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FF335F" w:rsidP="03D1C5DD" w:rsidRDefault="00FF335F" w14:paraId="37ACE3C9" w14:textId="474269B8">
      <w:pPr>
        <w:shd w:val="clear" w:color="auto" w:fill="E7E6E6" w:themeFill="background2"/>
        <w:jc w:val="center"/>
        <w:rPr>
          <w:rFonts w:ascii="Bahnschrift Condensed" w:hAnsi="Bahnschrift Condensed" w:cs="Arial"/>
          <w:color w:val="000000"/>
          <w:sz w:val="40"/>
          <w:szCs w:val="40"/>
        </w:rPr>
      </w:pPr>
      <w:r w:rsidRPr="03D1C5DD" w:rsidR="03D1C5DD">
        <w:rPr>
          <w:rFonts w:ascii="Bahnschrift Condensed" w:hAnsi="Bahnschrift Condensed" w:cs="Arial"/>
          <w:color w:val="000000" w:themeColor="text1" w:themeTint="FF" w:themeShade="FF"/>
          <w:sz w:val="40"/>
          <w:szCs w:val="40"/>
        </w:rPr>
        <w:t>Fleet Management API Documentation</w:t>
      </w:r>
    </w:p>
    <w:p w:rsidR="00206489" w:rsidRDefault="00206489" w14:paraId="1AAA8E3B" w14:textId="77777777" w14:noSpellErr="1">
      <w:pPr>
        <w:rPr>
          <w:rFonts w:ascii="Arial" w:hAnsi="Arial" w:cs="Arial"/>
          <w:color w:val="000000"/>
        </w:rPr>
      </w:pPr>
    </w:p>
    <w:p w:rsidR="03D1C5DD" w:rsidP="03D1C5DD" w:rsidRDefault="03D1C5DD" w14:paraId="6A10435C" w14:textId="6E58CF33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06050072" w14:textId="70F93A59">
      <w:pPr>
        <w:pStyle w:val="Normal"/>
        <w:rPr>
          <w:rFonts w:ascii="Arial" w:hAnsi="Arial" w:cs="Arial"/>
          <w:color w:val="000000" w:themeColor="text1" w:themeTint="FF" w:themeShade="FF"/>
        </w:rPr>
      </w:pPr>
      <w:r w:rsidRPr="03D1C5DD" w:rsidR="03D1C5DD">
        <w:rPr>
          <w:rFonts w:ascii="Arial" w:hAnsi="Arial" w:cs="Arial"/>
          <w:color w:val="000000" w:themeColor="text1" w:themeTint="FF" w:themeShade="FF"/>
        </w:rPr>
        <w:t>Fleet manager</w:t>
      </w:r>
    </w:p>
    <w:p w:rsidR="03D1C5DD" w:rsidP="03D1C5DD" w:rsidRDefault="03D1C5DD" w14:paraId="62FD0F2A" w14:textId="7EA2A9B3">
      <w:pPr>
        <w:pStyle w:val="Normal"/>
      </w:pPr>
      <w:r w:rsidRPr="03D1C5DD" w:rsidR="03D1C5DD">
        <w:rPr>
          <w:rFonts w:ascii="Arial" w:hAnsi="Arial" w:cs="Arial"/>
          <w:color w:val="000000" w:themeColor="text1" w:themeTint="FF" w:themeShade="FF"/>
        </w:rPr>
        <w:t xml:space="preserve"> </w:t>
      </w:r>
    </w:p>
    <w:p w:rsidR="03D1C5DD" w:rsidP="03D1C5DD" w:rsidRDefault="03D1C5DD" w14:paraId="60C7C1F3" w14:textId="5AE35954">
      <w:pPr>
        <w:pStyle w:val="Normal"/>
      </w:pPr>
      <w:r w:rsidRPr="03D1C5DD" w:rsidR="03D1C5DD">
        <w:rPr>
          <w:rFonts w:ascii="Arial" w:hAnsi="Arial" w:cs="Arial"/>
          <w:color w:val="000000" w:themeColor="text1" w:themeTint="FF" w:themeShade="FF"/>
        </w:rPr>
        <w:t>- Reporting Fault {Downtime, Result}</w:t>
      </w:r>
    </w:p>
    <w:p w:rsidR="03D1C5DD" w:rsidP="03D1C5DD" w:rsidRDefault="03D1C5DD" w14:paraId="680DEB87" w14:textId="096BA796">
      <w:pPr>
        <w:pStyle w:val="Normal"/>
      </w:pPr>
      <w:r w:rsidRPr="03D1C5DD" w:rsidR="03D1C5DD">
        <w:rPr>
          <w:rFonts w:ascii="Arial" w:hAnsi="Arial" w:cs="Arial"/>
          <w:color w:val="000000" w:themeColor="text1" w:themeTint="FF" w:themeShade="FF"/>
        </w:rPr>
        <w:t>- AMR State Status {Health, Location, Battery, PayLoad(Loaded Item Detail), Current Task}</w:t>
      </w:r>
    </w:p>
    <w:p w:rsidR="03D1C5DD" w:rsidP="03D1C5DD" w:rsidRDefault="03D1C5DD" w14:paraId="0827066B" w14:textId="4131677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4A4B070" w14:textId="2EE2CEB1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14CA9AEB" w14:textId="60638ADA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04927FC" w14:textId="4FF9F1F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602A7CC" w14:textId="27553324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0B7186E" w14:textId="0E00547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9BBA7AE" w14:textId="2DA68979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091A6DA5" w14:textId="1B32D6F4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1726A4E4" w14:textId="77F689CE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913235C" w14:textId="5EF00255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DD56733" w14:textId="3C0AF3E6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9494C0F" w14:textId="55CFC071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A722C01" w14:textId="5C8B3280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AFD9D35" w14:textId="69852884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223104D" w14:textId="0D5E74D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3C8949AF" w14:textId="4D76DD6A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879C3CD" w14:textId="2C9FACEC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5935061" w14:textId="17717517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8B39883" w14:textId="3264B275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502AFA2" w14:textId="6BF2E71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8F39025" w14:textId="28240409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566481E" w14:textId="1517EB2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E518A81" w14:textId="3412C2A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7D07505" w14:textId="3E20DD4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411F7B8" w14:textId="304829FB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A1B0A85" w14:textId="378505A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7BAC082" w14:textId="1102DAA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7BDE8EA" w14:textId="3873589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BFD11E1" w14:textId="2228AE5B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B203914" w14:textId="0E4C37CA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03D1C5DD" w:rsidR="03D1C5DD">
        <w:rPr>
          <w:b w:val="1"/>
          <w:bCs w:val="1"/>
          <w:sz w:val="36"/>
          <w:szCs w:val="36"/>
          <w:u w:val="single"/>
        </w:rPr>
        <w:t>Variables</w:t>
      </w:r>
    </w:p>
    <w:p w:rsidR="03D1C5DD" w:rsidP="03D1C5DD" w:rsidRDefault="03D1C5DD" w14:paraId="30969C0A" w14:textId="07EBFA78">
      <w:pPr>
        <w:pStyle w:val="Normal"/>
        <w:jc w:val="both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3125AA7" w14:textId="1AD88F0C">
      <w:pPr>
        <w:pStyle w:val="Normal"/>
        <w:rPr>
          <w:rFonts w:ascii="Arial" w:hAnsi="Arial" w:cs="Arial"/>
          <w:color w:val="000000" w:themeColor="text1" w:themeTint="FF" w:themeShade="FF"/>
        </w:rPr>
      </w:pP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920"/>
        <w:gridCol w:w="7200"/>
      </w:tblGrid>
      <w:tr w:rsidR="03D1C5DD" w:rsidTr="03D1C5DD" w14:paraId="2718A47C">
        <w:trPr>
          <w:trHeight w:val="300"/>
        </w:trPr>
        <w:tc>
          <w:tcPr>
            <w:tcW w:w="1920" w:type="dxa"/>
            <w:shd w:val="clear" w:color="auto" w:fill="595959" w:themeFill="text1" w:themeFillTint="A6"/>
            <w:tcMar/>
          </w:tcPr>
          <w:p w:rsidR="03D1C5DD" w:rsidP="03D1C5DD" w:rsidRDefault="03D1C5DD" w14:paraId="32858CEF" w14:textId="0A18433B">
            <w:pPr>
              <w:pStyle w:val="Normal"/>
              <w:rPr>
                <w:b w:val="1"/>
                <w:bCs w:val="1"/>
              </w:rPr>
            </w:pPr>
            <w:r w:rsidRPr="03D1C5DD" w:rsidR="03D1C5DD">
              <w:rPr>
                <w:b w:val="1"/>
                <w:bCs w:val="1"/>
              </w:rPr>
              <w:t>Variables</w:t>
            </w:r>
          </w:p>
        </w:tc>
        <w:tc>
          <w:tcPr>
            <w:tcW w:w="7200" w:type="dxa"/>
            <w:shd w:val="clear" w:color="auto" w:fill="595959" w:themeFill="text1" w:themeFillTint="A6"/>
            <w:tcMar/>
          </w:tcPr>
          <w:p w:rsidR="03D1C5DD" w:rsidP="03D1C5DD" w:rsidRDefault="03D1C5DD" w14:paraId="411F6232" w14:textId="527350F5">
            <w:pPr>
              <w:pStyle w:val="Normal"/>
              <w:rPr>
                <w:b w:val="1"/>
                <w:bCs w:val="1"/>
              </w:rPr>
            </w:pPr>
            <w:r w:rsidRPr="03D1C5DD" w:rsidR="03D1C5DD">
              <w:rPr>
                <w:b w:val="1"/>
                <w:bCs w:val="1"/>
              </w:rPr>
              <w:t>Values</w:t>
            </w:r>
          </w:p>
        </w:tc>
      </w:tr>
      <w:tr w:rsidR="03D1C5DD" w:rsidTr="03D1C5DD" w14:paraId="3859A6BB">
        <w:trPr>
          <w:trHeight w:val="300"/>
        </w:trPr>
        <w:tc>
          <w:tcPr>
            <w:tcW w:w="1920" w:type="dxa"/>
            <w:tcMar/>
          </w:tcPr>
          <w:p w:rsidR="03D1C5DD" w:rsidP="03D1C5DD" w:rsidRDefault="03D1C5DD" w14:paraId="230C5389" w14:textId="4BDF308E">
            <w:pPr>
              <w:pStyle w:val="Normal"/>
              <w:jc w:val="center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Token ID</w:t>
            </w:r>
          </w:p>
        </w:tc>
        <w:tc>
          <w:tcPr>
            <w:tcW w:w="7200" w:type="dxa"/>
            <w:tcMar/>
          </w:tcPr>
          <w:p w:rsidR="03D1C5DD" w:rsidP="03D1C5DD" w:rsidRDefault="03D1C5DD" w14:paraId="4041FCDE" w14:textId="11261A15">
            <w:pPr>
              <w:pStyle w:val="Normal"/>
              <w:jc w:val="left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Given main ID</w:t>
            </w:r>
          </w:p>
        </w:tc>
      </w:tr>
      <w:tr w:rsidR="03D1C5DD" w:rsidTr="03D1C5DD" w14:paraId="28773A0E">
        <w:trPr>
          <w:trHeight w:val="300"/>
        </w:trPr>
        <w:tc>
          <w:tcPr>
            <w:tcW w:w="1920" w:type="dxa"/>
            <w:tcMar/>
          </w:tcPr>
          <w:p w:rsidR="03D1C5DD" w:rsidP="03D1C5DD" w:rsidRDefault="03D1C5DD" w14:paraId="2655A76F" w14:textId="03966AE1">
            <w:pPr>
              <w:pStyle w:val="Normal"/>
              <w:jc w:val="center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Task ID</w:t>
            </w:r>
          </w:p>
        </w:tc>
        <w:tc>
          <w:tcPr>
            <w:tcW w:w="7200" w:type="dxa"/>
            <w:tcMar/>
          </w:tcPr>
          <w:p w:rsidR="03D1C5DD" w:rsidP="03D1C5DD" w:rsidRDefault="03D1C5DD" w14:paraId="066D1EDE" w14:textId="54EF75EE">
            <w:pPr>
              <w:pStyle w:val="Normal"/>
              <w:jc w:val="left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Assigned Designated ‘Task ID’</w:t>
            </w:r>
          </w:p>
        </w:tc>
      </w:tr>
      <w:tr w:rsidR="03D1C5DD" w:rsidTr="03D1C5DD" w14:paraId="426C5BCB">
        <w:trPr>
          <w:trHeight w:val="300"/>
        </w:trPr>
        <w:tc>
          <w:tcPr>
            <w:tcW w:w="1920" w:type="dxa"/>
            <w:tcMar/>
          </w:tcPr>
          <w:p w:rsidR="03D1C5DD" w:rsidP="03D1C5DD" w:rsidRDefault="03D1C5DD" w14:paraId="519E2519" w14:textId="5B2FBC97">
            <w:pPr>
              <w:pStyle w:val="Normal"/>
              <w:jc w:val="center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Task Type</w:t>
            </w:r>
          </w:p>
        </w:tc>
        <w:tc>
          <w:tcPr>
            <w:tcW w:w="7200" w:type="dxa"/>
            <w:tcMar/>
          </w:tcPr>
          <w:p w:rsidR="03D1C5DD" w:rsidP="03D1C5DD" w:rsidRDefault="03D1C5DD" w14:paraId="77608968" w14:textId="17EB6CEF">
            <w:pPr>
              <w:pStyle w:val="Normal"/>
              <w:jc w:val="left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 xml:space="preserve">Defines the type of task </w:t>
            </w:r>
          </w:p>
        </w:tc>
      </w:tr>
      <w:tr w:rsidR="03D1C5DD" w:rsidTr="03D1C5DD" w14:paraId="67AA2C4B">
        <w:trPr>
          <w:trHeight w:val="300"/>
        </w:trPr>
        <w:tc>
          <w:tcPr>
            <w:tcW w:w="1920" w:type="dxa"/>
            <w:tcMar/>
          </w:tcPr>
          <w:p w:rsidR="03D1C5DD" w:rsidP="03D1C5DD" w:rsidRDefault="03D1C5DD" w14:paraId="4D1F5CF1" w14:textId="1478E14B">
            <w:pPr>
              <w:pStyle w:val="Normal"/>
              <w:jc w:val="center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Priority</w:t>
            </w:r>
          </w:p>
        </w:tc>
        <w:tc>
          <w:tcPr>
            <w:tcW w:w="7200" w:type="dxa"/>
            <w:tcMar/>
          </w:tcPr>
          <w:p w:rsidR="03D1C5DD" w:rsidP="03D1C5DD" w:rsidRDefault="03D1C5DD" w14:paraId="25EEEF8F" w14:textId="06C4C3CB">
            <w:pPr>
              <w:pStyle w:val="Normal"/>
              <w:jc w:val="left"/>
              <w:rPr>
                <w:b w:val="0"/>
                <w:bCs w:val="0"/>
              </w:rPr>
            </w:pPr>
            <w:r w:rsidR="03D1C5DD">
              <w:rPr>
                <w:b w:val="0"/>
                <w:bCs w:val="0"/>
              </w:rPr>
              <w:t>Used to Execute first in the Queuing System</w:t>
            </w:r>
          </w:p>
        </w:tc>
      </w:tr>
    </w:tbl>
    <w:p w:rsidR="03D1C5DD" w:rsidP="03D1C5DD" w:rsidRDefault="03D1C5DD" w14:paraId="04F78C1A" w14:textId="2718C781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3A6DDF7" w14:textId="5477C5F4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DC138BD" w14:textId="210B0466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551FE60" w14:textId="378EB0D9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87F04D5" w14:textId="7F2B5174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0F365998" w14:textId="66A31A37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AAF87A9" w14:textId="25E4E26F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2699C014" w14:textId="390B9FE3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066A0961" w14:textId="018D782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13AB4E80" w14:textId="399CB000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103132F9" w14:textId="165DCC7D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026F6567" w14:textId="526309C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BE4DB09" w14:textId="5B062726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EA0EC3C" w14:textId="0D8BE677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D66C4BD" w14:textId="06207992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F9A44D8" w14:textId="750FFDE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3BD07858" w14:textId="7827CB30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6302E55" w14:textId="6EC57EFA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7CD4837" w14:textId="23749B6B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627AFA74" w14:textId="11CA989D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58B7B12" w14:textId="6B277BE3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7A95643C" w14:textId="78C89D80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3A52EA40" w14:textId="6797FE41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1167251E" w14:textId="583E45B2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2114469" w14:textId="14B6345A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5A26E80A" w14:textId="4E3F8D58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46517A40" w14:textId="7D35A1B2">
      <w:pPr>
        <w:pStyle w:val="Normal"/>
        <w:rPr>
          <w:rFonts w:ascii="Arial" w:hAnsi="Arial" w:cs="Arial"/>
          <w:color w:val="000000" w:themeColor="text1" w:themeTint="FF" w:themeShade="FF"/>
        </w:rPr>
      </w:pPr>
    </w:p>
    <w:p w:rsidR="03D1C5DD" w:rsidP="03D1C5DD" w:rsidRDefault="03D1C5DD" w14:paraId="33094B12" w14:textId="3F680834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03D1C5DD" w:rsidR="03D1C5DD">
        <w:rPr>
          <w:b w:val="1"/>
          <w:bCs w:val="1"/>
          <w:sz w:val="36"/>
          <w:szCs w:val="36"/>
          <w:u w:val="single"/>
        </w:rPr>
        <w:t>1.0 Task Delegation</w:t>
      </w:r>
    </w:p>
    <w:p w:rsidR="03D1C5DD" w:rsidP="03D1C5DD" w:rsidRDefault="03D1C5DD" w14:paraId="603522C5" w14:textId="069A6C1E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</w:p>
    <w:p w:rsidR="03D1C5DD" w:rsidP="03D1C5DD" w:rsidRDefault="03D1C5DD" w14:paraId="52CFFE13" w14:textId="4275AA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</w:pPr>
      <w:r w:rsidRPr="03D1C5DD" w:rsidR="03D1C5D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[1.1] - Task Received from E-Stocker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59FB3090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3395620" w14:textId="21176B37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5CC78060" w14:textId="336EFA02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775061E2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0673F56F" w14:textId="542E54DA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753CAF2A" w14:textId="4207B4CE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/api/fm/fleet-manager/received-task</w:t>
            </w:r>
            <w:r w:rsidR="03D1C5DD">
              <w:rPr/>
              <w:t>’</w:t>
            </w:r>
          </w:p>
        </w:tc>
      </w:tr>
      <w:tr w:rsidR="03D1C5DD" w:rsidTr="03D1C5DD" w14:paraId="65CCF352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2B923FE" w14:textId="6916C2D2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noSpellErr="1" w14:paraId="09DAAF7E" w14:textId="3CFE022C">
            <w:r w:rsidR="03D1C5DD">
              <w:rPr/>
              <w:t>‘POST’</w:t>
            </w:r>
          </w:p>
        </w:tc>
      </w:tr>
      <w:tr w:rsidR="03D1C5DD" w:rsidTr="03D1C5DD" w14:paraId="593C02EF">
        <w:trPr>
          <w:trHeight w:val="1277"/>
        </w:trPr>
        <w:tc>
          <w:tcPr>
            <w:tcW w:w="3005" w:type="dxa"/>
            <w:tcMar/>
          </w:tcPr>
          <w:p w:rsidR="03D1C5DD" w:rsidRDefault="03D1C5DD" w14:noSpellErr="1" w14:paraId="4EDD5E58" w14:textId="3DBB4C6F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noSpellErr="1" w14:paraId="507FFF72" w14:textId="74F613C9">
            <w:r w:rsidR="03D1C5DD">
              <w:rPr/>
              <w:t>This endpoint is used by the E-Stocker to send instructions to the Fleet Manager's "Receive Instruction" component. It allows the E-Stocker to communicate tasks that need to be carried out by the Fleet Manager.</w:t>
            </w:r>
          </w:p>
        </w:tc>
      </w:tr>
      <w:tr w:rsidR="03D1C5DD" w:rsidTr="03D1C5DD" w14:paraId="697E3010">
        <w:trPr>
          <w:trHeight w:val="450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2C7AF806" w14:textId="76B98439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110767B4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65BEF10" w14:textId="68F2CF21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225DEAF" w14:textId="56D91D6E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3AC5A0F8" w14:textId="1DBF8EFE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967E36D">
        <w:trPr>
          <w:trHeight w:val="510"/>
        </w:trPr>
        <w:tc>
          <w:tcPr>
            <w:tcW w:w="3005" w:type="dxa"/>
            <w:tcMar/>
          </w:tcPr>
          <w:p w:rsidR="03D1C5DD" w:rsidRDefault="03D1C5DD" w14:noSpellErr="1" w14:paraId="6E92723F" w14:textId="3659E909">
            <w:r w:rsidR="03D1C5DD">
              <w:rPr/>
              <w:t>Instruction Data</w:t>
            </w:r>
          </w:p>
        </w:tc>
        <w:tc>
          <w:tcPr>
            <w:tcW w:w="3005" w:type="dxa"/>
            <w:tcMar/>
          </w:tcPr>
          <w:p w:rsidR="03D1C5DD" w:rsidRDefault="03D1C5DD" w14:noSpellErr="1" w14:paraId="0131EE5C" w14:textId="0C8B3C1E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RDefault="03D1C5DD" w14:noSpellErr="1" w14:paraId="4D5C7ECA" w14:textId="37C215FA"/>
        </w:tc>
      </w:tr>
      <w:tr w:rsidR="03D1C5DD" w:rsidTr="03D1C5DD" w14:paraId="31CD6F87">
        <w:trPr>
          <w:trHeight w:val="43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307F6332" w14:textId="5299C95E">
            <w:pPr>
              <w:jc w:val="center"/>
              <w:rPr>
                <w:rFonts w:ascii="Bahnschrift Condensed" w:hAnsi="Bahnschrift Condensed"/>
                <w:sz w:val="40"/>
                <w:szCs w:val="40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3C6629A3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73EA0828" w14:textId="16F67007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06B1F763" w14:textId="6E42C085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7D6821AA" w14:textId="14E4C299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59601CE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F9064EA" w14:textId="66C3FEDA">
            <w:r w:rsidR="03D1C5DD">
              <w:rPr/>
              <w:t>Acknowledgment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2893C76B" w14:textId="297CC3CB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noSpellErr="1" w14:paraId="4EE405A8" w14:textId="08FCF4C2"/>
        </w:tc>
      </w:tr>
      <w:tr w:rsidR="03D1C5DD" w:rsidTr="03D1C5DD" w14:paraId="676DFEDF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7998F122" w14:textId="1B71156F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5BF31CD5" w14:textId="613E1746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RDefault="03D1C5DD" w14:noSpellErr="1" w14:paraId="3652C884" w14:textId="505DE94F"/>
        </w:tc>
      </w:tr>
    </w:tbl>
    <w:p w:rsidR="03D1C5DD" w:rsidP="03D1C5DD" w:rsidRDefault="03D1C5DD" w14:noSpellErr="1" w14:paraId="7E1DC6BD" w14:textId="6D9341C4">
      <w:pPr>
        <w:pStyle w:val="Normal"/>
      </w:pPr>
    </w:p>
    <w:p w:rsidR="03D1C5DD" w:rsidP="03D1C5DD" w:rsidRDefault="03D1C5DD" w14:paraId="6EB41685" w14:textId="5EC9B335">
      <w:pPr>
        <w:pStyle w:val="Normal"/>
      </w:pPr>
    </w:p>
    <w:p w:rsidR="03D1C5DD" w:rsidP="03D1C5DD" w:rsidRDefault="03D1C5DD" w14:paraId="39F1019A" w14:textId="7D2CF61C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[1.1] - Create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5515F4DA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2597E097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2E237280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D6D586A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5EA39F8C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03626FA4" w14:textId="648B9BD3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/task/task-create</w:t>
            </w:r>
            <w:r w:rsidR="03D1C5DD">
              <w:rPr/>
              <w:t>’</w:t>
            </w:r>
          </w:p>
        </w:tc>
      </w:tr>
      <w:tr w:rsidR="03D1C5DD" w:rsidTr="03D1C5DD" w14:paraId="1DAD2B18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20BD3F69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42F150DB" w14:textId="6CBE3F21">
            <w:r w:rsidR="03D1C5DD">
              <w:rPr/>
              <w:t>‘POST’</w:t>
            </w:r>
          </w:p>
        </w:tc>
      </w:tr>
      <w:tr w:rsidR="03D1C5DD" w:rsidTr="03D1C5DD" w14:paraId="5D136D11">
        <w:trPr>
          <w:trHeight w:val="1277"/>
        </w:trPr>
        <w:tc>
          <w:tcPr>
            <w:tcW w:w="3005" w:type="dxa"/>
            <w:tcMar/>
          </w:tcPr>
          <w:p w:rsidR="03D1C5DD" w:rsidRDefault="03D1C5DD" w14:noSpellErr="1" w14:paraId="3C8FAB92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0BC1AD19" w14:textId="7C7956B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This endpoint is used by the Fleet Manager that creates a new task that it is given in the [</w:t>
            </w:r>
            <w:r w:rsidRPr="03D1C5DD" w:rsidR="03D1C5DD">
              <w:rPr>
                <w:rStyle w:val="HTMLCode"/>
                <w:rFonts w:eastAsia="Calibri" w:eastAsiaTheme="minorAscii"/>
              </w:rPr>
              <w:t xml:space="preserve">fleet-manager/receive-instruction]. </w:t>
            </w: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From that It Creates a new task and assigns it to the AMR.</w:t>
            </w:r>
          </w:p>
        </w:tc>
      </w:tr>
      <w:tr w:rsidR="03D1C5DD" w:rsidTr="03D1C5DD" w14:paraId="0039AFF9">
        <w:trPr>
          <w:trHeight w:val="420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02EC4F2E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0BE0292D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09497B8A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0A720C6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5BDB4367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3C6DCC5">
        <w:trPr>
          <w:trHeight w:val="510"/>
        </w:trPr>
        <w:tc>
          <w:tcPr>
            <w:tcW w:w="3005" w:type="dxa"/>
            <w:tcMar/>
          </w:tcPr>
          <w:p w:rsidR="03D1C5DD" w:rsidRDefault="03D1C5DD" w14:paraId="2A9504B2" w14:textId="57D08933">
            <w:r w:rsidR="03D1C5DD">
              <w:rPr/>
              <w:t>Task Creation Input Data</w:t>
            </w:r>
          </w:p>
        </w:tc>
        <w:tc>
          <w:tcPr>
            <w:tcW w:w="3005" w:type="dxa"/>
            <w:tcMar/>
          </w:tcPr>
          <w:p w:rsidR="03D1C5DD" w:rsidRDefault="03D1C5DD" w14:noSpellErr="1" w14:paraId="782C0AFD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1441E58F" w14:textId="08AF7965">
            <w:pPr>
              <w:pStyle w:val="Normal"/>
            </w:pPr>
            <w:r w:rsidR="03D1C5DD">
              <w:rPr/>
              <w:t>Input: (Token ID, Task ID, Task Type, AMR, Priority)</w:t>
            </w:r>
          </w:p>
          <w:p w:rsidR="03D1C5DD" w:rsidP="03D1C5DD" w:rsidRDefault="03D1C5DD" w14:paraId="7057F9AF" w14:textId="0998A4D9">
            <w:pPr>
              <w:pStyle w:val="Normal"/>
            </w:pPr>
          </w:p>
        </w:tc>
      </w:tr>
      <w:tr w:rsidR="03D1C5DD" w:rsidTr="03D1C5DD" w14:paraId="3EAB381F">
        <w:trPr>
          <w:trHeight w:val="390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5E11580B">
            <w:pPr>
              <w:jc w:val="center"/>
              <w:rPr>
                <w:rFonts w:ascii="Bahnschrift Condensed" w:hAnsi="Bahnschrift Condensed"/>
                <w:sz w:val="40"/>
                <w:szCs w:val="40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1F8D7D97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FC50305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0C13BD3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15E52FD2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AB71FFB">
        <w:trPr>
          <w:trHeight w:val="300"/>
        </w:trPr>
        <w:tc>
          <w:tcPr>
            <w:tcW w:w="3005" w:type="dxa"/>
            <w:tcMar/>
          </w:tcPr>
          <w:p w:rsidR="03D1C5DD" w:rsidRDefault="03D1C5DD" w14:paraId="09AE24B4" w14:textId="0C9FC232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4EC6C4A8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260A2548" w14:textId="1C6EB326">
            <w:r w:rsidR="03D1C5DD">
              <w:rPr/>
              <w:t>Successfully created a task</w:t>
            </w:r>
          </w:p>
        </w:tc>
      </w:tr>
      <w:tr w:rsidR="03D1C5DD" w:rsidTr="03D1C5DD" w14:paraId="69497805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3F7333DD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5500261E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RDefault="03D1C5DD" w14:paraId="224C067E" w14:textId="7162ED0D">
            <w:r w:rsidR="03D1C5DD">
              <w:rPr/>
              <w:t>Failed to</w:t>
            </w:r>
            <w:r w:rsidR="03D1C5DD">
              <w:rPr/>
              <w:t xml:space="preserve"> create task</w:t>
            </w:r>
          </w:p>
        </w:tc>
      </w:tr>
    </w:tbl>
    <w:p w:rsidR="03D1C5DD" w:rsidP="03D1C5DD" w:rsidRDefault="03D1C5DD" w14:paraId="5C0DF95F" w14:textId="65974502">
      <w:pPr>
        <w:pStyle w:val="Normal"/>
      </w:pPr>
    </w:p>
    <w:p w:rsidR="03D1C5DD" w:rsidP="03D1C5DD" w:rsidRDefault="03D1C5DD" w14:paraId="7CBF9C88" w14:textId="5DA1FC8B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 xml:space="preserve">[1.2] - </w:t>
      </w:r>
      <w:r w:rsidRPr="03D1C5DD" w:rsidR="03D1C5DD">
        <w:rPr>
          <w:b w:val="1"/>
          <w:bCs w:val="1"/>
        </w:rPr>
        <w:t>Delete</w:t>
      </w:r>
      <w:r w:rsidRPr="03D1C5DD" w:rsidR="03D1C5DD">
        <w:rPr>
          <w:b w:val="1"/>
          <w:bCs w:val="1"/>
        </w:rPr>
        <w:t xml:space="preserve">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3C958711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4DCD2DEC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327BE307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179B009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46C65770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72999862" w14:textId="7E98C4E6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/task/task-delete</w:t>
            </w:r>
            <w:r w:rsidR="03D1C5DD">
              <w:rPr/>
              <w:t>’</w:t>
            </w:r>
          </w:p>
        </w:tc>
      </w:tr>
      <w:tr w:rsidR="03D1C5DD" w:rsidTr="03D1C5DD" w14:paraId="268A5259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5823DC66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50915209" w14:textId="1FB34C2B">
            <w:r w:rsidR="03D1C5DD">
              <w:rPr/>
              <w:t>‘DELETE’</w:t>
            </w:r>
          </w:p>
        </w:tc>
      </w:tr>
      <w:tr w:rsidR="03D1C5DD" w:rsidTr="03D1C5DD" w14:paraId="3B95C5BD">
        <w:trPr>
          <w:trHeight w:val="495"/>
        </w:trPr>
        <w:tc>
          <w:tcPr>
            <w:tcW w:w="3005" w:type="dxa"/>
            <w:tcMar/>
          </w:tcPr>
          <w:p w:rsidR="03D1C5DD" w:rsidRDefault="03D1C5DD" w14:noSpellErr="1" w14:paraId="792AA6CB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4F252FF8" w14:textId="7ED93AF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This endpoint </w:t>
            </w: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deletes</w:t>
            </w: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 the task from t</w:t>
            </w: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 xml:space="preserve">he </w:t>
            </w: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Task list.</w:t>
            </w:r>
          </w:p>
        </w:tc>
      </w:tr>
      <w:tr w:rsidR="03D1C5DD" w:rsidTr="03D1C5DD" w14:paraId="141E5359">
        <w:trPr>
          <w:trHeight w:val="420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6849A412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45AAB4A2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721236E4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0E98F9FE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63AC2946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FB5870D">
        <w:trPr>
          <w:trHeight w:val="690"/>
        </w:trPr>
        <w:tc>
          <w:tcPr>
            <w:tcW w:w="3005" w:type="dxa"/>
            <w:tcMar/>
          </w:tcPr>
          <w:p w:rsidR="03D1C5DD" w:rsidRDefault="03D1C5DD" w14:paraId="547307D4" w14:textId="632E91ED">
            <w:r w:rsidR="03D1C5DD">
              <w:rPr/>
              <w:t>Task Delete</w:t>
            </w:r>
          </w:p>
        </w:tc>
        <w:tc>
          <w:tcPr>
            <w:tcW w:w="3005" w:type="dxa"/>
            <w:tcMar/>
          </w:tcPr>
          <w:p w:rsidR="03D1C5DD" w:rsidRDefault="03D1C5DD" w14:noSpellErr="1" w14:paraId="2E739709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12215E28" w14:textId="5E9A619A">
            <w:pPr>
              <w:pStyle w:val="Normal"/>
            </w:pPr>
            <w:r w:rsidR="03D1C5DD">
              <w:rPr/>
              <w:t>Input: (Task ID)</w:t>
            </w:r>
          </w:p>
          <w:p w:rsidR="03D1C5DD" w:rsidP="03D1C5DD" w:rsidRDefault="03D1C5DD" w14:paraId="14BD2CAC" w14:textId="68B33A72">
            <w:pPr>
              <w:pStyle w:val="Normal"/>
            </w:pPr>
            <w:r w:rsidR="03D1C5DD">
              <w:rPr>
                <w:b w:val="0"/>
                <w:bCs w:val="0"/>
              </w:rPr>
              <w:t>[Task ID]: ‘Assigned ID</w:t>
            </w:r>
            <w:r w:rsidR="03D1C5DD">
              <w:rPr>
                <w:b w:val="0"/>
                <w:bCs w:val="0"/>
              </w:rPr>
              <w:t>’,</w:t>
            </w:r>
          </w:p>
          <w:p w:rsidR="03D1C5DD" w:rsidP="03D1C5DD" w:rsidRDefault="03D1C5DD" w14:paraId="287BCA4A" w14:textId="6B2EA4E4">
            <w:pPr>
              <w:pStyle w:val="Normal"/>
            </w:pPr>
          </w:p>
        </w:tc>
      </w:tr>
      <w:tr w:rsidR="03D1C5DD" w:rsidTr="03D1C5DD" w14:paraId="16556CB3">
        <w:trPr>
          <w:trHeight w:val="450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0761D009">
            <w:pPr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34D37A73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27AB6C8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61CB87E4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6435277F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1E236005">
        <w:trPr>
          <w:trHeight w:val="300"/>
        </w:trPr>
        <w:tc>
          <w:tcPr>
            <w:tcW w:w="3005" w:type="dxa"/>
            <w:tcMar/>
          </w:tcPr>
          <w:p w:rsidR="03D1C5DD" w:rsidRDefault="03D1C5DD" w14:paraId="18CBF2A6" w14:textId="5DD2A3D1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055424F5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0BAB1C9C" w14:textId="1C6EB326">
            <w:r w:rsidR="03D1C5DD">
              <w:rPr/>
              <w:t>Successfully created a task</w:t>
            </w:r>
          </w:p>
        </w:tc>
      </w:tr>
      <w:tr w:rsidR="03D1C5DD" w:rsidTr="03D1C5DD" w14:paraId="25F52ECC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524CAA53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1F667459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RDefault="03D1C5DD" w14:paraId="2D197544" w14:textId="7162ED0D">
            <w:r w:rsidR="03D1C5DD">
              <w:rPr/>
              <w:t>Failed to create task</w:t>
            </w:r>
          </w:p>
        </w:tc>
      </w:tr>
    </w:tbl>
    <w:p w:rsidR="03D1C5DD" w:rsidP="03D1C5DD" w:rsidRDefault="03D1C5DD" w14:paraId="1664D6E5" w14:textId="186D9C9B">
      <w:pPr>
        <w:pStyle w:val="Normal"/>
      </w:pPr>
    </w:p>
    <w:p w:rsidR="03D1C5DD" w:rsidP="03D1C5DD" w:rsidRDefault="03D1C5DD" w14:paraId="2C75D1FB" w14:textId="339AA680">
      <w:pPr>
        <w:pStyle w:val="Normal"/>
      </w:pPr>
    </w:p>
    <w:p w:rsidR="03D1C5DD" w:rsidP="03D1C5DD" w:rsidRDefault="03D1C5DD" w14:paraId="08141AC0" w14:textId="30C043EA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[1.3] - Edit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42076CF1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C2F4BDF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665E5ECB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62DEB6ED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0CE6E043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6E5FF019" w14:textId="622058F7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/task/task-edit</w:t>
            </w:r>
            <w:r w:rsidR="03D1C5DD">
              <w:rPr/>
              <w:t>’</w:t>
            </w:r>
          </w:p>
        </w:tc>
      </w:tr>
      <w:tr w:rsidR="03D1C5DD" w:rsidTr="03D1C5DD" w14:paraId="5239A604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667D3455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7F6603B3" w14:textId="5335E24B">
            <w:r w:rsidR="03D1C5DD">
              <w:rPr/>
              <w:t>‘PUT’</w:t>
            </w:r>
          </w:p>
        </w:tc>
      </w:tr>
      <w:tr w:rsidR="03D1C5DD" w:rsidTr="03D1C5DD" w14:paraId="211B3049">
        <w:trPr>
          <w:trHeight w:val="630"/>
        </w:trPr>
        <w:tc>
          <w:tcPr>
            <w:tcW w:w="3005" w:type="dxa"/>
            <w:tcMar/>
          </w:tcPr>
          <w:p w:rsidR="03D1C5DD" w:rsidRDefault="03D1C5DD" w14:noSpellErr="1" w14:paraId="6242D9EF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36E16C99" w14:textId="08F62F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03D1C5DD" w:rsidR="03D1C5DD">
              <w:rPr>
                <w:rStyle w:val="HTMLCode"/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  <w:t>This endpoint enables to edit the task</w:t>
            </w:r>
          </w:p>
        </w:tc>
      </w:tr>
      <w:tr w:rsidR="03D1C5DD" w:rsidTr="03D1C5DD" w14:paraId="6507F272">
        <w:trPr>
          <w:trHeight w:val="435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08FEBBC9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0AAA833B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67862A28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4C040C51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1BF0F23E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20517611">
        <w:trPr>
          <w:trHeight w:val="690"/>
        </w:trPr>
        <w:tc>
          <w:tcPr>
            <w:tcW w:w="3005" w:type="dxa"/>
            <w:tcMar/>
          </w:tcPr>
          <w:p w:rsidR="03D1C5DD" w:rsidP="03D1C5DD" w:rsidRDefault="03D1C5DD" w14:paraId="1BC23EFA" w14:textId="7FFDBF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Edit Task</w:t>
            </w:r>
          </w:p>
        </w:tc>
        <w:tc>
          <w:tcPr>
            <w:tcW w:w="3005" w:type="dxa"/>
            <w:tcMar/>
          </w:tcPr>
          <w:p w:rsidR="03D1C5DD" w:rsidRDefault="03D1C5DD" w14:noSpellErr="1" w14:paraId="5B9CBF96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3AF69F98" w14:textId="42B40DFE">
            <w:pPr>
              <w:pStyle w:val="Normal"/>
            </w:pPr>
            <w:r w:rsidR="03D1C5DD">
              <w:rPr/>
              <w:t xml:space="preserve">Input: (Task ID, Task Type, </w:t>
            </w:r>
            <w:r w:rsidR="03D1C5DD">
              <w:rPr/>
              <w:t xml:space="preserve">AMR, </w:t>
            </w:r>
            <w:r w:rsidR="03D1C5DD">
              <w:rPr/>
              <w:t>Priority)</w:t>
            </w:r>
          </w:p>
          <w:p w:rsidR="03D1C5DD" w:rsidP="03D1C5DD" w:rsidRDefault="03D1C5DD" w14:paraId="5CBFD6FA" w14:textId="445CA16A">
            <w:pPr>
              <w:pStyle w:val="Normal"/>
            </w:pPr>
          </w:p>
          <w:p w:rsidR="03D1C5DD" w:rsidP="03D1C5DD" w:rsidRDefault="03D1C5DD" w14:paraId="170BAE1C" w14:textId="0493A497">
            <w:pPr>
              <w:pStyle w:val="Normal"/>
            </w:pPr>
            <w:r w:rsidR="03D1C5DD">
              <w:rPr/>
              <w:t>Updates the Task</w:t>
            </w:r>
          </w:p>
        </w:tc>
      </w:tr>
      <w:tr w:rsidR="03D1C5DD" w:rsidTr="03D1C5DD" w14:paraId="635F0038">
        <w:trPr>
          <w:trHeight w:val="43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48B16FC3">
            <w:pPr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7FBBECBB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B575F2A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4C7FC453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32AC1691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AEA4A25">
        <w:trPr>
          <w:trHeight w:val="300"/>
        </w:trPr>
        <w:tc>
          <w:tcPr>
            <w:tcW w:w="3005" w:type="dxa"/>
            <w:tcMar/>
          </w:tcPr>
          <w:p w:rsidR="03D1C5DD" w:rsidRDefault="03D1C5DD" w14:paraId="55F85489" w14:textId="55C1D34C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746CAC22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6B7141A4" w14:textId="79C82084">
            <w:r w:rsidR="03D1C5DD">
              <w:rPr/>
              <w:t>Successfully Edited the Task</w:t>
            </w:r>
          </w:p>
        </w:tc>
      </w:tr>
      <w:tr w:rsidR="03D1C5DD" w:rsidTr="03D1C5DD" w14:paraId="62236FEF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00CC2F39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157A7A85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RDefault="03D1C5DD" w14:paraId="5B517CD1" w14:textId="50921223">
            <w:r w:rsidR="03D1C5DD">
              <w:rPr/>
              <w:t>Failed to</w:t>
            </w:r>
            <w:r w:rsidR="03D1C5DD">
              <w:rPr/>
              <w:t xml:space="preserve"> Edit task</w:t>
            </w:r>
          </w:p>
        </w:tc>
      </w:tr>
    </w:tbl>
    <w:p w:rsidR="03D1C5DD" w:rsidP="03D1C5DD" w:rsidRDefault="03D1C5DD" w14:paraId="30277761" w14:textId="186D9C9B">
      <w:pPr>
        <w:pStyle w:val="Normal"/>
      </w:pPr>
    </w:p>
    <w:p w:rsidR="03D1C5DD" w:rsidP="03D1C5DD" w:rsidRDefault="03D1C5DD" w14:paraId="5B9C8353" w14:textId="45290174">
      <w:pPr>
        <w:pStyle w:val="Normal"/>
      </w:pPr>
    </w:p>
    <w:p w:rsidR="03D1C5DD" w:rsidP="03D1C5DD" w:rsidRDefault="03D1C5DD" w14:paraId="3991F936" w14:textId="372D0EDD">
      <w:pPr>
        <w:pStyle w:val="Normal"/>
        <w:rPr>
          <w:b w:val="1"/>
          <w:bCs w:val="1"/>
        </w:rPr>
      </w:pPr>
    </w:p>
    <w:p w:rsidR="03D1C5DD" w:rsidP="03D1C5DD" w:rsidRDefault="03D1C5DD" w14:paraId="4B40714B" w14:textId="72DD6999">
      <w:pPr>
        <w:pStyle w:val="Normal"/>
        <w:rPr>
          <w:b w:val="1"/>
          <w:bCs w:val="1"/>
        </w:rPr>
      </w:pPr>
    </w:p>
    <w:p w:rsidR="03D1C5DD" w:rsidP="03D1C5DD" w:rsidRDefault="03D1C5DD" w14:paraId="1939BC97" w14:textId="3CB700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03D1C5DD" w:rsidR="03D1C5DD">
        <w:rPr>
          <w:b w:val="1"/>
          <w:bCs w:val="1"/>
        </w:rPr>
        <w:t>[1.4] - Report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1E55" w:rsidTr="03D1C5DD" w14:paraId="292303E4" w14:textId="77777777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0231E55" w:rsidP="00B60553" w:rsidRDefault="00231E55" w14:paraId="0D0B2D22" w14:textId="77777777">
            <w:r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0231E55" w:rsidP="00B60553" w:rsidRDefault="00231E55" w14:paraId="00CF3B4F" w14:textId="77777777">
            <w:r>
              <w:rPr>
                <w:rStyle w:val="Strong"/>
              </w:rPr>
              <w:t>Description</w:t>
            </w:r>
          </w:p>
        </w:tc>
      </w:tr>
      <w:tr w:rsidR="00231E55" w:rsidTr="03D1C5DD" w14:paraId="4BF84A96" w14:textId="77777777">
        <w:tc>
          <w:tcPr>
            <w:tcW w:w="3005" w:type="dxa"/>
            <w:tcMar/>
          </w:tcPr>
          <w:p w:rsidR="00231E55" w:rsidP="00B60553" w:rsidRDefault="00231E55" w14:paraId="3F591287" w14:textId="77777777">
            <w:r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0231E55" w:rsidP="00B60553" w:rsidRDefault="00231E55" w14:paraId="57289C12" w14:textId="34297681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/task/task-report</w:t>
            </w:r>
            <w:r w:rsidR="03D1C5DD">
              <w:rPr/>
              <w:t>’</w:t>
            </w:r>
          </w:p>
        </w:tc>
      </w:tr>
      <w:tr w:rsidR="00231E55" w:rsidTr="03D1C5DD" w14:paraId="63753EC4" w14:textId="77777777">
        <w:tc>
          <w:tcPr>
            <w:tcW w:w="3005" w:type="dxa"/>
            <w:tcMar/>
          </w:tcPr>
          <w:p w:rsidR="00231E55" w:rsidP="00B60553" w:rsidRDefault="00231E55" w14:paraId="0F52337D" w14:textId="77777777">
            <w:r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0231E55" w:rsidP="00B60553" w:rsidRDefault="00231E55" w14:paraId="5F8DF177" w14:textId="77777777">
            <w:r>
              <w:t>‘POST’</w:t>
            </w:r>
          </w:p>
        </w:tc>
      </w:tr>
      <w:tr w:rsidR="00231E55" w:rsidTr="03D1C5DD" w14:paraId="2FF6BF41" w14:textId="77777777">
        <w:trPr>
          <w:trHeight w:val="1277"/>
        </w:trPr>
        <w:tc>
          <w:tcPr>
            <w:tcW w:w="3005" w:type="dxa"/>
            <w:tcMar/>
          </w:tcPr>
          <w:p w:rsidR="00231E55" w:rsidP="00B60553" w:rsidRDefault="00231E55" w14:paraId="23F5CB8F" w14:textId="77777777">
            <w:r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0231E55" w:rsidP="03D1C5DD" w:rsidRDefault="00231E55" w14:paraId="278EE513" w14:textId="3ECA74B7">
            <w:pPr>
              <w:rPr>
                <w:i w:val="0"/>
                <w:iCs w:val="0"/>
              </w:rPr>
            </w:pPr>
            <w:r w:rsidRPr="03D1C5DD" w:rsidR="03D1C5DD">
              <w:rPr>
                <w:i w:val="0"/>
                <w:iCs w:val="0"/>
              </w:rPr>
              <w:t>This endpoint is used by the Fleet Manager to sends status report of the task to the E-Stocker, indicating the current state of the task</w:t>
            </w:r>
          </w:p>
        </w:tc>
      </w:tr>
      <w:tr w:rsidR="00231E55" w:rsidTr="03D1C5DD" w14:paraId="1D9F324E" w14:textId="77777777">
        <w:trPr>
          <w:trHeight w:val="435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Pr="005E04B9" w:rsidR="00231E55" w:rsidP="03D1C5DD" w:rsidRDefault="00231E55" w14:paraId="2813E0AE" w14:textId="77777777" w14:noSpellErr="1">
            <w:pPr>
              <w:tabs>
                <w:tab w:val="left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0231E55" w:rsidTr="03D1C5DD" w14:paraId="09361A95" w14:textId="77777777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0231E55" w:rsidP="00B60553" w:rsidRDefault="00231E55" w14:paraId="7F598B8F" w14:textId="77777777">
            <w:r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0231E55" w:rsidP="00B60553" w:rsidRDefault="00231E55" w14:paraId="294BFA1E" w14:textId="77777777">
            <w:r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0231E55" w:rsidP="00B60553" w:rsidRDefault="00231E55" w14:paraId="62C70C77" w14:textId="77777777">
            <w:r>
              <w:rPr>
                <w:rStyle w:val="Strong"/>
              </w:rPr>
              <w:t>Description</w:t>
            </w:r>
          </w:p>
        </w:tc>
      </w:tr>
      <w:tr w:rsidR="00231E55" w:rsidTr="03D1C5DD" w14:paraId="5B35BBC6" w14:textId="77777777">
        <w:trPr>
          <w:trHeight w:val="1864"/>
        </w:trPr>
        <w:tc>
          <w:tcPr>
            <w:tcW w:w="3005" w:type="dxa"/>
            <w:tcMar/>
          </w:tcPr>
          <w:p w:rsidR="00231E55" w:rsidP="00B60553" w:rsidRDefault="00231E55" w14:paraId="7BA68870" w14:textId="19F74C69">
            <w:r w:rsidR="03D1C5DD">
              <w:rPr/>
              <w:t>Report Data</w:t>
            </w:r>
          </w:p>
        </w:tc>
        <w:tc>
          <w:tcPr>
            <w:tcW w:w="3005" w:type="dxa"/>
            <w:tcMar/>
          </w:tcPr>
          <w:p w:rsidR="00231E55" w:rsidP="00B60553" w:rsidRDefault="00231E55" w14:paraId="3ECD2760" w14:textId="294F5E5C">
            <w:r>
              <w:t>JSON</w:t>
            </w:r>
          </w:p>
        </w:tc>
        <w:tc>
          <w:tcPr>
            <w:tcW w:w="3006" w:type="dxa"/>
            <w:tcMar/>
          </w:tcPr>
          <w:p w:rsidR="00231E55" w:rsidP="00B60553" w:rsidRDefault="00231E55" w14:paraId="7608AD77" w14:textId="717042A2">
            <w:r w:rsidR="03D1C5DD">
              <w:rPr/>
              <w:t>Containing</w:t>
            </w:r>
            <w:r w:rsidR="03D1C5DD">
              <w:rPr/>
              <w:t xml:space="preserve"> acknowledgment information sent by the Fleet Manager to the E-Stocker. </w:t>
            </w:r>
          </w:p>
          <w:p w:rsidR="00231E55" w:rsidP="03D1C5DD" w:rsidRDefault="00231E55" w14:paraId="2304D71B" w14:textId="5ABDE516">
            <w:pPr>
              <w:pStyle w:val="Normal"/>
            </w:pPr>
          </w:p>
          <w:p w:rsidR="00231E55" w:rsidP="03D1C5DD" w:rsidRDefault="00231E55" w14:paraId="5F6C5CEC" w14:textId="1CA54D11">
            <w:pPr>
              <w:pStyle w:val="Normal"/>
            </w:pPr>
            <w:r w:rsidR="03D1C5DD">
              <w:rPr/>
              <w:t>Input: (Task ID, Task Type, AMR, Priority)</w:t>
            </w:r>
          </w:p>
        </w:tc>
      </w:tr>
      <w:tr w:rsidR="00231E55" w:rsidTr="03D1C5DD" w14:paraId="193A1CFB" w14:textId="77777777">
        <w:trPr>
          <w:trHeight w:val="43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Pr="005E04B9" w:rsidR="00231E55" w:rsidP="03D1C5DD" w:rsidRDefault="00231E55" w14:paraId="3771864E" w14:textId="77777777" w14:noSpellErr="1">
            <w:pPr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0231E55" w:rsidTr="03D1C5DD" w14:paraId="1384E37E" w14:textId="77777777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0231E55" w:rsidP="00B60553" w:rsidRDefault="00231E55" w14:paraId="657676F6" w14:textId="77777777">
            <w:r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0231E55" w:rsidP="00B60553" w:rsidRDefault="00231E55" w14:paraId="0CBEBAE6" w14:textId="77777777">
            <w:r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0231E55" w:rsidP="00B60553" w:rsidRDefault="00231E55" w14:paraId="0C14C2E1" w14:textId="77777777">
            <w:r>
              <w:rPr>
                <w:rStyle w:val="Strong"/>
              </w:rPr>
              <w:t>Description</w:t>
            </w:r>
          </w:p>
        </w:tc>
      </w:tr>
      <w:tr w:rsidR="00231E55" w:rsidTr="03D1C5DD" w14:paraId="59FEF7EE" w14:textId="77777777">
        <w:tc>
          <w:tcPr>
            <w:tcW w:w="3005" w:type="dxa"/>
            <w:tcMar/>
          </w:tcPr>
          <w:p w:rsidR="00231E55" w:rsidP="00B60553" w:rsidRDefault="00231E55" w14:paraId="6C1823A0" w14:textId="1F6EA0D5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0231E55" w:rsidP="00B60553" w:rsidRDefault="00231E55" w14:paraId="751B9C92" w14:textId="77777777">
            <w:r>
              <w:t>200</w:t>
            </w:r>
          </w:p>
        </w:tc>
        <w:tc>
          <w:tcPr>
            <w:tcW w:w="3006" w:type="dxa"/>
            <w:tcMar/>
          </w:tcPr>
          <w:p w:rsidR="00231E55" w:rsidP="00B60553" w:rsidRDefault="00231E55" w14:paraId="3F527929" w14:textId="77B2BDBD">
            <w:r w:rsidR="03D1C5DD">
              <w:rPr/>
              <w:t>Successfully reported the Data to E-Stocker</w:t>
            </w:r>
          </w:p>
        </w:tc>
      </w:tr>
      <w:tr w:rsidR="00231E55" w:rsidTr="03D1C5DD" w14:paraId="16390BD9" w14:textId="77777777">
        <w:tc>
          <w:tcPr>
            <w:tcW w:w="3005" w:type="dxa"/>
            <w:tcMar/>
          </w:tcPr>
          <w:p w:rsidR="00231E55" w:rsidP="00B60553" w:rsidRDefault="00231E55" w14:paraId="257A3DBA" w14:textId="77777777">
            <w:r>
              <w:t>Error Response (Failure)</w:t>
            </w:r>
          </w:p>
        </w:tc>
        <w:tc>
          <w:tcPr>
            <w:tcW w:w="3005" w:type="dxa"/>
            <w:tcMar/>
          </w:tcPr>
          <w:p w:rsidR="00231E55" w:rsidP="00B60553" w:rsidRDefault="00231E55" w14:paraId="5D9EE15C" w14:textId="77777777">
            <w:r>
              <w:t>4xx or 5xx</w:t>
            </w:r>
          </w:p>
        </w:tc>
        <w:tc>
          <w:tcPr>
            <w:tcW w:w="3006" w:type="dxa"/>
            <w:tcMar/>
          </w:tcPr>
          <w:p w:rsidR="00231E55" w:rsidP="00B60553" w:rsidRDefault="00231E55" w14:paraId="333869A1" w14:textId="3E644737">
            <w:r w:rsidR="03D1C5DD">
              <w:rPr/>
              <w:t>Failed to</w:t>
            </w:r>
            <w:r w:rsidR="03D1C5DD">
              <w:rPr/>
              <w:t xml:space="preserve"> report Data to E-Stocker</w:t>
            </w:r>
          </w:p>
        </w:tc>
      </w:tr>
    </w:tbl>
    <w:p w:rsidR="00231E55" w:rsidRDefault="00231E55" w14:paraId="065885A1" w14:textId="77777777"/>
    <w:p w:rsidR="008138E5" w:rsidRDefault="008138E5" w14:paraId="6661098F" w14:textId="77777777"/>
    <w:p w:rsidR="008138E5" w:rsidRDefault="008138E5" w14:paraId="0E19EFA2" w14:textId="77777777"/>
    <w:p w:rsidR="008138E5" w:rsidRDefault="008138E5" w14:paraId="7E3198A6" w14:textId="77777777"/>
    <w:p w:rsidR="03D1C5DD" w:rsidP="03D1C5DD" w:rsidRDefault="03D1C5DD" w14:noSpellErr="1" w14:paraId="20995A38" w14:textId="2B360E45">
      <w:pPr>
        <w:pStyle w:val="Normal"/>
      </w:pPr>
    </w:p>
    <w:p w:rsidR="03D1C5DD" w:rsidP="03D1C5DD" w:rsidRDefault="03D1C5DD" w14:paraId="043F8589" w14:textId="2F80D935">
      <w:pPr>
        <w:pStyle w:val="Normal"/>
      </w:pPr>
    </w:p>
    <w:p w:rsidR="03D1C5DD" w:rsidP="03D1C5DD" w:rsidRDefault="03D1C5DD" w14:paraId="2FBECA22" w14:textId="4912F072">
      <w:pPr>
        <w:pStyle w:val="Normal"/>
      </w:pPr>
    </w:p>
    <w:p w:rsidR="03D1C5DD" w:rsidP="03D1C5DD" w:rsidRDefault="03D1C5DD" w14:paraId="6175C89D" w14:textId="35D000F3">
      <w:pPr>
        <w:pStyle w:val="Normal"/>
      </w:pPr>
    </w:p>
    <w:p w:rsidR="03D1C5DD" w:rsidP="03D1C5DD" w:rsidRDefault="03D1C5DD" w14:paraId="3546ED8A" w14:textId="27AEF5B7">
      <w:pPr>
        <w:pStyle w:val="Normal"/>
      </w:pPr>
    </w:p>
    <w:p w:rsidR="03D1C5DD" w:rsidP="03D1C5DD" w:rsidRDefault="03D1C5DD" w14:paraId="77312830" w14:textId="6573087B">
      <w:pPr>
        <w:pStyle w:val="Normal"/>
      </w:pPr>
    </w:p>
    <w:p w:rsidR="03D1C5DD" w:rsidP="03D1C5DD" w:rsidRDefault="03D1C5DD" w14:paraId="7AB30202" w14:textId="047AD798">
      <w:pPr>
        <w:pStyle w:val="Normal"/>
      </w:pPr>
    </w:p>
    <w:p w:rsidR="03D1C5DD" w:rsidP="03D1C5DD" w:rsidRDefault="03D1C5DD" w14:paraId="64DC21E3" w14:textId="75D02749">
      <w:pPr>
        <w:pStyle w:val="Normal"/>
      </w:pPr>
    </w:p>
    <w:p w:rsidR="03D1C5DD" w:rsidP="03D1C5DD" w:rsidRDefault="03D1C5DD" w14:paraId="0D471DEF" w14:textId="1B913543">
      <w:pPr>
        <w:pStyle w:val="Normal"/>
      </w:pPr>
    </w:p>
    <w:p w:rsidR="03D1C5DD" w:rsidP="03D1C5DD" w:rsidRDefault="03D1C5DD" w14:paraId="3A9AFAC5" w14:textId="781C6960">
      <w:pPr>
        <w:pStyle w:val="Normal"/>
      </w:pPr>
    </w:p>
    <w:p w:rsidR="03D1C5DD" w:rsidP="03D1C5DD" w:rsidRDefault="03D1C5DD" w14:paraId="79A03F1B" w14:textId="20710071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03D1C5DD" w:rsidR="03D1C5DD">
        <w:rPr>
          <w:b w:val="1"/>
          <w:bCs w:val="1"/>
          <w:sz w:val="36"/>
          <w:szCs w:val="36"/>
          <w:u w:val="single"/>
        </w:rPr>
        <w:t>2.0 Queuing System</w:t>
      </w:r>
    </w:p>
    <w:p w:rsidR="03D1C5DD" w:rsidP="03D1C5DD" w:rsidRDefault="03D1C5DD" w14:paraId="3365A55D" w14:textId="4381A282">
      <w:pPr>
        <w:pStyle w:val="Normal"/>
      </w:pPr>
    </w:p>
    <w:p w:rsidR="03D1C5DD" w:rsidP="03D1C5DD" w:rsidRDefault="03D1C5DD" w14:paraId="0F238669" w14:textId="47B789DC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[2.1] - Get Queuing System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4B632159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0549633E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16C1F654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62C93602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4ED17780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28D32CD3" w14:textId="13979ED2"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/queue/queue-list</w:t>
            </w:r>
            <w:r w:rsidR="03D1C5DD">
              <w:rPr/>
              <w:t>’</w:t>
            </w:r>
          </w:p>
        </w:tc>
      </w:tr>
      <w:tr w:rsidR="03D1C5DD" w:rsidTr="03D1C5DD" w14:paraId="189C3D2B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DBBE24B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7782EA99" w14:textId="14202B9E">
            <w:r w:rsidR="03D1C5DD">
              <w:rPr/>
              <w:t>‘GET’</w:t>
            </w:r>
          </w:p>
        </w:tc>
      </w:tr>
      <w:tr w:rsidR="03D1C5DD" w:rsidTr="03D1C5DD" w14:paraId="2D380792">
        <w:trPr>
          <w:trHeight w:val="855"/>
        </w:trPr>
        <w:tc>
          <w:tcPr>
            <w:tcW w:w="3005" w:type="dxa"/>
            <w:tcMar/>
          </w:tcPr>
          <w:p w:rsidR="03D1C5DD" w:rsidRDefault="03D1C5DD" w14:noSpellErr="1" w14:paraId="1D647E66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1FDB4853" w14:textId="2882F7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color w:val="000000" w:themeColor="text1" w:themeTint="FF" w:themeShade="FF"/>
                <w:sz w:val="22"/>
                <w:szCs w:val="22"/>
                <w:lang w:val="en-MY"/>
              </w:rPr>
            </w:pPr>
            <w:r w:rsidRPr="03D1C5DD" w:rsidR="03D1C5DD">
              <w:rPr>
                <w:rFonts w:ascii="system-ui" w:hAnsi="system-ui" w:eastAsia="system-ui" w:cs="system-u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MY"/>
              </w:rPr>
              <w:t>This endpoint allows you to retrieve a list of tasks in the queue. It does not require any input parameters.</w:t>
            </w:r>
          </w:p>
        </w:tc>
      </w:tr>
      <w:tr w:rsidR="03D1C5DD" w:rsidTr="03D1C5DD" w14:paraId="0EA75212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68BE8C9D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29374478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1D8E1136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738E88EB">
        <w:trPr>
          <w:trHeight w:val="300"/>
        </w:trPr>
        <w:tc>
          <w:tcPr>
            <w:tcW w:w="3005" w:type="dxa"/>
            <w:tcMar/>
          </w:tcPr>
          <w:p w:rsidR="03D1C5DD" w:rsidRDefault="03D1C5DD" w14:paraId="635AAB47" w14:textId="2AF1FA88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503A95E7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P="03D1C5DD" w:rsidRDefault="03D1C5DD" w14:paraId="45463B83" w14:textId="7A9F79B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000000" w:themeColor="text1" w:themeTint="FF" w:themeShade="FF"/>
                <w:sz w:val="22"/>
                <w:szCs w:val="22"/>
                <w:lang w:val="en-MY"/>
              </w:rPr>
            </w:pPr>
            <w:r w:rsidRPr="03D1C5DD" w:rsidR="03D1C5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MY"/>
              </w:rPr>
              <w:t xml:space="preserve">Successful response </w:t>
            </w:r>
            <w:r w:rsidRPr="03D1C5DD" w:rsidR="03D1C5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MY"/>
              </w:rPr>
              <w:t>containing</w:t>
            </w:r>
            <w:r w:rsidRPr="03D1C5DD" w:rsidR="03D1C5D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MY"/>
              </w:rPr>
              <w:t xml:space="preserve"> a list of Task IDs currently in the queue.</w:t>
            </w:r>
          </w:p>
        </w:tc>
      </w:tr>
      <w:tr w:rsidR="03D1C5DD" w:rsidTr="03D1C5DD" w14:paraId="329C2F23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7CE3D8D9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028794FD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P="03D1C5DD" w:rsidRDefault="03D1C5DD" w14:paraId="29F3AA41" w14:textId="299C445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Failed to retrieve List</w:t>
            </w:r>
          </w:p>
        </w:tc>
      </w:tr>
    </w:tbl>
    <w:p w:rsidR="03D1C5DD" w:rsidP="03D1C5DD" w:rsidRDefault="03D1C5DD" w14:paraId="4A1BA965" w14:textId="379D3CFF">
      <w:pPr>
        <w:pStyle w:val="Normal"/>
      </w:pPr>
    </w:p>
    <w:p w:rsidR="03D1C5DD" w:rsidP="03D1C5DD" w:rsidRDefault="03D1C5DD" w14:paraId="44C756EB" w14:textId="49B9B3C9">
      <w:pPr>
        <w:pStyle w:val="Normal"/>
      </w:pPr>
    </w:p>
    <w:p w:rsidR="03D1C5DD" w:rsidP="03D1C5DD" w:rsidRDefault="03D1C5DD" w14:paraId="3EC76FED" w14:textId="643600C8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[2.2] - Adding Task to Queuing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1D685EDF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3FCA9FD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5C4761C0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B81768D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D3DD604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4CFAC049" w14:textId="421D0BBA">
            <w:pPr>
              <w:pStyle w:val="Normal"/>
            </w:pPr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/queue/queue-task-add</w:t>
            </w:r>
            <w:r w:rsidR="03D1C5DD">
              <w:rPr/>
              <w:t>’</w:t>
            </w:r>
          </w:p>
        </w:tc>
      </w:tr>
      <w:tr w:rsidR="03D1C5DD" w:rsidTr="03D1C5DD" w14:paraId="77863CE6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22C08DC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noSpellErr="1" w14:paraId="64A12EB7">
            <w:r w:rsidR="03D1C5DD">
              <w:rPr/>
              <w:t>‘POST’</w:t>
            </w:r>
          </w:p>
        </w:tc>
      </w:tr>
      <w:tr w:rsidR="03D1C5DD" w:rsidTr="03D1C5DD" w14:paraId="5F3107B7">
        <w:trPr>
          <w:trHeight w:val="1277"/>
        </w:trPr>
        <w:tc>
          <w:tcPr>
            <w:tcW w:w="3005" w:type="dxa"/>
            <w:tcMar/>
          </w:tcPr>
          <w:p w:rsidR="03D1C5DD" w:rsidRDefault="03D1C5DD" w14:noSpellErr="1" w14:paraId="1FF273B1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305B29E4" w14:textId="26CECD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 xml:space="preserve">This endpoint is used by the Fleet Manager to assign a new task to the Queuing System. </w:t>
            </w:r>
          </w:p>
        </w:tc>
      </w:tr>
      <w:tr w:rsidR="03D1C5DD" w:rsidTr="03D1C5DD" w14:paraId="6B907F60">
        <w:trPr>
          <w:trHeight w:val="375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3738B3E1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11534F6C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7D96D23E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21205A58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02246D89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B7FE883">
        <w:trPr>
          <w:trHeight w:val="795"/>
        </w:trPr>
        <w:tc>
          <w:tcPr>
            <w:tcW w:w="3005" w:type="dxa"/>
            <w:tcMar/>
          </w:tcPr>
          <w:p w:rsidR="03D1C5DD" w:rsidP="03D1C5DD" w:rsidRDefault="03D1C5DD" w14:paraId="6B7ED0B8" w14:textId="5373356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Creates a New Item in Queue</w:t>
            </w:r>
          </w:p>
        </w:tc>
        <w:tc>
          <w:tcPr>
            <w:tcW w:w="3005" w:type="dxa"/>
            <w:tcMar/>
          </w:tcPr>
          <w:p w:rsidR="03D1C5DD" w:rsidRDefault="03D1C5DD" w14:noSpellErr="1" w14:paraId="7441568D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70B05C3F" w14:textId="69D893CC">
            <w:pPr>
              <w:pStyle w:val="Normal"/>
            </w:pPr>
            <w:r w:rsidR="03D1C5DD">
              <w:rPr/>
              <w:t>Input: (Token ID, Task ID, Task Type, AMR, Priority)</w:t>
            </w:r>
          </w:p>
          <w:p w:rsidR="03D1C5DD" w:rsidP="03D1C5DD" w:rsidRDefault="03D1C5DD" w14:paraId="0AADE2ED" w14:textId="4F7FF727">
            <w:pPr>
              <w:pStyle w:val="Normal"/>
            </w:pPr>
          </w:p>
        </w:tc>
      </w:tr>
      <w:tr w:rsidR="03D1C5DD" w:rsidTr="03D1C5DD" w14:paraId="799C6261">
        <w:trPr>
          <w:trHeight w:val="37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649FED24">
            <w:pPr>
              <w:jc w:val="center"/>
              <w:rPr>
                <w:rFonts w:ascii="Bahnschrift Condensed" w:hAnsi="Bahnschrift Condensed"/>
                <w:sz w:val="40"/>
                <w:szCs w:val="40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1FC34459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954F23F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510EC3D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32C4620A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A4D0DC3">
        <w:trPr>
          <w:trHeight w:val="300"/>
        </w:trPr>
        <w:tc>
          <w:tcPr>
            <w:tcW w:w="3005" w:type="dxa"/>
            <w:tcMar/>
          </w:tcPr>
          <w:p w:rsidR="03D1C5DD" w:rsidRDefault="03D1C5DD" w14:paraId="7F2795EB" w14:textId="7F63FBAC">
            <w:r w:rsidR="03D1C5DD">
              <w:rPr/>
              <w:t>Success Response (Success)</w:t>
            </w:r>
          </w:p>
          <w:p w:rsidR="03D1C5DD" w:rsidP="03D1C5DD" w:rsidRDefault="03D1C5DD" w14:paraId="6BD8699E" w14:textId="6C0126C1">
            <w:pPr>
              <w:pStyle w:val="Normal"/>
            </w:pPr>
          </w:p>
        </w:tc>
        <w:tc>
          <w:tcPr>
            <w:tcW w:w="3005" w:type="dxa"/>
            <w:tcMar/>
          </w:tcPr>
          <w:p w:rsidR="03D1C5DD" w:rsidRDefault="03D1C5DD" w14:noSpellErr="1" w14:paraId="22E07AA7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571F5539" w14:textId="054D1D54">
            <w:r w:rsidR="03D1C5DD">
              <w:rPr/>
              <w:t>Successfully added task to Que</w:t>
            </w:r>
          </w:p>
        </w:tc>
      </w:tr>
      <w:tr w:rsidR="03D1C5DD" w:rsidTr="03D1C5DD" w14:paraId="68963DBF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73A6F29A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54807511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P="03D1C5DD" w:rsidRDefault="03D1C5DD" w14:paraId="6A0E362B" w14:textId="1CBC173E">
            <w:pPr>
              <w:pStyle w:val="Normal"/>
            </w:pPr>
            <w:r w:rsidR="03D1C5DD">
              <w:rPr/>
              <w:t>Failed to</w:t>
            </w:r>
            <w:r w:rsidR="03D1C5DD">
              <w:rPr/>
              <w:t xml:space="preserve"> add task to Que</w:t>
            </w:r>
          </w:p>
        </w:tc>
      </w:tr>
    </w:tbl>
    <w:p w:rsidR="03D1C5DD" w:rsidP="03D1C5DD" w:rsidRDefault="03D1C5DD" w14:paraId="03D2BB32" w14:textId="173C4681">
      <w:pPr>
        <w:pStyle w:val="Normal"/>
      </w:pPr>
    </w:p>
    <w:p w:rsidR="03D1C5DD" w:rsidP="03D1C5DD" w:rsidRDefault="03D1C5DD" w14:paraId="45A57077" w14:textId="6B50329C">
      <w:pPr>
        <w:pStyle w:val="Normal"/>
      </w:pPr>
    </w:p>
    <w:p w:rsidR="03D1C5DD" w:rsidP="03D1C5DD" w:rsidRDefault="03D1C5DD" w14:paraId="128944C1" w14:textId="65F034F2">
      <w:pPr>
        <w:pStyle w:val="Normal"/>
      </w:pPr>
    </w:p>
    <w:p w:rsidR="03D1C5DD" w:rsidP="03D1C5DD" w:rsidRDefault="03D1C5DD" w14:paraId="3521AB8F" w14:textId="767AA6F7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[2.3] - Removing Task from Queuing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20E733A9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84514E4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24A3D78C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2D118509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03561245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4F524245" w14:textId="055BF2E5">
            <w:pPr>
              <w:pStyle w:val="Normal"/>
            </w:pPr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/queue/queue-task-delete</w:t>
            </w:r>
            <w:r w:rsidR="03D1C5DD">
              <w:rPr/>
              <w:t>’</w:t>
            </w:r>
          </w:p>
        </w:tc>
      </w:tr>
      <w:tr w:rsidR="03D1C5DD" w:rsidTr="03D1C5DD" w14:paraId="513DD283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3F980F54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5236897D" w14:textId="030A527B">
            <w:r w:rsidR="03D1C5DD">
              <w:rPr/>
              <w:t>‘DELETE’</w:t>
            </w:r>
          </w:p>
        </w:tc>
      </w:tr>
      <w:tr w:rsidR="03D1C5DD" w:rsidTr="03D1C5DD" w14:paraId="47EDA967">
        <w:trPr>
          <w:trHeight w:val="765"/>
        </w:trPr>
        <w:tc>
          <w:tcPr>
            <w:tcW w:w="3005" w:type="dxa"/>
            <w:tcMar/>
          </w:tcPr>
          <w:p w:rsidR="03D1C5DD" w:rsidRDefault="03D1C5DD" w14:noSpellErr="1" w14:paraId="4EC5E269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696F6F01" w14:textId="29DE26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 xml:space="preserve">This endpoint is used by the Fleet Manager to remove an existing task from the Queuing System. </w:t>
            </w:r>
          </w:p>
        </w:tc>
      </w:tr>
      <w:tr w:rsidR="03D1C5DD" w:rsidTr="03D1C5DD" w14:paraId="5ABAA8BD">
        <w:trPr>
          <w:trHeight w:val="375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16B566ED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5E20C83B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4FD9C286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2D00D1E8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6BA6138A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3BECE4EB">
        <w:trPr>
          <w:trHeight w:val="660"/>
        </w:trPr>
        <w:tc>
          <w:tcPr>
            <w:tcW w:w="3005" w:type="dxa"/>
            <w:tcMar/>
          </w:tcPr>
          <w:p w:rsidR="03D1C5DD" w:rsidP="03D1C5DD" w:rsidRDefault="03D1C5DD" w14:paraId="0E0E6E1F" w14:textId="415962C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Remove Task in Queue</w:t>
            </w:r>
          </w:p>
        </w:tc>
        <w:tc>
          <w:tcPr>
            <w:tcW w:w="3005" w:type="dxa"/>
            <w:tcMar/>
          </w:tcPr>
          <w:p w:rsidR="03D1C5DD" w:rsidRDefault="03D1C5DD" w14:noSpellErr="1" w14:paraId="3622834C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2014E6E6" w14:textId="69D893CC">
            <w:pPr>
              <w:pStyle w:val="Normal"/>
            </w:pPr>
            <w:r w:rsidR="03D1C5DD">
              <w:rPr/>
              <w:t>Input: (Token ID, Task ID, Task Type, AMR, Priority)</w:t>
            </w:r>
          </w:p>
          <w:p w:rsidR="03D1C5DD" w:rsidP="03D1C5DD" w:rsidRDefault="03D1C5DD" w14:paraId="21A0BDEA" w14:textId="4F7FF727">
            <w:pPr>
              <w:pStyle w:val="Normal"/>
            </w:pPr>
          </w:p>
        </w:tc>
      </w:tr>
      <w:tr w:rsidR="03D1C5DD" w:rsidTr="03D1C5DD" w14:paraId="4101EBC0">
        <w:trPr>
          <w:trHeight w:val="37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3BC69081">
            <w:pPr>
              <w:jc w:val="center"/>
              <w:rPr>
                <w:rFonts w:ascii="Bahnschrift Condensed" w:hAnsi="Bahnschrift Condensed"/>
                <w:sz w:val="40"/>
                <w:szCs w:val="40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29684F82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43267AC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8871242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60DF7F10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5A3B7B4">
        <w:trPr>
          <w:trHeight w:val="300"/>
        </w:trPr>
        <w:tc>
          <w:tcPr>
            <w:tcW w:w="3005" w:type="dxa"/>
            <w:tcMar/>
          </w:tcPr>
          <w:p w:rsidR="03D1C5DD" w:rsidRDefault="03D1C5DD" w14:paraId="235DE243" w14:textId="7F63FBAC">
            <w:r w:rsidR="03D1C5DD">
              <w:rPr/>
              <w:t>Success Response (Success)</w:t>
            </w:r>
          </w:p>
          <w:p w:rsidR="03D1C5DD" w:rsidP="03D1C5DD" w:rsidRDefault="03D1C5DD" w14:paraId="4C85D67E" w14:textId="4AB22DD5">
            <w:pPr>
              <w:pStyle w:val="Normal"/>
              <w:rPr>
                <w:rStyle w:val="Strong"/>
              </w:rPr>
            </w:pPr>
          </w:p>
        </w:tc>
        <w:tc>
          <w:tcPr>
            <w:tcW w:w="3005" w:type="dxa"/>
            <w:tcMar/>
          </w:tcPr>
          <w:p w:rsidR="03D1C5DD" w:rsidRDefault="03D1C5DD" w14:noSpellErr="1" w14:paraId="5D48D515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37F5C12A" w14:textId="19259858">
            <w:r w:rsidR="03D1C5DD">
              <w:rPr/>
              <w:t>Successfully removed task from queue</w:t>
            </w:r>
          </w:p>
        </w:tc>
      </w:tr>
      <w:tr w:rsidR="03D1C5DD" w:rsidTr="03D1C5DD" w14:paraId="29E01614">
        <w:trPr>
          <w:trHeight w:val="300"/>
        </w:trPr>
        <w:tc>
          <w:tcPr>
            <w:tcW w:w="3005" w:type="dxa"/>
            <w:tcMar/>
          </w:tcPr>
          <w:p w:rsidR="03D1C5DD" w:rsidRDefault="03D1C5DD" w14:paraId="263FA5A1" w14:textId="7F63FBAC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2291B947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P="03D1C5DD" w:rsidRDefault="03D1C5DD" w14:paraId="768FEBE7" w14:textId="5ACC9C38">
            <w:pPr>
              <w:pStyle w:val="Normal"/>
            </w:pPr>
            <w:r w:rsidR="03D1C5DD">
              <w:rPr/>
              <w:t>Failed to</w:t>
            </w:r>
            <w:r w:rsidR="03D1C5DD">
              <w:rPr/>
              <w:t xml:space="preserve"> remove task from queue</w:t>
            </w:r>
          </w:p>
        </w:tc>
      </w:tr>
    </w:tbl>
    <w:p w:rsidR="03D1C5DD" w:rsidP="03D1C5DD" w:rsidRDefault="03D1C5DD" w14:paraId="723408EF" w14:textId="43950B97">
      <w:pPr>
        <w:pStyle w:val="Normal"/>
      </w:pPr>
    </w:p>
    <w:p w:rsidR="03D1C5DD" w:rsidP="03D1C5DD" w:rsidRDefault="03D1C5DD" w14:paraId="338F12A7" w14:textId="106FDC7A">
      <w:pPr>
        <w:pStyle w:val="Normal"/>
        <w:rPr>
          <w:b w:val="1"/>
          <w:bCs w:val="1"/>
        </w:rPr>
      </w:pPr>
      <w:r w:rsidRPr="03D1C5DD" w:rsidR="03D1C5DD">
        <w:rPr>
          <w:b w:val="1"/>
          <w:bCs w:val="1"/>
        </w:rPr>
        <w:t>[2.4] - Editing Task from Queuing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3D1C5DD" w:rsidTr="03D1C5DD" w14:paraId="73AA9DCC">
        <w:trPr>
          <w:trHeight w:val="399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34D01AB8">
            <w:r w:rsidRPr="03D1C5DD" w:rsidR="03D1C5DD">
              <w:rPr>
                <w:rStyle w:val="Strong"/>
              </w:rPr>
              <w:t>Endpoint</w:t>
            </w:r>
          </w:p>
        </w:tc>
        <w:tc>
          <w:tcPr>
            <w:tcW w:w="6011" w:type="dxa"/>
            <w:gridSpan w:val="2"/>
            <w:shd w:val="clear" w:color="auto" w:fill="D9D9D9" w:themeFill="background1" w:themeFillShade="D9"/>
            <w:tcMar/>
          </w:tcPr>
          <w:p w:rsidR="03D1C5DD" w:rsidRDefault="03D1C5DD" w14:noSpellErr="1" w14:paraId="7DBD52FE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DB3CEAC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66D06D02">
            <w:r w:rsidRPr="03D1C5DD" w:rsidR="03D1C5DD">
              <w:rPr>
                <w:rStyle w:val="Strong"/>
              </w:rPr>
              <w:t>URL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5F6C9F06" w14:textId="4DD789F7">
            <w:pPr>
              <w:pStyle w:val="Normal"/>
            </w:pPr>
            <w:r w:rsidR="03D1C5DD">
              <w:rPr/>
              <w:t>‘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api</w:t>
            </w:r>
            <w:r w:rsidRPr="03D1C5DD" w:rsidR="03D1C5DD">
              <w:rPr>
                <w:rStyle w:val="HTMLCode"/>
                <w:rFonts w:eastAsia="Calibri" w:eastAsiaTheme="minorAscii"/>
              </w:rPr>
              <w:t>/</w:t>
            </w:r>
            <w:r w:rsidRPr="03D1C5DD" w:rsidR="03D1C5DD">
              <w:rPr>
                <w:rStyle w:val="HTMLCode"/>
                <w:rFonts w:eastAsia="Calibri" w:eastAsiaTheme="minorAscii"/>
              </w:rPr>
              <w:t>fm</w:t>
            </w:r>
            <w:r w:rsidRPr="03D1C5DD" w:rsidR="03D1C5DD">
              <w:rPr>
                <w:rStyle w:val="HTMLCode"/>
                <w:rFonts w:eastAsia="Calibri" w:eastAsiaTheme="minorAscii"/>
              </w:rPr>
              <w:t>/queue/queue-task-edit</w:t>
            </w:r>
            <w:r w:rsidR="03D1C5DD">
              <w:rPr/>
              <w:t>’</w:t>
            </w:r>
          </w:p>
        </w:tc>
      </w:tr>
      <w:tr w:rsidR="03D1C5DD" w:rsidTr="03D1C5DD" w14:paraId="493A2543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226B4B6B">
            <w:r w:rsidRPr="03D1C5DD" w:rsidR="03D1C5DD">
              <w:rPr>
                <w:rStyle w:val="Strong"/>
              </w:rPr>
              <w:t>Method</w:t>
            </w:r>
          </w:p>
        </w:tc>
        <w:tc>
          <w:tcPr>
            <w:tcW w:w="6011" w:type="dxa"/>
            <w:gridSpan w:val="2"/>
            <w:tcMar/>
          </w:tcPr>
          <w:p w:rsidR="03D1C5DD" w:rsidRDefault="03D1C5DD" w14:paraId="0B9A4E2D" w14:textId="2BB6F4D9">
            <w:r w:rsidR="03D1C5DD">
              <w:rPr/>
              <w:t>‘PUT’</w:t>
            </w:r>
          </w:p>
        </w:tc>
      </w:tr>
      <w:tr w:rsidR="03D1C5DD" w:rsidTr="03D1C5DD" w14:paraId="2ECC2426">
        <w:trPr>
          <w:trHeight w:val="765"/>
        </w:trPr>
        <w:tc>
          <w:tcPr>
            <w:tcW w:w="3005" w:type="dxa"/>
            <w:tcMar/>
          </w:tcPr>
          <w:p w:rsidR="03D1C5DD" w:rsidRDefault="03D1C5DD" w14:noSpellErr="1" w14:paraId="50BDE171">
            <w:r w:rsidRPr="03D1C5DD" w:rsidR="03D1C5DD">
              <w:rPr>
                <w:rStyle w:val="Strong"/>
              </w:rPr>
              <w:t>Description</w:t>
            </w:r>
          </w:p>
        </w:tc>
        <w:tc>
          <w:tcPr>
            <w:tcW w:w="6011" w:type="dxa"/>
            <w:gridSpan w:val="2"/>
            <w:tcMar/>
          </w:tcPr>
          <w:p w:rsidR="03D1C5DD" w:rsidP="03D1C5DD" w:rsidRDefault="03D1C5DD" w14:paraId="11B1A8CC" w14:textId="386A51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 xml:space="preserve">This endpoint is used by the Fleet Manager to Edit an existing task from the Queuing System. </w:t>
            </w:r>
          </w:p>
        </w:tc>
      </w:tr>
      <w:tr w:rsidR="03D1C5DD" w:rsidTr="03D1C5DD" w14:paraId="2DC8B1B7">
        <w:trPr>
          <w:trHeight w:val="375"/>
        </w:trPr>
        <w:tc>
          <w:tcPr>
            <w:tcW w:w="9016" w:type="dxa"/>
            <w:gridSpan w:val="3"/>
            <w:shd w:val="clear" w:color="auto" w:fill="BDD6EE" w:themeFill="accent5" w:themeFillTint="66"/>
            <w:tcMar/>
          </w:tcPr>
          <w:p w:rsidR="03D1C5DD" w:rsidP="03D1C5DD" w:rsidRDefault="03D1C5DD" w14:noSpellErr="1" w14:paraId="727D5ADC">
            <w:pPr>
              <w:tabs>
                <w:tab w:val="left" w:leader="none" w:pos="1920"/>
              </w:tabs>
              <w:jc w:val="center"/>
              <w:rPr>
                <w:rFonts w:ascii="Bahnschrift Condensed" w:hAnsi="Bahnschrift Condensed"/>
                <w:sz w:val="32"/>
                <w:szCs w:val="32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Parameters</w:t>
            </w:r>
          </w:p>
        </w:tc>
      </w:tr>
      <w:tr w:rsidR="03D1C5DD" w:rsidTr="03D1C5DD" w14:paraId="7813E84A">
        <w:trPr>
          <w:trHeight w:val="458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AD7AE9C">
            <w:r w:rsidRPr="03D1C5DD" w:rsidR="03D1C5DD">
              <w:rPr>
                <w:rStyle w:val="Strong"/>
              </w:rPr>
              <w:t>Parameter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54B34E30">
            <w:r w:rsidRPr="03D1C5DD" w:rsidR="03D1C5DD">
              <w:rPr>
                <w:rStyle w:val="Strong"/>
              </w:rPr>
              <w:t>Type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036A9CAD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247B903">
        <w:trPr>
          <w:trHeight w:val="660"/>
        </w:trPr>
        <w:tc>
          <w:tcPr>
            <w:tcW w:w="3005" w:type="dxa"/>
            <w:tcMar/>
          </w:tcPr>
          <w:p w:rsidR="03D1C5DD" w:rsidP="03D1C5DD" w:rsidRDefault="03D1C5DD" w14:paraId="2C940EBE" w14:textId="1B4660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3D1C5DD">
              <w:rPr/>
              <w:t>Edit Task in Queue</w:t>
            </w:r>
          </w:p>
        </w:tc>
        <w:tc>
          <w:tcPr>
            <w:tcW w:w="3005" w:type="dxa"/>
            <w:tcMar/>
          </w:tcPr>
          <w:p w:rsidR="03D1C5DD" w:rsidRDefault="03D1C5DD" w14:noSpellErr="1" w14:paraId="152DF214" w14:textId="294F5E5C">
            <w:r w:rsidR="03D1C5DD">
              <w:rPr/>
              <w:t>JSON</w:t>
            </w:r>
          </w:p>
        </w:tc>
        <w:tc>
          <w:tcPr>
            <w:tcW w:w="3006" w:type="dxa"/>
            <w:tcMar/>
          </w:tcPr>
          <w:p w:rsidR="03D1C5DD" w:rsidP="03D1C5DD" w:rsidRDefault="03D1C5DD" w14:paraId="1760B324" w14:textId="69D893CC">
            <w:pPr>
              <w:pStyle w:val="Normal"/>
            </w:pPr>
            <w:r w:rsidR="03D1C5DD">
              <w:rPr/>
              <w:t>Input: (Token ID, Task ID, Task Type, AMR, Priority)</w:t>
            </w:r>
          </w:p>
          <w:p w:rsidR="03D1C5DD" w:rsidP="03D1C5DD" w:rsidRDefault="03D1C5DD" w14:paraId="659DCBC3" w14:textId="4F7FF727">
            <w:pPr>
              <w:pStyle w:val="Normal"/>
            </w:pPr>
          </w:p>
        </w:tc>
      </w:tr>
      <w:tr w:rsidR="03D1C5DD" w:rsidTr="03D1C5DD" w14:paraId="14AC9032">
        <w:trPr>
          <w:trHeight w:val="375"/>
        </w:trPr>
        <w:tc>
          <w:tcPr>
            <w:tcW w:w="9016" w:type="dxa"/>
            <w:gridSpan w:val="3"/>
            <w:shd w:val="clear" w:color="auto" w:fill="C5E0B3" w:themeFill="accent6" w:themeFillTint="66"/>
            <w:tcMar/>
          </w:tcPr>
          <w:p w:rsidR="03D1C5DD" w:rsidP="03D1C5DD" w:rsidRDefault="03D1C5DD" w14:noSpellErr="1" w14:paraId="1C9B1B9C">
            <w:pPr>
              <w:jc w:val="center"/>
              <w:rPr>
                <w:rFonts w:ascii="Bahnschrift Condensed" w:hAnsi="Bahnschrift Condensed"/>
                <w:sz w:val="40"/>
                <w:szCs w:val="40"/>
              </w:rPr>
            </w:pPr>
            <w:r w:rsidRPr="03D1C5DD" w:rsidR="03D1C5DD">
              <w:rPr>
                <w:rFonts w:ascii="Bahnschrift Condensed" w:hAnsi="Bahnschrift Condensed"/>
                <w:color w:val="000000" w:themeColor="text1" w:themeTint="FF" w:themeShade="FF"/>
                <w:sz w:val="32"/>
                <w:szCs w:val="32"/>
              </w:rPr>
              <w:t>Response</w:t>
            </w:r>
          </w:p>
        </w:tc>
      </w:tr>
      <w:tr w:rsidR="03D1C5DD" w:rsidTr="03D1C5DD" w14:paraId="50CEE0D1">
        <w:trPr>
          <w:trHeight w:val="523"/>
        </w:trPr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9D71F8B">
            <w:r w:rsidRPr="03D1C5DD" w:rsidR="03D1C5DD">
              <w:rPr>
                <w:rStyle w:val="Strong"/>
              </w:rPr>
              <w:t>Response</w:t>
            </w:r>
          </w:p>
        </w:tc>
        <w:tc>
          <w:tcPr>
            <w:tcW w:w="3005" w:type="dxa"/>
            <w:shd w:val="clear" w:color="auto" w:fill="D9D9D9" w:themeFill="background1" w:themeFillShade="D9"/>
            <w:tcMar/>
          </w:tcPr>
          <w:p w:rsidR="03D1C5DD" w:rsidRDefault="03D1C5DD" w14:noSpellErr="1" w14:paraId="19F6467F">
            <w:r w:rsidRPr="03D1C5DD" w:rsidR="03D1C5DD">
              <w:rPr>
                <w:rStyle w:val="Strong"/>
              </w:rPr>
              <w:t>HTTP Status</w:t>
            </w:r>
          </w:p>
        </w:tc>
        <w:tc>
          <w:tcPr>
            <w:tcW w:w="3006" w:type="dxa"/>
            <w:shd w:val="clear" w:color="auto" w:fill="D9D9D9" w:themeFill="background1" w:themeFillShade="D9"/>
            <w:tcMar/>
          </w:tcPr>
          <w:p w:rsidR="03D1C5DD" w:rsidRDefault="03D1C5DD" w14:noSpellErr="1" w14:paraId="17491B9C">
            <w:r w:rsidRPr="03D1C5DD" w:rsidR="03D1C5DD">
              <w:rPr>
                <w:rStyle w:val="Strong"/>
              </w:rPr>
              <w:t>Description</w:t>
            </w:r>
          </w:p>
        </w:tc>
      </w:tr>
      <w:tr w:rsidR="03D1C5DD" w:rsidTr="03D1C5DD" w14:paraId="4C8345E5">
        <w:trPr>
          <w:trHeight w:val="300"/>
        </w:trPr>
        <w:tc>
          <w:tcPr>
            <w:tcW w:w="3005" w:type="dxa"/>
            <w:tcMar/>
          </w:tcPr>
          <w:p w:rsidR="03D1C5DD" w:rsidRDefault="03D1C5DD" w14:paraId="672E8E53" w14:textId="7F63FBAC">
            <w:r w:rsidR="03D1C5DD">
              <w:rPr/>
              <w:t>Success Response (Success)</w:t>
            </w:r>
          </w:p>
        </w:tc>
        <w:tc>
          <w:tcPr>
            <w:tcW w:w="3005" w:type="dxa"/>
            <w:tcMar/>
          </w:tcPr>
          <w:p w:rsidR="03D1C5DD" w:rsidRDefault="03D1C5DD" w14:noSpellErr="1" w14:paraId="4F1BD0B6">
            <w:r w:rsidR="03D1C5DD">
              <w:rPr/>
              <w:t>200</w:t>
            </w:r>
          </w:p>
        </w:tc>
        <w:tc>
          <w:tcPr>
            <w:tcW w:w="3006" w:type="dxa"/>
            <w:tcMar/>
          </w:tcPr>
          <w:p w:rsidR="03D1C5DD" w:rsidRDefault="03D1C5DD" w14:paraId="3F056175" w14:textId="19259858">
            <w:r w:rsidR="03D1C5DD">
              <w:rPr/>
              <w:t>Successfully removed task from queue</w:t>
            </w:r>
          </w:p>
        </w:tc>
      </w:tr>
      <w:tr w:rsidR="03D1C5DD" w:rsidTr="03D1C5DD" w14:paraId="5C69C082">
        <w:trPr>
          <w:trHeight w:val="300"/>
        </w:trPr>
        <w:tc>
          <w:tcPr>
            <w:tcW w:w="3005" w:type="dxa"/>
            <w:tcMar/>
          </w:tcPr>
          <w:p w:rsidR="03D1C5DD" w:rsidRDefault="03D1C5DD" w14:noSpellErr="1" w14:paraId="1E9059CD">
            <w:r w:rsidR="03D1C5DD">
              <w:rPr/>
              <w:t>Error Response (Failure)</w:t>
            </w:r>
          </w:p>
        </w:tc>
        <w:tc>
          <w:tcPr>
            <w:tcW w:w="3005" w:type="dxa"/>
            <w:tcMar/>
          </w:tcPr>
          <w:p w:rsidR="03D1C5DD" w:rsidRDefault="03D1C5DD" w14:noSpellErr="1" w14:paraId="710850F6">
            <w:r w:rsidR="03D1C5DD">
              <w:rPr/>
              <w:t>4xx or 5xx</w:t>
            </w:r>
          </w:p>
        </w:tc>
        <w:tc>
          <w:tcPr>
            <w:tcW w:w="3006" w:type="dxa"/>
            <w:tcMar/>
          </w:tcPr>
          <w:p w:rsidR="03D1C5DD" w:rsidP="03D1C5DD" w:rsidRDefault="03D1C5DD" w14:paraId="30BBB6BE" w14:textId="5ACC9C38">
            <w:pPr>
              <w:pStyle w:val="Normal"/>
            </w:pPr>
            <w:r w:rsidR="03D1C5DD">
              <w:rPr/>
              <w:t>Failed to remove task from queue</w:t>
            </w:r>
          </w:p>
        </w:tc>
      </w:tr>
    </w:tbl>
    <w:p w:rsidR="03D1C5DD" w:rsidP="03D1C5DD" w:rsidRDefault="03D1C5DD" w14:paraId="7AE7FFD9" w14:textId="3BF1AB6B">
      <w:pPr>
        <w:pStyle w:val="Normal"/>
      </w:pPr>
    </w:p>
    <w:p w:rsidR="03D1C5DD" w:rsidP="03D1C5DD" w:rsidRDefault="03D1C5DD" w14:paraId="4048ECDE" w14:textId="2421BD59">
      <w:pPr>
        <w:pStyle w:val="Normal"/>
      </w:pPr>
    </w:p>
    <w:p w:rsidR="7748377B" w:rsidP="7748377B" w:rsidRDefault="7748377B" w14:paraId="3E587B08" w14:textId="0104187D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7748377B" w:rsidR="7748377B">
        <w:rPr>
          <w:b w:val="1"/>
          <w:bCs w:val="1"/>
          <w:sz w:val="36"/>
          <w:szCs w:val="36"/>
          <w:u w:val="single"/>
        </w:rPr>
        <w:t>3.0 AMR</w:t>
      </w:r>
    </w:p>
    <w:p w:rsidR="7748377B" w:rsidP="7748377B" w:rsidRDefault="7748377B" w14:paraId="1D1A0618" w14:textId="32EF36BF">
      <w:pPr>
        <w:pStyle w:val="Normal"/>
        <w:jc w:val="center"/>
        <w:rPr>
          <w:b w:val="1"/>
          <w:bCs w:val="1"/>
          <w:sz w:val="36"/>
          <w:szCs w:val="36"/>
          <w:u w:val="single"/>
        </w:rPr>
      </w:pPr>
      <w:r w:rsidRPr="7748377B" w:rsidR="7748377B">
        <w:rPr>
          <w:b w:val="1"/>
          <w:bCs w:val="1"/>
          <w:sz w:val="36"/>
          <w:szCs w:val="36"/>
          <w:u w:val="single"/>
        </w:rPr>
        <w:t>3.1 AMR Fault Monitoring</w:t>
      </w:r>
    </w:p>
    <w:p w:rsidR="7748377B" w:rsidP="7748377B" w:rsidRDefault="7748377B" w14:paraId="73E44143" w14:textId="13253DC2">
      <w:pPr>
        <w:pStyle w:val="Normal"/>
        <w:jc w:val="left"/>
        <w:rPr>
          <w:b w:val="1"/>
          <w:bCs w:val="1"/>
          <w:sz w:val="36"/>
          <w:szCs w:val="36"/>
          <w:u w:val="none"/>
        </w:rPr>
      </w:pPr>
    </w:p>
    <w:p w:rsidR="7748377B" w:rsidP="7748377B" w:rsidRDefault="7748377B" w14:paraId="06407F4D" w14:textId="706CDD39">
      <w:pPr>
        <w:pStyle w:val="Normal"/>
        <w:jc w:val="left"/>
        <w:rPr>
          <w:b w:val="0"/>
          <w:bCs w:val="0"/>
          <w:sz w:val="28"/>
          <w:szCs w:val="28"/>
          <w:u w:val="single"/>
        </w:rPr>
      </w:pPr>
      <w:r w:rsidRPr="7748377B" w:rsidR="7748377B">
        <w:rPr>
          <w:b w:val="0"/>
          <w:bCs w:val="0"/>
          <w:sz w:val="28"/>
          <w:szCs w:val="28"/>
          <w:u w:val="single"/>
        </w:rPr>
        <w:t>AMR Fault Monitoring Details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748377B" w:rsidTr="7748377B" w14:paraId="65F2C24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595959" w:themeFill="text1" w:themeFillTint="A6"/>
            <w:tcMar/>
          </w:tcPr>
          <w:p w:rsidR="7748377B" w:rsidP="7748377B" w:rsidRDefault="7748377B" w14:paraId="048D17A2" w14:textId="5CD181B1">
            <w:pPr>
              <w:pStyle w:val="Normal"/>
              <w:jc w:val="center"/>
            </w:pPr>
            <w:r w:rsidR="7748377B">
              <w:rPr/>
              <w:t>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595959" w:themeFill="text1" w:themeFillTint="A6"/>
            <w:tcMar/>
          </w:tcPr>
          <w:p w:rsidR="7748377B" w:rsidP="7748377B" w:rsidRDefault="7748377B" w14:paraId="2B85D55E" w14:textId="73F9C025">
            <w:pPr>
              <w:pStyle w:val="Normal"/>
              <w:jc w:val="center"/>
            </w:pPr>
            <w:r w:rsidR="7748377B">
              <w:rPr/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shd w:val="clear" w:color="auto" w:fill="595959" w:themeFill="text1" w:themeFillTint="A6"/>
            <w:tcMar/>
          </w:tcPr>
          <w:p w:rsidR="7748377B" w:rsidP="7748377B" w:rsidRDefault="7748377B" w14:paraId="51C4D940" w14:textId="37C6113E">
            <w:pPr>
              <w:pStyle w:val="Normal"/>
              <w:jc w:val="center"/>
            </w:pPr>
            <w:r w:rsidR="7748377B">
              <w:rPr/>
              <w:t>Data Type</w:t>
            </w:r>
          </w:p>
        </w:tc>
      </w:tr>
      <w:tr w:rsidR="7748377B" w:rsidTr="7748377B" w14:paraId="64B2E22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22135C46" w14:textId="0EB7A610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namekey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792BD116" w14:textId="0974D730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Unique identifier of a fault entity.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4F6B0629" w14:textId="50565171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String</w:t>
            </w:r>
          </w:p>
        </w:tc>
      </w:tr>
      <w:tr w:rsidR="7748377B" w:rsidTr="7748377B" w14:paraId="47CCA0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34C4C405" w14:textId="01E5FDBB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upd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5486545E" w14:textId="592A3CB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Timestamp when this record was last updated.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2602928D" w14:textId="0950C041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Long</w:t>
            </w:r>
          </w:p>
        </w:tc>
      </w:tr>
      <w:tr w:rsidR="7748377B" w:rsidTr="7748377B" w14:paraId="062004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161DB2CA" w14:textId="2C3C6452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robot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17B46250" w14:textId="32A1D73C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Name of AMR with fault state set.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4ABF7E96" w14:textId="10CAE1C2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String</w:t>
            </w:r>
          </w:p>
        </w:tc>
      </w:tr>
      <w:tr w:rsidR="7748377B" w:rsidTr="7748377B" w14:paraId="1C967FB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3A34FACF" w14:textId="49B9A581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active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156CA1CC" w14:textId="3610ECBE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Current fault state.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tcMar/>
          </w:tcPr>
          <w:p w:rsidR="7748377B" w:rsidP="7748377B" w:rsidRDefault="7748377B" w14:paraId="5066E6FE" w14:textId="38F306C9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Boolean</w:t>
            </w:r>
          </w:p>
        </w:tc>
      </w:tr>
      <w:tr w:rsidR="7748377B" w:rsidTr="7748377B" w14:paraId="5BA2FE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2E9E07D7" w14:textId="5D074822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blockDriving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6FE3A122" w14:textId="63683711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Block Driving fault.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23297A90"/>
        </w:tc>
      </w:tr>
      <w:tr w:rsidR="7748377B" w:rsidTr="7748377B" w14:paraId="2BF683D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5D548895" w14:textId="70A893F0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driving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390BCD38" w14:textId="5038D553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Driving fault.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4FBDB276"/>
        </w:tc>
      </w:tr>
      <w:tr w:rsidR="7748377B" w:rsidTr="7748377B" w14:paraId="3FF322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0BA43DC4" w14:textId="6BE02E53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critical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149AF7A0" w14:textId="07971060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Critical fault.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0FF99F2E"/>
        </w:tc>
      </w:tr>
      <w:tr w:rsidR="7748377B" w:rsidTr="7748377B" w14:paraId="20925B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270DCBD4" w14:textId="41D0558A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clearedOnGo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7D9B3C06" w14:textId="34323124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Fault clear on go.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6A698698"/>
        </w:tc>
      </w:tr>
      <w:tr w:rsidR="7748377B" w:rsidTr="7748377B" w14:paraId="3227595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769C0E6B" w14:textId="690DF930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clearedOnAck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02A77F95" w14:textId="4FE376B0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Fault clear on acknowledge.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39B3F283"/>
        </w:tc>
      </w:tr>
      <w:tr w:rsidR="7748377B" w:rsidTr="7748377B" w14:paraId="1B6E06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490A23B1" w14:textId="73ABDEA7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application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6F51AD6B" w14:textId="6F736044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Application fault.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4E6DC91B"/>
        </w:tc>
      </w:tr>
      <w:tr w:rsidR="7748377B" w:rsidTr="7748377B" w14:paraId="4334A4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39E8DFE3" w14:textId="3E80227C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37D04652" w14:textId="740D48E0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Fault name.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 w:val="restart"/>
            <w:tcMar/>
          </w:tcPr>
          <w:p w:rsidR="7748377B" w:rsidP="7748377B" w:rsidRDefault="7748377B" w14:paraId="1D545E27" w14:textId="2DC28B53">
            <w:pPr>
              <w:pStyle w:val="Normal"/>
            </w:pPr>
            <w:r w:rsidR="7748377B">
              <w:rPr/>
              <w:t>String</w:t>
            </w:r>
          </w:p>
        </w:tc>
      </w:tr>
      <w:tr w:rsidR="7748377B" w:rsidTr="7748377B" w14:paraId="2950499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4893B8C4" w14:textId="36428D56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0F602AB6" w14:textId="2C50EEA1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Fault type.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726B21E2"/>
        </w:tc>
      </w:tr>
      <w:tr w:rsidR="7748377B" w:rsidTr="7748377B" w14:paraId="11CC09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06E017CB" w14:textId="76389756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shortDescription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7C705E2C" w14:textId="1556701C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Short description of fault.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3DAE3A42"/>
        </w:tc>
      </w:tr>
      <w:tr w:rsidR="7748377B" w:rsidTr="7748377B" w14:paraId="45BF85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3073521B" w14:textId="13E4FA67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longDescription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tcMar/>
          </w:tcPr>
          <w:p w:rsidR="7748377B" w:rsidP="7748377B" w:rsidRDefault="7748377B" w14:paraId="32874087" w14:textId="367AB6F0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Long description of fault.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05" w:type="dxa"/>
            <w:vMerge/>
            <w:tcMar/>
          </w:tcPr>
          <w:p w14:paraId="557BC305"/>
        </w:tc>
      </w:tr>
    </w:tbl>
    <w:p w:rsidR="7748377B" w:rsidP="7748377B" w:rsidRDefault="7748377B" w14:paraId="519F30C7" w14:textId="16D0B9D4">
      <w:pPr>
        <w:pStyle w:val="Normal"/>
      </w:pPr>
    </w:p>
    <w:p w:rsidR="7748377B" w:rsidP="7748377B" w:rsidRDefault="7748377B" w14:paraId="20D7D9D7" w14:textId="60AD4975">
      <w:pPr>
        <w:pStyle w:val="Normal"/>
      </w:pPr>
    </w:p>
    <w:p w:rsidR="7748377B" w:rsidP="7748377B" w:rsidRDefault="7748377B" w14:paraId="3FB4E943" w14:textId="296877BD">
      <w:pPr>
        <w:pStyle w:val="Normal"/>
      </w:pPr>
    </w:p>
    <w:p w:rsidR="7748377B" w:rsidP="7748377B" w:rsidRDefault="7748377B" w14:paraId="14B8D294" w14:textId="013CE723">
      <w:pPr>
        <w:pStyle w:val="Normal"/>
      </w:pPr>
    </w:p>
    <w:p w:rsidR="7748377B" w:rsidP="7748377B" w:rsidRDefault="7748377B" w14:paraId="57E45E26" w14:textId="4DC9703D">
      <w:pPr>
        <w:pStyle w:val="Normal"/>
      </w:pPr>
    </w:p>
    <w:p w:rsidR="7748377B" w:rsidP="7748377B" w:rsidRDefault="7748377B" w14:paraId="6C6C111D" w14:textId="19440F91">
      <w:pPr>
        <w:pStyle w:val="Normal"/>
      </w:pPr>
    </w:p>
    <w:p w:rsidR="7748377B" w:rsidP="7748377B" w:rsidRDefault="7748377B" w14:paraId="0905CE65" w14:textId="30E82056">
      <w:pPr>
        <w:pStyle w:val="Normal"/>
      </w:pPr>
    </w:p>
    <w:p w:rsidR="7748377B" w:rsidP="7748377B" w:rsidRDefault="7748377B" w14:paraId="6045A9AF" w14:textId="070583AD">
      <w:pPr>
        <w:pStyle w:val="Normal"/>
      </w:pPr>
    </w:p>
    <w:p w:rsidR="7748377B" w:rsidP="7748377B" w:rsidRDefault="7748377B" w14:paraId="10236C47" w14:textId="0DFEE717">
      <w:pPr>
        <w:pStyle w:val="Normal"/>
      </w:pPr>
    </w:p>
    <w:p w:rsidR="7748377B" w:rsidP="7748377B" w:rsidRDefault="7748377B" w14:paraId="2635B3B1" w14:textId="39190DD7">
      <w:pPr>
        <w:pStyle w:val="Normal"/>
      </w:pPr>
    </w:p>
    <w:p w:rsidR="7748377B" w:rsidP="7748377B" w:rsidRDefault="7748377B" w14:paraId="2EAA4FE5" w14:textId="1C369C04">
      <w:pPr>
        <w:pStyle w:val="Normal"/>
      </w:pPr>
    </w:p>
    <w:p w:rsidR="7748377B" w:rsidP="7748377B" w:rsidRDefault="7748377B" w14:paraId="78C686F6" w14:textId="29F96FF4">
      <w:pPr>
        <w:pStyle w:val="Normal"/>
      </w:pPr>
    </w:p>
    <w:p w:rsidR="7748377B" w:rsidP="7748377B" w:rsidRDefault="7748377B" w14:paraId="2D012021" w14:textId="52010D78">
      <w:pPr>
        <w:pStyle w:val="Normal"/>
      </w:pPr>
    </w:p>
    <w:p w:rsidR="7748377B" w:rsidP="7748377B" w:rsidRDefault="7748377B" w14:paraId="328785DE" w14:textId="1EDCE32A">
      <w:pPr>
        <w:pStyle w:val="Normal"/>
      </w:pPr>
    </w:p>
    <w:p w:rsidR="7748377B" w:rsidP="7748377B" w:rsidRDefault="7748377B" w14:paraId="04344778" w14:textId="7A29D975">
      <w:pPr>
        <w:pStyle w:val="Normal"/>
        <w:jc w:val="left"/>
        <w:rPr>
          <w:b w:val="1"/>
          <w:bCs w:val="1"/>
          <w:sz w:val="28"/>
          <w:szCs w:val="28"/>
          <w:u w:val="single"/>
        </w:rPr>
      </w:pPr>
      <w:r w:rsidRPr="7748377B" w:rsidR="7748377B">
        <w:rPr>
          <w:b w:val="0"/>
          <w:bCs w:val="0"/>
          <w:sz w:val="28"/>
          <w:szCs w:val="28"/>
          <w:u w:val="single"/>
        </w:rPr>
        <w:t xml:space="preserve">AMR Fault Monitoring Using </w:t>
      </w:r>
      <w:r w:rsidRPr="7748377B" w:rsidR="7748377B">
        <w:rPr>
          <w:b w:val="1"/>
          <w:bCs w:val="1"/>
          <w:i w:val="1"/>
          <w:iCs w:val="1"/>
          <w:sz w:val="28"/>
          <w:szCs w:val="28"/>
          <w:u w:val="single"/>
        </w:rPr>
        <w:t>Rest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10"/>
        <w:gridCol w:w="4900"/>
        <w:gridCol w:w="3005"/>
      </w:tblGrid>
      <w:tr w:rsidR="7748377B" w:rsidTr="7748377B" w14:paraId="1E54CC1B">
        <w:trPr>
          <w:trHeight w:val="300"/>
        </w:trPr>
        <w:tc>
          <w:tcPr>
            <w:tcW w:w="1110" w:type="dxa"/>
            <w:shd w:val="clear" w:color="auto" w:fill="595959" w:themeFill="text1" w:themeFillTint="A6"/>
            <w:tcMar/>
          </w:tcPr>
          <w:p w:rsidR="7748377B" w:rsidP="7748377B" w:rsidRDefault="7748377B" w14:paraId="6D808DA2" w14:textId="088FD5E3">
            <w:pPr>
              <w:pStyle w:val="Normal"/>
              <w:jc w:val="center"/>
            </w:pPr>
            <w:r w:rsidR="7748377B">
              <w:rPr/>
              <w:t>Method</w:t>
            </w:r>
          </w:p>
        </w:tc>
        <w:tc>
          <w:tcPr>
            <w:tcW w:w="4900" w:type="dxa"/>
            <w:shd w:val="clear" w:color="auto" w:fill="595959" w:themeFill="text1" w:themeFillTint="A6"/>
            <w:tcMar/>
          </w:tcPr>
          <w:p w:rsidR="7748377B" w:rsidP="7748377B" w:rsidRDefault="7748377B" w14:paraId="7CB391FA" w14:textId="65AD2A09">
            <w:pPr>
              <w:pStyle w:val="Normal"/>
              <w:jc w:val="center"/>
            </w:pPr>
            <w:r w:rsidR="7748377B">
              <w:rPr/>
              <w:t>Resource</w:t>
            </w:r>
          </w:p>
        </w:tc>
        <w:tc>
          <w:tcPr>
            <w:tcW w:w="3005" w:type="dxa"/>
            <w:shd w:val="clear" w:color="auto" w:fill="595959" w:themeFill="text1" w:themeFillTint="A6"/>
            <w:tcMar/>
          </w:tcPr>
          <w:p w:rsidR="7748377B" w:rsidP="7748377B" w:rsidRDefault="7748377B" w14:paraId="752160F4" w14:textId="3F0517F3">
            <w:pPr>
              <w:pStyle w:val="Normal"/>
              <w:jc w:val="center"/>
            </w:pPr>
            <w:r w:rsidR="7748377B">
              <w:rPr/>
              <w:t>Function</w:t>
            </w:r>
          </w:p>
        </w:tc>
      </w:tr>
      <w:tr w:rsidR="7748377B" w:rsidTr="7748377B" w14:paraId="00A09D86">
        <w:trPr>
          <w:trHeight w:val="300"/>
        </w:trPr>
        <w:tc>
          <w:tcPr>
            <w:tcW w:w="1110" w:type="dxa"/>
            <w:tcMar/>
          </w:tcPr>
          <w:p w:rsidR="7748377B" w:rsidP="7748377B" w:rsidRDefault="7748377B" w14:paraId="485E4DC7" w14:textId="00787D91">
            <w:pPr>
              <w:pStyle w:val="Normal"/>
              <w:jc w:val="center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</w:t>
            </w:r>
          </w:p>
        </w:tc>
        <w:tc>
          <w:tcPr>
            <w:tcW w:w="4900" w:type="dxa"/>
            <w:tcMar/>
          </w:tcPr>
          <w:p w:rsidR="7748377B" w:rsidP="7748377B" w:rsidRDefault="7748377B" w14:paraId="6C5F18A2" w14:textId="68633C4C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/RobotFault/ByKey/{namekey}</w:t>
            </w:r>
          </w:p>
        </w:tc>
        <w:tc>
          <w:tcPr>
            <w:tcW w:w="3005" w:type="dxa"/>
            <w:tcMar/>
          </w:tcPr>
          <w:p w:rsidR="7748377B" w:rsidP="7748377B" w:rsidRDefault="7748377B" w14:paraId="416CE5CB" w14:textId="1045557C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 AMR fault by namekey.</w:t>
            </w:r>
          </w:p>
        </w:tc>
      </w:tr>
      <w:tr w:rsidR="7748377B" w:rsidTr="7748377B" w14:paraId="27F50B72">
        <w:trPr>
          <w:trHeight w:val="300"/>
        </w:trPr>
        <w:tc>
          <w:tcPr>
            <w:tcW w:w="1110" w:type="dxa"/>
            <w:tcMar/>
          </w:tcPr>
          <w:p w:rsidR="7748377B" w:rsidP="7748377B" w:rsidRDefault="7748377B" w14:paraId="6031869A" w14:textId="2258FC85">
            <w:pPr>
              <w:pStyle w:val="Normal"/>
              <w:jc w:val="center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</w:t>
            </w:r>
          </w:p>
        </w:tc>
        <w:tc>
          <w:tcPr>
            <w:tcW w:w="4900" w:type="dxa"/>
            <w:tcMar/>
          </w:tcPr>
          <w:p w:rsidR="7748377B" w:rsidP="7748377B" w:rsidRDefault="7748377B" w14:paraId="110C9561" w14:textId="3C79CA35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/RobotFault/UpdatedSince?sinceTime={time millis}</w:t>
            </w:r>
          </w:p>
        </w:tc>
        <w:tc>
          <w:tcPr>
            <w:tcW w:w="3005" w:type="dxa"/>
            <w:tcMar/>
          </w:tcPr>
          <w:p w:rsidR="7748377B" w:rsidP="7748377B" w:rsidRDefault="7748377B" w14:paraId="67C3EA2E" w14:textId="11577563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 a list of AMR fault entities that have been updated since the given time.</w:t>
            </w:r>
          </w:p>
        </w:tc>
      </w:tr>
      <w:tr w:rsidR="7748377B" w:rsidTr="7748377B" w14:paraId="34CD9227">
        <w:trPr>
          <w:trHeight w:val="300"/>
        </w:trPr>
        <w:tc>
          <w:tcPr>
            <w:tcW w:w="1110" w:type="dxa"/>
            <w:tcMar/>
          </w:tcPr>
          <w:p w:rsidR="7748377B" w:rsidP="7748377B" w:rsidRDefault="7748377B" w14:paraId="49A1B27F" w14:textId="5D2B73D9">
            <w:pPr>
              <w:pStyle w:val="Normal"/>
              <w:jc w:val="center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</w:t>
            </w:r>
          </w:p>
        </w:tc>
        <w:tc>
          <w:tcPr>
            <w:tcW w:w="4900" w:type="dxa"/>
            <w:tcMar/>
          </w:tcPr>
          <w:p w:rsidR="7748377B" w:rsidP="7748377B" w:rsidRDefault="7748377B" w14:paraId="3C61B224" w14:textId="253DF2B8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/RobotFault/History?sinceTime={time millis}</w:t>
            </w:r>
          </w:p>
        </w:tc>
        <w:tc>
          <w:tcPr>
            <w:tcW w:w="3005" w:type="dxa"/>
            <w:tcMar/>
          </w:tcPr>
          <w:p w:rsidR="7748377B" w:rsidP="7748377B" w:rsidRDefault="7748377B" w14:paraId="3A574A9F" w14:textId="50C3DACE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 a list of AMR fault history entities that have been updated since the given time.</w:t>
            </w:r>
          </w:p>
        </w:tc>
      </w:tr>
      <w:tr w:rsidR="7748377B" w:rsidTr="7748377B" w14:paraId="281B1176">
        <w:trPr>
          <w:trHeight w:val="300"/>
        </w:trPr>
        <w:tc>
          <w:tcPr>
            <w:tcW w:w="1110" w:type="dxa"/>
            <w:tcMar/>
          </w:tcPr>
          <w:p w:rsidR="7748377B" w:rsidP="7748377B" w:rsidRDefault="7748377B" w14:paraId="1FCBB434" w14:textId="70AEBFF5">
            <w:pPr>
              <w:pStyle w:val="Normal"/>
              <w:jc w:val="center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</w:t>
            </w:r>
          </w:p>
        </w:tc>
        <w:tc>
          <w:tcPr>
            <w:tcW w:w="4900" w:type="dxa"/>
            <w:tcMar/>
          </w:tcPr>
          <w:p w:rsidR="7748377B" w:rsidP="7748377B" w:rsidRDefault="7748377B" w14:paraId="25FA3C01" w14:textId="46AD1205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/RobotFault/History?sinceTime={time millis}&amp;namekey={namekey}</w:t>
            </w:r>
          </w:p>
        </w:tc>
        <w:tc>
          <w:tcPr>
            <w:tcW w:w="3005" w:type="dxa"/>
            <w:tcMar/>
          </w:tcPr>
          <w:p w:rsidR="7748377B" w:rsidP="7748377B" w:rsidRDefault="7748377B" w14:paraId="474BA5FB" w14:textId="40883100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 a list of AMR fault history entities for a specific namekey that have been updated since the given time.</w:t>
            </w:r>
          </w:p>
        </w:tc>
      </w:tr>
      <w:tr w:rsidR="7748377B" w:rsidTr="7748377B" w14:paraId="75D4B5D2">
        <w:trPr>
          <w:trHeight w:val="300"/>
        </w:trPr>
        <w:tc>
          <w:tcPr>
            <w:tcW w:w="1110" w:type="dxa"/>
            <w:tcMar/>
          </w:tcPr>
          <w:p w:rsidR="7748377B" w:rsidP="7748377B" w:rsidRDefault="7748377B" w14:paraId="5D9A507E" w14:textId="32E08BA8">
            <w:pPr>
              <w:pStyle w:val="Normal"/>
              <w:jc w:val="center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</w:t>
            </w:r>
          </w:p>
        </w:tc>
        <w:tc>
          <w:tcPr>
            <w:tcW w:w="4900" w:type="dxa"/>
            <w:tcMar/>
          </w:tcPr>
          <w:p w:rsidR="7748377B" w:rsidP="7748377B" w:rsidRDefault="7748377B" w14:paraId="0D08E430" w14:textId="5D6D2543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/RobotFault/ByRobot/{AMR}</w:t>
            </w:r>
          </w:p>
        </w:tc>
        <w:tc>
          <w:tcPr>
            <w:tcW w:w="3005" w:type="dxa"/>
            <w:tcMar/>
          </w:tcPr>
          <w:p w:rsidR="7748377B" w:rsidP="7748377B" w:rsidRDefault="7748377B" w14:paraId="6E53227D" w14:textId="0E5F07B0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 a list of AMR fault entities filtered by AMR.</w:t>
            </w:r>
          </w:p>
        </w:tc>
      </w:tr>
      <w:tr w:rsidR="7748377B" w:rsidTr="7748377B" w14:paraId="59E6B208">
        <w:trPr>
          <w:trHeight w:val="300"/>
        </w:trPr>
        <w:tc>
          <w:tcPr>
            <w:tcW w:w="1110" w:type="dxa"/>
            <w:tcMar/>
          </w:tcPr>
          <w:p w:rsidR="7748377B" w:rsidP="7748377B" w:rsidRDefault="7748377B" w14:paraId="6413E80E" w14:textId="5BF9C487">
            <w:pPr>
              <w:pStyle w:val="Normal"/>
              <w:jc w:val="center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</w:t>
            </w:r>
          </w:p>
        </w:tc>
        <w:tc>
          <w:tcPr>
            <w:tcW w:w="4900" w:type="dxa"/>
            <w:tcMar/>
          </w:tcPr>
          <w:p w:rsidR="7748377B" w:rsidP="7748377B" w:rsidRDefault="7748377B" w14:paraId="5B6E4E89" w14:textId="2194B782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/RobotFault/ByType/{Type}</w:t>
            </w:r>
          </w:p>
        </w:tc>
        <w:tc>
          <w:tcPr>
            <w:tcW w:w="3005" w:type="dxa"/>
            <w:tcMar/>
          </w:tcPr>
          <w:p w:rsidR="7748377B" w:rsidP="7748377B" w:rsidRDefault="7748377B" w14:paraId="7EA37C05" w14:textId="2296A700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 a list of AMR fault entities filtered by type.</w:t>
            </w:r>
          </w:p>
        </w:tc>
      </w:tr>
      <w:tr w:rsidR="7748377B" w:rsidTr="7748377B" w14:paraId="1885726A">
        <w:trPr>
          <w:trHeight w:val="300"/>
        </w:trPr>
        <w:tc>
          <w:tcPr>
            <w:tcW w:w="1110" w:type="dxa"/>
            <w:tcMar/>
          </w:tcPr>
          <w:p w:rsidR="7748377B" w:rsidP="7748377B" w:rsidRDefault="7748377B" w14:paraId="71CE7AA8" w14:textId="4C8B5DE9">
            <w:pPr>
              <w:pStyle w:val="Normal"/>
              <w:jc w:val="center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</w:t>
            </w:r>
          </w:p>
        </w:tc>
        <w:tc>
          <w:tcPr>
            <w:tcW w:w="4900" w:type="dxa"/>
            <w:tcMar/>
          </w:tcPr>
          <w:p w:rsidR="7748377B" w:rsidP="7748377B" w:rsidRDefault="7748377B" w14:paraId="4C763D86" w14:textId="05E3EDDD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/RobotFault/ByName/{Name}</w:t>
            </w:r>
          </w:p>
        </w:tc>
        <w:tc>
          <w:tcPr>
            <w:tcW w:w="3005" w:type="dxa"/>
            <w:tcMar/>
          </w:tcPr>
          <w:p w:rsidR="7748377B" w:rsidP="7748377B" w:rsidRDefault="7748377B" w14:paraId="1BF3404D" w14:textId="79D4F81E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 a list of AMR fault entities filtered by name.</w:t>
            </w:r>
          </w:p>
        </w:tc>
      </w:tr>
      <w:tr w:rsidR="7748377B" w:rsidTr="7748377B" w14:paraId="244780CB">
        <w:trPr>
          <w:trHeight w:val="300"/>
        </w:trPr>
        <w:tc>
          <w:tcPr>
            <w:tcW w:w="1110" w:type="dxa"/>
            <w:tcMar/>
          </w:tcPr>
          <w:p w:rsidR="7748377B" w:rsidP="7748377B" w:rsidRDefault="7748377B" w14:paraId="1C113897" w14:textId="23FDCDEC">
            <w:pPr>
              <w:pStyle w:val="Normal"/>
              <w:jc w:val="center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</w:t>
            </w:r>
          </w:p>
        </w:tc>
        <w:tc>
          <w:tcPr>
            <w:tcW w:w="4900" w:type="dxa"/>
            <w:tcMar/>
          </w:tcPr>
          <w:p w:rsidR="7748377B" w:rsidP="7748377B" w:rsidRDefault="7748377B" w14:paraId="3291C06B" w14:textId="0DDB00CA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/RobotFault/ByActive/{Value}</w:t>
            </w:r>
          </w:p>
        </w:tc>
        <w:tc>
          <w:tcPr>
            <w:tcW w:w="3005" w:type="dxa"/>
            <w:tcMar/>
          </w:tcPr>
          <w:p w:rsidR="7748377B" w:rsidP="7748377B" w:rsidRDefault="7748377B" w14:paraId="3C7F6E26" w14:textId="37E7E9B3">
            <w:pPr>
              <w:pStyle w:val="Normal"/>
            </w:pPr>
            <w:r w:rsidRPr="7748377B" w:rsidR="7748377B">
              <w:rPr>
                <w:rFonts w:ascii="Calibri" w:hAnsi="Calibri" w:eastAsia="Calibri" w:cs="Calibri"/>
                <w:noProof w:val="0"/>
                <w:sz w:val="22"/>
                <w:szCs w:val="22"/>
                <w:lang w:val="en-MY"/>
              </w:rPr>
              <w:t>Get a list of AMR fault entities filtered by active state.</w:t>
            </w:r>
          </w:p>
        </w:tc>
      </w:tr>
    </w:tbl>
    <w:p w:rsidR="7748377B" w:rsidP="7748377B" w:rsidRDefault="7748377B" w14:paraId="4F72EA49" w14:textId="5C66460E">
      <w:pPr>
        <w:pStyle w:val="Normal"/>
      </w:pPr>
    </w:p>
    <w:p w:rsidR="7748377B" w:rsidP="7748377B" w:rsidRDefault="7748377B" w14:paraId="4C32100E" w14:textId="2749CC00">
      <w:pPr>
        <w:pStyle w:val="Normal"/>
      </w:pPr>
    </w:p>
    <w:p w:rsidR="7748377B" w:rsidP="7748377B" w:rsidRDefault="7748377B" w14:paraId="66BA477B" w14:textId="740D827B">
      <w:pPr>
        <w:pStyle w:val="Normal"/>
      </w:pPr>
    </w:p>
    <w:p w:rsidR="7748377B" w:rsidP="7748377B" w:rsidRDefault="7748377B" w14:paraId="01F68B9C" w14:textId="23B32485">
      <w:pPr>
        <w:pStyle w:val="Normal"/>
      </w:pPr>
    </w:p>
    <w:p w:rsidR="7748377B" w:rsidP="7748377B" w:rsidRDefault="7748377B" w14:paraId="4BC18C43" w14:textId="18940A16">
      <w:pPr>
        <w:pStyle w:val="Normal"/>
      </w:pPr>
    </w:p>
    <w:p w:rsidR="7748377B" w:rsidP="7748377B" w:rsidRDefault="7748377B" w14:paraId="4228D529" w14:textId="169BF8DF">
      <w:pPr>
        <w:pStyle w:val="Normal"/>
      </w:pPr>
    </w:p>
    <w:p w:rsidR="7748377B" w:rsidP="7748377B" w:rsidRDefault="7748377B" w14:paraId="75586DDD" w14:textId="45B0B036">
      <w:pPr>
        <w:pStyle w:val="Normal"/>
      </w:pPr>
    </w:p>
    <w:p w:rsidR="7748377B" w:rsidP="7748377B" w:rsidRDefault="7748377B" w14:paraId="4416F01A" w14:textId="62A0BF72">
      <w:pPr>
        <w:pStyle w:val="Normal"/>
      </w:pPr>
    </w:p>
    <w:p w:rsidR="7748377B" w:rsidP="7748377B" w:rsidRDefault="7748377B" w14:paraId="18B9B045" w14:textId="0F6BE934">
      <w:pPr>
        <w:pStyle w:val="Normal"/>
      </w:pPr>
    </w:p>
    <w:p w:rsidR="7748377B" w:rsidP="7748377B" w:rsidRDefault="7748377B" w14:paraId="64D05109" w14:textId="5EE33B54">
      <w:pPr>
        <w:pStyle w:val="Normal"/>
      </w:pPr>
    </w:p>
    <w:p w:rsidR="7748377B" w:rsidP="7748377B" w:rsidRDefault="7748377B" w14:paraId="68ACCA80" w14:textId="5FE61A77">
      <w:pPr>
        <w:pStyle w:val="Normal"/>
      </w:pPr>
    </w:p>
    <w:p w:rsidR="7748377B" w:rsidP="7748377B" w:rsidRDefault="7748377B" w14:paraId="6E97C15B" w14:textId="0E13A3C9">
      <w:pPr>
        <w:pStyle w:val="Normal"/>
      </w:pPr>
    </w:p>
    <w:p w:rsidR="7748377B" w:rsidP="7748377B" w:rsidRDefault="7748377B" w14:paraId="12177413" w14:textId="4B770144">
      <w:pPr>
        <w:pStyle w:val="Normal"/>
      </w:pPr>
    </w:p>
    <w:p w:rsidR="7748377B" w:rsidP="7748377B" w:rsidRDefault="7748377B" w14:paraId="51FE00B8" w14:textId="0864F36D">
      <w:pPr>
        <w:pStyle w:val="Normal"/>
      </w:pPr>
    </w:p>
    <w:p w:rsidR="7748377B" w:rsidP="7748377B" w:rsidRDefault="7748377B" w14:paraId="28588D90" w14:textId="4A9F3472">
      <w:pPr>
        <w:pStyle w:val="Normal"/>
      </w:pPr>
    </w:p>
    <w:p w:rsidR="7748377B" w:rsidP="7748377B" w:rsidRDefault="7748377B" w14:paraId="7FE14491" w14:textId="4F30CF08">
      <w:pPr>
        <w:pStyle w:val="Normal"/>
      </w:pPr>
    </w:p>
    <w:p w:rsidR="7748377B" w:rsidP="7748377B" w:rsidRDefault="7748377B" w14:paraId="217BC3D6" w14:textId="0C80C0B1">
      <w:pPr>
        <w:pStyle w:val="Normal"/>
        <w:jc w:val="left"/>
        <w:rPr>
          <w:b w:val="1"/>
          <w:bCs w:val="1"/>
          <w:i w:val="1"/>
          <w:iCs w:val="1"/>
          <w:sz w:val="28"/>
          <w:szCs w:val="28"/>
          <w:u w:val="single"/>
        </w:rPr>
      </w:pPr>
      <w:r w:rsidRPr="7748377B" w:rsidR="7748377B">
        <w:rPr>
          <w:b w:val="0"/>
          <w:bCs w:val="0"/>
          <w:sz w:val="28"/>
          <w:szCs w:val="28"/>
          <w:u w:val="single"/>
        </w:rPr>
        <w:t xml:space="preserve">AMR Fault Monitoring </w:t>
      </w:r>
      <w:r w:rsidRPr="7748377B" w:rsidR="7748377B">
        <w:rPr>
          <w:b w:val="1"/>
          <w:bCs w:val="1"/>
          <w:i w:val="1"/>
          <w:iCs w:val="1"/>
          <w:sz w:val="28"/>
          <w:szCs w:val="28"/>
          <w:u w:val="single"/>
        </w:rPr>
        <w:t>JSON</w:t>
      </w:r>
      <w:r w:rsidRPr="7748377B" w:rsidR="7748377B">
        <w:rPr>
          <w:b w:val="0"/>
          <w:bCs w:val="0"/>
          <w:sz w:val="28"/>
          <w:szCs w:val="28"/>
          <w:u w:val="single"/>
        </w:rPr>
        <w:t xml:space="preserve"> Schema Examples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7395"/>
      </w:tblGrid>
      <w:tr w:rsidR="7748377B" w:rsidTr="7748377B" w14:paraId="4901F594">
        <w:trPr>
          <w:trHeight w:val="5535"/>
        </w:trPr>
        <w:tc>
          <w:tcPr>
            <w:tcW w:w="7395" w:type="dxa"/>
            <w:tcBorders>
              <w:top w:val="single" w:color="C5E0B3" w:themeColor="accent6" w:themeTint="66" w:sz="4"/>
              <w:left w:val="single" w:color="C5E0B3" w:themeColor="accent6" w:themeTint="66" w:sz="4"/>
              <w:bottom w:val="single" w:color="C5E0B3" w:themeColor="accent6" w:themeTint="66" w:sz="4"/>
              <w:right w:val="single" w:color="C5E0B3" w:themeColor="accent6" w:themeTint="66" w:sz="4"/>
            </w:tcBorders>
            <w:shd w:val="clear" w:color="auto" w:fill="F2F2F2" w:themeFill="background1" w:themeFillShade="F2"/>
            <w:tcMar/>
          </w:tcPr>
          <w:p w:rsidR="7748377B" w:rsidP="7748377B" w:rsidRDefault="7748377B" w14:paraId="77E80A81" w14:textId="6F16D5AB">
            <w:pPr>
              <w:pStyle w:val="Normal"/>
              <w:spacing w:line="240" w:lineRule="auto"/>
            </w:pPr>
          </w:p>
          <w:p w:rsidR="7748377B" w:rsidP="7748377B" w:rsidRDefault="7748377B" w14:paraId="36F99DED" w14:textId="72C61B14">
            <w:pPr>
              <w:pStyle w:val="Normal"/>
              <w:spacing w:line="240" w:lineRule="auto"/>
              <w:rPr>
                <w:rFonts w:ascii="Segoe UI Emoji" w:hAnsi="Segoe UI Emoji" w:eastAsia="Segoe UI Emoji" w:cs="Segoe UI Emoji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5E257585" wp14:editId="658CC26B">
                      <wp:extent xmlns:wp="http://schemas.openxmlformats.org/drawingml/2006/wordprocessingDrawing" cx="2533650" cy="676275"/>
                      <wp:effectExtent xmlns:wp="http://schemas.openxmlformats.org/drawingml/2006/wordprocessingDrawing" l="0" t="0" r="19050" b="28575"/>
                      <wp:docPr xmlns:wp="http://schemas.openxmlformats.org/drawingml/2006/wordprocessingDrawing" id="1364630901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533650" cy="676275"/>
                                <a:chOff x="0" y="0"/>
                                <a:chExt cx="2533650" cy="676275"/>
                              </a:xfrm>
                            </wpg:grpSpPr>
                            <wps:wsp xmlns:wps="http://schemas.microsoft.com/office/word/2010/wordprocessingShape">
                              <wps:cNvPr id="2" name="Rectangle 2"/>
                              <wps:cNvSpPr/>
                              <wps:spPr>
                                <a:xfrm rot="-10800000" flipH="1" flipV="1">
                                  <a:off x="0" y="0"/>
                                  <a:ext cx="42862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8131C" w:rsidP="00C8131C" w:rsidRDefault="00C8131C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GET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 rot="-10800000" flipH="1" flipV="1">
                                  <a:off x="428625" y="0"/>
                                  <a:ext cx="210502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8131C" w:rsidP="00C8131C" w:rsidRDefault="00C8131C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 xml:space="preserve"> /RobotFault/ByKey/{namekey}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" name="Rectangle 4"/>
                              <wps:cNvSpPr/>
                              <wps:spPr>
                                <a:xfrm rot="-10800000" flipV="1">
                                  <a:off x="0" y="392412"/>
                                  <a:ext cx="823670" cy="2838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8131C" w:rsidP="00C8131C" w:rsidRDefault="00C8131C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color w:val="000000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Response :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748377B" w:rsidP="7748377B" w:rsidRDefault="7748377B" w14:paraId="2D20BC4D" w14:textId="6B6DC56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{</w:t>
            </w:r>
          </w:p>
          <w:p w:rsidR="7748377B" w:rsidP="7748377B" w:rsidRDefault="7748377B" w14:paraId="20CDFADE" w14:textId="76045E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namekey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"fault123",</w:t>
            </w:r>
          </w:p>
          <w:p w:rsidR="7748377B" w:rsidP="7748377B" w:rsidRDefault="7748377B" w14:paraId="687D7B37" w14:textId="5FEA50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upd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1635734400000,</w:t>
            </w:r>
          </w:p>
          <w:p w:rsidR="7748377B" w:rsidP="7748377B" w:rsidRDefault="7748377B" w14:paraId="08BE5EFD" w14:textId="245700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"robot": "AMR-001",</w:t>
            </w:r>
          </w:p>
          <w:p w:rsidR="7748377B" w:rsidP="7748377B" w:rsidRDefault="7748377B" w14:paraId="06BDA3C2" w14:textId="01B164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"active": true,</w:t>
            </w:r>
          </w:p>
          <w:p w:rsidR="7748377B" w:rsidP="7748377B" w:rsidRDefault="7748377B" w14:paraId="6AF0F4F5" w14:textId="07720C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blockDriving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014E4007" w14:textId="70EC9E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"driving": false,</w:t>
            </w:r>
          </w:p>
          <w:p w:rsidR="7748377B" w:rsidP="7748377B" w:rsidRDefault="7748377B" w14:paraId="79CEC50F" w14:textId="645C527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"critical": true,</w:t>
            </w:r>
          </w:p>
          <w:p w:rsidR="7748377B" w:rsidP="7748377B" w:rsidRDefault="7748377B" w14:paraId="552A9943" w14:textId="76C38D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clearedOnGo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false,</w:t>
            </w:r>
          </w:p>
          <w:p w:rsidR="7748377B" w:rsidP="7748377B" w:rsidRDefault="7748377B" w14:paraId="4A5684F9" w14:textId="51D166D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clearedOnAck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7D0BE1A4" w14:textId="5A8C48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"application": false,</w:t>
            </w:r>
          </w:p>
          <w:p w:rsidR="7748377B" w:rsidP="7748377B" w:rsidRDefault="7748377B" w14:paraId="20B1EE53" w14:textId="14FE52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"name": "SensorError",</w:t>
            </w:r>
          </w:p>
          <w:p w:rsidR="7748377B" w:rsidP="7748377B" w:rsidRDefault="7748377B" w14:paraId="0D2AA4C3" w14:textId="489D2F9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"type": "Hardware",</w:t>
            </w:r>
          </w:p>
          <w:p w:rsidR="7748377B" w:rsidP="7748377B" w:rsidRDefault="7748377B" w14:paraId="1860DE72" w14:textId="724DCCD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shortDescription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"Sensor error detected.",</w:t>
            </w:r>
          </w:p>
          <w:p w:rsidR="7748377B" w:rsidP="7748377B" w:rsidRDefault="7748377B" w14:paraId="4586797E" w14:textId="6A9993A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longDescription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"This fault indicates a sensor error in the AMR's hardware."</w:t>
            </w:r>
          </w:p>
          <w:p w:rsidR="7748377B" w:rsidP="7748377B" w:rsidRDefault="7748377B" w14:paraId="12F55851" w14:textId="3C3D51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00B050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}</w:t>
            </w:r>
          </w:p>
        </w:tc>
      </w:tr>
    </w:tbl>
    <w:p w:rsidR="7748377B" w:rsidP="7748377B" w:rsidRDefault="7748377B" w14:paraId="4C44EED0" w14:textId="7109018C">
      <w:pPr>
        <w:pStyle w:val="Normal"/>
        <w:rPr>
          <w:rFonts w:ascii="Segoe UI Emoji" w:hAnsi="Segoe UI Emoji" w:eastAsia="Segoe UI Emoji" w:cs="Segoe UI Emoj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50"/>
      </w:tblGrid>
      <w:tr w:rsidR="7748377B" w:rsidTr="7748377B" w14:paraId="5012ADD4">
        <w:trPr>
          <w:trHeight w:val="300"/>
        </w:trPr>
        <w:tc>
          <w:tcPr>
            <w:tcW w:w="7950" w:type="dxa"/>
            <w:tcBorders>
              <w:top w:val="single" w:color="A8D08D" w:themeColor="accent6" w:themeTint="99" w:sz="4"/>
              <w:left w:val="single" w:color="A8D08D" w:themeColor="accent6" w:themeTint="99" w:sz="4"/>
              <w:bottom w:val="single" w:color="A8D08D" w:themeColor="accent6" w:themeTint="99" w:sz="4"/>
              <w:right w:val="single" w:color="A8D08D" w:themeColor="accent6" w:themeTint="99" w:sz="4"/>
            </w:tcBorders>
            <w:shd w:val="clear" w:color="auto" w:fill="F2F2F2" w:themeFill="background1" w:themeFillShade="F2"/>
            <w:tcMar/>
          </w:tcPr>
          <w:p w:rsidR="7748377B" w:rsidP="7748377B" w:rsidRDefault="7748377B" w14:paraId="2D062334" w14:textId="6F6F8D64">
            <w:pPr>
              <w:pStyle w:val="Normal"/>
            </w:pPr>
          </w:p>
          <w:p w:rsidR="7748377B" w:rsidP="7748377B" w:rsidRDefault="7748377B" w14:paraId="0034E54B" w14:textId="090A0AA7">
            <w:pPr>
              <w:pStyle w:val="Normal"/>
              <w:rPr>
                <w:rFonts w:ascii="Segoe UI Emoji" w:hAnsi="Segoe UI Emoji" w:eastAsia="Segoe UI Emoji" w:cs="Segoe UI Emoji"/>
                <w:color w:val="aut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02C36B5" wp14:editId="13FEF559">
                      <wp:extent xmlns:wp="http://schemas.openxmlformats.org/drawingml/2006/wordprocessingDrawing" cx="4143375" cy="676275"/>
                      <wp:effectExtent xmlns:wp="http://schemas.openxmlformats.org/drawingml/2006/wordprocessingDrawing" l="0" t="0" r="28575" b="28575"/>
                      <wp:docPr xmlns:wp="http://schemas.openxmlformats.org/drawingml/2006/wordprocessingDrawing" id="713775401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143375" cy="676275"/>
                                <a:chOff x="0" y="0"/>
                                <a:chExt cx="4143375" cy="676275"/>
                              </a:xfrm>
                            </wpg:grpSpPr>
                            <wps:wsp xmlns:wps="http://schemas.microsoft.com/office/word/2010/wordprocessingShape">
                              <wps:cNvPr id="2" name="Rectangle 2"/>
                              <wps:cNvSpPr/>
                              <wps:spPr>
                                <a:xfrm rot="-10800000" flipH="1" flipV="1">
                                  <a:off x="0" y="0"/>
                                  <a:ext cx="42862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6A3816" w:rsidP="006A3816" w:rsidRDefault="006A3816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GET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 rot="-10800000" flipH="1" flipV="1">
                                  <a:off x="428625" y="0"/>
                                  <a:ext cx="371475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6A3816" w:rsidP="006A3816" w:rsidRDefault="006A3816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 xml:space="preserve"> /RobotFault/UpdatedSince?sinceTime=1635734400000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" name="Rectangle 4"/>
                              <wps:cNvSpPr/>
                              <wps:spPr>
                                <a:xfrm rot="-10800000" flipV="1">
                                  <a:off x="0" y="392412"/>
                                  <a:ext cx="823670" cy="2838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6A3816" w:rsidP="006A3816" w:rsidRDefault="006A3816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color w:val="000000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Response :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748377B" w:rsidP="7748377B" w:rsidRDefault="7748377B" w14:paraId="3F85ECF5" w14:textId="1B0492D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[</w:t>
            </w:r>
          </w:p>
          <w:p w:rsidR="7748377B" w:rsidP="7748377B" w:rsidRDefault="7748377B" w14:paraId="025E9628" w14:textId="2F19A8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{</w:t>
            </w:r>
          </w:p>
          <w:p w:rsidR="7748377B" w:rsidP="7748377B" w:rsidRDefault="7748377B" w14:paraId="2D83981A" w14:textId="77FEFA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namekey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"fault123",</w:t>
            </w:r>
          </w:p>
          <w:p w:rsidR="7748377B" w:rsidP="7748377B" w:rsidRDefault="7748377B" w14:paraId="137757B4" w14:textId="1E5B0F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upd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1635734400000,</w:t>
            </w:r>
          </w:p>
          <w:p w:rsidR="7748377B" w:rsidP="7748377B" w:rsidRDefault="7748377B" w14:paraId="189A2C56" w14:textId="22191A0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"robot": "AMR-001",</w:t>
            </w:r>
          </w:p>
          <w:p w:rsidR="7748377B" w:rsidP="7748377B" w:rsidRDefault="7748377B" w14:paraId="271992B7" w14:textId="4EB7355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"active": true,</w:t>
            </w:r>
          </w:p>
          <w:p w:rsidR="7748377B" w:rsidP="7748377B" w:rsidRDefault="7748377B" w14:paraId="1A442AB9" w14:textId="5D097AF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blockDriving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41F031D0" w14:textId="5A9E189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"driving": false,</w:t>
            </w:r>
          </w:p>
          <w:p w:rsidR="7748377B" w:rsidP="7748377B" w:rsidRDefault="7748377B" w14:paraId="1D11E080" w14:textId="71A0230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"critical": true,</w:t>
            </w:r>
          </w:p>
          <w:p w:rsidR="7748377B" w:rsidP="7748377B" w:rsidRDefault="7748377B" w14:paraId="693EBC0D" w14:textId="573392E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clearedOnGo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false,</w:t>
            </w:r>
          </w:p>
          <w:p w:rsidR="7748377B" w:rsidP="7748377B" w:rsidRDefault="7748377B" w14:paraId="5D06EAF8" w14:textId="35678F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clearedOnAck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25B6CCF3" w14:textId="6129914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"application": false,</w:t>
            </w:r>
          </w:p>
          <w:p w:rsidR="7748377B" w:rsidP="7748377B" w:rsidRDefault="7748377B" w14:paraId="0956502E" w14:textId="18F1994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"name": "SensorError",</w:t>
            </w:r>
          </w:p>
          <w:p w:rsidR="7748377B" w:rsidP="7748377B" w:rsidRDefault="7748377B" w14:paraId="01908FE3" w14:textId="2DB74D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"type": "Hardware",</w:t>
            </w:r>
          </w:p>
          <w:p w:rsidR="7748377B" w:rsidP="7748377B" w:rsidRDefault="7748377B" w14:paraId="7E77737F" w14:textId="22FCE33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shortDescription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"Sensor error detected.",</w:t>
            </w:r>
          </w:p>
          <w:p w:rsidR="7748377B" w:rsidP="7748377B" w:rsidRDefault="7748377B" w14:paraId="7B648B5E" w14:textId="48C53B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longDescription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"This fault indicates a sensor error in the AMR's hardware."</w:t>
            </w:r>
          </w:p>
          <w:p w:rsidR="7748377B" w:rsidP="7748377B" w:rsidRDefault="7748377B" w14:paraId="28E97A6B" w14:textId="3A1B03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},</w:t>
            </w:r>
          </w:p>
          <w:p w:rsidR="7748377B" w:rsidP="7748377B" w:rsidRDefault="7748377B" w14:paraId="115C4E94" w14:textId="5D8003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{</w:t>
            </w:r>
          </w:p>
          <w:p w:rsidR="7748377B" w:rsidP="7748377B" w:rsidRDefault="7748377B" w14:paraId="5CC73048" w14:textId="418FEB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namekey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"fault124",</w:t>
            </w:r>
          </w:p>
          <w:p w:rsidR="7748377B" w:rsidP="7748377B" w:rsidRDefault="7748377B" w14:paraId="31366D75" w14:textId="0B119A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upd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1635734500000,</w:t>
            </w:r>
          </w:p>
          <w:p w:rsidR="7748377B" w:rsidP="7748377B" w:rsidRDefault="7748377B" w14:paraId="0070C582" w14:textId="3E4466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"robot": "AMR-002",</w:t>
            </w:r>
          </w:p>
          <w:p w:rsidR="7748377B" w:rsidP="7748377B" w:rsidRDefault="7748377B" w14:paraId="7E2C6985" w14:textId="0033DD3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"active": false,</w:t>
            </w:r>
          </w:p>
          <w:p w:rsidR="7748377B" w:rsidP="7748377B" w:rsidRDefault="7748377B" w14:paraId="1F43C825" w14:textId="5990514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blockDriving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false,</w:t>
            </w:r>
          </w:p>
          <w:p w:rsidR="7748377B" w:rsidP="7748377B" w:rsidRDefault="7748377B" w14:paraId="0AD9150F" w14:textId="641CC76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"driving": true,</w:t>
            </w:r>
          </w:p>
          <w:p w:rsidR="7748377B" w:rsidP="7748377B" w:rsidRDefault="7748377B" w14:paraId="7C35D936" w14:textId="1224647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"critical": false,</w:t>
            </w:r>
          </w:p>
          <w:p w:rsidR="7748377B" w:rsidP="7748377B" w:rsidRDefault="7748377B" w14:paraId="4F980E72" w14:textId="159A65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clearedOnGo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2A6B08F9" w14:textId="03331BA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clearedOnAck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false,</w:t>
            </w:r>
          </w:p>
          <w:p w:rsidR="7748377B" w:rsidP="7748377B" w:rsidRDefault="7748377B" w14:paraId="446E0AC1" w14:textId="6F40B7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"application": true,</w:t>
            </w:r>
          </w:p>
          <w:p w:rsidR="7748377B" w:rsidP="7748377B" w:rsidRDefault="7748377B" w14:paraId="1E4937E8" w14:textId="277DA9B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"name":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SoftwareError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",</w:t>
            </w:r>
          </w:p>
          <w:p w:rsidR="7748377B" w:rsidP="7748377B" w:rsidRDefault="7748377B" w14:paraId="3FA11F54" w14:textId="6BE7031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"type": "Software",</w:t>
            </w:r>
          </w:p>
          <w:p w:rsidR="7748377B" w:rsidP="7748377B" w:rsidRDefault="7748377B" w14:paraId="46C7FEE1" w14:textId="1B3EE1A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shortDescription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"Software error detected.",</w:t>
            </w:r>
          </w:p>
          <w:p w:rsidR="7748377B" w:rsidP="7748377B" w:rsidRDefault="7748377B" w14:paraId="43B2659B" w14:textId="3D55D7A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longDescription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"This fault indicates a software error in the AMR's system."</w:t>
            </w:r>
          </w:p>
          <w:p w:rsidR="7748377B" w:rsidP="7748377B" w:rsidRDefault="7748377B" w14:paraId="7ED5FCA8" w14:textId="18BE237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}</w:t>
            </w:r>
          </w:p>
          <w:p w:rsidR="7748377B" w:rsidP="7748377B" w:rsidRDefault="7748377B" w14:paraId="08F1D5D9" w14:textId="6C47EDF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] </w:t>
            </w:r>
          </w:p>
        </w:tc>
      </w:tr>
    </w:tbl>
    <w:p w:rsidR="7748377B" w:rsidP="7748377B" w:rsidRDefault="7748377B" w14:paraId="12C17D88" w14:textId="42E0F788">
      <w:pPr>
        <w:pStyle w:val="Normal"/>
        <w:rPr>
          <w:rFonts w:ascii="Segoe UI Emoji" w:hAnsi="Segoe UI Emoji" w:eastAsia="Segoe UI Emoji" w:cs="Segoe UI Emoj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20"/>
      </w:tblGrid>
      <w:tr w:rsidR="7748377B" w:rsidTr="7748377B" w14:paraId="1DFA6BBB">
        <w:trPr>
          <w:trHeight w:val="300"/>
        </w:trPr>
        <w:tc>
          <w:tcPr>
            <w:tcW w:w="7920" w:type="dxa"/>
            <w:tcBorders>
              <w:top w:val="single" w:color="A8D08D" w:themeColor="accent6" w:themeTint="99" w:sz="4"/>
              <w:left w:val="single" w:color="A8D08D" w:themeColor="accent6" w:themeTint="99" w:sz="4"/>
              <w:bottom w:val="single" w:color="A8D08D" w:themeColor="accent6" w:themeTint="99" w:sz="4"/>
              <w:right w:val="single" w:color="A8D08D" w:themeColor="accent6" w:themeTint="99" w:sz="4"/>
            </w:tcBorders>
            <w:shd w:val="clear" w:color="auto" w:fill="F2F2F2" w:themeFill="background1" w:themeFillShade="F2"/>
            <w:tcMar/>
          </w:tcPr>
          <w:p w:rsidR="7748377B" w:rsidP="7748377B" w:rsidRDefault="7748377B" w14:paraId="4F8E43F8" w14:textId="60F1C1A7">
            <w:pPr>
              <w:pStyle w:val="Normal"/>
            </w:pPr>
          </w:p>
          <w:p w:rsidR="7748377B" w:rsidP="7748377B" w:rsidRDefault="7748377B" w14:paraId="613B2BFD" w14:textId="6EFFD300">
            <w:pPr>
              <w:pStyle w:val="Normal"/>
              <w:rPr>
                <w:rFonts w:ascii="Segoe UI Emoji" w:hAnsi="Segoe UI Emoji" w:eastAsia="Segoe UI Emoji" w:cs="Segoe UI Emoji"/>
                <w:color w:val="aut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3EE91EC" wp14:editId="6A129BF9">
                      <wp:extent xmlns:wp="http://schemas.openxmlformats.org/drawingml/2006/wordprocessingDrawing" cx="3438525" cy="676275"/>
                      <wp:effectExtent xmlns:wp="http://schemas.openxmlformats.org/drawingml/2006/wordprocessingDrawing" l="0" t="0" r="9525" b="28575"/>
                      <wp:docPr xmlns:wp="http://schemas.openxmlformats.org/drawingml/2006/wordprocessingDrawing" id="570306792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438525" cy="676275"/>
                                <a:chOff x="0" y="0"/>
                                <a:chExt cx="3438524" cy="676275"/>
                              </a:xfrm>
                            </wpg:grpSpPr>
                            <wps:wsp xmlns:wps="http://schemas.microsoft.com/office/word/2010/wordprocessingShape">
                              <wps:cNvPr id="2" name="Rectangle 2"/>
                              <wps:cNvSpPr/>
                              <wps:spPr>
                                <a:xfrm rot="-10800000" flipH="1" flipV="1">
                                  <a:off x="0" y="0"/>
                                  <a:ext cx="42862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43069" w:rsidP="00D43069" w:rsidRDefault="00D43069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GET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 rot="-10800000" flipH="1" flipV="1">
                                  <a:off x="428624" y="0"/>
                                  <a:ext cx="300990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43069" w:rsidP="00D43069" w:rsidRDefault="00D43069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 xml:space="preserve"> /RobotFault/History?sinceTime=1635734400000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" name="Rectangle 4"/>
                              <wps:cNvSpPr/>
                              <wps:spPr>
                                <a:xfrm rot="-10800000" flipV="1">
                                  <a:off x="0" y="392412"/>
                                  <a:ext cx="823670" cy="2838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43069" w:rsidP="00D43069" w:rsidRDefault="00D43069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color w:val="000000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Response :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748377B" w:rsidP="7748377B" w:rsidRDefault="7748377B" w14:paraId="0DA31A9A" w14:textId="53DE1A1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[</w:t>
            </w:r>
          </w:p>
          <w:p w:rsidR="7748377B" w:rsidP="7748377B" w:rsidRDefault="7748377B" w14:paraId="6D3DC608" w14:textId="0EFB135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{</w:t>
            </w:r>
          </w:p>
          <w:p w:rsidR="7748377B" w:rsidP="7748377B" w:rsidRDefault="7748377B" w14:paraId="0C64463B" w14:textId="207975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namekey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"fault123",</w:t>
            </w:r>
          </w:p>
          <w:p w:rsidR="7748377B" w:rsidP="7748377B" w:rsidRDefault="7748377B" w14:paraId="44791CB4" w14:textId="2EEAA1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upd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1635734400000,</w:t>
            </w:r>
          </w:p>
          <w:p w:rsidR="7748377B" w:rsidP="7748377B" w:rsidRDefault="7748377B" w14:paraId="3F82368A" w14:textId="41304F0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"robot": "AMR-001",</w:t>
            </w:r>
          </w:p>
          <w:p w:rsidR="7748377B" w:rsidP="7748377B" w:rsidRDefault="7748377B" w14:paraId="3DF63049" w14:textId="74A31B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"active": true,</w:t>
            </w:r>
          </w:p>
          <w:p w:rsidR="7748377B" w:rsidP="7748377B" w:rsidRDefault="7748377B" w14:paraId="4605465E" w14:textId="087AB4C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blockDriving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50787239" w14:textId="67E20DA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"driving": false,</w:t>
            </w:r>
          </w:p>
          <w:p w:rsidR="7748377B" w:rsidP="7748377B" w:rsidRDefault="7748377B" w14:paraId="59AB1EF4" w14:textId="12D158E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"critical": true,</w:t>
            </w:r>
          </w:p>
          <w:p w:rsidR="7748377B" w:rsidP="7748377B" w:rsidRDefault="7748377B" w14:paraId="1DE1AD24" w14:textId="6D3792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clearedOnGo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false,</w:t>
            </w:r>
          </w:p>
          <w:p w:rsidR="7748377B" w:rsidP="7748377B" w:rsidRDefault="7748377B" w14:paraId="301064C4" w14:textId="4BA5DBE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clearedOnAck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0A3734B6" w14:textId="2F5812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"application": false,</w:t>
            </w:r>
          </w:p>
          <w:p w:rsidR="7748377B" w:rsidP="7748377B" w:rsidRDefault="7748377B" w14:paraId="34CB2848" w14:textId="7F66BAF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"name": "SensorError",</w:t>
            </w:r>
          </w:p>
          <w:p w:rsidR="7748377B" w:rsidP="7748377B" w:rsidRDefault="7748377B" w14:paraId="1176CA68" w14:textId="4B05C6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"type": "Hardware",</w:t>
            </w:r>
          </w:p>
          <w:p w:rsidR="7748377B" w:rsidP="7748377B" w:rsidRDefault="7748377B" w14:paraId="757C234B" w14:textId="60E2AE4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shortDescription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"Sensor error detected.",</w:t>
            </w:r>
          </w:p>
          <w:p w:rsidR="7748377B" w:rsidP="7748377B" w:rsidRDefault="7748377B" w14:paraId="23C44E06" w14:textId="789EB15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longDescription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"This fault indicates a sensor error in the AMR's hardware."</w:t>
            </w:r>
          </w:p>
          <w:p w:rsidR="7748377B" w:rsidP="7748377B" w:rsidRDefault="7748377B" w14:paraId="0D8001D7" w14:textId="451907F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},</w:t>
            </w:r>
          </w:p>
          <w:p w:rsidR="7748377B" w:rsidP="7748377B" w:rsidRDefault="7748377B" w14:paraId="661306B7" w14:textId="130278A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{</w:t>
            </w:r>
          </w:p>
          <w:p w:rsidR="7748377B" w:rsidP="7748377B" w:rsidRDefault="7748377B" w14:paraId="158E31B1" w14:textId="5A2EB90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namekey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"fault124",</w:t>
            </w:r>
          </w:p>
          <w:p w:rsidR="7748377B" w:rsidP="7748377B" w:rsidRDefault="7748377B" w14:paraId="24997264" w14:textId="1540078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upd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1635734500000,</w:t>
            </w:r>
          </w:p>
          <w:p w:rsidR="7748377B" w:rsidP="7748377B" w:rsidRDefault="7748377B" w14:paraId="3926FA20" w14:textId="0BF77F0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"robot": "AMR-002",</w:t>
            </w:r>
          </w:p>
          <w:p w:rsidR="7748377B" w:rsidP="7748377B" w:rsidRDefault="7748377B" w14:paraId="3CCBC683" w14:textId="00001DD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"active": false,</w:t>
            </w:r>
          </w:p>
          <w:p w:rsidR="7748377B" w:rsidP="7748377B" w:rsidRDefault="7748377B" w14:paraId="24D2DFD2" w14:textId="6C6F4AC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blockDriving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false,</w:t>
            </w:r>
          </w:p>
          <w:p w:rsidR="7748377B" w:rsidP="7748377B" w:rsidRDefault="7748377B" w14:paraId="072FBECF" w14:textId="293AC0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"driving": true,</w:t>
            </w:r>
          </w:p>
          <w:p w:rsidR="7748377B" w:rsidP="7748377B" w:rsidRDefault="7748377B" w14:paraId="02FE3DCF" w14:textId="4950D13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"critical": false,</w:t>
            </w:r>
          </w:p>
          <w:p w:rsidR="7748377B" w:rsidP="7748377B" w:rsidRDefault="7748377B" w14:paraId="657B41A5" w14:textId="021BAFE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clearedOnGo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7589436B" w14:textId="6D42CBB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clearedOnAck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false,</w:t>
            </w:r>
          </w:p>
          <w:p w:rsidR="7748377B" w:rsidP="7748377B" w:rsidRDefault="7748377B" w14:paraId="039D5EE1" w14:textId="358E49E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"application": true,</w:t>
            </w:r>
          </w:p>
          <w:p w:rsidR="7748377B" w:rsidP="7748377B" w:rsidRDefault="7748377B" w14:paraId="491E1DA2" w14:textId="4D9526B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"name":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SoftwareError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",</w:t>
            </w:r>
          </w:p>
          <w:p w:rsidR="7748377B" w:rsidP="7748377B" w:rsidRDefault="7748377B" w14:paraId="3E8CA3EF" w14:textId="3929D8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"type": "Software",</w:t>
            </w:r>
          </w:p>
          <w:p w:rsidR="7748377B" w:rsidP="7748377B" w:rsidRDefault="7748377B" w14:paraId="064DD7B8" w14:textId="0C8F377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shortDescription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"Software error detected.",</w:t>
            </w:r>
          </w:p>
          <w:p w:rsidR="7748377B" w:rsidP="7748377B" w:rsidRDefault="7748377B" w14:paraId="3658B031" w14:textId="54851D3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longDescription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"This fault indicates a software error in the AMR's system."</w:t>
            </w:r>
          </w:p>
          <w:p w:rsidR="7748377B" w:rsidP="7748377B" w:rsidRDefault="7748377B" w14:paraId="6174263D" w14:textId="6827471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}</w:t>
            </w:r>
          </w:p>
          <w:p w:rsidR="7748377B" w:rsidP="7748377B" w:rsidRDefault="7748377B" w14:paraId="730D32ED" w14:textId="012001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]</w:t>
            </w:r>
          </w:p>
        </w:tc>
      </w:tr>
    </w:tbl>
    <w:p w:rsidR="7748377B" w:rsidP="7748377B" w:rsidRDefault="7748377B" w14:paraId="58A2A941" w14:textId="182A45CC">
      <w:pPr>
        <w:pStyle w:val="Normal"/>
        <w:rPr>
          <w:rFonts w:ascii="Segoe UI Emoji" w:hAnsi="Segoe UI Emoji" w:eastAsia="Segoe UI Emoji" w:cs="Segoe UI Emoji"/>
        </w:rPr>
      </w:pPr>
    </w:p>
    <w:p w:rsidR="7748377B" w:rsidP="7748377B" w:rsidRDefault="7748377B" w14:paraId="7B29A68A" w14:textId="5D85CD65">
      <w:pPr>
        <w:pStyle w:val="Normal"/>
        <w:rPr>
          <w:rFonts w:ascii="Segoe UI Emoji" w:hAnsi="Segoe UI Emoji" w:eastAsia="Segoe UI Emoji" w:cs="Segoe UI Emoj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05"/>
      </w:tblGrid>
      <w:tr w:rsidR="7748377B" w:rsidTr="7748377B" w14:paraId="05D2BD14">
        <w:trPr>
          <w:trHeight w:val="300"/>
        </w:trPr>
        <w:tc>
          <w:tcPr>
            <w:tcW w:w="7905" w:type="dxa"/>
            <w:tcBorders>
              <w:top w:val="single" w:color="A8D08D" w:themeColor="accent6" w:themeTint="99" w:sz="4"/>
              <w:left w:val="single" w:color="A8D08D" w:themeColor="accent6" w:themeTint="99" w:sz="4"/>
              <w:bottom w:val="single" w:color="A8D08D" w:themeColor="accent6" w:themeTint="99" w:sz="4"/>
              <w:right w:val="single" w:color="A8D08D" w:themeColor="accent6" w:themeTint="99" w:sz="4"/>
            </w:tcBorders>
            <w:shd w:val="clear" w:color="auto" w:fill="F2F2F2" w:themeFill="background1" w:themeFillShade="F2"/>
            <w:tcMar/>
          </w:tcPr>
          <w:p w:rsidR="7748377B" w:rsidP="7748377B" w:rsidRDefault="7748377B" w14:paraId="4F158D99" w14:textId="47F7DAA2">
            <w:pPr>
              <w:pStyle w:val="Normal"/>
            </w:pPr>
          </w:p>
          <w:p w:rsidR="7748377B" w:rsidP="7748377B" w:rsidRDefault="7748377B" w14:paraId="29E11D7B" w14:textId="2ACC2048">
            <w:pPr>
              <w:pStyle w:val="Normal"/>
              <w:rPr>
                <w:rFonts w:ascii="Segoe UI Emoji" w:hAnsi="Segoe UI Emoji" w:eastAsia="Segoe UI Emoji" w:cs="Segoe UI Emoji"/>
                <w:color w:val="aut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345453BC" wp14:editId="2E685099">
                      <wp:extent xmlns:wp="http://schemas.openxmlformats.org/drawingml/2006/wordprocessingDrawing" cx="4591049" cy="676275"/>
                      <wp:effectExtent xmlns:wp="http://schemas.openxmlformats.org/drawingml/2006/wordprocessingDrawing" l="0" t="0" r="19685" b="28575"/>
                      <wp:docPr xmlns:wp="http://schemas.openxmlformats.org/drawingml/2006/wordprocessingDrawing" id="509065663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4591049" cy="676275"/>
                                <a:chOff x="0" y="0"/>
                                <a:chExt cx="4591049" cy="676275"/>
                              </a:xfrm>
                            </wpg:grpSpPr>
                            <wps:wsp xmlns:wps="http://schemas.microsoft.com/office/word/2010/wordprocessingShape">
                              <wps:cNvPr id="2" name="Rectangle 2"/>
                              <wps:cNvSpPr/>
                              <wps:spPr>
                                <a:xfrm rot="-10800000" flipH="1" flipV="1">
                                  <a:off x="0" y="0"/>
                                  <a:ext cx="42862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A0259F" w:rsidP="00A0259F" w:rsidRDefault="00A0259F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GET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 rot="-10800000" flipH="1" flipV="1">
                                  <a:off x="428624" y="0"/>
                                  <a:ext cx="416242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A0259F" w:rsidP="00A0259F" w:rsidRDefault="00A0259F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 xml:space="preserve"> /RobotFault/History?sinceTime=1635734400000&amp;namekey=fault123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" name="Rectangle 4"/>
                              <wps:cNvSpPr/>
                              <wps:spPr>
                                <a:xfrm rot="-10800000" flipV="1">
                                  <a:off x="0" y="392412"/>
                                  <a:ext cx="823670" cy="2838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A0259F" w:rsidP="00A0259F" w:rsidRDefault="00A0259F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color w:val="000000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Response :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748377B" w:rsidP="7748377B" w:rsidRDefault="7748377B" w14:paraId="4C64BE06" w14:textId="1B095BF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[</w:t>
            </w:r>
          </w:p>
          <w:p w:rsidR="7748377B" w:rsidP="7748377B" w:rsidRDefault="7748377B" w14:paraId="1E3F32BA" w14:textId="338321D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{</w:t>
            </w:r>
          </w:p>
          <w:p w:rsidR="7748377B" w:rsidP="7748377B" w:rsidRDefault="7748377B" w14:paraId="4924FFA4" w14:textId="6974C41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namekey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"fault123",</w:t>
            </w:r>
          </w:p>
          <w:p w:rsidR="7748377B" w:rsidP="7748377B" w:rsidRDefault="7748377B" w14:paraId="73178EA3" w14:textId="2484CC3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upd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1635734400000,</w:t>
            </w:r>
          </w:p>
          <w:p w:rsidR="7748377B" w:rsidP="7748377B" w:rsidRDefault="7748377B" w14:paraId="1163782B" w14:textId="7FB8A8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"robot": "AMR-001",</w:t>
            </w:r>
          </w:p>
          <w:p w:rsidR="7748377B" w:rsidP="7748377B" w:rsidRDefault="7748377B" w14:paraId="6CD2DBC5" w14:textId="291F68D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"active": true,</w:t>
            </w:r>
          </w:p>
          <w:p w:rsidR="7748377B" w:rsidP="7748377B" w:rsidRDefault="7748377B" w14:paraId="7B59349E" w14:textId="72F0C1E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blockDriving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179B7BDA" w14:textId="44F3E8D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"driving": false,</w:t>
            </w:r>
          </w:p>
          <w:p w:rsidR="7748377B" w:rsidP="7748377B" w:rsidRDefault="7748377B" w14:paraId="54452D8C" w14:textId="241B48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"critical": true,</w:t>
            </w:r>
          </w:p>
          <w:p w:rsidR="7748377B" w:rsidP="7748377B" w:rsidRDefault="7748377B" w14:paraId="64AC4817" w14:textId="42A0C5A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clearedOnGo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false,</w:t>
            </w:r>
          </w:p>
          <w:p w:rsidR="7748377B" w:rsidP="7748377B" w:rsidRDefault="7748377B" w14:paraId="01A2527E" w14:textId="6ABD64A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clearedOnAck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46BAF659" w14:textId="4A43C8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"application": false,</w:t>
            </w:r>
          </w:p>
          <w:p w:rsidR="7748377B" w:rsidP="7748377B" w:rsidRDefault="7748377B" w14:paraId="5CC870CB" w14:textId="01B2D4B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"name": "SensorError",</w:t>
            </w:r>
          </w:p>
          <w:p w:rsidR="7748377B" w:rsidP="7748377B" w:rsidRDefault="7748377B" w14:paraId="730C85E7" w14:textId="1A01AD3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"type": "Hardware",</w:t>
            </w:r>
          </w:p>
          <w:p w:rsidR="7748377B" w:rsidP="7748377B" w:rsidRDefault="7748377B" w14:paraId="3EE619DD" w14:textId="3979986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shortDescription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"Sensor error detected.",</w:t>
            </w:r>
          </w:p>
          <w:p w:rsidR="7748377B" w:rsidP="7748377B" w:rsidRDefault="7748377B" w14:paraId="4DA70AD0" w14:textId="3AF37C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longDescription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"This fault indicates a sensor error in the AMR's hardware."</w:t>
            </w:r>
          </w:p>
          <w:p w:rsidR="7748377B" w:rsidP="7748377B" w:rsidRDefault="7748377B" w14:paraId="2BCA5090" w14:textId="17477A5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}</w:t>
            </w:r>
          </w:p>
          <w:p w:rsidR="7748377B" w:rsidP="7748377B" w:rsidRDefault="7748377B" w14:paraId="0E0D71ED" w14:textId="278F8E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]</w:t>
            </w:r>
          </w:p>
        </w:tc>
      </w:tr>
    </w:tbl>
    <w:p w:rsidR="7748377B" w:rsidP="7748377B" w:rsidRDefault="7748377B" w14:paraId="71F13FAB" w14:textId="7D834BAD">
      <w:pPr>
        <w:pStyle w:val="Normal"/>
        <w:rPr>
          <w:rFonts w:ascii="Segoe UI Emoji" w:hAnsi="Segoe UI Emoji" w:eastAsia="Segoe UI Emoji" w:cs="Segoe UI Emoj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20"/>
      </w:tblGrid>
      <w:tr w:rsidR="7748377B" w:rsidTr="7748377B" w14:paraId="31363180">
        <w:trPr>
          <w:trHeight w:val="300"/>
        </w:trPr>
        <w:tc>
          <w:tcPr>
            <w:tcW w:w="7920" w:type="dxa"/>
            <w:tcBorders>
              <w:top w:val="single" w:color="A8D08D" w:themeColor="accent6" w:themeTint="99" w:sz="4"/>
              <w:left w:val="single" w:color="A8D08D" w:themeColor="accent6" w:themeTint="99" w:sz="4"/>
              <w:bottom w:val="single" w:color="A8D08D" w:themeColor="accent6" w:themeTint="99" w:sz="4"/>
              <w:right w:val="single" w:color="A8D08D" w:themeColor="accent6" w:themeTint="99" w:sz="4"/>
            </w:tcBorders>
            <w:shd w:val="clear" w:color="auto" w:fill="F2F2F2" w:themeFill="background1" w:themeFillShade="F2"/>
            <w:tcMar/>
          </w:tcPr>
          <w:p w:rsidR="7748377B" w:rsidP="7748377B" w:rsidRDefault="7748377B" w14:paraId="3204CECB" w14:textId="14B8126A">
            <w:pPr>
              <w:pStyle w:val="Normal"/>
              <w:rPr>
                <w:rFonts w:ascii="Segoe UI Emoji" w:hAnsi="Segoe UI Emoji" w:eastAsia="Segoe UI Emoji" w:cs="Segoe UI Emoji"/>
              </w:rPr>
            </w:pPr>
          </w:p>
          <w:p w:rsidR="7748377B" w:rsidP="7748377B" w:rsidRDefault="7748377B" w14:paraId="161E128A" w14:textId="44726ECB">
            <w:pPr>
              <w:pStyle w:val="Normal"/>
              <w:rPr>
                <w:rFonts w:ascii="Segoe UI Emoji" w:hAnsi="Segoe UI Emoji" w:eastAsia="Segoe UI Emoji" w:cs="Segoe UI Emoji"/>
                <w:color w:val="aut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E7F1B3A" wp14:editId="11A684C1">
                      <wp:extent xmlns:wp="http://schemas.openxmlformats.org/drawingml/2006/wordprocessingDrawing" cx="2904491" cy="676275"/>
                      <wp:effectExtent xmlns:wp="http://schemas.openxmlformats.org/drawingml/2006/wordprocessingDrawing" l="0" t="0" r="10160" b="28575"/>
                      <wp:docPr xmlns:wp="http://schemas.openxmlformats.org/drawingml/2006/wordprocessingDrawing" id="207829263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904491" cy="676275"/>
                                <a:chOff x="0" y="0"/>
                                <a:chExt cx="2904490" cy="676275"/>
                              </a:xfrm>
                            </wpg:grpSpPr>
                            <wps:wsp xmlns:wps="http://schemas.microsoft.com/office/word/2010/wordprocessingShape">
                              <wps:cNvPr id="2" name="Rectangle 2"/>
                              <wps:cNvSpPr/>
                              <wps:spPr>
                                <a:xfrm rot="-10800000" flipH="1" flipV="1">
                                  <a:off x="0" y="0"/>
                                  <a:ext cx="428566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9664AE" w:rsidP="009664AE" w:rsidRDefault="009664AE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GET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 rot="-10800000" flipH="1" flipV="1">
                                  <a:off x="428563" y="0"/>
                                  <a:ext cx="2475927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9664AE" w:rsidP="009664AE" w:rsidRDefault="009664AE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 xml:space="preserve"> /RobotFault/ByRobot/AMR-001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" name="Rectangle 4"/>
                              <wps:cNvSpPr/>
                              <wps:spPr>
                                <a:xfrm rot="-10800000" flipV="1">
                                  <a:off x="0" y="392412"/>
                                  <a:ext cx="823557" cy="2838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9664AE" w:rsidP="009664AE" w:rsidRDefault="009664AE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color w:val="000000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Response :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748377B" w:rsidP="7748377B" w:rsidRDefault="7748377B" w14:paraId="748F5F6E" w14:textId="255BD0E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[</w:t>
            </w:r>
          </w:p>
          <w:p w:rsidR="7748377B" w:rsidP="7748377B" w:rsidRDefault="7748377B" w14:paraId="1534BE3F" w14:textId="16FD87F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{</w:t>
            </w:r>
          </w:p>
          <w:p w:rsidR="7748377B" w:rsidP="7748377B" w:rsidRDefault="7748377B" w14:paraId="3DC40FF9" w14:textId="29F6D6F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namekey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"fault123",</w:t>
            </w:r>
          </w:p>
          <w:p w:rsidR="7748377B" w:rsidP="7748377B" w:rsidRDefault="7748377B" w14:paraId="5BD9B888" w14:textId="1A3DB3C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upd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1635734400000,</w:t>
            </w:r>
          </w:p>
          <w:p w:rsidR="7748377B" w:rsidP="7748377B" w:rsidRDefault="7748377B" w14:paraId="7A70C1E6" w14:textId="2369ABB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"robot": "AMR-001",</w:t>
            </w:r>
          </w:p>
          <w:p w:rsidR="7748377B" w:rsidP="7748377B" w:rsidRDefault="7748377B" w14:paraId="1F728592" w14:textId="6F3C3C5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"active": true,</w:t>
            </w:r>
          </w:p>
          <w:p w:rsidR="7748377B" w:rsidP="7748377B" w:rsidRDefault="7748377B" w14:paraId="3671EC18" w14:textId="7816319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blockDriving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4BB2A733" w14:textId="5F18FE4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"driving": false,</w:t>
            </w:r>
          </w:p>
          <w:p w:rsidR="7748377B" w:rsidP="7748377B" w:rsidRDefault="7748377B" w14:paraId="07E05410" w14:textId="43E98FD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"critical": true,</w:t>
            </w:r>
          </w:p>
          <w:p w:rsidR="7748377B" w:rsidP="7748377B" w:rsidRDefault="7748377B" w14:paraId="3CA5B78D" w14:textId="5DBD44E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clearedOnGo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false,</w:t>
            </w:r>
          </w:p>
          <w:p w:rsidR="7748377B" w:rsidP="7748377B" w:rsidRDefault="7748377B" w14:paraId="013C18F7" w14:textId="12B98D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clearedOnAck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18BE02DD" w14:textId="044854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"application": false,</w:t>
            </w:r>
          </w:p>
          <w:p w:rsidR="7748377B" w:rsidP="7748377B" w:rsidRDefault="7748377B" w14:paraId="7E7F0FD2" w14:textId="5A1C62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"name": "SensorError",</w:t>
            </w:r>
          </w:p>
          <w:p w:rsidR="7748377B" w:rsidP="7748377B" w:rsidRDefault="7748377B" w14:paraId="4EDB05DB" w14:textId="4760039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"type": "Hardware",</w:t>
            </w:r>
          </w:p>
          <w:p w:rsidR="7748377B" w:rsidP="7748377B" w:rsidRDefault="7748377B" w14:paraId="382954D5" w14:textId="30F5751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shortDescription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"Sensor error detected.",</w:t>
            </w:r>
          </w:p>
          <w:p w:rsidR="7748377B" w:rsidP="7748377B" w:rsidRDefault="7748377B" w14:paraId="3A374A3E" w14:textId="4809FB9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longDescription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"This fault indicates a sensor error in the AMR's hardware."</w:t>
            </w:r>
          </w:p>
          <w:p w:rsidR="7748377B" w:rsidP="7748377B" w:rsidRDefault="7748377B" w14:paraId="34BFB7F8" w14:textId="3771576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}</w:t>
            </w:r>
          </w:p>
          <w:p w:rsidR="7748377B" w:rsidP="7748377B" w:rsidRDefault="7748377B" w14:paraId="692B998F" w14:textId="0A92987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]</w:t>
            </w:r>
          </w:p>
        </w:tc>
      </w:tr>
    </w:tbl>
    <w:p w:rsidR="7748377B" w:rsidP="7748377B" w:rsidRDefault="7748377B" w14:paraId="01F8E7E2" w14:textId="75E25C3A">
      <w:pPr>
        <w:pStyle w:val="Normal"/>
        <w:rPr>
          <w:rFonts w:ascii="Segoe UI Emoji" w:hAnsi="Segoe UI Emoji" w:eastAsia="Segoe UI Emoji" w:cs="Segoe UI Emoj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920"/>
      </w:tblGrid>
      <w:tr w:rsidR="7748377B" w:rsidTr="7748377B" w14:paraId="32508A46">
        <w:trPr>
          <w:trHeight w:val="300"/>
        </w:trPr>
        <w:tc>
          <w:tcPr>
            <w:tcW w:w="7920" w:type="dxa"/>
            <w:tcBorders>
              <w:top w:val="single" w:color="A8D08D" w:themeColor="accent6" w:themeTint="99" w:sz="4"/>
              <w:left w:val="single" w:color="A8D08D" w:themeColor="accent6" w:themeTint="99" w:sz="4"/>
              <w:bottom w:val="single" w:color="A8D08D" w:themeColor="accent6" w:themeTint="99" w:sz="4"/>
              <w:right w:val="single" w:color="A8D08D" w:themeColor="accent6" w:themeTint="99" w:sz="4"/>
            </w:tcBorders>
            <w:shd w:val="clear" w:color="auto" w:fill="F2F2F2" w:themeFill="background1" w:themeFillShade="F2"/>
            <w:tcMar/>
          </w:tcPr>
          <w:p w:rsidR="7748377B" w:rsidP="7748377B" w:rsidRDefault="7748377B" w14:paraId="4C16E5E6" w14:textId="5A5C0189">
            <w:pPr>
              <w:pStyle w:val="Normal"/>
              <w:rPr>
                <w:rFonts w:ascii="Segoe UI Emoji" w:hAnsi="Segoe UI Emoji" w:eastAsia="Segoe UI Emoji" w:cs="Segoe UI Emoji"/>
              </w:rPr>
            </w:pPr>
          </w:p>
          <w:p w:rsidR="7748377B" w:rsidP="7748377B" w:rsidRDefault="7748377B" w14:paraId="676E89F7" w14:textId="6B01CFAB">
            <w:pPr>
              <w:pStyle w:val="Normal"/>
              <w:rPr>
                <w:rFonts w:ascii="Segoe UI Emoji" w:hAnsi="Segoe UI Emoji" w:eastAsia="Segoe UI Emoji" w:cs="Segoe UI Emoji"/>
                <w:color w:val="aut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02402C1F" wp14:editId="042AF20A">
                      <wp:extent xmlns:wp="http://schemas.openxmlformats.org/drawingml/2006/wordprocessingDrawing" cx="2656841" cy="676275"/>
                      <wp:effectExtent xmlns:wp="http://schemas.openxmlformats.org/drawingml/2006/wordprocessingDrawing" l="0" t="0" r="10160" b="28575"/>
                      <wp:docPr xmlns:wp="http://schemas.openxmlformats.org/drawingml/2006/wordprocessingDrawing" id="1982560862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656841" cy="676275"/>
                                <a:chOff x="0" y="0"/>
                                <a:chExt cx="2656840" cy="676275"/>
                              </a:xfrm>
                            </wpg:grpSpPr>
                            <wps:wsp xmlns:wps="http://schemas.microsoft.com/office/word/2010/wordprocessingShape">
                              <wps:cNvPr id="2" name="Rectangle 2"/>
                              <wps:cNvSpPr/>
                              <wps:spPr>
                                <a:xfrm rot="-10800000" flipH="1" flipV="1">
                                  <a:off x="0" y="0"/>
                                  <a:ext cx="428566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F76A1" w:rsidP="00DF76A1" w:rsidRDefault="00DF76A1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GET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 rot="-10800000" flipH="1" flipV="1">
                                  <a:off x="428563" y="0"/>
                                  <a:ext cx="2228277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F76A1" w:rsidP="00DF76A1" w:rsidRDefault="00DF76A1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 xml:space="preserve"> /RobotFault/ByType/Hardware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" name="Rectangle 4"/>
                              <wps:cNvSpPr/>
                              <wps:spPr>
                                <a:xfrm rot="-10800000" flipV="1">
                                  <a:off x="0" y="392412"/>
                                  <a:ext cx="823557" cy="2838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DF76A1" w:rsidP="00DF76A1" w:rsidRDefault="00DF76A1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color w:val="000000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Response :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748377B" w:rsidP="7748377B" w:rsidRDefault="7748377B" w14:paraId="597855B8" w14:textId="2381867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[</w:t>
            </w:r>
          </w:p>
          <w:p w:rsidR="7748377B" w:rsidP="7748377B" w:rsidRDefault="7748377B" w14:paraId="56ADC053" w14:textId="073762C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{</w:t>
            </w:r>
          </w:p>
          <w:p w:rsidR="7748377B" w:rsidP="7748377B" w:rsidRDefault="7748377B" w14:paraId="34FEB3F5" w14:textId="4D46458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"namekey": "fault123",</w:t>
            </w:r>
          </w:p>
          <w:p w:rsidR="7748377B" w:rsidP="7748377B" w:rsidRDefault="7748377B" w14:paraId="6F22FC13" w14:textId="3A2400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"upd": 1635734400000,</w:t>
            </w:r>
          </w:p>
          <w:p w:rsidR="7748377B" w:rsidP="7748377B" w:rsidRDefault="7748377B" w14:paraId="1961511D" w14:textId="04CFE92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"robot": "AMR-001",</w:t>
            </w:r>
          </w:p>
          <w:p w:rsidR="7748377B" w:rsidP="7748377B" w:rsidRDefault="7748377B" w14:paraId="4AEAFE8A" w14:textId="455933D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"active": true,</w:t>
            </w:r>
          </w:p>
          <w:p w:rsidR="7748377B" w:rsidP="7748377B" w:rsidRDefault="7748377B" w14:paraId="43320F55" w14:textId="4E4BBAB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"blockDriving": true,</w:t>
            </w:r>
          </w:p>
          <w:p w:rsidR="7748377B" w:rsidP="7748377B" w:rsidRDefault="7748377B" w14:paraId="0947C45B" w14:textId="09B9425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"driving": false,</w:t>
            </w:r>
          </w:p>
          <w:p w:rsidR="7748377B" w:rsidP="7748377B" w:rsidRDefault="7748377B" w14:paraId="13102327" w14:textId="3B18600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"critical": true,</w:t>
            </w:r>
          </w:p>
          <w:p w:rsidR="7748377B" w:rsidP="7748377B" w:rsidRDefault="7748377B" w14:paraId="47D46C47" w14:textId="020E576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"clearedOnGo": false,</w:t>
            </w:r>
          </w:p>
          <w:p w:rsidR="7748377B" w:rsidP="7748377B" w:rsidRDefault="7748377B" w14:paraId="0C3AD806" w14:textId="0863F08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"clearedOnAck": true,</w:t>
            </w:r>
          </w:p>
          <w:p w:rsidR="7748377B" w:rsidP="7748377B" w:rsidRDefault="7748377B" w14:paraId="5C7BE19B" w14:textId="5268832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"application": false,</w:t>
            </w:r>
          </w:p>
          <w:p w:rsidR="7748377B" w:rsidP="7748377B" w:rsidRDefault="7748377B" w14:paraId="46BFC3D3" w14:textId="0CE611C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"name": "SensorError",</w:t>
            </w:r>
          </w:p>
          <w:p w:rsidR="7748377B" w:rsidP="7748377B" w:rsidRDefault="7748377B" w14:paraId="31627605" w14:textId="431E125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"type": "Hardware",</w:t>
            </w:r>
          </w:p>
          <w:p w:rsidR="7748377B" w:rsidP="7748377B" w:rsidRDefault="7748377B" w14:paraId="51F95B36" w14:textId="46828FF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"shortDescription": "Sensor error detected.",</w:t>
            </w:r>
          </w:p>
          <w:p w:rsidR="7748377B" w:rsidP="7748377B" w:rsidRDefault="7748377B" w14:paraId="3937CABB" w14:textId="522F29C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"longDescription": "This fault indicates a sensor error in the AMR's hardware."</w:t>
            </w:r>
          </w:p>
          <w:p w:rsidR="7748377B" w:rsidP="7748377B" w:rsidRDefault="7748377B" w14:paraId="51203009" w14:textId="5422736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}</w:t>
            </w:r>
          </w:p>
          <w:p w:rsidR="7748377B" w:rsidP="7748377B" w:rsidRDefault="7748377B" w14:paraId="0E90A26D" w14:textId="78D1B52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]</w:t>
            </w:r>
          </w:p>
        </w:tc>
      </w:tr>
    </w:tbl>
    <w:p w:rsidR="7748377B" w:rsidP="7748377B" w:rsidRDefault="7748377B" w14:paraId="1A090DBD" w14:textId="0A93AA5D">
      <w:pPr>
        <w:pStyle w:val="Normal"/>
        <w:rPr>
          <w:rFonts w:ascii="Segoe UI Emoji" w:hAnsi="Segoe UI Emoji" w:eastAsia="Segoe UI Emoji" w:cs="Segoe UI Emoj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635"/>
      </w:tblGrid>
      <w:tr w:rsidR="7748377B" w:rsidTr="7748377B" w14:paraId="77EDEB0F">
        <w:trPr>
          <w:trHeight w:val="300"/>
        </w:trPr>
        <w:tc>
          <w:tcPr>
            <w:tcW w:w="7635" w:type="dxa"/>
            <w:tcBorders>
              <w:top w:val="single" w:color="C5E0B3" w:themeColor="accent6" w:themeTint="66" w:sz="4"/>
              <w:left w:val="single" w:color="C5E0B3" w:themeColor="accent6" w:themeTint="66" w:sz="4"/>
              <w:bottom w:val="single" w:color="C5E0B3" w:themeColor="accent6" w:themeTint="66" w:sz="4"/>
              <w:right w:val="single" w:color="C5E0B3" w:themeColor="accent6" w:themeTint="66" w:sz="4"/>
            </w:tcBorders>
            <w:shd w:val="clear" w:color="auto" w:fill="F2F2F2" w:themeFill="background1" w:themeFillShade="F2"/>
            <w:tcMar/>
          </w:tcPr>
          <w:p w:rsidR="7748377B" w:rsidP="7748377B" w:rsidRDefault="7748377B" w14:paraId="6E95656B" w14:textId="4689F775">
            <w:pPr>
              <w:pStyle w:val="Normal"/>
            </w:pPr>
          </w:p>
          <w:p w:rsidR="7748377B" w:rsidP="7748377B" w:rsidRDefault="7748377B" w14:paraId="54F9A242" w14:textId="2E4E3894">
            <w:pPr>
              <w:pStyle w:val="Normal"/>
              <w:rPr>
                <w:rFonts w:ascii="Segoe UI Emoji" w:hAnsi="Segoe UI Emoji" w:eastAsia="Segoe UI Emoji" w:cs="Segoe UI Emoji"/>
                <w:color w:val="aut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70350667" wp14:editId="200D068B">
                      <wp:extent xmlns:wp="http://schemas.openxmlformats.org/drawingml/2006/wordprocessingDrawing" cx="2752090" cy="676275"/>
                      <wp:effectExtent xmlns:wp="http://schemas.openxmlformats.org/drawingml/2006/wordprocessingDrawing" l="0" t="0" r="10160" b="28575"/>
                      <wp:docPr xmlns:wp="http://schemas.openxmlformats.org/drawingml/2006/wordprocessingDrawing" id="724427818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752090" cy="676275"/>
                                <a:chOff x="0" y="0"/>
                                <a:chExt cx="2752090" cy="676275"/>
                              </a:xfrm>
                            </wpg:grpSpPr>
                            <wps:wsp xmlns:wps="http://schemas.microsoft.com/office/word/2010/wordprocessingShape">
                              <wps:cNvPr id="2" name="Rectangle 2"/>
                              <wps:cNvSpPr/>
                              <wps:spPr>
                                <a:xfrm rot="-10800000" flipH="1" flipV="1">
                                  <a:off x="0" y="0"/>
                                  <a:ext cx="428566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30F88" w:rsidP="00C30F88" w:rsidRDefault="00C30F88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GET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 rot="-10800000" flipH="1" flipV="1">
                                  <a:off x="428563" y="0"/>
                                  <a:ext cx="2323527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30F88" w:rsidP="00C30F88" w:rsidRDefault="00C30F88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 xml:space="preserve"> /RobotFault/ByName/SensorError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" name="Rectangle 4"/>
                              <wps:cNvSpPr/>
                              <wps:spPr>
                                <a:xfrm rot="-10800000" flipV="1">
                                  <a:off x="0" y="392412"/>
                                  <a:ext cx="823557" cy="2838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C30F88" w:rsidP="00C30F88" w:rsidRDefault="00C30F88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color w:val="000000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Response :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748377B" w:rsidP="7748377B" w:rsidRDefault="7748377B" w14:paraId="18D60AEB" w14:textId="5608039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[</w:t>
            </w:r>
          </w:p>
          <w:p w:rsidR="7748377B" w:rsidP="7748377B" w:rsidRDefault="7748377B" w14:paraId="5A93391F" w14:textId="46D81B2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{</w:t>
            </w:r>
          </w:p>
          <w:p w:rsidR="7748377B" w:rsidP="7748377B" w:rsidRDefault="7748377B" w14:paraId="26BE5B45" w14:textId="7D0DDBC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namekey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"fault123",</w:t>
            </w:r>
          </w:p>
          <w:p w:rsidR="7748377B" w:rsidP="7748377B" w:rsidRDefault="7748377B" w14:paraId="582F06C9" w14:textId="6C39DA10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upd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1635734400000,</w:t>
            </w:r>
          </w:p>
          <w:p w:rsidR="7748377B" w:rsidP="7748377B" w:rsidRDefault="7748377B" w14:paraId="00991FF9" w14:textId="56F2C73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"robot": "AMR-001",</w:t>
            </w:r>
          </w:p>
          <w:p w:rsidR="7748377B" w:rsidP="7748377B" w:rsidRDefault="7748377B" w14:paraId="08C35BBF" w14:textId="1649CC4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"active": true,</w:t>
            </w:r>
          </w:p>
          <w:p w:rsidR="7748377B" w:rsidP="7748377B" w:rsidRDefault="7748377B" w14:paraId="49F742C8" w14:textId="1190BAF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blockDriving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1BC78F9E" w14:textId="086D6EB9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"driving": false,</w:t>
            </w:r>
          </w:p>
          <w:p w:rsidR="7748377B" w:rsidP="7748377B" w:rsidRDefault="7748377B" w14:paraId="4C1B4C9C" w14:textId="44B596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"critical": true,</w:t>
            </w:r>
          </w:p>
          <w:p w:rsidR="7748377B" w:rsidP="7748377B" w:rsidRDefault="7748377B" w14:paraId="5CBE691B" w14:textId="6C6CD67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clearedOnGo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false,</w:t>
            </w:r>
          </w:p>
          <w:p w:rsidR="7748377B" w:rsidP="7748377B" w:rsidRDefault="7748377B" w14:paraId="27228CB4" w14:textId="702DB1F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clearedOnAck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56DBB430" w14:textId="497DCE9D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"application": false,</w:t>
            </w:r>
          </w:p>
          <w:p w:rsidR="7748377B" w:rsidP="7748377B" w:rsidRDefault="7748377B" w14:paraId="6276FA30" w14:textId="53692EB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"name": "SensorError",</w:t>
            </w:r>
          </w:p>
          <w:p w:rsidR="7748377B" w:rsidP="7748377B" w:rsidRDefault="7748377B" w14:paraId="5470A0F0" w14:textId="69EE492F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"type": "Hardware",</w:t>
            </w:r>
          </w:p>
          <w:p w:rsidR="7748377B" w:rsidP="7748377B" w:rsidRDefault="7748377B" w14:paraId="59B303FF" w14:textId="078E7B1E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shortDescription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"Sensor error detected.",</w:t>
            </w:r>
          </w:p>
          <w:p w:rsidR="7748377B" w:rsidP="7748377B" w:rsidRDefault="7748377B" w14:paraId="5F0FF0D1" w14:textId="14345AE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longDescription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"This fault indicates a sensor error in the AMR's hardware."</w:t>
            </w:r>
          </w:p>
          <w:p w:rsidR="7748377B" w:rsidP="7748377B" w:rsidRDefault="7748377B" w14:paraId="55019B3C" w14:textId="425C6DD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}</w:t>
            </w:r>
          </w:p>
          <w:p w:rsidR="7748377B" w:rsidP="7748377B" w:rsidRDefault="7748377B" w14:paraId="343BC48F" w14:textId="09E5622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]</w:t>
            </w:r>
          </w:p>
        </w:tc>
      </w:tr>
    </w:tbl>
    <w:p w:rsidR="7748377B" w:rsidP="7748377B" w:rsidRDefault="7748377B" w14:paraId="74B4E64E" w14:textId="04BE36A1">
      <w:pPr>
        <w:pStyle w:val="Normal"/>
        <w:rPr>
          <w:rFonts w:ascii="Segoe UI Emoji" w:hAnsi="Segoe UI Emoji" w:eastAsia="Segoe UI Emoji" w:cs="Segoe UI Emoj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7755"/>
      </w:tblGrid>
      <w:tr w:rsidR="7748377B" w:rsidTr="7748377B" w14:paraId="469473FF">
        <w:trPr>
          <w:trHeight w:val="300"/>
        </w:trPr>
        <w:tc>
          <w:tcPr>
            <w:tcW w:w="7755" w:type="dxa"/>
            <w:tcBorders>
              <w:top w:val="single" w:color="C5E0B3" w:themeColor="accent6" w:themeTint="66" w:sz="4"/>
              <w:left w:val="single" w:color="C5E0B3" w:themeColor="accent6" w:themeTint="66" w:sz="4"/>
              <w:bottom w:val="single" w:color="C5E0B3" w:themeColor="accent6" w:themeTint="66" w:sz="4"/>
              <w:right w:val="single" w:color="C5E0B3" w:themeColor="accent6" w:themeTint="66" w:sz="4"/>
            </w:tcBorders>
            <w:shd w:val="clear" w:color="auto" w:fill="F2F2F2" w:themeFill="background1" w:themeFillShade="F2"/>
            <w:tcMar/>
          </w:tcPr>
          <w:p w:rsidR="7748377B" w:rsidP="7748377B" w:rsidRDefault="7748377B" w14:paraId="5D0B0991" w14:textId="15C58D15">
            <w:pPr>
              <w:pStyle w:val="Normal"/>
              <w:rPr>
                <w:rFonts w:ascii="Segoe UI Emoji" w:hAnsi="Segoe UI Emoji" w:eastAsia="Segoe UI Emoji" w:cs="Segoe UI Emoji"/>
              </w:rPr>
            </w:pPr>
          </w:p>
          <w:p w:rsidR="7748377B" w:rsidP="7748377B" w:rsidRDefault="7748377B" w14:paraId="350AB096" w14:textId="6DEDC9DC">
            <w:pPr>
              <w:pStyle w:val="Normal"/>
              <w:rPr>
                <w:rFonts w:ascii="Segoe UI Emoji" w:hAnsi="Segoe UI Emoji" w:eastAsia="Segoe UI Emoji" w:cs="Segoe UI Emoji"/>
                <w:color w:val="auto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49990CED" wp14:editId="4AB5BC28">
                      <wp:extent xmlns:wp="http://schemas.openxmlformats.org/drawingml/2006/wordprocessingDrawing" cx="2504440" cy="676275"/>
                      <wp:effectExtent xmlns:wp="http://schemas.openxmlformats.org/drawingml/2006/wordprocessingDrawing" l="0" t="0" r="10160" b="28575"/>
                      <wp:docPr xmlns:wp="http://schemas.openxmlformats.org/drawingml/2006/wordprocessingDrawing" id="2044468628" name="Rectangle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2504440" cy="676275"/>
                                <a:chOff x="0" y="0"/>
                                <a:chExt cx="2504440" cy="676275"/>
                              </a:xfrm>
                            </wpg:grpSpPr>
                            <wps:wsp xmlns:wps="http://schemas.microsoft.com/office/word/2010/wordprocessingShape">
                              <wps:cNvPr id="2" name="Rectangle 2"/>
                              <wps:cNvSpPr/>
                              <wps:spPr>
                                <a:xfrm rot="-10800000" flipH="1" flipV="1">
                                  <a:off x="0" y="0"/>
                                  <a:ext cx="428566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3E5BE8" w:rsidP="003E5BE8" w:rsidRDefault="003E5BE8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>GET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3" name="Rectangle 3"/>
                              <wps:cNvSpPr/>
                              <wps:spPr>
                                <a:xfrm rot="-10800000" flipH="1" flipV="1">
                                  <a:off x="428563" y="0"/>
                                  <a:ext cx="2075877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40000"/>
                                    <a:lumOff val="60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3E5BE8" w:rsidP="003E5BE8" w:rsidRDefault="003E5BE8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</w:rPr>
                                      <w:t xml:space="preserve"> /RobotFault/ByActive/true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  <wps:wsp xmlns:wps="http://schemas.microsoft.com/office/word/2010/wordprocessingShape">
                              <wps:cNvPr id="4" name="Rectangle 4"/>
                              <wps:cNvSpPr/>
                              <wps:spPr>
                                <a:xfrm rot="-10800000" flipV="1">
                                  <a:off x="0" y="392412"/>
                                  <a:ext cx="823557" cy="2838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rgbClr val="000000"/>
                                  </a:solidFill>
                                </a:ln>
                              </wps:spPr>
                              <wps:txbx>
                                <w:txbxContent xmlns:w="http://schemas.openxmlformats.org/wordprocessingml/2006/main">
                                  <w:p w:rsidR="003E5BE8" w:rsidP="003E5BE8" w:rsidRDefault="003E5BE8">
                                    <w:pPr>
                                      <w:spacing w:line="252" w:lineRule="auto"/>
                                      <w:rPr>
                                        <w:rFonts w:ascii="Calibri" w:hAnsi="Calibri" w:cs="Calibri"/>
                                        <w:color w:val="000000"/>
                                        <w:kern w:val="0"/>
                                        <w14:ligatures xmlns:w14="http://schemas.microsoft.com/office/word/2010/wordml" w14:val="none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color w:val="000000"/>
                                      </w:rPr>
                                      <w:t>Response :</w:t>
                                    </w:r>
                                  </w:p>
                                </w:txbxContent>
                              </wps:txbx>
                              <wps:bodyPr anchor="t"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c="http://schemas.openxmlformats.org/markup-compatibility/2006"/>
              </mc:AlternateContent>
            </w:r>
          </w:p>
          <w:p w:rsidR="7748377B" w:rsidP="7748377B" w:rsidRDefault="7748377B" w14:paraId="716530E1" w14:textId="12D1AF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[</w:t>
            </w:r>
          </w:p>
          <w:p w:rsidR="7748377B" w:rsidP="7748377B" w:rsidRDefault="7748377B" w14:paraId="5D8A0B7D" w14:textId="3C92E5A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{</w:t>
            </w:r>
          </w:p>
          <w:p w:rsidR="7748377B" w:rsidP="7748377B" w:rsidRDefault="7748377B" w14:paraId="303F9A5B" w14:textId="220C56AC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namekey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"fault123",</w:t>
            </w:r>
          </w:p>
          <w:p w:rsidR="7748377B" w:rsidP="7748377B" w:rsidRDefault="7748377B" w14:paraId="43AC124A" w14:textId="7992EF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upd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1635734400000,</w:t>
            </w:r>
          </w:p>
          <w:p w:rsidR="7748377B" w:rsidP="7748377B" w:rsidRDefault="7748377B" w14:paraId="19BF19CE" w14:textId="6FB155C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"robot": "AMR-001",</w:t>
            </w:r>
          </w:p>
          <w:p w:rsidR="7748377B" w:rsidP="7748377B" w:rsidRDefault="7748377B" w14:paraId="57B04890" w14:textId="2976015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"active": true,</w:t>
            </w:r>
          </w:p>
          <w:p w:rsidR="7748377B" w:rsidP="7748377B" w:rsidRDefault="7748377B" w14:paraId="13044FA8" w14:textId="6E91FE4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blockDriving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0848B346" w14:textId="1D2116B5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"driving": false,</w:t>
            </w:r>
          </w:p>
          <w:p w:rsidR="7748377B" w:rsidP="7748377B" w:rsidRDefault="7748377B" w14:paraId="553D2C38" w14:textId="1621AC0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"critical": true,</w:t>
            </w:r>
          </w:p>
          <w:p w:rsidR="7748377B" w:rsidP="7748377B" w:rsidRDefault="7748377B" w14:paraId="0209AE9B" w14:textId="19FA330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clearedOnGo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false,</w:t>
            </w:r>
          </w:p>
          <w:p w:rsidR="7748377B" w:rsidP="7748377B" w:rsidRDefault="7748377B" w14:paraId="12F426E5" w14:textId="5050229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clearedOnAck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true,</w:t>
            </w:r>
          </w:p>
          <w:p w:rsidR="7748377B" w:rsidP="7748377B" w:rsidRDefault="7748377B" w14:paraId="7988EAB2" w14:textId="00F43242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"application": false,</w:t>
            </w:r>
          </w:p>
          <w:p w:rsidR="7748377B" w:rsidP="7748377B" w:rsidRDefault="7748377B" w14:paraId="51E1CB25" w14:textId="300CB8C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"name": "SensorError",</w:t>
            </w:r>
          </w:p>
          <w:p w:rsidR="7748377B" w:rsidP="7748377B" w:rsidRDefault="7748377B" w14:paraId="31756313" w14:textId="7E695856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"type": "Hardware",</w:t>
            </w:r>
          </w:p>
          <w:p w:rsidR="7748377B" w:rsidP="7748377B" w:rsidRDefault="7748377B" w14:paraId="490CEB59" w14:textId="281CA5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shortDescription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"Sensor error detected.",</w:t>
            </w:r>
          </w:p>
          <w:p w:rsidR="7748377B" w:rsidP="7748377B" w:rsidRDefault="7748377B" w14:paraId="0168C597" w14:textId="163719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  "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longDescription</w:t>
            </w: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": "This fault indicates a sensor error in the AMR's hardware."</w:t>
            </w:r>
          </w:p>
          <w:p w:rsidR="7748377B" w:rsidP="7748377B" w:rsidRDefault="7748377B" w14:paraId="4586CC80" w14:textId="22F5A56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 xml:space="preserve">  }</w:t>
            </w:r>
          </w:p>
          <w:p w:rsidR="7748377B" w:rsidP="7748377B" w:rsidRDefault="7748377B" w14:paraId="007F84E3" w14:textId="13F030CB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</w:pPr>
            <w:r w:rsidRPr="7748377B" w:rsidR="7748377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</w:rPr>
              <w:t>]</w:t>
            </w:r>
          </w:p>
        </w:tc>
      </w:tr>
    </w:tbl>
    <w:p w:rsidR="7748377B" w:rsidP="7748377B" w:rsidRDefault="7748377B" w14:paraId="0E6701C9" w14:textId="37915366">
      <w:pPr>
        <w:pStyle w:val="Normal"/>
        <w:rPr>
          <w:rFonts w:ascii="Segoe UI Emoji" w:hAnsi="Segoe UI Emoji" w:eastAsia="Segoe UI Emoji" w:cs="Segoe UI Emoji"/>
        </w:rPr>
      </w:pPr>
    </w:p>
    <w:sectPr w:rsidR="00D34A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489"/>
    <w:rsid w:val="000C5AFF"/>
    <w:rsid w:val="00187565"/>
    <w:rsid w:val="00206489"/>
    <w:rsid w:val="00231E55"/>
    <w:rsid w:val="005E04B9"/>
    <w:rsid w:val="00651508"/>
    <w:rsid w:val="008138E5"/>
    <w:rsid w:val="00AB3E60"/>
    <w:rsid w:val="00D34A7C"/>
    <w:rsid w:val="00E148EC"/>
    <w:rsid w:val="00FD0C52"/>
    <w:rsid w:val="00FF335F"/>
    <w:rsid w:val="03D1C5DD"/>
    <w:rsid w:val="7748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43F23"/>
  <w15:chartTrackingRefBased/>
  <w15:docId w15:val="{1F0042F8-ADC3-4F6A-B96D-8C6F685F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1508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MY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E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AB3E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3E60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651508"/>
    <w:rPr>
      <w:rFonts w:ascii="Times New Roman" w:hAnsi="Times New Roman" w:eastAsia="Times New Roman" w:cs="Times New Roman"/>
      <w:b/>
      <w:bCs/>
      <w:sz w:val="27"/>
      <w:szCs w:val="27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1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E521-F86E-4901-A8F3-F21F48BDF80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</dc:creator>
  <keywords/>
  <dc:description/>
  <lastModifiedBy>Traffic Lights</lastModifiedBy>
  <revision>18</revision>
  <dcterms:created xsi:type="dcterms:W3CDTF">2023-10-08T23:34:00.0000000Z</dcterms:created>
  <dcterms:modified xsi:type="dcterms:W3CDTF">2023-10-10T09:28:59.6222478Z</dcterms:modified>
</coreProperties>
</file>