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to the Kālāmas</w:t>
      </w:r>
    </w:p>
    <w:p>
      <w:pPr>
        <w:spacing w:after="200"/>
      </w:pPr>
      <w:r>
        <w:rPr>
          <w:color w:val="78716C"/>
          <w:sz w:val="18"/>
        </w:rPr>
        <w:t>Bhante Bodhidhamma  ·  DhammaBytes  ·  16:34</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 xml:space="preserve">There's a very famous discourse that people always quote to express the non-dogmatic way that the Buddha taught, and it's known as the </w:t>
      </w:r>
      <w:r>
        <w:rPr>
          <w:i/>
        </w:rPr>
        <w:t>Kalama Sutta</w:t>
      </w:r>
      <w:r>
        <w:t>, the discourse to the Kalamas. The question, of course, is how do we know something is true?</w:t>
      </w:r>
    </w:p>
    <w:p>
      <w: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r>
        <w:t>So I'll just read it through so you get the feel of the discourse, and then say one or two things and continue next week.</w:t>
      </w:r>
    </w:p>
    <w:p>
      <w:r>
        <w:t>Thus have I heard. So remember all these scriptures were related by Ananda, his assistant, remembered by him. He had to repeat them all at this meeting.</w:t>
      </w:r>
    </w:p>
    <w:p>
      <w: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r>
        <w:t>"Now what do you think, Kalamas? When greed, hatred and delusion arise in a person, is it for his welfare or harm?"</w:t>
      </w:r>
    </w:p>
    <w:p>
      <w:r>
        <w:t>"For his harm, Venerable Sir."</w:t>
      </w:r>
    </w:p>
    <w:p>
      <w: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r>
        <w:t>"Yes, Venerable Sir."</w:t>
      </w:r>
    </w:p>
    <w:p>
      <w:r>
        <w:t>"Now what do you think, Kalamas? Are these things wholesome or unwholesome?"</w:t>
      </w:r>
    </w:p>
    <w:p>
      <w:r>
        <w:t>"Unwholesome, Venerable Sir."</w:t>
      </w:r>
    </w:p>
    <w:p>
      <w:r>
        <w:t>"Blameable or blameless?"</w:t>
      </w:r>
    </w:p>
    <w:p>
      <w:r>
        <w:t>"Blameable, Venerable Sir."</w:t>
      </w:r>
    </w:p>
    <w:p>
      <w:r>
        <w:t>"Censured or praised by the wise?"</w:t>
      </w:r>
    </w:p>
    <w:p>
      <w:r>
        <w:t>"Censured, venerable sir."</w:t>
      </w:r>
    </w:p>
    <w:p>
      <w:r>
        <w:t>"Undertaken and practiced, do they lead to harm and suffering or not? Or how is it in this case?"</w:t>
      </w:r>
    </w:p>
    <w:p>
      <w:r>
        <w:t>"Undertaken and practiced, these things lead to harm and suffering, so it appears to us in this case."</w:t>
      </w:r>
    </w:p>
    <w:p>
      <w:r>
        <w:t>"It is for this reason, Kalamas, that we said, do not go by oral tradition..." I'm going to repeat that. Remember, this is the oral tradition, so it's put in a very repetitious way so people can remember it.</w:t>
      </w:r>
    </w:p>
    <w:p>
      <w:r>
        <w:t>Now he goes on to the opposite. "So what do you think Kalamas? When non-greed, non-hatred and non-delusion arise in a person, is it for his welfare or harm?"</w:t>
      </w:r>
    </w:p>
    <w:p>
      <w:r>
        <w:t>"For his welfare, venerable sir."</w:t>
      </w:r>
    </w:p>
    <w:p>
      <w: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r>
        <w:t>"Yes, Venerable Sir."</w:t>
      </w:r>
    </w:p>
    <w:p>
      <w:r>
        <w:t>"What do you think, Kalamas? Are these things wholesome or unwholesome?"</w:t>
      </w:r>
    </w:p>
    <w:p>
      <w:r>
        <w:t>"Wholesome, Venerable Sir."</w:t>
      </w:r>
    </w:p>
    <w:p>
      <w:r>
        <w:t>"Blameable or blameless?"</w:t>
      </w:r>
    </w:p>
    <w:p>
      <w:r>
        <w:t>"Blameless, Venerable Sir."</w:t>
      </w:r>
    </w:p>
    <w:p>
      <w:r>
        <w:t>"Censured or praised by the wise?"</w:t>
      </w:r>
    </w:p>
    <w:p>
      <w:r>
        <w:t>"Praised, venerable sir."</w:t>
      </w:r>
    </w:p>
    <w:p>
      <w:r>
        <w:t>"Undertaken and practiced, do they lead to welfare and happiness or not? Or how is it in this case?"</w:t>
      </w:r>
    </w:p>
    <w:p>
      <w:r>
        <w:t>"Undertaken and practiced, these things lead to welfare and happiness. So it appears to us in this case."</w:t>
      </w:r>
    </w:p>
    <w:p>
      <w:r>
        <w:t>"It is for this reason, Kalamas, that I said, do not go by oral tradition, and so forth."</w:t>
      </w:r>
    </w:p>
    <w:p>
      <w: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r>
        <w:t>And this he says also of compassion, altruistic joy and equanimity.</w:t>
      </w:r>
    </w:p>
    <w:p>
      <w:r>
        <w:t>"When Kalamas, this noble disciple has thus made his mind free of enmity, free of ill will, uncorrupted and pure, he has won four assurances in this very life.</w:t>
      </w:r>
    </w:p>
    <w:p>
      <w:r>
        <w:t>The first assurance he has won is this: if there is another world and if good and bad deeds bear fruit and yield results, it is possible that on the breakup of the body after death I shall arise in a good destination in a heavenly world.</w:t>
      </w:r>
    </w:p>
    <w:p>
      <w:r>
        <w:t>The second assurance he has won is this: if there is no other world and if good and bad deeds do not bear fruit and yield results, still right here in this very life, I live happily, free of enmity and ill will.</w:t>
      </w:r>
    </w:p>
    <w:p>
      <w:r>
        <w:t>The third assurance he has won is this: suppose evil befalls the evildoer. Then, as I do not intend evil for anyone, how can suffering affect me, one who does no evil deed?</w:t>
      </w:r>
    </w:p>
    <w:p>
      <w:r>
        <w:t>The fourth assurance he has won is this: suppose evil does not befall an evildoer, then right here I see myself purified in both respects.</w:t>
      </w:r>
    </w:p>
    <w:p>
      <w:r>
        <w:t>When Kalamas, this noble disciple has thus made his mind free of enmity, free of ill will, uncorrupted and pure, he has won these four assurances in this very life."</w:t>
      </w:r>
    </w:p>
    <w:p>
      <w:r>
        <w:t>"So it is, blessed one, so it is, fortunate one, when this noble disciple has thus made his mind free of enmity, free of ill will, uncorrupted and pure, he has won these four assurances in this very life."</w:t>
      </w:r>
    </w:p>
    <w:p>
      <w: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r>
        <w:t>And then there are those on authoritative persons, the impressive speakers and the respected teachers. So we've had the sad death of... maybe that, yeah. I was just reading some of the responses. It's unbelievable, actually. It's as bad as it was when she was there. The opposing views. And, you know, you just don't believe somebody because they have authority.</w:t>
      </w:r>
    </w:p>
    <w:p>
      <w: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r>
        <w:t>So it's a very important point for us to think about. How do we know something is true? How do we know something is true?</w:t>
      </w:r>
    </w:p>
    <w:p>
      <w:r>
        <w:t>I can only hope my words have been of some assistance. May you, by your investigation of this, arrive at that place of utter happiness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