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Gratification, the Danger and the Escape</w:t>
      </w:r>
    </w:p>
    <w:p>
      <w:pPr>
        <w:spacing w:after="200"/>
      </w:pPr>
      <w:r>
        <w:rPr>
          <w:color w:val="78716C"/>
          <w:sz w:val="18"/>
        </w:rPr>
        <w:t>Bhante Bodhidhamma  ·  Retreat Talks  ·  24 min read</w:t>
      </w:r>
    </w:p>
    <w:p>
      <w:pPr>
        <w:spacing w:after="240"/>
      </w:pPr>
      <w:r>
        <w:rPr>
          <w:color w:val="B8860B"/>
          <w:sz w:val="16"/>
        </w:rPr>
        <w:t>──────────────────────────────</w:t>
      </w:r>
    </w:p>
    <w:p>
      <w:r/>
      <w:r>
        <w:rPr>
          <w:i/>
        </w:rPr>
        <w:t>Namotassa Bhagavato Arahato Samma-Sambuddhassa Namotassa Bhagavato Arahato Samma-Sambuddhassa Namotassa Bhagavato Arahato Samma-Sambuddhassa</w:t>
      </w:r>
      <w:r/>
    </w:p>
    <w:p>
      <w:r/>
      <w:r>
        <w:rPr>
          <w:i/>
        </w:rPr>
        <w:t>Homage to the Buddha, the blessed, noble and fully self-enlightened one.</w:t>
      </w:r>
      <w:r/>
    </w:p>
    <w:p>
      <w:r>
        <w:t>I wanted to bring all the teachings a little bit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 none of this will come to you as a surprise. It's what you've been listening to all the time you've been here.</w:t>
      </w:r>
    </w:p>
    <w:p>
      <w:r>
        <w:t>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"a thirst for sexual gratification." This word gratification has a slightly stronger meaning than satisfaction. It suggests that compulsive behaviour or a demanding nature about the desire that we have. So I think it's probably a slightly better word for us than satisfaction.</w:t>
      </w:r>
    </w:p>
    <w:p>
      <w:r>
        <w:t>Now if we go back to the Buddha's own particular life story, there is that time when he's having a good time — sex, drugs and rock and roll — and he's just had a party, and he wakes up in the middle of the night and he sees all these men and women, all disheveled and saliva dripping from their mouths. He goes into great detail of how disgusting it was. It's then when he wakes up from the gratification that he's had from the party before.</w:t>
      </w:r>
    </w:p>
    <w:p>
      <w:r>
        <w:t>So there's something about the search for gratification in the sensual world. Now why is it that we seek happiness there? See, there's no denial on the Buddha's part that there is gratification in the world. There is gratification in ice cream and Costa coffee and all those things that we enjoy. So there is gratification. It's not that he denies that. It would be foolish of him to do so. What is it that draws us to that then? Why is it that we seek it there?</w:t>
      </w:r>
    </w:p>
    <w:p>
      <w:r>
        <w:t>If we go back a little bit into the sequence of our psychology, remember that we're born into this frame, we're born into this body. Right from the beginning we're seeking milk because it's nice to taste and it comforts us. We seek the touch of our mothers. So there's an immediate connection right there, even in the womb they say, with the voice of your mother and things like that, where that unborn and the born child finds pleasure. This pleasure isn't just physical, is it? It's actually an emotional wellbeing, a wellbeing of being protected and of being close to some other being.</w:t>
      </w:r>
    </w:p>
    <w:p>
      <w:r>
        <w:t>So it's right there at the beginning of our experience. Now, it shouldn't be strange for us to realize or to accept that right there, even though it's not an intellectual thing, there's an immediate, there's a total identity with that experience. There's an identity with it.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 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There is gratification. There is gratification.</w:t>
      </w:r>
    </w:p>
    <w:p>
      <w:r>
        <w:t>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all those things.</w:t>
      </w:r>
    </w:p>
    <w:p>
      <w:r>
        <w:t xml:space="preserve">Even in our meditation we're trying to develop these factors of enlightenment to the point where they are just the way we are. So there is that calmness and there is that equanimity and openness. And what that means, of course, is there's no fear. It's fear that stops us being open, isn't it? And there's just an attention, a quiet attention to things. And then there's the four great </w:t>
      </w:r>
      <w:r>
        <w:rPr>
          <w:i/>
        </w:rPr>
        <w:t>Brahmavihāras</w:t>
      </w:r>
      <w:r>
        <w:t>, the dwelling place of the Brahmās, the great gods — perhaps better understood as the illimitables: love, compassion, joy and peace.</w:t>
      </w:r>
    </w:p>
    <w:p>
      <w:r>
        <w:t xml:space="preserve">So that's the Buddha mind, or the Buddha heart, shall we say, is always in that sort of state. I think sometimes we get the impression through the coolness of </w:t>
      </w:r>
      <w:r>
        <w:rPr>
          <w:i/>
        </w:rPr>
        <w:t>vipassanā</w:t>
      </w:r>
      <w:r>
        <w:t xml:space="preserve">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 always in these beautiful states. But somehow he's not fooled by it. He's not, in this sense, he's not gratified. He's not gratified.</w:t>
      </w:r>
    </w:p>
    <w:p>
      <w:r>
        <w:t>So what is it that makes this gratification in the joys and pleasures of life gratifying, unsatisfactory, not in the end gratifying? Basically very simple, isn't it —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r>
        <w:t>I love the sayings of Jesus on that: "The birds have their nests and the foxes their holes, but the Son of man has nowhere to put his head." I think that's it, isn't it? There's nowhere in this world that a human being is going to be comfortable in that total way.</w:t>
      </w:r>
    </w:p>
    <w:p>
      <w: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w:t>
      </w:r>
    </w:p>
    <w:p>
      <w:r>
        <w:t>So there's a whole messy psychology in the aftermath of having indulged in something that's very pleasurable or joyful. And that connection, that identity, you see, is the root cause, isn't it? It's because I'm saying "I am," you know, "I am" or "I have." There's that peculiar connection with things that we have, which is very subtle, but it manifests mainly in these negative emotions and that indulgence, right? So it's catching that, it's understanding that, that we begin to see the danger.</w:t>
      </w:r>
    </w:p>
    <w:p>
      <w:r>
        <w:t>See, there's the danger of it. In fact, these things hurt. And then, having seen that danger, one seeks for the escape. So that's the Buddha. He saw the danger of the emptiness, the vacuity of sensual pleasure. It wasn't going anywhere. That's when he leaves and he's prepared even to leave his wife and his kid, his child that was just born. Those sorts of decisions wouldn't have been taken lightly, would they? People are called away from their families for various reasons — for war — and in this case the Buddha felt, or the Bodhisattva he would have been then, just compelled to go and try and work out what was at the core of his deep-seated unhappiness.</w:t>
      </w:r>
    </w:p>
    <w:p>
      <w:r>
        <w:t>And I think when you get to that level, you're really at the sort of an existential level of suffering. And what I mean by that is questions of "Why am I alive?" and "Why am I conscious?" And in the Buddha's more immediate experiential question: "Why am I suffering? Why am I suffering?" Couldn't work it out.</w:t>
      </w:r>
    </w:p>
    <w:p>
      <w:r>
        <w:t>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sort of stuff. And that all comes under this, there's been some aversion. And in our meditation, it's boredom. That's an averse state. Be bored.</w:t>
      </w:r>
    </w:p>
    <w:p>
      <w:r>
        <w:t>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"What I've done for you" and all that.</w:t>
      </w:r>
    </w:p>
    <w:p>
      <w:r>
        <w:t>And on the other side you've got the evil — evil in the sense of doing what is harmful. It can be something rather unskillful, which is neither here nor there, but we're capable of doing great evil — really doing something which is tremendously harmful both to ourselves and to other beings. And then you get into all that other psychology of guilt and shame and remorse and all that. And you can see how all this builds up,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 all those are, you know, "I push them away. I don't want to see them. Keep them away."</w:t>
      </w:r>
    </w:p>
    <w:p>
      <w:r>
        <w:t>So when you're meditating, of course, all this starts to come up, doesn't it? It's like, I think I say on one of the tapes, like lifting a lid off a dustbin. Suddenly it all comes up. So suddenly the depression comes up now, and you've got to see it as a consequence of past conditioning. You've got to see that actually we've manufactured this. This isn't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until we get really bad and then we look and we try and find an answer. We come to meditation.</w:t>
      </w:r>
    </w:p>
    <w:p>
      <w:r>
        <w:t>So when we are meditating, we're opening the gates. We're opening ourselves up to all the stuff that's been suppressed and all that. But also from this understanding we're beginning to see the danger of this wrong relationship we have to the world. And it's seeing that danger, you see, which is painful. It's hard to sit with it. It's hard to bear with some of the stuff that comes up. But there's no other way. There doesn't seem to be any other way of curing our psychology except in this conscious way.</w:t>
      </w:r>
    </w:p>
    <w:p>
      <w:r>
        <w:t>Drugs don't help. They just suppress. They just suppress the physical frame, don't they? And then you feel good, but when the drug passes, oh, it's even worse. There doesn't seem to be — I don't know of any spiritual practice whereby you don't have to go through this purging,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 or an evolution of consciousness, perhaps the word wisdom is far better actually — 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 It's important that you actually see that there is gratification and that somehow something goes wrong with that.</w:t>
      </w:r>
    </w:p>
    <w:p>
      <w:r>
        <w:t>And this is what we mean by indulgence, whether it's indulgence in something which is pleasant or indulgence in something which is outwardly unpleasant, like anger. But it is pleasing to let go of your anger and bang the door and bump somebody on the nose. That's gratification — to finally get your own back. But it's not particularly skillful, it's not really wise.</w:t>
      </w:r>
    </w:p>
    <w:p>
      <w:r>
        <w:t xml:space="preserve">So it's actually beginning to see that, that we begin to see the path out, you see, and that's the next business of it, the </w:t>
      </w:r>
      <w:r>
        <w:rPr>
          <w:i/>
        </w:rPr>
        <w:t>nisaraṇa</w:t>
      </w:r>
      <w:r>
        <w:t>, the escape.</w:t>
      </w:r>
    </w:p>
    <w:p>
      <w:r>
        <w:t xml:space="preserve">If there were no escape in the world, then boy, we'd be miserable, wouldn't we? And people who get themselves into these dead ends, these dead ends of the meaninglessness of life. Or a religious person — I've met a few people who think they're damned. What do you do? They're damned. Now, in Buddhist terms, that's to really believe that there's no escape from </w:t>
      </w:r>
      <w:r>
        <w:rPr>
          <w:i/>
        </w:rPr>
        <w:t>saṃsāra</w:t>
      </w:r>
      <w:r>
        <w:t xml:space="preserve">. That whether you like it or not, you'll be reborn and reborn and reborn — first as a shrew in a meditation room and then you get chucked out with a bit of cheese out in a paddock, and then you're reborn as a human being picking up a shrew and chucking it out, and there's this constant </w:t>
      </w:r>
      <w:r>
        <w:rPr>
          <w:i/>
        </w:rPr>
        <w:t>saṃsāra</w:t>
      </w:r>
      <w:r>
        <w:t>, this onward going. And in the Buddha's day, that was the horror. It wasn't ecological disaster. It was this thing about having to be reborn and reborn and reborn again.</w:t>
      </w:r>
    </w:p>
    <w:p>
      <w:r>
        <w:t>And there's a lovely conversation in one of the scriptures, I can't remember the details now, where two of the Buddha's cousins, if I remember rightly, decide that, discussing whether to go, whether to actually take up, whether to follow Gautama and take up the robe and bowls.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he says, "No, it's for you. I'm still enjoying this." So he doesn't leave, you see.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Reminds me of an old prewar comedian — he's going to jump, he's on London Bridge, and he's going to jump in, and the policeman sees him and he calls him over, you see, and they start having this big discussion about life, as to why suicide. And the policeman's arguing that life's worth it, and the comedian is arguing how useless it is. And the conversation goes on and on, and they finally jump — both of them jump off the bridge. That's brilliant. "Yeah, you're right."</w:t>
      </w:r>
    </w:p>
    <w:p>
      <w:r>
        <w:t xml:space="preserve">So this finding of the escape — 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 I don't know how many times, there are twenty-eight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collapses.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 — be careful here — because this escape, as hopefully you've all come to realize in your meditation, is not the destruction of the world. There's a very interesting discourse in which somebody asks him, "Where do the four </w:t>
      </w:r>
      <w:r>
        <w:rPr>
          <w:i/>
        </w:rPr>
        <w:t>Mahābhūtas</w:t>
      </w:r>
      <w:r>
        <w:t xml:space="preserve"> come to an end?" Now the four </w:t>
      </w:r>
      <w:r>
        <w:rPr>
          <w:i/>
        </w:rPr>
        <w:t>Mahābhūtas</w:t>
      </w:r>
      <w:r>
        <w:t>,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taṇhā</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 — the grief, the fear, the anger, the frustration, all that stuff. It doesn't have that. It doesn't have any anger, it doesn't have any fear. The fearless one — that's one of the epithets of the Buddha. He's fearless. What's he afraid of? There's no connection to the world whereby suffering could arise. 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 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 — that's a regular one for meditators, because you still keep doing these pratfalls and you think, "Well, I'm still as I was before," you see — so if you have those feelings, those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 — so that's not the fullest escape because there's still a sense of me there —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does it, that it's easy. It's very difficult, in fact, to stay with these mental states as they arise. But the more we see that this is the escape, the more we'd be happy to stay there. The more we see it actually as a place where there's healing going on.</w:t>
      </w:r>
    </w:p>
    <w:p>
      <w:r>
        <w:t>And then finally, all this takes a long time. 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 — not just talking this life. So it's a whole process that we're going through.</w:t>
      </w:r>
    </w:p>
    <w:p>
      <w:r>
        <w:t>So there we have it — these three ways of looking at our practice: to be aware of where we're seeking comfort, where we're seeking gratification; to see that greed, that lust, the avarice — we've got lovely, great big words for all that — all centering around the four great lusts: power, riches, fame, and sensual pleasure. To be famous, powerful and rich — everybody wants to do that. That's pretty simple. "And what do you want to be?" "I want to be famous, powerful and rich." They're your four main areas, aren't they?</w:t>
      </w:r>
    </w:p>
    <w:p>
      <w: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 See that lovely contentment, and then with it comes the peace.</w:t>
      </w:r>
    </w:p>
    <w:p>
      <w:r>
        <w:t>And hopefully you're beginning to experience that even during these times of quiet abiding where we're trying to develop the more passive side of the factors of enlightenment — the calmness, calmness of the body, just being still; calmness of the heart, stillness of the silence of the mind. All that comes under calmness in a way. And the attentiveness, just the ability to just be attentive, focused — not particularly focused on any one thing, but just to be here, and to focus on whatever arises and passes away, that very spacious, open awareness. And the equanimity, just that ability, just the openness to what's coming into our field of awareness.</w:t>
      </w:r>
    </w:p>
    <w:p>
      <w:r>
        <w:t>And just every so often to be like that and just to rest within the present moment, you see, relaxing into the present moment wide awake. And then as you do that, when it passes, to ask yourself, "Now what was that like? Was that a pleasant place to be?" Now fair enough, we can get attached to that too, and then it becomes — and our practice becomes a sort of quietism, that we're just seeking this lovely quiet place: "Leave me alone. Get out of my way."</w:t>
      </w:r>
    </w:p>
    <w:p>
      <w:r>
        <w:t>But then, of course, that's balanced because we then bring in these other factors, the more active factors of the process, which is that interest — the interest of wanting to see — the effort to begin to see things, and the effort to remain at that point of interest, and the investigation of the Dhamma.</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vipassanā</w:t>
      </w:r>
      <w:r>
        <w:t>." And get to know yourself. Know where your weak points are during the day. Say, "Well, now here I've got to, 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you see.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you see. It's coming to the end, so you have to be careful that your energy level doesn't drop. More like the long-distance runner, when you see that wire. You've got to put on that little extra spurt to get there. So that's important.</w:t>
      </w:r>
    </w:p>
    <w:p>
      <w:r>
        <w:t>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r>
        <w:t>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