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Free Will</w:t>
      </w:r>
    </w:p>
    <w:p>
      <w:pPr>
        <w:spacing w:after="200"/>
      </w:pPr>
      <w:r>
        <w:rPr>
          <w:color w:val="78716C"/>
          <w:sz w:val="18"/>
        </w:rPr>
        <w:t>Bhante Bodhidhamma  ·  Retreat Talks  ·  25 min read</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So, I thought I'd tackle the problem of free will. How does that come up in the Buddha's teaching? Free will. Well, this idea of free will has been with us for a heck of a long time. Even going back, were we at the mercy of the gods or could we instruct the gods to do things for us? So in terms of polytheism, that's how it began, this idea that there was some controlling deity or deities, and the idea was to get them on your side, sympathetic magic, things like that. And then somehow it corrupted into the idea that if you actually did the ritual perfectly, you could then control. And that was when the Buddha appeared. So the Brahmins there, who controlled the whole business of sacrifice, they knew the specific words, nobody else could learn them, and they knew the specific action, exactly what to do, and this would bring about the desired results. So there's some sort of free will thrown in there with some sense of control. That's what we want, isn't it? Control.</w:t>
      </w:r>
    </w:p>
    <w:p>
      <w:r>
        <w:t>I think in the West we've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 sort of stuff.</w:t>
      </w:r>
    </w:p>
    <w:p>
      <w:r>
        <w:t>The other thing is that with the Enlightenment, that's ours, 18th century, which I totally believe in, the idea of rational. So free will is to do with something about thinking about it and about coming to some sort of philosophical conclusion that we have or we don't have free will. But there's a very interesting discourse here, or at least there's a part that really interests me, from the Brahmajāla Sutta, the opening discourse, actually the longer of the longer discourses and he lists quite a huge amount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r>
        <w:t>And what catches my attention is merely the feeling. See, we tend to be up here, and if we can work something out logically, it sort of separates out from feeling. Therefore you believe in free will, whether you actually feel it or not, 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 bowl discourse,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there. They say, well, whatever. So he gives them the longer teaching, and then they go back to the Buddha and say, this is what Mahākaccāna said. It's funny, isn't it? And the Buddha says, well, if you'd have asked me, I would have said the same thing. Sort of a roundabout way of getting there.</w:t>
      </w:r>
    </w:p>
    <w:p>
      <w:r>
        <w:t>Anyway, the core of it is this. What we 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your stimulus. So that's, for instance, when you wake up in the morning. The first thing that comes up, you don't beckon it, it just arises. So much of our day is just stuff arising, either coming from an outside stimulus or from something inside us.</w:t>
      </w:r>
    </w:p>
    <w:p>
      <w: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unlikable.</w:t>
      </w:r>
    </w:p>
    <w:p>
      <w:r>
        <w:t>So, for instance, in your meditation, you might find some emotion arising, which you describe or which you label as, or at least your attitude towards it is unlikable. It's a bit of depression or something. Now, if you, as it were, take your attention away from the emotional value of it to the sensation value of it in the body, and you get down to just thick feelings or those funny feelings that come up with depression, whatever, heat, whatever it is, then you'll see as you move towards that base, the idea of like and dislike begin to fade out a bit, until you can get to a point where there's just sensation. And at that point, you're at the point where the stimulus comes in. So you've gone back on it, you see.</w:t>
      </w:r>
    </w:p>
    <w:p>
      <w:r>
        <w:t xml:space="preserve">When you do something like that, you begin to realize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 If you go East, for instance, to Thailand, when they say, I can't remember what their word is for mind, something like </w:t>
      </w:r>
      <w:r>
        <w:rPr>
          <w:i/>
        </w:rPr>
        <w:t>citta</w:t>
      </w:r>
      <w:r>
        <w:t>, they're not pointing to the head, they're pointing to the heart.</w:t>
      </w:r>
    </w:p>
    <w:p>
      <w:r>
        <w:t>Then he says, as soon as we perceive something, we'll start thinking about it, and then you get that proliferation. So now, at the root of this feeling perception is the me. That self-awareness. When you're in meditation and you get that very strong feeling of being an observer, you've distanced so much away from your body, your feelings, your sensations, that you get this feeling of the watcher. If you're aware of the watcher, you can't be the watcher. As soon as you make something an object, you can't be it. So, if you're observing and there's that feeling of watching, of a watcher, just shift your attention and try and catch where that feeling's arising from.</w:t>
      </w:r>
    </w:p>
    <w:p>
      <w: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r>
        <w:t>So this business of always wanting to live in a pleasant atmosphere, in a happy atmosphere, is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r>
        <w:t>So that we have, that wanting to control is, I think, what we mean by free will, the desire for free will. That's actually what I think we mean at the root of it. Because if we're to receive what we desire, then we need to control the source of pleasure. Full stop. Simple as that.</w:t>
      </w:r>
    </w:p>
    <w:p>
      <w:r>
        <w:t>Now it's because we fail to do that, in the West anyway, we have these three ideas. They split into fatalism, libertarianism and determinism. So you can read all these philosophers and they'll slot into one of these one way or the other.</w:t>
      </w:r>
    </w:p>
    <w:p>
      <w: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 if I'm going to have a crash, I'm going to have a crash. Full stop. It's bound to happen.</w:t>
      </w:r>
    </w:p>
    <w:p>
      <w:r>
        <w:t>You get this view from people who believe in the stars, don't they? And then you get that psychology of self-fulfilling prophecy. So if the stars say, you're bound to fall in love, then they'll find any, a chicken, a horse, whatever, they'll fall in love. It's got to happen. And when you think about it, the real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mercy of the elements. We don't even choose to fall in love, now that I've mentioned it, actually.</w:t>
      </w:r>
    </w:p>
    <w:p>
      <w:r>
        <w:t>And I suppose there's a bit to do with the personality as well. If you're a fatalist, sort of that hopeless resignation. If you're that sort of person, you tend to be one, I think. Or the other side, sanguine optimist or something. I suppose at best it might build up a sort of stoic patience, a fortitude, a stiff upper lip. And on with the British.</w:t>
      </w:r>
    </w:p>
    <w:p>
      <w:r>
        <w:t xml:space="preserve">So this whole idea that we don't have choice, everything's predestined. I mean, it comes up in the spiritual literature too. So in terms of the Buddha's day, there was a Makkhali Gosāla. And all he said was, if you went down one side of the Ganges, doing great acts of compassion and huge donations and he came up the other side murdering and pillaging it wouldn't make a blind bit of difference because the whole road of </w:t>
      </w:r>
      <w:r>
        <w:rPr>
          <w:i/>
        </w:rPr>
        <w:t>kamma</w:t>
      </w:r>
      <w:r>
        <w:t xml:space="preserve">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w:t>
      </w:r>
      <w:r>
        <w:rPr>
          <w:i/>
        </w:rPr>
        <w:t>saṃsāra</w:t>
      </w:r>
      <w:r>
        <w:t xml:space="preserve"> that it'll push you to that definite end sort of an absolute fatalism.</w:t>
      </w:r>
    </w:p>
    <w:p>
      <w:r>
        <w:t>In Christianity you've got Saint Augustine of course he started the one about predestination if God knew everything he knew whether you were saved or not and at worst that was Calvinism and Scottish Presbyterianism you're predestined. 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you know, why didn't you do that? Why didn't you help them? He said, the will of Allah. Heavy, isn't it?</w:t>
      </w:r>
    </w:p>
    <w:p>
      <w:r>
        <w:t xml:space="preserve">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to the top, and overnight it fell back down again. And when he came to make a judgment about what was the point of having a consciousness which suffered? What was the point of that? It's absolutely absurd. Take God away, take any ultimate freedom away, take the idea of salvation or </w:t>
      </w:r>
      <w:r>
        <w:rPr>
          <w:i/>
        </w:rPr>
        <w:t>nibbāna</w:t>
      </w:r>
      <w:r>
        <w:t xml:space="preserve"> or liberation away. What's the point of being conscious when it's such a misery? So his idea was that a human being, really to maintain his dignity, he only had one choice, which was to commit suicide. Luckily he was saved from the consequence of his own philosophy. Died in a car accident. One wonders whether he'd have carried that one through, actually.</w:t>
      </w:r>
    </w:p>
    <w:p>
      <w:r>
        <w:t>So that's fatalism, and definitely the Buddha wasn't into that. predestination, everything's set. The opposite of that, of course, is libertarianism. And that, I think, is definitely the fruit of our enlightenment, 18th century enlightenment. Here, of course, it gets corrupted when a person says they want to do their own thing in their own way in their own time, sort of a teenage rebellion. But the idea is that we do feel empowered to make choices. And when you look back, of course, you do see that you have made certain choices. I mean, you could think that those choices are conditioned, but from a libertarian point of view, there's this bit of rationality come in.</w:t>
      </w:r>
    </w:p>
    <w:p>
      <w:r>
        <w:t>So that things just don't happen, you can stop, you can think about whether this is good or this is bad. And those decisions, a libertarian would say, are not random, they're not random, and they're not predetermined. So there's a sense of freedom, a sense of being able to guide one's life. And you can choose, you see, the idea of choice, and thereby we affect our decision-making.</w:t>
      </w:r>
    </w:p>
    <w:p>
      <w:r>
        <w:t>So that sort of view went on to support things like individual rights, freedom of speech, freedom of voting, and indeed the capitalist market, because it's the individual now who has to make choices for themselves, and they build up their own wealth. I mean, that's at its most painful. On the other hand, it does make an individual entirely responsible for their actions. So if a person ends up a robber, you can't suggest mitigating circumstance. Poverty, it's their choice. It will be a robber, so we'll hang them. Get on your bike when there's unemployment. You blame the worker for lack of skills because they've not got jobs and stuff like that. It leads, doesn't it, to a sort of dog-eat-dog society, if you take it to an extreme.</w:t>
      </w:r>
    </w:p>
    <w:p>
      <w:r>
        <w:t>But the idea of that at a spiritual level, unfortunately from a Buddhist point of view, it does give the idea of something inside us, this little person, that is a sort of rational self, detached from the world, is able to see things from this vast, indifferent plane, and make decisions about it. Now, from the Buddha's point of view, that's the source of our misery, actually.</w:t>
      </w:r>
    </w:p>
    <w:p>
      <w:r>
        <w:t>So, I mean, if you walk into a supermarket with the idea of buying biscuits, and you're walking down the aisle, you come across a brand you hadn't seen before, Goblet or something. And you pick it up and it says, Goblet makes you happy. You look at multi-flavoured biscuits. Then you think, well, in my mind I'm going to buy my favourite figs. So there you're stuck between a so-called choice. Well, I mean, you can always say, well, all that's heavily conditioned, but there's some sort of rationality there. Do I want this? Do I want that? Feeling. See, that's the problem with libertarianism, it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w:t>
      </w:r>
    </w:p>
    <w:p>
      <w:r>
        <w:t>So this business of capitalist freedom of choice, I mean, you can definitely argue that it's just juggling with conditioning. And it's based on this immediate fix. See, it's very interesting because before the war, if you look at the adverts before the war for products, they were very centred on the product and very pragmatic. And people only bought what they needed. That was the idea. You only bought what you needed. So if you were selling a clock in an earlier advert, you would simply point out that it has an alarm. It's got red lighting so you can see it in the night. And you'd buy it if you needed it. If you do it these days, because this was Freud coming through, you've got to put a naked woman next to it. And the desire that comes up is immediately latched onto the clock so you buy it. It keeps you awake.</w:t>
      </w:r>
    </w:p>
    <w:p>
      <w:r>
        <w:t>So finally, that business of a separate rational self, that won't work in the Buddha's teaching. Because that's also embedded. 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w:t>
      </w:r>
    </w:p>
    <w:p>
      <w:r>
        <w:t>Now, if you think about that, if everything is just cause and effect, cause and effect, as a sequel from the past, it's very difficult to imagine anything but a repetitive universe. I mean, where does the newness come in? Where does something stop this chain of cause and events?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Upāli, for instance, who was a great supporter of the Buddha, a very rich person. And he told the Jain leader, Nigaṇṭha, some teaching about what the Buddha had given. and the Nigaṇṭha sent him, delegated him to go to the Buddha to prove him wrong. So, of course, Upāli gets up to the Buddha there and starts his discussion. And by the end of it, he becomes a follower of the Buddha, you see.</w:t>
      </w:r>
    </w:p>
    <w:p>
      <w:r>
        <w:t>So, he wants to become a follower. He says, and I shall leave the Nigaṇṭha. This is where the Buddha's magnanimity, one of the little examples of his magnanimity, is, well, don't. Don't stop supporting your other teacher. You can support me, but don't stop supporting him, you see. Anyway, Upāli returns back to the Nigaṇṭha and tells him that he's now been converted. And the Nigaṇṭha, it seems, is so angry that he spews blood and dies. So it's that sort of tale which makes you think, well, when they're talking about Jains, maybe it's a bit of propaganda. I think he died in the Jain way, starving himself to death.</w:t>
      </w:r>
    </w:p>
    <w:p>
      <w:r>
        <w:t xml:space="preserve">And what the Buddha points out about the Jain theory, which was some idea of predestination, you had to stop. You had to stop doing. So you stopped killing, and eventually you stopped eating. The idea was just to draw </w:t>
      </w:r>
      <w:r>
        <w:rPr>
          <w:i/>
        </w:rPr>
        <w:t>kamma</w:t>
      </w:r>
      <w:r>
        <w:t xml:space="preserve"> to an end. So the Buddhist saint actually dies of starvation. You build up your courage for it, I suppose. What the Buddha points out is that even that decision is part of </w:t>
      </w:r>
      <w:r>
        <w:rPr>
          <w:i/>
        </w:rPr>
        <w:t>kamma</w:t>
      </w:r>
      <w:r>
        <w:t>. That actually won't end the sequence of cause and effect.</w:t>
      </w:r>
    </w:p>
    <w:p>
      <w:r>
        <w:t>It's like when we don't do something has an effect. Even if you take this gathering now, you see,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 Because this whole business of free will just arises out of this profound delusion beneath us, it's a sort of nebulous idea of me, me in control.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r>
        <w:t>The first thing is to understand this business about conditionality. And as we've already said, it's a concurrence of past events meeting present situations, which allows us this feeling of creativity, something new all the time.</w:t>
      </w:r>
    </w:p>
    <w:p>
      <w: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r>
        <w:t>If you, like for instance, if we set out for a walk in the country, you've already decided where you want to go. It's not random. You've decided where you want to go. So in our sense, you want to be happy. You want to find this happiness. And you've got your map. You've got your compass. When you come to a fork in the road, you don't choose, well, shall I go down this one or shall I go down that one? You already know where you're going to go. And all you've got to do is consult the map and make the right decision.</w:t>
      </w:r>
    </w:p>
    <w:p>
      <w: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r>
        <w:t>So, there's two types of when I say doubt, there's two types here. There's what you might call honest doubt and sceptical doubt. So, honest doubt is just coming from that business of not knowing. And it comes from a sense of a grounded humility. I don't know. I really don't know. Accepting that. And it's a very difficult place to be, isn't it? We like to know. That not knowing can cause us extreme anxiety. Like you don't know whether you're going to have the job next week. You don't know whether the cheque's going to come. It creates anxiety.</w:t>
      </w:r>
    </w:p>
    <w:p>
      <w:r>
        <w:t xml:space="preserve">But if we can sit patiently, if we can sit calmly within that not knowing and accept that state and then just keep looking, keep observing, then the path manifests. It either manifests because somebody's pointed it out to us or because our own experience manifests it. One of the points in the process of these </w:t>
      </w:r>
      <w:r>
        <w:rPr>
          <w:i/>
        </w:rPr>
        <w:t>vipassanā ñāṇas</w:t>
      </w:r>
      <w:r>
        <w:t xml:space="preserve">, the </w:t>
      </w:r>
      <w:r>
        <w:rPr>
          <w:i/>
        </w:rPr>
        <w:t>vipassanā</w:t>
      </w:r>
      <w:r>
        <w:t xml:space="preserve"> understandings, is the business of what is the path and what is not the path.</w:t>
      </w:r>
    </w:p>
    <w:p>
      <w:r>
        <w:t xml:space="preserve">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 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 But he absolutely insisted it was </w:t>
      </w:r>
      <w:r>
        <w:rPr>
          <w:i/>
        </w:rPr>
        <w:t>Nibbāna</w:t>
      </w:r>
      <w:r>
        <w:t>. And just what he was describing was just amazing. Just a blissful state, really.</w:t>
      </w:r>
    </w:p>
    <w:p>
      <w:r>
        <w:t xml:space="preserve">So, knowing that whatever </w:t>
      </w:r>
      <w:r>
        <w:rPr>
          <w:i/>
        </w:rPr>
        <w:t>nibbāna</w:t>
      </w:r>
      <w:r>
        <w:t xml:space="preserve"> is, it is not felt. Whatever </w:t>
      </w:r>
      <w:r>
        <w:rPr>
          <w:i/>
        </w:rPr>
        <w:t>nibbāna</w:t>
      </w:r>
      <w:r>
        <w:t xml:space="preserve"> is, it is not an emotional state. Whatever </w:t>
      </w:r>
      <w:r>
        <w:rPr>
          <w:i/>
        </w:rPr>
        <w:t>nibbāna</w:t>
      </w:r>
      <w:r>
        <w:t xml:space="preserve"> is, it cannot be described. Immediately, it takes you off that indulgence. That's a correction. That's a correction to that not knowing, that doubt which comes up from this desire to seek the end of suffering. That's a wisdom thing. That's coming from something deeper than the self.</w:t>
      </w:r>
    </w:p>
    <w:p>
      <w:r>
        <w:t>When you get the doubt which is really a sceptical doubt, a doubt which is a mental illness in the same way that sloth and torpor and all these addictions are, then of course there's something else going on there, and that's usually a fear of commitment, usually a fear of giving yourself to something because you don't know what's going to happen, but that fear stops you committing and therefore stops you meditating.</w:t>
      </w:r>
    </w:p>
    <w:p>
      <w:r>
        <w:t>one of the people who used to organise the doubling group, his father, when he was a young child, put him on a table and opened up his arms and said, jump, son, and he jumped and he moved away. Splat on the ground, he said. And he says, that'll teach you. See, don't trust anybody. You can imagine. So, I mean, when they come to the Buddha's teaching, it was quite amazing that he should actually put his heart and soul into it.</w:t>
      </w:r>
    </w:p>
    <w:p>
      <w:r>
        <w:t>So, just to be aware of that, that the path isn't about, shall I do this or shall I do that? And that's one reason for a schedule, you see. You set your schedule down, a schedule that you know you can follow, and you just do that religiously. You don't let this little self come in and say, well, shall I do it? Can't do it? Maybe a little kip. I'll go for a walk. Don't feel like it. See? And all the time you're just feeding the self.</w:t>
      </w:r>
    </w:p>
    <w:p>
      <w:r>
        <w:t>When it comes to joining the order, you say, look, I don't get up in the morning and say, shall I wear blue? It doesn't occur. Even the idea of what shall I eat? What am I going to eat? So it's taking out all that edge around where the self can manifest. It doesn't mean to say it doesn't manifest in very peculiar and staged ways, but at least one try and draw a circle around what you can do, what you can't do.</w:t>
      </w:r>
    </w:p>
    <w:p>
      <w:r>
        <w:t xml:space="preserve">And then you liberate. See, that's the benefit. You then liberate this wisdom factor, this </w:t>
      </w:r>
      <w:r>
        <w:rPr>
          <w:i/>
        </w:rPr>
        <w:t>paññā</w:t>
      </w:r>
      <w:r>
        <w:t>, this intuitive intelligence to investigate. If this intuitive intelligence gets locked into what the self wants to do, then it's just taken all over the place. Fine, you feel nice when you get out for a walk, but has it helped you overcome suffering? Not at all. All it's done is it's given you a greater addiction to walking the countryside. Just deepening your attachment to the country. Which I've learnt since coming down to Devon, by the way. Terrible.</w:t>
      </w:r>
    </w:p>
    <w:p>
      <w:r>
        <w:t>We could almost say, if you really think about it, when have you been most happy? Isn't it when you've been doing exactly what you wanted to do? I mean,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 So a lot of our practice is giving up that choice, is raising the interest to discover the path. And all that stuff just follows naturally, the clarity and all that, and the energy and the concentration.</w:t>
      </w:r>
    </w:p>
    <w:p>
      <w:r>
        <w:t xml:space="preserve">Now when it comes to will itself, there is will, there is will in terms of power. The Buddha equates that to action. So he states it quite clearly. Will I call action. So those of you who know the Wheel of Dependent Origination, there comes that point, so we say it starts off with that contact we talked about. It starts off with a perception feeling of being pleasant, unpleasant. It would then have that reaction of wanting, not wanting. That's your </w:t>
      </w:r>
      <w:r>
        <w:rPr>
          <w:i/>
        </w:rPr>
        <w:t>taṇhā</w:t>
      </w:r>
      <w:r>
        <w:t xml:space="preserve">. Only then does this self come in. Which is very interesting because in language we say, I want that. But actually it's, that want I. That's how it happens in terms of psychology. As soon as that I comes in, you can't stop it, you've empowered it. As soon as that I says, I want, then you get that empowerment, that's the will coming in, and you have that next link, </w:t>
      </w:r>
      <w:r>
        <w:rPr>
          <w:i/>
        </w:rPr>
        <w:t>bhava</w:t>
      </w:r>
      <w:r>
        <w:t>, which is becoming. That's when you become, that's your act. Act of thought, word or deed.</w:t>
      </w:r>
    </w:p>
    <w:p>
      <w:r>
        <w:t xml:space="preserve">So that's why in your meditation, when it comes to things like pleasant, unpleasant, you just want to keep the mind very close to that business of wanting, not wanting, liking, not liking, wanting, not wanting. And that's the way out to liberation by understanding </w:t>
      </w:r>
      <w:r>
        <w:rPr>
          <w:i/>
        </w:rPr>
        <w:t>dukkha</w:t>
      </w:r>
      <w:r>
        <w:t>, by understanding suffering and unsatisfactoriness.</w:t>
      </w:r>
    </w:p>
    <w:p>
      <w:r>
        <w:t>So this power that we have is quite mysterious. It's totally neutral. It's not good or bad. It depends how you use it. It depends on your attitude. And you can't separate it from the action. 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 xml:space="preserve">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Remember, all </w:t>
      </w:r>
      <w:r>
        <w:rPr>
          <w:i/>
        </w:rPr>
        <w:t>kamma</w:t>
      </w:r>
      <w:r>
        <w:t xml:space="preserve"> in terms of liberation is inward. It's not something to do with the outside world at all, actually. And anything you do which is wholesome, it will produce that wholesome conditioning within you. And in Buddhist understanding, that's what's driving us to a particular destiny.</w:t>
      </w:r>
    </w:p>
    <w:p>
      <w:r>
        <w:t xml:space="preserve">And that's why, of course, in the Noble Eightfold Path, right view heads it. As soon as you understand, as soon as there's a seeing, as soon as there's a perception of the way things are, this immediately informs your attitude. 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 not as a place for seeking happiness begins to get the upper hand and lead you to the enlightenment that's the one I'm struggling with so that's called </w:t>
      </w:r>
      <w:r>
        <w:rPr>
          <w:i/>
        </w:rPr>
        <w:t>Dhamma-caitanya</w:t>
      </w:r>
      <w:r>
        <w:t xml:space="preserve"> the will for </w:t>
      </w:r>
      <w:r>
        <w:rPr>
          <w:i/>
        </w:rPr>
        <w:t>Dhamma</w:t>
      </w:r>
      <w:r>
        <w:t xml:space="preserve"> and that translates into </w:t>
      </w:r>
      <w:r>
        <w:rPr>
          <w:i/>
        </w:rPr>
        <w:t>Mahāyāna</w:t>
      </w:r>
      <w:r>
        <w:t xml:space="preserve"> as the </w:t>
      </w:r>
      <w:r>
        <w:rPr>
          <w:i/>
        </w:rPr>
        <w:t>Bodhicitta</w:t>
      </w:r>
      <w:r>
        <w:t xml:space="preserve"> the heart seeking enlightenment.</w:t>
      </w:r>
    </w:p>
    <w:p>
      <w:r>
        <w:t>So eventually, that's the force. That's the force behind your drive to liberation. And just finally, to end off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 That's the answer. That's what we have to do.</w:t>
      </w:r>
    </w:p>
    <w:p>
      <w:r>
        <w:t>So, what's the message? Abandon free will. Devote yourself. Surrender to the path. May these words have been of awesome help to you in your path to liberation. Thank you very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