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Introduction to Body Awareness and Vipassanā Practice</w:t>
      </w:r>
    </w:p>
    <w:p>
      <w:pPr>
        <w:spacing w:after="200"/>
      </w:pPr>
      <w:r>
        <w:rPr>
          <w:color w:val="78716C"/>
          <w:sz w:val="18"/>
        </w:rPr>
        <w:t>Bhante Bodhidhamma  ·  Dharma Talks  ·  51:40</w:t>
      </w:r>
    </w:p>
    <w:p>
      <w:pPr>
        <w:spacing w:after="240"/>
      </w:pPr>
      <w:r>
        <w:rPr>
          <w:color w:val="B8860B"/>
          <w:sz w:val="16"/>
        </w:rPr>
        <w:t>──────────────────────────────</w:t>
      </w:r>
    </w:p>
    <w:p>
      <w:r/>
      <w:r>
        <w:rPr>
          <w:i/>
        </w:rPr>
        <w:t>Namo tassa bhagavato arahato samma sambuddhasa. Namo tassa bhagavato arahato samma sambuddhasa. Namo tassa bhagavato arahato samma sambuddhasa.</w:t>
      </w:r>
      <w:r>
        <w:t xml:space="preserve"> Homage to the Buddha, the Blessed Noble and fully self-enlightened one.</w:t>
      </w:r>
    </w:p>
    <w:p>
      <w:r>
        <w:t xml:space="preserve">I'm mindful of the fact that one or two people here know very little about Buddhism, and some who know quite a lot. So I'll try and weave a story that encompasses both, and also talk about the Mahāsi and the technique that we're using for the </w:t>
      </w:r>
      <w:r>
        <w:rPr>
          <w:i/>
        </w:rPr>
        <w:t>vipassanā</w:t>
      </w:r>
      <w:r>
        <w:t>.</w:t>
      </w:r>
    </w:p>
    <w:p>
      <w:r>
        <w:t>When we practice meditation, I think we have to be clear about three things. First of all, what does the Buddha mean by right awareness? And then, how do we maintain that sort of awareness against all the hindrances, how the mind wanders off all the time? And what is it we're investigating? What is the process of liberation? What do we mean by that? What does the Buddha mean by delusion?</w:t>
      </w:r>
    </w:p>
    <w:p>
      <w:r>
        <w:t>It's always good to start the story with the Buddha himself. He lived in what you might call an upper middle class - well, I suppose almost nobility. His father was a head man of a group of people, a tribe called the Sakyans,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 But it's interesting to remember that he would have been illiterate.</w:t>
      </w:r>
    </w:p>
    <w:p>
      <w:r>
        <w:t>Writing as such was coming in, but it was coming in much like it happened in Europe, I believe, in accounts - 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philosophize. It's completely the opposite to what we do. We expect people to be philosophers and creative before they've got the basics.</w:t>
      </w:r>
    </w:p>
    <w:p>
      <w:r>
        <w:t>So that's the sort of society he lived in. And of course there were pleasures, there were lots of pleasures. And he would have had lots of free time as opposed to, say, the labourers and the lower castes. The caste system wasn't so rigid in his day. It was becoming so, but not so rigid. And it was to the east of him, out in present-day Calcutta, that sort of area, present-day Bihar, that the Brahmins were getting ascendancy. Before that, the ruling caste, the warrior caste, would have been considered higher than the Brahmins.</w:t>
      </w:r>
    </w:p>
    <w:p>
      <w:r>
        <w:t>And there would seem to be some sort of disaffection with society going on, much like the hippies of the 70s. And there were lots of men, mainly men, but often their wives and occasionally women, who would leave the homely life, who would leave household life, and live very very basic lives out in the forests and come in for alms round. So all that was established before the Buddha himself set out. There was an established custom of how to live the ascetic life, and it's thought to go back right back to the Mohenjo-daro civilization in the Indus Valley, which somehow disappeared and we can't read any of their stuff.</w:t>
      </w:r>
    </w:p>
    <w:p>
      <w:r>
        <w:t>But when the Aryans came down from the north and conquered all that area, it seems as though some of their yogic practices and whatnot passed into their culture. So it has a very long history, this idea of ascetic practice and building up the powers that the mind has as opposed to the body.</w:t>
      </w:r>
    </w:p>
    <w:p>
      <w:r>
        <w:t>Now at some point he gets fed up with the pleasures and joys of life. They become insipid, vapid, you might say. And because of that emptiness, that's one of the underlying reasons for him leaving his household life. But at a deeper level, it was what we would call an existential crisis. He came to realize that there was, in fact, sickness, ageing and death, and that's where he was headed too. And it's something I think that comes to all of us at the end of youth at some point - that's part of growing up. And normally speaking, people start taking life a bit more seriously in their late twenties. Career, marriage, partnership, all that sort of stuff takes on a more serious quality as they move towards a real involvement in social life, in their life, in the life of society.</w:t>
      </w:r>
    </w:p>
    <w:p>
      <w:r>
        <w:t>So at that time, these things are on his mind, and it comes to a crisis point. So he gets permission from his family, his wife, to shoot off and spend some time as an ascetic. And if - I don't know, I can only presume, this is just a personal presumption, that he was a bit like myself when I left, when I joined the Order. I said to my mother, who wept bitterly - I don't understand why - that I would just go for three years. I was just trying it out. I just needed a bit of space, a bit of time. And then, of course, you get habituated, I suppose.</w:t>
      </w:r>
    </w:p>
    <w:p>
      <w:r>
        <w:t>So anyway, he left with this, shall we say, this deep psychological questioning about life. And it was something that was in the air. In that time, one thing they were trying to escape was rebirth. So it was taken for granted - not everybody, there were materialists - 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ageing and death. So there was a sort of existential fear that ran through the society at that time which fueled this idea of trying to seek something which was beyond that.</w:t>
      </w:r>
    </w:p>
    <w:p>
      <w:r>
        <w:t>And so when the Buddha left, he left already into a set system, a set way of being an ascetic, set customs. Can't call them rules - more like customs. There were regular teachers, very well-known teachers of the time. It was one of the pastimes of the age to turn up at the park, at these lovely parks that they had - Bamboo Park and so on - 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This is before videos and stuff like that. So he left the home life to join that sort of life.</w:t>
      </w:r>
    </w:p>
    <w:p>
      <w:r>
        <w:t xml:space="preserve">And the first thing he tries is teachers who teach him how to attain blissful states. All religions have these blissful states. They're attained through prayer, through mantra. And what we discover in that sort of technique, such as the </w:t>
      </w:r>
      <w:r>
        <w:rPr>
          <w:i/>
        </w:rPr>
        <w:t>metta</w:t>
      </w:r>
      <w:r>
        <w:t xml:space="preserve"> we did, we can build up a very tremendous ecstasy within ourselves. The heart, although I was saying to you that when we practice </w:t>
      </w:r>
      <w:r>
        <w:rPr>
          <w:i/>
        </w:rPr>
        <w:t>metta</w:t>
      </w:r>
      <w:r>
        <w:t>, we don't worry about the emotions. It may be not feeling so good. It may be a bit depressed and whatnot. But eventually, the heart does begin to resonate with the will. And as you keep making these very gentle intentions, the heart resonates more and more. And they become quite internal ecstasies.</w:t>
      </w:r>
    </w:p>
    <w:p>
      <w:r>
        <w:t>Now one of the benefits of being able to develop that sort of thing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loincloth and you nip around for a bit of food every day and you don't mind what you eat. It's immaterial because all you want to do is just sustain the body so you can get back under your tree.</w:t>
      </w:r>
    </w:p>
    <w:p>
      <w:r>
        <w:t xml:space="preserve">So that sort of blissful practice was already well developed, and he brought it into his teaching, and we call them the </w:t>
      </w:r>
      <w:r>
        <w:rPr>
          <w:i/>
        </w:rPr>
        <w:t>jhānic</w:t>
      </w:r>
      <w:r>
        <w:t xml:space="preserve"> states, the absorptions. And one of those practices is the </w:t>
      </w:r>
      <w:r>
        <w:rPr>
          <w:i/>
        </w:rPr>
        <w:t>metta</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ageing, and death. And so whenever these things passed away, whenever the old thoughts returned, he realized that actually that wasn't an escape from suffering. It was like icing over dung, you might say, if you'll excuse the expression.</w:t>
      </w:r>
    </w:p>
    <w:p>
      <w:r>
        <w:t>So with that, he left his teachers, who taught him these absorptions. And then he tried, this is the normal chronology that you get taught, but it's not actually absolutely clear which came first. But anyway, he then tried what's known as the ascetic practices. The main one was starvation, was really drawing the body down to its limit, you might say.</w:t>
      </w:r>
    </w:p>
    <w:p>
      <w:r>
        <w:t>So there were two major philosophies which you can see even these days. The first was a materialist philosophy, which basically meant that you die, and that's it, that's the end of it, and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life, and more subtle levels of peacefulness and joy, and that was it. Then you disappeared. So there were all sorts of theories about how life progressed.</w:t>
      </w:r>
    </w:p>
    <w:p>
      <w:r>
        <w:t xml:space="preserve">And on the other side, as opposed to that sort of nihilistic idea, annihilationist idea, so that everybody just annihilated at one point or another,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w:t>
      </w:r>
    </w:p>
    <w:p>
      <w:r>
        <w:t>So the Jains were very much into that sort of philosophy. And it's understood that the Buddha actually worked with them. He was his elder contemporary, the Jain leader, the Nigantha. And so the idea was, of course, the main thing was to not give any pleasure to the sense bases, you see. And he seems to have practiced this quite severely. He talks about holding his spine through his stomach. If you have a go at that, you'll see how thin he was.</w:t>
      </w:r>
    </w:p>
    <w:p>
      <w:r>
        <w:t>And at some point, he wakes up and he realizes, actually, this is getting him nowhere either. And in fact, all it is, is more suffering. So he leaves his companions and they're quite disgusted with him because they think he's gone soft or he's lost his courage. Remember that the Jains, the ones that they really praise are the ones who finally stop eating. That's the way they would express their saintliness, just to finally stop eating and die, let go.</w:t>
      </w:r>
    </w:p>
    <w:p>
      <w:r>
        <w:t>So we have this rather dejected young man by the roadside and somebody comes along - we actually know her name, Sujata. It means happy birth - with some offerings for the local god. Although it's a sweet rice thing, but I much prefer to think of it as rice pudding. And when she sees this poor wretch - in the scriptures, of course, they talk about her being bowled over by this god-like figure by the roadside. But, I mean, if he's almost starved himself to death, it can hardly look like that. Anyway, he eats. He has this rice pudding, you see,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 the concentration practice. But there is within that also a question mark. So there's the child observing his father, completely absorbed in what's happening and with the wonder, what is this all about, what's going to happen in his mind.</w:t>
      </w:r>
    </w:p>
    <w:p>
      <w:r>
        <w:t>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 And it's with that inspiration that he sits under the Bodhi tree, which is the fig tree. It's a great big tree. It's lovely. On a hot day, you definitely want to sit under it. And it's there that he sits and makes this what we call the great determination.</w:t>
      </w:r>
    </w:p>
    <w:p>
      <w:r>
        <w:t>So there's the great renunciation when he leaves home - everything's greater. And there's the great determination when he sits under the tree. And he determines because he sees no other way of dealing with this existential crisis within himself that he will sit and either he'll crack this problem or he'll die. Now I always say lucky for him and lucky for us it only took six hours according to the legends. And he makes this break, he makes this real breakthrough. And with it there comes this release from what he termed delusion, you see.</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parents usually tell them to close their mouths or a fly will go in or something. Give them a clip on the back of the head to tell them to wake up. And in so doing, of course, ruin that moment, its potential for full liberation, you see.</w:t>
      </w:r>
    </w:p>
    <w:p>
      <w:r>
        <w:t>So just think of that face, you see. So the fixation of the eyes, the complete absorption, the wonder, the wonder, and the jaw dropping. When the jaw drops, and this is why we say lips together, teeth apart, the jaw's relaxed, this is connected to your thinking. So the thinking stops, see. The thinking stops and there's just the watching, just the observing.</w:t>
      </w:r>
    </w:p>
    <w:p>
      <w:r>
        <w:t>And then when, of course, the child has absorbed what it is they're looking at, the question arises, what is it? And of course they're told that's a beetle or something. 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w:t>
      </w:r>
    </w:p>
    <w:p>
      <w:r>
        <w:t xml:space="preserve">So even when you look across at the meadows here and you see a tree, you'll know it's a tree. We see it's a tree, but we don't actually look at the tree in that same original way, the original mind, the beginner's mind of a child. The whole process of </w:t>
      </w:r>
      <w:r>
        <w:rPr>
          <w:i/>
        </w:rPr>
        <w:t>vipassanā</w:t>
      </w:r>
      <w:r>
        <w:t xml:space="preserve"> is to get back to that original mind, to get back to that non-conceptual way, non-thinking way, non-energetic way of looking, feeling and experiencing things. And of course very difficult for us because ever since we were children we've been taught the opposite. The more literate, the more visual, the more we depend upon images, TV, all that sort of stuff, the less actually we're in contact with the sense bases as the sense base itself directly experiences something.</w:t>
      </w:r>
    </w:p>
    <w:p>
      <w:r>
        <w:t>So, for instance, if you go to a restaurant and you decide you're going to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you can't, you know,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thoughts and images.</w:t>
      </w:r>
    </w:p>
    <w:p>
      <w:r>
        <w:t>Now then we come across all these things that mess us about, and I'll be talking about that a bit more in depth tomorrow. But you can split them quite quickly into two different. One of them excites us. And one of them sends us asleep.</w:t>
      </w:r>
    </w:p>
    <w:p>
      <w:r>
        <w:t>So all those that excite us. Things that we want. That bring up a certain sense of joy in the heart. Holidays. And all the rest of it. There's all the aversions. And the little petty irritations. And hatreds. And plannings of murder. And all that sort of stuff. Then there's all this general restlessness, the mind just full of energy thinking about this and that. Sometimes it feels that you're going mad because the mind just won't stop. So this is just the energy in the whole process of thinking.</w:t>
      </w:r>
    </w:p>
    <w:p>
      <w:r>
        <w:t>There's all this stuff around guilt and shame, remorse, all that sort of stuff. And there's doubt too. Doubt in the sense of doubting whether the teaching is really for me and all that sort of stuff. Doubt in the teacher, heaven forbid. And there's a deeper doubt in myself. Especially you might look around sometimes, but if you're sitting there in an absolutely wonderful posture, you think oh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If you pull out of it, as it were, and you point to it, you say, well, that's aversion. That's planning. And that's doubt and that's guilt and all that sort of stuff. And what you're doing is you are acknowledging the mental state that's driving it, the attitude that's underneath it.</w:t>
      </w:r>
    </w:p>
    <w:p>
      <w:r>
        <w:t>So don't be concerned with the story at all. It might be here you might actually have a real problem back at home, and it's no good figuring it out here because while you're here everything's changing out there. The problem might have disappeared. 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w:t>
      </w:r>
    </w:p>
    <w:p>
      <w:r>
        <w:t>Often when things that are disturbing us or upsetting us, we don't realise that our thinking process is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realize that it's through the stories that these emotions build themselves up. So if you want to get depressed, really start thinking depressing thoughts. Purposefully sit there thinking how depressing life is. And then don't be surprised that you end up feeling really suicidal.</w:t>
      </w:r>
    </w:p>
    <w:p>
      <w:r>
        <w:t>So once you realise that, that thinking, when it's attached to a negative emotion, is pernicious. So then you make the effort, you come off it, come off it, and you sit within the heart, you sit within the emotional state.</w:t>
      </w:r>
    </w:p>
    <w:p>
      <w:r>
        <w:t>And the other one is, of course, sleepiness and doziness. So, I mean, we've already said that. There's probably some real imbalance in sleep when you come. It might take two or three days to work that out. But then afterwards, remember that dullness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w:t>
      </w:r>
    </w:p>
    <w:p>
      <w:r>
        <w:t>So all those things are developing within us, this idea that oblivion is a beautiful place to be in. And in a sense it is. There's no suffering in oblivion. It's just that unfortunately we keep waking up. And then we find that actually we're dozy and muzzy headed even when we don't want to be. So again, it's this case of making it determined not to fall into that state, but to make that state something to investigate.</w:t>
      </w:r>
    </w:p>
    <w:p>
      <w:r>
        <w:t>So you're investigating. Remember, this is not a historical investigation. It's not a psychotherapeutic investigation. It has nothing to do with psychotherapy. This is a direct contact with your mental state. And of course, what you realize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Don't be surprised, especially those who are new to this, that emotions come up quite strongly because often we know that we're anxious, but we've never really felt it. We've always put our attention somewhere else. We're trying to find a solution. We're gently running away from it. It's the fear of fear that's causing this underlying panic. But actually, when you turn round upon the anxiety and sit with it, well, it can come up with quite a really heavy force.</w:t>
      </w:r>
    </w:p>
    <w:p>
      <w:r>
        <w:t>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much stronger than you thought it was. But if you just stay with it, just stay with it. And this idea, this affectionate awareness, affectionate awareness, to embrace it with loving kindness. So, ah, there's my lovely depression again. And that undermines your reaction to it. And it's the reaction which is causing the problem.</w:t>
      </w:r>
    </w:p>
    <w:p>
      <w:r>
        <w:t>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recognize our relationship to pain. So physical pain in the knees or some feelings of nausea or headache or backache or stomachache, the whole gamut of human misery. Our job is to recognize how we're relating to it. And how when we're averse to it and pushing it away, that's where the suffering starts. And we're trying to find a way of being equanimous with it, of being at ease with it, being calm with it.</w:t>
      </w:r>
    </w:p>
    <w:p>
      <w:r>
        <w:t>And that means opening up to it too. 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split them up, really, ever since the so-called enlightenment, which has had its benefits. But in the East, you'll still see people pointing to their hearts when they say, I think. Not looking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w:t>
      </w:r>
    </w:p>
    <w:p>
      <w:r>
        <w:t>And it's catching that process and seeing that it is interconnected, but there are three different things going on all the time. And how they relate, interrelate.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w:t>
      </w:r>
    </w:p>
    <w:p>
      <w:r>
        <w:t>And of course that brings us now to the point of what is it we're investigating. So we're investigating these three characteristics of existence, as they're called. The first one is impermanence. And, I mean, if you ask anybody in the street, you know, if you say to somebody, oh, everything changes, well, they wouldn't be surprised by that. I mean, everybody's aware that things change. But at a more subtle level, are we aware of I am changing? This I, this sense of self, how it arises and passes away. Do we think it's permanent?</w:t>
      </w:r>
    </w:p>
    <w:p>
      <w:r>
        <w:t>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what do you call those things? You know the old films with the, what's the word? Zoe Troops? Sorry? Zoe Troops. No, I don't know. No, the projector. What's the word for it? With the frames. What is it called? Anyway, if you play it, if there's a speed of something like 25 per second or something, it gives us the idea of continuity. But when we slow that down, of course, it's just one section after the other.</w:t>
      </w:r>
    </w:p>
    <w:p>
      <w:r>
        <w:t>And that's what the Buddha's talking about. In fact, we're although we have this impression of living in a continuous form, actually, as you look more and more closely, more and more closely, you'll see it's stroboscopic. It's actually this and then nothing, and this and then nothing. The mind is very clever at creating continuity for us. And this continuity gives us a feeling of substance, that I am real. This sense of me is actually real, something which sustains, it's an entity, and somehow independent of the universe.</w:t>
      </w:r>
    </w:p>
    <w:p>
      <w:r>
        <w:t>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we call the real suffering of loss of income, etc, etc. It's compounded by that loss of identity. And then all these other identities that we have, our political identity, our social identity, our family identity.</w:t>
      </w:r>
    </w:p>
    <w:p>
      <w:r>
        <w:t>So when you complete that, every time you complete that I am something, you'll know that in there there's going to be the potential of suffering because the identity doesn't have any substance.</w:t>
      </w:r>
    </w:p>
    <w:p>
      <w:r>
        <w:t xml:space="preserve">When the Buddha, nowhere in the scriptures by the way does the Buddha say there is no self, but you have to understand what the Buddha meant by a self. The self, the </w:t>
      </w:r>
      <w:r>
        <w:rPr>
          <w:i/>
        </w:rPr>
        <w:t>attā</w:t>
      </w:r>
      <w:r>
        <w:t xml:space="preserve"> could be translated into our language as a soul, but then you've got to be careful because when we use words that come from a Western tradition, it gives us all sorts of ideas. But generally speaking, most people who were eternalists, that's what they were called, would have some idea of a soul which was eternal, which was completely happy, and so on and so forth, whatever constitutes a soul.</w:t>
      </w:r>
    </w:p>
    <w:p>
      <w:r>
        <w:t>So all the Buddha's saying is, well, if this soul exists, where is it?</w:t>
      </w:r>
    </w:p>
    <w:p>
      <w:r>
        <w:t>If it's eternal then it obviously can't change. If it's changing then whatever it was is now gone, so there's obviously some sort of process whereby it may disappear. So looking at change, looking at impermanence, we're always questioning: well, is that, if that's impermanent, not me? So the connection between continuity and a feeling of substance.</w:t>
      </w:r>
    </w:p>
    <w:p>
      <w:r>
        <w:t>The connection between things being impermanent, unreliable, and the sense of self being undermined are intimately connected. Now, it's because of the sense of self that we define ourselves as human beings. Now, conventionally, of course, that's perfectly true. But what it does is it makes us seek happiness in this form.</w:t>
      </w:r>
    </w:p>
    <w:p>
      <w:r>
        <w:t>And that manifests as acquisitiveness, greed in its more moral form.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are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just about the Mahasi. So the Mahasi was a teacher last century, which was a great revival of Buddhist practice. It had gone sort of dead by the end of the 19th century, so it's said anyway. But during the last century, many teachers arose, really very great teachers. And both in the Tibetan and in the Chinese and in Japanese tradition, all these traditions, suddenly these very great teachers arose. And in the Theravada tradition, the Mahasi was definitely one of those.</w:t>
      </w:r>
    </w:p>
    <w:p>
      <w:r>
        <w:t>There's a book written by Jack Cornfield, which used to be called Living Buddhist Masters, but they're all dead now, apart from one. So it's been retitled. And in it, there are, I think, about 10 or 11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generalized system is very simple: just watch the breath and whatever arises and passes away. And in that sense it's very close to Zen. But the other system is by the Mahasi. And whichever Buddhist meditation center you go to, if you see people walking slowly then they've been infected with the Mahasi technique. And virtually all the teachers in the Theravada tradition would have practiced in the Mahasi tradition and probably mixed it with other things. Here I try to keep it fairly close to its original form.</w:t>
      </w:r>
    </w:p>
    <w:p>
      <w:r>
        <w:t>And there are two parts to the system without going into great detail. First of all, this noting that we've practiced. And the idea there, as we've said, is to reduce the thinking mind to a single point. It also has the ability to make us recognize what's going on—to really acknowledge what it is that's happening in the body, heart and mind. And it has this added addition, added benefit that in pointing at something, you're actually recognizing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you with. Closing doors here is part of the fire regulations. But for us, it's a much deeper practice. It's about our existential understandings.</w:t>
      </w:r>
    </w:p>
    <w:p>
      <w:r>
        <w:t>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So we've had a quick look through the Buddha's life and came to see that because of the memory, the child's face—see if you can image that before you sit—can be a powerful reminder. And that his liberation from suffering brought about these understandings. And, lucky for us, a way of teaching it. We talk about Paccheka Buddhas, Buddhas, private Buddhas, people who've become liberated, but don't leave a dispensation. Either they don't teach or the opportunity wasn't there, who knows? So one of the gifts of this particular person, the Siddhartha Gautama, was that he left a systematic way of achieving the end of suffering.</w:t>
      </w:r>
    </w:p>
    <w:p>
      <w:r>
        <w:t>And then we talked about the hindrances, which we'll go into more deeply tomorrow, and how, generally speaking, how to approach them. And the basic instruction, of course, is to come off the story and stay in the body, stay with the feelings. And then we talked about the three characteristics: sense of impermanence, sense of not self, and the process of desire. We didn't say much about that but we'll cover it in more detail tomorrow.</w:t>
      </w:r>
    </w:p>
    <w:p>
      <w:r>
        <w:t>So I can only hope my words have been of some assistance. May you by your fierce determination achieve full liberation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