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02" w:rsidRDefault="0074680C" w:rsidP="00F8663C">
      <w:pPr>
        <w:spacing w:before="240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b/>
          <w:bCs/>
          <w:noProof/>
          <w:kern w:val="0"/>
          <w:sz w:val="16"/>
          <w:szCs w:val="16"/>
        </w:rPr>
        <w:drawing>
          <wp:inline distT="0" distB="0" distL="0" distR="0">
            <wp:extent cx="1778312" cy="278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646" cy="28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02" w:rsidRDefault="00AC1702" w:rsidP="00F8663C">
      <w:pPr>
        <w:spacing w:before="240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b/>
          <w:bCs/>
          <w:noProof/>
          <w:kern w:val="0"/>
          <w:sz w:val="16"/>
          <w:szCs w:val="16"/>
        </w:rPr>
        <w:drawing>
          <wp:inline distT="0" distB="0" distL="0" distR="0">
            <wp:extent cx="3134884" cy="1763325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087" cy="18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3C" w:rsidRDefault="00363CDA" w:rsidP="00F8663C">
      <w:pPr>
        <w:spacing w:before="240"/>
        <w:rPr>
          <w:rFonts w:ascii="Arial" w:hAnsi="Arial" w:cs="Arial"/>
          <w:kern w:val="0"/>
          <w:sz w:val="16"/>
          <w:szCs w:val="16"/>
        </w:rPr>
      </w:pPr>
      <w:r w:rsidRPr="006F5FA8">
        <w:rPr>
          <w:rFonts w:ascii="Arial" w:hAnsi="Arial" w:cs="Arial"/>
          <w:b/>
          <w:bCs/>
          <w:kern w:val="0"/>
          <w:sz w:val="16"/>
          <w:szCs w:val="16"/>
        </w:rPr>
        <w:t>Deqing WANG</w:t>
      </w:r>
      <w:r w:rsidR="00F8663C">
        <w:rPr>
          <w:rFonts w:ascii="Arial" w:hAnsi="Arial" w:cs="Arial"/>
          <w:b/>
          <w:bCs/>
          <w:kern w:val="0"/>
          <w:sz w:val="16"/>
          <w:szCs w:val="16"/>
        </w:rPr>
        <w:t xml:space="preserve"> (</w:t>
      </w:r>
      <w:r w:rsidR="00F8663C">
        <w:rPr>
          <w:rFonts w:ascii="Arial" w:hAnsi="Arial" w:cs="Arial" w:hint="eastAsia"/>
          <w:b/>
          <w:bCs/>
          <w:kern w:val="0"/>
          <w:sz w:val="16"/>
          <w:szCs w:val="16"/>
        </w:rPr>
        <w:t>王德清</w:t>
      </w:r>
      <w:r w:rsidR="00F8663C">
        <w:rPr>
          <w:rFonts w:ascii="Arial" w:hAnsi="Arial" w:cs="Arial"/>
          <w:b/>
          <w:bCs/>
          <w:kern w:val="0"/>
          <w:sz w:val="16"/>
          <w:szCs w:val="16"/>
        </w:rPr>
        <w:t>)</w:t>
      </w:r>
      <w:r w:rsidRPr="006F5FA8">
        <w:rPr>
          <w:rFonts w:ascii="Arial" w:hAnsi="Arial" w:cs="Arial"/>
          <w:kern w:val="0"/>
          <w:sz w:val="16"/>
          <w:szCs w:val="16"/>
        </w:rPr>
        <w:t xml:space="preserve"> </w:t>
      </w:r>
    </w:p>
    <w:p w:rsidR="00F8663C" w:rsidRDefault="00F8663C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Assistant</w:t>
      </w:r>
      <w:r>
        <w:rPr>
          <w:rFonts w:ascii="Arial" w:hAnsi="Arial" w:cs="Arial"/>
          <w:kern w:val="0"/>
          <w:sz w:val="16"/>
          <w:szCs w:val="16"/>
        </w:rPr>
        <w:t xml:space="preserve"> P</w:t>
      </w:r>
      <w:r>
        <w:rPr>
          <w:rFonts w:ascii="Arial" w:hAnsi="Arial" w:cs="Arial" w:hint="eastAsia"/>
          <w:kern w:val="0"/>
          <w:sz w:val="16"/>
          <w:szCs w:val="16"/>
        </w:rPr>
        <w:t>rofessor</w:t>
      </w:r>
    </w:p>
    <w:p w:rsidR="00F8663C" w:rsidRDefault="00F8663C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D</w:t>
      </w:r>
      <w:r>
        <w:rPr>
          <w:rFonts w:ascii="Arial" w:hAnsi="Arial" w:cs="Arial"/>
          <w:kern w:val="0"/>
          <w:sz w:val="16"/>
          <w:szCs w:val="16"/>
        </w:rPr>
        <w:t>epartment of Information and Communication Engineering,</w:t>
      </w:r>
    </w:p>
    <w:p w:rsidR="00F8663C" w:rsidRDefault="00F8663C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S</w:t>
      </w:r>
      <w:r>
        <w:rPr>
          <w:rFonts w:ascii="Arial" w:hAnsi="Arial" w:cs="Arial"/>
          <w:kern w:val="0"/>
          <w:sz w:val="16"/>
          <w:szCs w:val="16"/>
        </w:rPr>
        <w:t>chool of Information Science and Engineering,</w:t>
      </w:r>
    </w:p>
    <w:p w:rsidR="00F8663C" w:rsidRDefault="00F8663C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Xiamen University</w:t>
      </w:r>
    </w:p>
    <w:p w:rsidR="00F8663C" w:rsidRDefault="00F8663C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3</w:t>
      </w:r>
      <w:r>
        <w:rPr>
          <w:rFonts w:ascii="Arial" w:hAnsi="Arial" w:cs="Arial"/>
          <w:kern w:val="0"/>
          <w:sz w:val="16"/>
          <w:szCs w:val="16"/>
        </w:rPr>
        <w:t>61005, Xiamen China</w:t>
      </w:r>
    </w:p>
    <w:p w:rsidR="00F8663C" w:rsidRDefault="009E3814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E</w:t>
      </w:r>
      <w:r>
        <w:rPr>
          <w:rFonts w:ascii="Arial" w:hAnsi="Arial" w:cs="Arial"/>
          <w:kern w:val="0"/>
          <w:sz w:val="16"/>
          <w:szCs w:val="16"/>
        </w:rPr>
        <w:t>mail: deqing</w:t>
      </w:r>
      <w:r w:rsidR="000B6DB9">
        <w:rPr>
          <w:rFonts w:ascii="Arial" w:hAnsi="Arial" w:cs="Arial"/>
          <w:kern w:val="0"/>
          <w:sz w:val="16"/>
          <w:szCs w:val="16"/>
        </w:rPr>
        <w:t>@</w:t>
      </w:r>
      <w:r>
        <w:rPr>
          <w:rFonts w:ascii="Arial" w:hAnsi="Arial" w:cs="Arial"/>
          <w:kern w:val="0"/>
          <w:sz w:val="16"/>
          <w:szCs w:val="16"/>
        </w:rPr>
        <w:t>xmu.edu.cn</w:t>
      </w:r>
    </w:p>
    <w:p w:rsidR="009E3814" w:rsidRPr="00525519" w:rsidRDefault="009E3814">
      <w:pPr>
        <w:rPr>
          <w:rFonts w:ascii="Arial" w:hAnsi="Arial" w:cs="Arial"/>
          <w:kern w:val="0"/>
          <w:sz w:val="16"/>
          <w:szCs w:val="16"/>
        </w:rPr>
      </w:pPr>
    </w:p>
    <w:p w:rsidR="00F8663C" w:rsidRPr="00F8663C" w:rsidRDefault="00F8663C">
      <w:pPr>
        <w:rPr>
          <w:rFonts w:ascii="Arial" w:hAnsi="Arial" w:cs="Arial"/>
          <w:b/>
          <w:bCs/>
          <w:kern w:val="0"/>
          <w:sz w:val="16"/>
          <w:szCs w:val="16"/>
        </w:rPr>
      </w:pPr>
      <w:r w:rsidRPr="00F8663C">
        <w:rPr>
          <w:rFonts w:ascii="Arial" w:hAnsi="Arial" w:cs="Arial" w:hint="eastAsia"/>
          <w:b/>
          <w:bCs/>
          <w:kern w:val="0"/>
          <w:sz w:val="16"/>
          <w:szCs w:val="16"/>
        </w:rPr>
        <w:t>R</w:t>
      </w:r>
      <w:r w:rsidRPr="00F8663C">
        <w:rPr>
          <w:rFonts w:ascii="Arial" w:hAnsi="Arial" w:cs="Arial"/>
          <w:b/>
          <w:bCs/>
          <w:kern w:val="0"/>
          <w:sz w:val="16"/>
          <w:szCs w:val="16"/>
        </w:rPr>
        <w:t>esearchGate</w:t>
      </w:r>
    </w:p>
    <w:p w:rsidR="00F8663C" w:rsidRDefault="009E3814">
      <w:pPr>
        <w:rPr>
          <w:rFonts w:ascii="Arial" w:hAnsi="Arial" w:cs="Arial"/>
          <w:kern w:val="0"/>
          <w:sz w:val="16"/>
          <w:szCs w:val="16"/>
        </w:rPr>
      </w:pPr>
      <w:bookmarkStart w:id="0" w:name="OLE_LINK3"/>
      <w:bookmarkStart w:id="1" w:name="OLE_LINK4"/>
      <w:r w:rsidRPr="009E3814">
        <w:rPr>
          <w:rFonts w:ascii="Arial" w:hAnsi="Arial" w:cs="Arial"/>
          <w:kern w:val="0"/>
          <w:sz w:val="16"/>
          <w:szCs w:val="16"/>
        </w:rPr>
        <w:t>https://www.researchgate.net/profile/Deqing_Wang3</w:t>
      </w:r>
    </w:p>
    <w:bookmarkEnd w:id="0"/>
    <w:bookmarkEnd w:id="1"/>
    <w:p w:rsidR="00F8663C" w:rsidRPr="00F8663C" w:rsidRDefault="00F8663C">
      <w:pPr>
        <w:rPr>
          <w:rFonts w:ascii="Arial" w:hAnsi="Arial" w:cs="Arial"/>
          <w:b/>
          <w:bCs/>
          <w:kern w:val="0"/>
          <w:sz w:val="16"/>
          <w:szCs w:val="16"/>
        </w:rPr>
      </w:pPr>
      <w:r w:rsidRPr="00F8663C">
        <w:rPr>
          <w:rFonts w:ascii="Arial" w:hAnsi="Arial" w:cs="Arial"/>
          <w:b/>
          <w:bCs/>
          <w:kern w:val="0"/>
          <w:sz w:val="16"/>
          <w:szCs w:val="16"/>
        </w:rPr>
        <w:t>About me</w:t>
      </w:r>
    </w:p>
    <w:p w:rsidR="00704110" w:rsidRDefault="00F8663C">
      <w:pPr>
        <w:rPr>
          <w:rFonts w:ascii="Arial" w:hAnsi="Arial" w:cs="Arial"/>
          <w:kern w:val="0"/>
          <w:sz w:val="16"/>
          <w:szCs w:val="16"/>
        </w:rPr>
      </w:pPr>
      <w:bookmarkStart w:id="2" w:name="OLE_LINK1"/>
      <w:bookmarkStart w:id="3" w:name="OLE_LINK2"/>
      <w:r>
        <w:rPr>
          <w:rFonts w:ascii="Arial" w:hAnsi="Arial" w:cs="Arial"/>
          <w:kern w:val="0"/>
          <w:sz w:val="16"/>
          <w:szCs w:val="16"/>
        </w:rPr>
        <w:t xml:space="preserve">Deqing Wang </w:t>
      </w:r>
      <w:r w:rsidR="00363CDA" w:rsidRPr="006F5FA8">
        <w:rPr>
          <w:rFonts w:ascii="Arial" w:hAnsi="Arial" w:cs="Arial"/>
          <w:kern w:val="0"/>
          <w:sz w:val="16"/>
          <w:szCs w:val="16"/>
        </w:rPr>
        <w:t xml:space="preserve">received </w:t>
      </w:r>
      <w:r w:rsidR="00363CDA">
        <w:rPr>
          <w:rFonts w:ascii="Arial" w:hAnsi="Arial" w:cs="Arial"/>
          <w:kern w:val="0"/>
          <w:sz w:val="16"/>
          <w:szCs w:val="16"/>
        </w:rPr>
        <w:t xml:space="preserve">his B.S. degree in electrical engineering </w:t>
      </w:r>
      <w:r w:rsidR="00456F43">
        <w:rPr>
          <w:rFonts w:ascii="Arial" w:hAnsi="Arial" w:cs="Arial"/>
          <w:kern w:val="0"/>
          <w:sz w:val="16"/>
          <w:szCs w:val="16"/>
        </w:rPr>
        <w:t xml:space="preserve">and M.S. degree in communication engineering </w:t>
      </w:r>
      <w:r w:rsidR="00363CDA">
        <w:rPr>
          <w:rFonts w:ascii="Arial" w:hAnsi="Arial" w:cs="Arial"/>
          <w:kern w:val="0"/>
          <w:sz w:val="16"/>
          <w:szCs w:val="16"/>
        </w:rPr>
        <w:t>from Xiamen University, Xiamen, China, in 2002</w:t>
      </w:r>
      <w:r w:rsidR="00456F43">
        <w:rPr>
          <w:rFonts w:ascii="Arial" w:hAnsi="Arial" w:cs="Arial"/>
          <w:kern w:val="0"/>
          <w:sz w:val="16"/>
          <w:szCs w:val="16"/>
        </w:rPr>
        <w:t xml:space="preserve"> and 2005, respectively</w:t>
      </w:r>
      <w:r w:rsidR="00363CDA">
        <w:rPr>
          <w:rFonts w:ascii="Arial" w:hAnsi="Arial" w:cs="Arial"/>
          <w:kern w:val="0"/>
          <w:sz w:val="16"/>
          <w:szCs w:val="16"/>
        </w:rPr>
        <w:t xml:space="preserve">. And then he received the </w:t>
      </w:r>
      <w:r w:rsidR="00363CDA" w:rsidRPr="006F5FA8">
        <w:rPr>
          <w:rFonts w:ascii="Arial" w:hAnsi="Arial" w:cs="Arial"/>
          <w:kern w:val="0"/>
          <w:sz w:val="16"/>
          <w:szCs w:val="16"/>
        </w:rPr>
        <w:t xml:space="preserve">Ph.D. degree in communication engineering from Xiamen University in 2013. </w:t>
      </w:r>
      <w:r w:rsidR="00B6213F">
        <w:rPr>
          <w:rFonts w:ascii="Arial" w:hAnsi="Arial" w:cs="Arial"/>
          <w:kern w:val="0"/>
          <w:sz w:val="16"/>
          <w:szCs w:val="16"/>
        </w:rPr>
        <w:t xml:space="preserve">He was with Georgia Institute of Technology as a visiting scholar during 2016-2017. </w:t>
      </w:r>
      <w:r w:rsidR="00363CDA" w:rsidRPr="006F5FA8">
        <w:rPr>
          <w:rFonts w:ascii="Arial" w:hAnsi="Arial" w:cs="Arial"/>
          <w:kern w:val="0"/>
          <w:sz w:val="16"/>
          <w:szCs w:val="16"/>
        </w:rPr>
        <w:t xml:space="preserve">He is currently an assistant professor with the </w:t>
      </w:r>
      <w:r w:rsidR="00B6213F">
        <w:rPr>
          <w:rFonts w:ascii="Arial" w:hAnsi="Arial" w:cs="Arial"/>
          <w:kern w:val="0"/>
          <w:sz w:val="16"/>
          <w:szCs w:val="16"/>
        </w:rPr>
        <w:t xml:space="preserve">department of information and communication engineering and </w:t>
      </w:r>
      <w:r w:rsidR="00363CDA" w:rsidRPr="006F5FA8">
        <w:rPr>
          <w:rFonts w:ascii="Arial" w:hAnsi="Arial" w:cs="Arial"/>
          <w:kern w:val="0"/>
          <w:sz w:val="16"/>
          <w:szCs w:val="16"/>
        </w:rPr>
        <w:t>Key Laboratory of Underwater Acoustic Communication and Marine Information Technology, Xiamen University. His research interests include underwater acoustic communication and networking, underwater acoustic signal processing, and underwater acoustic physical-layer network coding.</w:t>
      </w:r>
    </w:p>
    <w:bookmarkEnd w:id="2"/>
    <w:bookmarkEnd w:id="3"/>
    <w:p w:rsidR="00F8663C" w:rsidRDefault="00F8663C">
      <w:pPr>
        <w:rPr>
          <w:rFonts w:ascii="Arial" w:hAnsi="Arial" w:cs="Arial"/>
          <w:kern w:val="0"/>
          <w:sz w:val="16"/>
          <w:szCs w:val="16"/>
        </w:rPr>
      </w:pPr>
    </w:p>
    <w:p w:rsidR="00F8663C" w:rsidRPr="00F8663C" w:rsidRDefault="00F8663C" w:rsidP="00F8663C">
      <w:pPr>
        <w:rPr>
          <w:rFonts w:ascii="Arial" w:hAnsi="Arial" w:cs="Arial"/>
          <w:b/>
          <w:bCs/>
          <w:kern w:val="0"/>
          <w:sz w:val="16"/>
          <w:szCs w:val="16"/>
        </w:rPr>
      </w:pPr>
      <w:r w:rsidRPr="00F8663C">
        <w:rPr>
          <w:rFonts w:ascii="Arial" w:hAnsi="Arial" w:cs="Arial" w:hint="eastAsia"/>
          <w:b/>
          <w:bCs/>
          <w:kern w:val="0"/>
          <w:sz w:val="16"/>
          <w:szCs w:val="16"/>
        </w:rPr>
        <w:t>R</w:t>
      </w:r>
      <w:r w:rsidRPr="00F8663C">
        <w:rPr>
          <w:rFonts w:ascii="Arial" w:hAnsi="Arial" w:cs="Arial"/>
          <w:b/>
          <w:bCs/>
          <w:kern w:val="0"/>
          <w:sz w:val="16"/>
          <w:szCs w:val="16"/>
        </w:rPr>
        <w:t>esearch</w:t>
      </w:r>
      <w:r>
        <w:rPr>
          <w:rFonts w:ascii="Arial" w:hAnsi="Arial" w:cs="Arial"/>
          <w:b/>
          <w:bCs/>
          <w:kern w:val="0"/>
          <w:sz w:val="16"/>
          <w:szCs w:val="16"/>
        </w:rPr>
        <w:t xml:space="preserve"> Grant</w:t>
      </w:r>
    </w:p>
    <w:p w:rsidR="00F8663C" w:rsidRDefault="00F8663C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4" w:name="OLE_LINK5"/>
      <w:bookmarkStart w:id="5" w:name="OLE_LINK6"/>
      <w:r>
        <w:rPr>
          <w:rFonts w:ascii="Arial" w:hAnsi="Arial" w:cs="Arial" w:hint="eastAsia"/>
          <w:kern w:val="0"/>
          <w:sz w:val="16"/>
          <w:szCs w:val="16"/>
        </w:rPr>
        <w:t>N</w:t>
      </w:r>
      <w:r>
        <w:rPr>
          <w:rFonts w:ascii="Arial" w:hAnsi="Arial" w:cs="Arial"/>
          <w:kern w:val="0"/>
          <w:sz w:val="16"/>
          <w:szCs w:val="16"/>
        </w:rPr>
        <w:t>ational Natural Science Foundation of China (</w:t>
      </w:r>
      <w:r>
        <w:rPr>
          <w:rFonts w:ascii="Arial" w:hAnsi="Arial" w:cs="Arial" w:hint="eastAsia"/>
          <w:kern w:val="0"/>
          <w:sz w:val="16"/>
          <w:szCs w:val="16"/>
        </w:rPr>
        <w:t>国家自然科学基金</w:t>
      </w:r>
      <w:r w:rsidR="00B85255">
        <w:rPr>
          <w:rFonts w:ascii="Arial" w:hAnsi="Arial" w:cs="Arial" w:hint="eastAsia"/>
          <w:kern w:val="0"/>
          <w:sz w:val="16"/>
          <w:szCs w:val="16"/>
        </w:rPr>
        <w:t>青年项目</w:t>
      </w:r>
      <w:r>
        <w:rPr>
          <w:rFonts w:ascii="Arial" w:hAnsi="Arial" w:cs="Arial"/>
          <w:kern w:val="0"/>
          <w:sz w:val="16"/>
          <w:szCs w:val="16"/>
        </w:rPr>
        <w:t>)</w:t>
      </w:r>
      <w:r w:rsidR="00B85255">
        <w:rPr>
          <w:rFonts w:ascii="Arial" w:hAnsi="Arial" w:cs="Arial"/>
          <w:kern w:val="0"/>
          <w:sz w:val="16"/>
          <w:szCs w:val="16"/>
        </w:rPr>
        <w:t xml:space="preserve"> No. 61301098, “Cross-layer Design for Media Access Control Protocols in Underwater Acoustic Sensor Networks Based on Cooperative S</w:t>
      </w:r>
      <w:r w:rsidR="00B85255" w:rsidRPr="00B85255">
        <w:rPr>
          <w:rFonts w:ascii="Arial" w:hAnsi="Arial" w:cs="Arial"/>
          <w:kern w:val="0"/>
          <w:sz w:val="16"/>
          <w:szCs w:val="16"/>
        </w:rPr>
        <w:t xml:space="preserve">pectrum </w:t>
      </w:r>
      <w:r w:rsidR="00B85255">
        <w:rPr>
          <w:rFonts w:ascii="Arial" w:hAnsi="Arial" w:cs="Arial"/>
          <w:kern w:val="0"/>
          <w:sz w:val="16"/>
          <w:szCs w:val="16"/>
        </w:rPr>
        <w:t>S</w:t>
      </w:r>
      <w:r w:rsidR="00B85255" w:rsidRPr="00B85255">
        <w:rPr>
          <w:rFonts w:ascii="Arial" w:hAnsi="Arial" w:cs="Arial"/>
          <w:kern w:val="0"/>
          <w:sz w:val="16"/>
          <w:szCs w:val="16"/>
        </w:rPr>
        <w:t>ensing</w:t>
      </w:r>
      <w:r w:rsidR="00B85255">
        <w:rPr>
          <w:rFonts w:ascii="Arial" w:hAnsi="Arial" w:cs="Arial"/>
          <w:kern w:val="0"/>
          <w:sz w:val="16"/>
          <w:szCs w:val="16"/>
        </w:rPr>
        <w:t>”, 2014.1-2016.12, Principle Investigator (PI).</w:t>
      </w:r>
    </w:p>
    <w:bookmarkEnd w:id="4"/>
    <w:bookmarkEnd w:id="5"/>
    <w:p w:rsidR="00B85255" w:rsidRDefault="00B85255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6" w:name="OLE_LINK7"/>
      <w:bookmarkStart w:id="7" w:name="OLE_LINK8"/>
      <w:r w:rsidR="00845ACC">
        <w:rPr>
          <w:rFonts w:ascii="Arial" w:hAnsi="Arial" w:cs="Arial"/>
          <w:kern w:val="0"/>
          <w:sz w:val="16"/>
          <w:szCs w:val="16"/>
        </w:rPr>
        <w:t>K</w:t>
      </w:r>
      <w:r w:rsidR="00C65B6B">
        <w:rPr>
          <w:rFonts w:ascii="Arial" w:hAnsi="Arial" w:cs="Arial"/>
          <w:kern w:val="0"/>
          <w:sz w:val="16"/>
          <w:szCs w:val="16"/>
        </w:rPr>
        <w:t>ey Laboratory Fund (</w:t>
      </w:r>
      <w:r w:rsidR="00C65B6B">
        <w:rPr>
          <w:rFonts w:ascii="Arial" w:hAnsi="Arial" w:cs="Arial" w:hint="eastAsia"/>
          <w:kern w:val="0"/>
          <w:sz w:val="16"/>
          <w:szCs w:val="16"/>
        </w:rPr>
        <w:t>重点实验室开放课题</w:t>
      </w:r>
      <w:r w:rsidR="00C65B6B">
        <w:rPr>
          <w:rFonts w:ascii="Arial" w:hAnsi="Arial" w:cs="Arial"/>
          <w:kern w:val="0"/>
          <w:sz w:val="16"/>
          <w:szCs w:val="16"/>
        </w:rPr>
        <w:t>)</w:t>
      </w:r>
      <w:r w:rsidR="00C65B6B">
        <w:rPr>
          <w:rFonts w:ascii="Arial" w:hAnsi="Arial" w:cs="Arial" w:hint="eastAsia"/>
          <w:kern w:val="0"/>
          <w:sz w:val="16"/>
          <w:szCs w:val="16"/>
        </w:rPr>
        <w:t>,</w:t>
      </w:r>
      <w:r w:rsidR="00C65B6B">
        <w:rPr>
          <w:rFonts w:ascii="Arial" w:hAnsi="Arial" w:cs="Arial"/>
          <w:kern w:val="0"/>
          <w:sz w:val="16"/>
          <w:szCs w:val="16"/>
        </w:rPr>
        <w:t xml:space="preserve">  </w:t>
      </w:r>
      <w:r w:rsidR="00394F15" w:rsidRPr="00394F15">
        <w:rPr>
          <w:rFonts w:ascii="Arial" w:hAnsi="Arial" w:cs="Arial"/>
          <w:kern w:val="0"/>
          <w:sz w:val="16"/>
          <w:szCs w:val="16"/>
        </w:rPr>
        <w:t>Key Laboratory of System Control and Information Processing, Ministry of Education, Shanghai,</w:t>
      </w:r>
      <w:r w:rsidR="00C65B6B">
        <w:rPr>
          <w:rFonts w:ascii="Arial" w:hAnsi="Arial" w:cs="Arial"/>
          <w:kern w:val="0"/>
          <w:sz w:val="16"/>
          <w:szCs w:val="16"/>
        </w:rPr>
        <w:t xml:space="preserve"> “</w:t>
      </w:r>
      <w:r w:rsidR="00394F15">
        <w:rPr>
          <w:rFonts w:ascii="Arial" w:hAnsi="Arial" w:cs="Arial"/>
          <w:kern w:val="0"/>
          <w:sz w:val="16"/>
          <w:szCs w:val="16"/>
        </w:rPr>
        <w:t xml:space="preserve">Sparse Modeling for </w:t>
      </w:r>
      <w:r w:rsidR="00C65B6B">
        <w:rPr>
          <w:rFonts w:ascii="Arial" w:hAnsi="Arial" w:cs="Arial"/>
          <w:kern w:val="0"/>
          <w:sz w:val="16"/>
          <w:szCs w:val="16"/>
        </w:rPr>
        <w:t xml:space="preserve">Underwater Acoustic </w:t>
      </w:r>
      <w:r w:rsidR="00394F15">
        <w:rPr>
          <w:rFonts w:ascii="Arial" w:hAnsi="Arial" w:cs="Arial"/>
          <w:kern w:val="0"/>
          <w:sz w:val="16"/>
          <w:szCs w:val="16"/>
        </w:rPr>
        <w:t>Channels</w:t>
      </w:r>
      <w:r w:rsidR="00C65B6B">
        <w:rPr>
          <w:rFonts w:ascii="Arial" w:hAnsi="Arial" w:cs="Arial"/>
          <w:kern w:val="0"/>
          <w:sz w:val="16"/>
          <w:szCs w:val="16"/>
        </w:rPr>
        <w:t>”, 2018.1</w:t>
      </w:r>
      <w:r w:rsidR="00394F15">
        <w:rPr>
          <w:rFonts w:ascii="Arial" w:hAnsi="Arial" w:cs="Arial"/>
          <w:kern w:val="0"/>
          <w:sz w:val="16"/>
          <w:szCs w:val="16"/>
        </w:rPr>
        <w:t>2</w:t>
      </w:r>
      <w:r w:rsidR="00C65B6B">
        <w:rPr>
          <w:rFonts w:ascii="Arial" w:hAnsi="Arial" w:cs="Arial"/>
          <w:kern w:val="0"/>
          <w:sz w:val="16"/>
          <w:szCs w:val="16"/>
        </w:rPr>
        <w:t>-20</w:t>
      </w:r>
      <w:r w:rsidR="00394F15">
        <w:rPr>
          <w:rFonts w:ascii="Arial" w:hAnsi="Arial" w:cs="Arial"/>
          <w:kern w:val="0"/>
          <w:sz w:val="16"/>
          <w:szCs w:val="16"/>
        </w:rPr>
        <w:t>20</w:t>
      </w:r>
      <w:r w:rsidR="00C65B6B">
        <w:rPr>
          <w:rFonts w:ascii="Arial" w:hAnsi="Arial" w:cs="Arial"/>
          <w:kern w:val="0"/>
          <w:sz w:val="16"/>
          <w:szCs w:val="16"/>
        </w:rPr>
        <w:t>.1</w:t>
      </w:r>
      <w:r w:rsidR="00394F15">
        <w:rPr>
          <w:rFonts w:ascii="Arial" w:hAnsi="Arial" w:cs="Arial"/>
          <w:kern w:val="0"/>
          <w:sz w:val="16"/>
          <w:szCs w:val="16"/>
        </w:rPr>
        <w:t>1</w:t>
      </w:r>
      <w:r w:rsidR="00C65B6B">
        <w:rPr>
          <w:rFonts w:ascii="Arial" w:hAnsi="Arial" w:cs="Arial"/>
          <w:kern w:val="0"/>
          <w:sz w:val="16"/>
          <w:szCs w:val="16"/>
        </w:rPr>
        <w:t>, Principle Investigator (PI).</w:t>
      </w:r>
    </w:p>
    <w:bookmarkEnd w:id="6"/>
    <w:bookmarkEnd w:id="7"/>
    <w:p w:rsidR="00451355" w:rsidRPr="00451355" w:rsidRDefault="00451355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r>
        <w:rPr>
          <w:rFonts w:ascii="Arial" w:hAnsi="Arial" w:cs="Arial"/>
          <w:kern w:val="0"/>
          <w:sz w:val="16"/>
          <w:szCs w:val="16"/>
        </w:rPr>
        <w:t>Key Laboratory Fund (</w:t>
      </w:r>
      <w:r>
        <w:rPr>
          <w:rFonts w:ascii="Arial" w:hAnsi="Arial" w:cs="Arial" w:hint="eastAsia"/>
          <w:kern w:val="0"/>
          <w:sz w:val="16"/>
          <w:szCs w:val="16"/>
        </w:rPr>
        <w:t>重点实验室开放课题</w:t>
      </w:r>
      <w:r>
        <w:rPr>
          <w:rFonts w:ascii="Arial" w:hAnsi="Arial" w:cs="Arial"/>
          <w:kern w:val="0"/>
          <w:sz w:val="16"/>
          <w:szCs w:val="16"/>
        </w:rPr>
        <w:t>)</w:t>
      </w:r>
      <w:r>
        <w:rPr>
          <w:rFonts w:ascii="Arial" w:hAnsi="Arial" w:cs="Arial" w:hint="eastAsia"/>
          <w:kern w:val="0"/>
          <w:sz w:val="16"/>
          <w:szCs w:val="16"/>
        </w:rPr>
        <w:t>,</w:t>
      </w:r>
      <w:r>
        <w:rPr>
          <w:rFonts w:ascii="Arial" w:hAnsi="Arial" w:cs="Arial"/>
          <w:kern w:val="0"/>
          <w:sz w:val="16"/>
          <w:szCs w:val="16"/>
        </w:rPr>
        <w:t xml:space="preserve">  Key Laboratory of Technology and Application For Safeguarding of Marine Rights and Interests, SOA, “Channel Estimation for Motion Underwater Acoustic OFDM Communication System”, 2018.1-2018.12, Principle Investigator (PI).</w:t>
      </w:r>
    </w:p>
    <w:p w:rsidR="00C65B6B" w:rsidRDefault="00C65B6B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r w:rsidR="005B7BF2">
        <w:rPr>
          <w:rFonts w:ascii="Arial" w:hAnsi="Arial" w:cs="Arial"/>
          <w:kern w:val="0"/>
          <w:sz w:val="16"/>
          <w:szCs w:val="16"/>
        </w:rPr>
        <w:t>Subject of Enterprise Finance</w:t>
      </w:r>
      <w:r>
        <w:rPr>
          <w:rFonts w:ascii="Arial" w:hAnsi="Arial" w:cs="Arial"/>
          <w:kern w:val="0"/>
          <w:sz w:val="16"/>
          <w:szCs w:val="16"/>
        </w:rPr>
        <w:t xml:space="preserve"> (</w:t>
      </w:r>
      <w:r w:rsidR="005B7BF2">
        <w:rPr>
          <w:rFonts w:ascii="Arial" w:hAnsi="Arial" w:cs="Arial" w:hint="eastAsia"/>
          <w:kern w:val="0"/>
          <w:sz w:val="16"/>
          <w:szCs w:val="16"/>
        </w:rPr>
        <w:t>企业资助课题</w:t>
      </w:r>
      <w:r>
        <w:rPr>
          <w:rFonts w:ascii="Arial" w:hAnsi="Arial" w:cs="Arial"/>
          <w:kern w:val="0"/>
          <w:sz w:val="16"/>
          <w:szCs w:val="16"/>
        </w:rPr>
        <w:t>)</w:t>
      </w:r>
      <w:r>
        <w:rPr>
          <w:rFonts w:ascii="Arial" w:hAnsi="Arial" w:cs="Arial" w:hint="eastAsia"/>
          <w:kern w:val="0"/>
          <w:sz w:val="16"/>
          <w:szCs w:val="16"/>
        </w:rPr>
        <w:t>,</w:t>
      </w:r>
      <w:r w:rsidR="005B7BF2">
        <w:rPr>
          <w:rFonts w:ascii="Arial" w:hAnsi="Arial" w:cs="Arial"/>
          <w:kern w:val="0"/>
          <w:sz w:val="16"/>
          <w:szCs w:val="16"/>
        </w:rPr>
        <w:t xml:space="preserve"> </w:t>
      </w:r>
      <w:r w:rsidR="005B7BF2">
        <w:rPr>
          <w:rFonts w:ascii="Arial" w:hAnsi="Arial" w:cs="Arial" w:hint="eastAsia"/>
          <w:kern w:val="0"/>
          <w:sz w:val="16"/>
          <w:szCs w:val="16"/>
        </w:rPr>
        <w:t>“</w:t>
      </w:r>
      <w:r w:rsidR="002214F0">
        <w:rPr>
          <w:rFonts w:ascii="Arial" w:hAnsi="Arial" w:cs="Arial" w:hint="eastAsia"/>
          <w:kern w:val="0"/>
          <w:sz w:val="16"/>
          <w:szCs w:val="16"/>
        </w:rPr>
        <w:t>D</w:t>
      </w:r>
      <w:r w:rsidR="002214F0">
        <w:rPr>
          <w:rFonts w:ascii="Arial" w:hAnsi="Arial" w:cs="Arial"/>
          <w:kern w:val="0"/>
          <w:sz w:val="16"/>
          <w:szCs w:val="16"/>
        </w:rPr>
        <w:t xml:space="preserve">evelopment of Cloud Application Software for Intelligent Lighting Control System Based on </w:t>
      </w:r>
      <w:r w:rsidR="00451355">
        <w:rPr>
          <w:rFonts w:ascii="Arial" w:hAnsi="Arial" w:cs="Arial"/>
          <w:kern w:val="0"/>
          <w:sz w:val="16"/>
          <w:szCs w:val="16"/>
        </w:rPr>
        <w:t>Ad Hoc Networks</w:t>
      </w:r>
      <w:r w:rsidR="005B7BF2">
        <w:rPr>
          <w:rFonts w:ascii="Arial" w:hAnsi="Arial" w:cs="Arial" w:hint="eastAsia"/>
          <w:kern w:val="0"/>
          <w:sz w:val="16"/>
          <w:szCs w:val="16"/>
        </w:rPr>
        <w:t>”</w:t>
      </w:r>
      <w:r w:rsidR="00451355">
        <w:rPr>
          <w:rFonts w:ascii="Arial" w:hAnsi="Arial" w:cs="Arial" w:hint="eastAsia"/>
          <w:kern w:val="0"/>
          <w:sz w:val="16"/>
          <w:szCs w:val="16"/>
        </w:rPr>
        <w:t>,</w:t>
      </w:r>
      <w:r w:rsidR="00451355">
        <w:rPr>
          <w:rFonts w:ascii="Arial" w:hAnsi="Arial" w:cs="Arial"/>
          <w:kern w:val="0"/>
          <w:sz w:val="16"/>
          <w:szCs w:val="16"/>
        </w:rPr>
        <w:t xml:space="preserve"> 2015.1-2016.4, Principle Investigator (PI).</w:t>
      </w:r>
    </w:p>
    <w:p w:rsidR="00451355" w:rsidRDefault="00451355" w:rsidP="004513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8" w:name="OLE_LINK9"/>
      <w:bookmarkStart w:id="9" w:name="OLE_LINK10"/>
      <w:r>
        <w:rPr>
          <w:rFonts w:ascii="Arial" w:hAnsi="Arial" w:cs="Arial"/>
          <w:kern w:val="0"/>
          <w:sz w:val="16"/>
          <w:szCs w:val="16"/>
        </w:rPr>
        <w:t>Subject of Enterprise Finance (</w:t>
      </w:r>
      <w:r>
        <w:rPr>
          <w:rFonts w:ascii="Arial" w:hAnsi="Arial" w:cs="Arial" w:hint="eastAsia"/>
          <w:kern w:val="0"/>
          <w:sz w:val="16"/>
          <w:szCs w:val="16"/>
        </w:rPr>
        <w:t>企业资助课题</w:t>
      </w:r>
      <w:r>
        <w:rPr>
          <w:rFonts w:ascii="Arial" w:hAnsi="Arial" w:cs="Arial"/>
          <w:kern w:val="0"/>
          <w:sz w:val="16"/>
          <w:szCs w:val="16"/>
        </w:rPr>
        <w:t>)</w:t>
      </w:r>
      <w:r>
        <w:rPr>
          <w:rFonts w:ascii="Arial" w:hAnsi="Arial" w:cs="Arial" w:hint="eastAsia"/>
          <w:kern w:val="0"/>
          <w:sz w:val="16"/>
          <w:szCs w:val="16"/>
        </w:rPr>
        <w:t>,</w:t>
      </w:r>
      <w:r>
        <w:rPr>
          <w:rFonts w:ascii="Arial" w:hAnsi="Arial" w:cs="Arial"/>
          <w:kern w:val="0"/>
          <w:sz w:val="16"/>
          <w:szCs w:val="16"/>
        </w:rPr>
        <w:t xml:space="preserve"> </w:t>
      </w:r>
      <w:r>
        <w:rPr>
          <w:rFonts w:ascii="Arial" w:hAnsi="Arial" w:cs="Arial" w:hint="eastAsia"/>
          <w:kern w:val="0"/>
          <w:sz w:val="16"/>
          <w:szCs w:val="16"/>
        </w:rPr>
        <w:t>“</w:t>
      </w:r>
      <w:r>
        <w:rPr>
          <w:rFonts w:ascii="Arial" w:hAnsi="Arial" w:cs="Arial" w:hint="eastAsia"/>
          <w:kern w:val="0"/>
          <w:sz w:val="16"/>
          <w:szCs w:val="16"/>
        </w:rPr>
        <w:t>L</w:t>
      </w:r>
      <w:r>
        <w:rPr>
          <w:rFonts w:ascii="Arial" w:hAnsi="Arial" w:cs="Arial"/>
          <w:kern w:val="0"/>
          <w:sz w:val="16"/>
          <w:szCs w:val="16"/>
        </w:rPr>
        <w:t>ong-range Underwater Acoustic Communication</w:t>
      </w:r>
      <w:r>
        <w:rPr>
          <w:rFonts w:ascii="Arial" w:hAnsi="Arial" w:cs="Arial" w:hint="eastAsia"/>
          <w:kern w:val="0"/>
          <w:sz w:val="16"/>
          <w:szCs w:val="16"/>
        </w:rPr>
        <w:t>”</w:t>
      </w:r>
      <w:r>
        <w:rPr>
          <w:rFonts w:ascii="Arial" w:hAnsi="Arial" w:cs="Arial" w:hint="eastAsia"/>
          <w:kern w:val="0"/>
          <w:sz w:val="16"/>
          <w:szCs w:val="16"/>
        </w:rPr>
        <w:t>,</w:t>
      </w:r>
      <w:r>
        <w:rPr>
          <w:rFonts w:ascii="Arial" w:hAnsi="Arial" w:cs="Arial"/>
          <w:kern w:val="0"/>
          <w:sz w:val="16"/>
          <w:szCs w:val="16"/>
        </w:rPr>
        <w:t xml:space="preserve"> 2013.7-2014.7, Principle Investigator (PI).</w:t>
      </w:r>
    </w:p>
    <w:bookmarkEnd w:id="8"/>
    <w:bookmarkEnd w:id="9"/>
    <w:p w:rsidR="00451355" w:rsidRDefault="00451355" w:rsidP="00B85255">
      <w:pPr>
        <w:rPr>
          <w:rFonts w:ascii="Arial" w:hAnsi="Arial" w:cs="Arial"/>
          <w:kern w:val="0"/>
          <w:sz w:val="16"/>
          <w:szCs w:val="16"/>
        </w:rPr>
      </w:pPr>
    </w:p>
    <w:p w:rsidR="0096151D" w:rsidRPr="00F8663C" w:rsidRDefault="0096151D" w:rsidP="0096151D">
      <w:pPr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16"/>
          <w:szCs w:val="16"/>
        </w:rPr>
        <w:t>Teaching</w:t>
      </w:r>
    </w:p>
    <w:p w:rsidR="0096151D" w:rsidRDefault="0096151D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10" w:name="OLE_LINK11"/>
      <w:bookmarkStart w:id="11" w:name="OLE_LINK12"/>
      <w:r>
        <w:rPr>
          <w:rFonts w:ascii="Arial" w:hAnsi="Arial" w:cs="Arial" w:hint="eastAsia"/>
          <w:kern w:val="0"/>
          <w:sz w:val="16"/>
          <w:szCs w:val="16"/>
        </w:rPr>
        <w:t>F</w:t>
      </w:r>
      <w:r>
        <w:rPr>
          <w:rFonts w:ascii="Arial" w:hAnsi="Arial" w:cs="Arial"/>
          <w:kern w:val="0"/>
          <w:sz w:val="16"/>
          <w:szCs w:val="16"/>
        </w:rPr>
        <w:t>oundation of Digital Electrical Circuits (under</w:t>
      </w:r>
      <w:r w:rsidR="00DC7704">
        <w:rPr>
          <w:rFonts w:ascii="Arial" w:hAnsi="Arial" w:cs="Arial"/>
          <w:kern w:val="0"/>
          <w:sz w:val="16"/>
          <w:szCs w:val="16"/>
        </w:rPr>
        <w:t>-graduate</w:t>
      </w:r>
      <w:r>
        <w:rPr>
          <w:rFonts w:ascii="Arial" w:hAnsi="Arial" w:cs="Arial"/>
          <w:kern w:val="0"/>
          <w:sz w:val="16"/>
          <w:szCs w:val="16"/>
        </w:rPr>
        <w:t>)</w:t>
      </w:r>
    </w:p>
    <w:bookmarkEnd w:id="10"/>
    <w:bookmarkEnd w:id="11"/>
    <w:p w:rsidR="00DC7704" w:rsidRDefault="00DC7704" w:rsidP="00DC7704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12" w:name="OLE_LINK13"/>
      <w:r>
        <w:rPr>
          <w:rFonts w:ascii="Arial" w:hAnsi="Arial" w:cs="Arial" w:hint="eastAsia"/>
          <w:kern w:val="0"/>
          <w:sz w:val="16"/>
          <w:szCs w:val="16"/>
        </w:rPr>
        <w:t>P</w:t>
      </w:r>
      <w:r>
        <w:rPr>
          <w:rFonts w:ascii="Arial" w:hAnsi="Arial" w:cs="Arial"/>
          <w:kern w:val="0"/>
          <w:sz w:val="16"/>
          <w:szCs w:val="16"/>
        </w:rPr>
        <w:t>rinciple of Communications (under-graduate)</w:t>
      </w:r>
    </w:p>
    <w:bookmarkEnd w:id="12"/>
    <w:p w:rsidR="008B5DDD" w:rsidRDefault="008B5DDD" w:rsidP="008B5DDD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r>
        <w:rPr>
          <w:rFonts w:ascii="Arial" w:hAnsi="Arial" w:cs="Arial" w:hint="eastAsia"/>
          <w:kern w:val="0"/>
          <w:sz w:val="16"/>
          <w:szCs w:val="16"/>
        </w:rPr>
        <w:t>D</w:t>
      </w:r>
      <w:r>
        <w:rPr>
          <w:rFonts w:ascii="Arial" w:hAnsi="Arial" w:cs="Arial"/>
          <w:kern w:val="0"/>
          <w:sz w:val="16"/>
          <w:szCs w:val="16"/>
        </w:rPr>
        <w:t>esign of Electrical and Communication System (under-graduate lab</w:t>
      </w:r>
      <w:r w:rsidR="00171D91">
        <w:rPr>
          <w:rFonts w:ascii="Arial" w:hAnsi="Arial" w:cs="Arial"/>
          <w:kern w:val="0"/>
          <w:sz w:val="16"/>
          <w:szCs w:val="16"/>
        </w:rPr>
        <w:t>oratory</w:t>
      </w:r>
      <w:r>
        <w:rPr>
          <w:rFonts w:ascii="Arial" w:hAnsi="Arial" w:cs="Arial"/>
          <w:kern w:val="0"/>
          <w:sz w:val="16"/>
          <w:szCs w:val="16"/>
        </w:rPr>
        <w:t xml:space="preserve"> course)</w:t>
      </w:r>
    </w:p>
    <w:p w:rsidR="0096151D" w:rsidRDefault="0096151D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13" w:name="OLE_LINK14"/>
      <w:bookmarkStart w:id="14" w:name="OLE_LINK15"/>
      <w:r>
        <w:rPr>
          <w:rFonts w:ascii="Arial" w:hAnsi="Arial" w:cs="Arial" w:hint="eastAsia"/>
          <w:kern w:val="0"/>
          <w:sz w:val="16"/>
          <w:szCs w:val="16"/>
        </w:rPr>
        <w:t>U</w:t>
      </w:r>
      <w:r>
        <w:rPr>
          <w:rFonts w:ascii="Arial" w:hAnsi="Arial" w:cs="Arial"/>
          <w:kern w:val="0"/>
          <w:sz w:val="16"/>
          <w:szCs w:val="16"/>
        </w:rPr>
        <w:t>nderwater Wireless Networks (</w:t>
      </w:r>
      <w:r w:rsidR="00DC7704">
        <w:rPr>
          <w:rFonts w:ascii="Arial" w:hAnsi="Arial" w:cs="Arial"/>
          <w:kern w:val="0"/>
          <w:sz w:val="16"/>
          <w:szCs w:val="16"/>
        </w:rPr>
        <w:t>post-graduate</w:t>
      </w:r>
      <w:r>
        <w:rPr>
          <w:rFonts w:ascii="Arial" w:hAnsi="Arial" w:cs="Arial"/>
          <w:kern w:val="0"/>
          <w:sz w:val="16"/>
          <w:szCs w:val="16"/>
        </w:rPr>
        <w:t>)</w:t>
      </w:r>
    </w:p>
    <w:bookmarkEnd w:id="13"/>
    <w:bookmarkEnd w:id="14"/>
    <w:p w:rsidR="002943AF" w:rsidRDefault="002943AF" w:rsidP="00B85255">
      <w:pPr>
        <w:rPr>
          <w:rFonts w:ascii="Arial" w:hAnsi="Arial" w:cs="Arial"/>
          <w:kern w:val="0"/>
          <w:sz w:val="16"/>
          <w:szCs w:val="16"/>
        </w:rPr>
      </w:pPr>
    </w:p>
    <w:p w:rsidR="002943AF" w:rsidRPr="00F8663C" w:rsidRDefault="002943AF" w:rsidP="002943AF">
      <w:pPr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16"/>
          <w:szCs w:val="16"/>
        </w:rPr>
        <w:t>Current Master Student</w:t>
      </w:r>
    </w:p>
    <w:p w:rsidR="002943AF" w:rsidRDefault="002943AF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15" w:name="OLE_LINK16"/>
      <w:bookmarkStart w:id="16" w:name="OLE_LINK17"/>
      <w:r>
        <w:rPr>
          <w:rFonts w:ascii="Arial" w:hAnsi="Arial" w:cs="Arial"/>
          <w:kern w:val="0"/>
          <w:sz w:val="16"/>
          <w:szCs w:val="16"/>
        </w:rPr>
        <w:t>Jingxin Xu(2016)</w:t>
      </w:r>
    </w:p>
    <w:bookmarkEnd w:id="15"/>
    <w:bookmarkEnd w:id="16"/>
    <w:p w:rsidR="002943AF" w:rsidRDefault="002943AF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17" w:name="OLE_LINK18"/>
      <w:bookmarkStart w:id="18" w:name="OLE_LINK19"/>
      <w:r>
        <w:rPr>
          <w:rFonts w:ascii="Arial" w:hAnsi="Arial" w:cs="Arial" w:hint="eastAsia"/>
          <w:kern w:val="0"/>
          <w:sz w:val="16"/>
          <w:szCs w:val="16"/>
        </w:rPr>
        <w:t>H</w:t>
      </w:r>
      <w:r>
        <w:rPr>
          <w:rFonts w:ascii="Arial" w:hAnsi="Arial" w:cs="Arial"/>
          <w:kern w:val="0"/>
          <w:sz w:val="16"/>
          <w:szCs w:val="16"/>
        </w:rPr>
        <w:t>aiyu Li (2017)</w:t>
      </w:r>
    </w:p>
    <w:bookmarkEnd w:id="17"/>
    <w:bookmarkEnd w:id="18"/>
    <w:p w:rsidR="002943AF" w:rsidRPr="002943AF" w:rsidRDefault="002943AF" w:rsidP="00B85255">
      <w:pPr>
        <w:rPr>
          <w:rFonts w:ascii="Arial" w:hAnsi="Arial" w:cs="Arial"/>
          <w:kern w:val="0"/>
          <w:sz w:val="16"/>
          <w:szCs w:val="16"/>
        </w:rPr>
      </w:pPr>
      <w:r w:rsidRPr="00F8663C">
        <w:rPr>
          <w:rFonts w:ascii="Arial" w:hAnsi="Arial" w:cs="Arial" w:hint="eastAsia"/>
          <w:kern w:val="0"/>
          <w:sz w:val="16"/>
          <w:szCs w:val="16"/>
        </w:rPr>
        <w:t>◆</w:t>
      </w:r>
      <w:bookmarkStart w:id="19" w:name="OLE_LINK20"/>
      <w:bookmarkStart w:id="20" w:name="OLE_LINK21"/>
      <w:r>
        <w:rPr>
          <w:rFonts w:ascii="Arial" w:hAnsi="Arial" w:cs="Arial" w:hint="eastAsia"/>
          <w:kern w:val="0"/>
          <w:sz w:val="16"/>
          <w:szCs w:val="16"/>
        </w:rPr>
        <w:t>F</w:t>
      </w:r>
      <w:r>
        <w:rPr>
          <w:rFonts w:ascii="Arial" w:hAnsi="Arial" w:cs="Arial"/>
          <w:kern w:val="0"/>
          <w:sz w:val="16"/>
          <w:szCs w:val="16"/>
        </w:rPr>
        <w:t>enyu Wang (201</w:t>
      </w:r>
      <w:r w:rsidR="00C90991">
        <w:rPr>
          <w:rFonts w:ascii="Arial" w:hAnsi="Arial" w:cs="Arial"/>
          <w:kern w:val="0"/>
          <w:sz w:val="16"/>
          <w:szCs w:val="16"/>
        </w:rPr>
        <w:t>8</w:t>
      </w:r>
      <w:r>
        <w:rPr>
          <w:rFonts w:ascii="Arial" w:hAnsi="Arial" w:cs="Arial"/>
          <w:kern w:val="0"/>
          <w:sz w:val="16"/>
          <w:szCs w:val="16"/>
        </w:rPr>
        <w:t>)</w:t>
      </w:r>
      <w:bookmarkStart w:id="21" w:name="_GoBack"/>
      <w:bookmarkEnd w:id="19"/>
      <w:bookmarkEnd w:id="20"/>
      <w:bookmarkEnd w:id="21"/>
    </w:p>
    <w:sectPr w:rsidR="002943AF" w:rsidRPr="0029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66" w:rsidRDefault="00D03166" w:rsidP="00DA78E9">
      <w:r>
        <w:separator/>
      </w:r>
    </w:p>
  </w:endnote>
  <w:endnote w:type="continuationSeparator" w:id="0">
    <w:p w:rsidR="00D03166" w:rsidRDefault="00D03166" w:rsidP="00DA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66" w:rsidRDefault="00D03166" w:rsidP="00DA78E9">
      <w:r>
        <w:separator/>
      </w:r>
    </w:p>
  </w:footnote>
  <w:footnote w:type="continuationSeparator" w:id="0">
    <w:p w:rsidR="00D03166" w:rsidRDefault="00D03166" w:rsidP="00DA7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DA"/>
    <w:rsid w:val="000B6DB9"/>
    <w:rsid w:val="00171D91"/>
    <w:rsid w:val="002214F0"/>
    <w:rsid w:val="002943AF"/>
    <w:rsid w:val="00363CDA"/>
    <w:rsid w:val="00394F15"/>
    <w:rsid w:val="00451355"/>
    <w:rsid w:val="00456F43"/>
    <w:rsid w:val="00525519"/>
    <w:rsid w:val="005B7BF2"/>
    <w:rsid w:val="00704110"/>
    <w:rsid w:val="0074680C"/>
    <w:rsid w:val="00845ACC"/>
    <w:rsid w:val="008A54F0"/>
    <w:rsid w:val="008B5DDD"/>
    <w:rsid w:val="00900511"/>
    <w:rsid w:val="0096151D"/>
    <w:rsid w:val="009E3814"/>
    <w:rsid w:val="00AC1702"/>
    <w:rsid w:val="00B6213F"/>
    <w:rsid w:val="00B85255"/>
    <w:rsid w:val="00C65B6B"/>
    <w:rsid w:val="00C90991"/>
    <w:rsid w:val="00D03166"/>
    <w:rsid w:val="00DA78E9"/>
    <w:rsid w:val="00DC7704"/>
    <w:rsid w:val="00F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96AA3-EBAB-4AB4-87C8-F164FFDA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18298</cp:lastModifiedBy>
  <cp:revision>2</cp:revision>
  <dcterms:created xsi:type="dcterms:W3CDTF">2019-03-01T02:48:00Z</dcterms:created>
  <dcterms:modified xsi:type="dcterms:W3CDTF">2019-03-01T02:48:00Z</dcterms:modified>
</cp:coreProperties>
</file>