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center"/>
        <w:rPr>
          <w:sz w:val="32"/>
          <w:szCs w:val="32"/>
        </w:rPr>
      </w:pPr>
      <w:r>
        <w:rPr>
          <w:rFonts w:hint="eastAsia" w:asciiTheme="majorEastAsia" w:hAnsiTheme="majorEastAsia" w:eastAsiaTheme="majorEastAsia" w:cstheme="majorEastAsia"/>
          <w:sz w:val="32"/>
          <w:szCs w:val="32"/>
        </w:rPr>
        <w:t>《</w:t>
      </w:r>
      <w:r>
        <w:rPr>
          <w:rFonts w:hint="eastAsia" w:asciiTheme="majorEastAsia" w:hAnsiTheme="majorEastAsia" w:eastAsiaTheme="majorEastAsia" w:cstheme="majorEastAsia"/>
          <w:b/>
          <w:i w:val="0"/>
          <w:caps w:val="0"/>
          <w:color w:val="111111"/>
          <w:spacing w:val="0"/>
          <w:sz w:val="32"/>
          <w:szCs w:val="32"/>
          <w:bdr w:val="none" w:color="auto" w:sz="0" w:space="0"/>
          <w:shd w:val="clear" w:fill="FFFFFF"/>
        </w:rPr>
        <w:t>人工智能：李开复谈AI如何重塑个人、商业与社会的未来图谱</w:t>
      </w:r>
      <w:r>
        <w:rPr>
          <w:rFonts w:hint="eastAsia" w:asciiTheme="majorEastAsia" w:hAnsiTheme="majorEastAsia" w:eastAsiaTheme="majorEastAsia" w:cstheme="majorEastAsia"/>
          <w:sz w:val="32"/>
          <w:szCs w:val="32"/>
        </w:rPr>
        <w:t>》</w:t>
      </w:r>
      <w:r>
        <w:rPr>
          <w:sz w:val="32"/>
          <w:szCs w:val="32"/>
        </w:rPr>
        <w:t>读书心得</w:t>
      </w:r>
    </w:p>
    <w:p>
      <w:pPr>
        <w:jc w:val="righ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---范子卿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工智能的时代已经到来，2017年，可以称之为人工智能技术应用元年，引用百度总裁李彦宏的一句话：互联网只是信息技术的上半场，而人工智能技术则是真正的未来。人工智能将颠覆诸多现有的社会运行模式，将会替代很多重复性，程式性的劳动，这意味着很多产业人员的失业，同时也意味社会的深刻变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统的计算机程序追求的是确定性，这种确定性来自于代码执行的唯一性；而人工智能时代，这种确定性不复存在，计算机拥有了类人的思维，可以通过场景模拟,深度学习和大数据等技术对已有数据进行归纳总结，从而得出新的规律，这种触类旁通，触发联想的机制在以前只有人类才拥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前，人工智能技术首先获得应用的场景是机器视觉技术，在人工智能语意下的图像识别中，通过对计算机程序输入成千上万的猫的图片，可训练出程序对猫的图片的识别能力，而这种能力随着对每次图片的正确识别而提升自身的识别准确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当下非常热门的微软小冰和小米的小爱同学都是智能助理的典型代表 ，令人惊叹的对话能力其实来源于无数网民对其每天数以亿次的训练，智能助理程序本身就可以变的越来越好用。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我们购物网站的进行浏览时，总能在猜你喜欢的栏目里找到我们当下想要的商品，这种魔法并不来源于读心术，而是背后的新闻推荐算法。推荐算法根据我们的历史浏览记录结合其网站海量的历史购物记录进行关联，算出了我们最可能购买的商品，并将其推荐给我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实人工智能技术应用的场景还有很多，人工智能，新闻撰稿，机器翻译....李开复先生在书中断言：未来十年，重复性工作或者需要人类三秒内最出的简单反应的操作都将会被人工智能取代。如果这种断言成真，司机，理发师，部分新闻撰稿人，翻译，餐厅服务员等等都会面临失业的风险，这其实意味是一定的社会问题的风险，但如果人类处理得当，人类社会的生产力将面临再一次大解放，人类将步入新的纪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回归到航天软件测试领域，实时性和稳定性的要求其实和人工智能理念是截然相反的。这意味着</w:t>
      </w:r>
      <w:r>
        <w:rPr>
          <w:rFonts w:hint="default" w:asciiTheme="minorEastAsia" w:hAnsiTheme="minorEastAsia" w:cstheme="minorEastAsia"/>
          <w:sz w:val="24"/>
          <w:szCs w:val="24"/>
        </w:rPr>
        <w:t>追求确定性的</w:t>
      </w:r>
      <w:r>
        <w:rPr>
          <w:rFonts w:hint="eastAsia" w:asciiTheme="minorEastAsia" w:hAnsiTheme="minorEastAsia" w:eastAsiaTheme="minorEastAsia" w:cstheme="minorEastAsia"/>
          <w:sz w:val="24"/>
          <w:szCs w:val="24"/>
        </w:rPr>
        <w:t>航天软件将会是最后被影响到的领域，但是我们工作中的一些重复劳动，比如撰写文档，智能评审等都可以使用人工智能的技术加以优化。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default" w:asciiTheme="minorEastAsia" w:hAnsiTheme="minorEastAsia" w:cstheme="minorEastAsia"/>
          <w:sz w:val="24"/>
          <w:szCs w:val="24"/>
        </w:rPr>
        <w:t>在当下，我们不需要感到慌张，我们型号测试人员需要思考的是如何利用人工智能技术优化我们的工作流，使我们每个人可以在最优效率和最大创造力的场景下工作，始终是我们的第一目的。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Simsun">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19918"/>
    <w:rsid w:val="2FB19918"/>
    <w:rsid w:val="F6FF93AF"/>
    <w:rsid w:val="F7FF1ED7"/>
    <w:rsid w:val="FF4F8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2018-11-07T22:59:00Z</dcterms:created>
  <dc:creator>funmore</dc:creator>
  <cp:lastModifiedBy>funmore</cp:lastModifiedBy>
  <dcterms:modified xsi:type="dcterms:W3CDTF">2018-11-07T23:30:45Z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