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C4BE" w14:textId="23E9ADBF" w:rsidR="000616E2" w:rsidRDefault="008B553F">
      <w:r>
        <w:rPr>
          <w:rFonts w:hint="eastAsia"/>
        </w:rPr>
        <w:t>不動産取引手数料の算出</w:t>
      </w:r>
    </w:p>
    <w:p w14:paraId="68770D76" w14:textId="77777777" w:rsidR="008B553F" w:rsidRDefault="008B553F"/>
    <w:p w14:paraId="1B75E370" w14:textId="1C7C7514" w:rsidR="008B553F" w:rsidRDefault="008B553F">
      <w:r>
        <w:rPr>
          <w:rFonts w:hint="eastAsia"/>
        </w:rPr>
        <w:t>宅地建物取引業者の受け取る報酬（仲介手数料）※空き家の場合は除く</w:t>
      </w:r>
    </w:p>
    <w:p w14:paraId="51AC3750" w14:textId="77777777" w:rsidR="008B553F" w:rsidRDefault="008B553F"/>
    <w:p w14:paraId="713E576A" w14:textId="6913228D" w:rsidR="008B553F" w:rsidRDefault="008B553F">
      <w:r>
        <w:rPr>
          <w:rFonts w:hint="eastAsia"/>
        </w:rPr>
        <w:t>売買代金</w:t>
      </w:r>
    </w:p>
    <w:p w14:paraId="0321B1F3" w14:textId="77777777" w:rsidR="008B553F" w:rsidRDefault="008B553F"/>
    <w:p w14:paraId="2A4DC157" w14:textId="07A2F309" w:rsidR="008B553F" w:rsidRDefault="008B553F">
      <w:pPr>
        <w:rPr>
          <w:rFonts w:hint="eastAsia"/>
        </w:rPr>
      </w:pPr>
      <w:r>
        <w:rPr>
          <w:rFonts w:hint="eastAsia"/>
        </w:rPr>
        <w:t>賃借料</w:t>
      </w:r>
    </w:p>
    <w:p w14:paraId="0E71D2D6" w14:textId="77777777" w:rsidR="008B553F" w:rsidRDefault="008B553F"/>
    <w:p w14:paraId="2BF634EA" w14:textId="77777777" w:rsidR="008B553F" w:rsidRDefault="008B553F"/>
    <w:p w14:paraId="2C46750A" w14:textId="162407EF" w:rsidR="008B553F" w:rsidRDefault="008B553F">
      <w:r>
        <w:rPr>
          <w:rFonts w:hint="eastAsia"/>
        </w:rPr>
        <w:t>ケース１</w:t>
      </w:r>
    </w:p>
    <w:p w14:paraId="3EC24D8B" w14:textId="37BE902F" w:rsidR="008B553F" w:rsidRDefault="008B553F">
      <w:pPr>
        <w:rPr>
          <w:rFonts w:hint="eastAsia"/>
        </w:rPr>
      </w:pPr>
      <w:r>
        <w:rPr>
          <w:rFonts w:hint="eastAsia"/>
        </w:rPr>
        <w:t>売買・交換の媒介の場合</w:t>
      </w:r>
    </w:p>
    <w:p w14:paraId="23B12075" w14:textId="77777777" w:rsidR="008B553F" w:rsidRDefault="008B553F"/>
    <w:p w14:paraId="4AEB9E46" w14:textId="77777777" w:rsidR="008B553F" w:rsidRDefault="008B553F"/>
    <w:p w14:paraId="1229715A" w14:textId="77777777" w:rsidR="008B553F" w:rsidRDefault="008B553F"/>
    <w:p w14:paraId="0481C68F" w14:textId="77777777" w:rsidR="008B553F" w:rsidRDefault="008B553F"/>
    <w:p w14:paraId="1C89A29B" w14:textId="5B74916E" w:rsidR="008B553F" w:rsidRDefault="008B553F">
      <w:pPr>
        <w:rPr>
          <w:rFonts w:hint="eastAsia"/>
        </w:rPr>
      </w:pPr>
      <w:r>
        <w:rPr>
          <w:rFonts w:hint="eastAsia"/>
        </w:rPr>
        <w:t>ケース２</w:t>
      </w:r>
    </w:p>
    <w:p w14:paraId="1599554D" w14:textId="30DA3F7D" w:rsidR="008B553F" w:rsidRDefault="008B553F">
      <w:r>
        <w:rPr>
          <w:rFonts w:hint="eastAsia"/>
        </w:rPr>
        <w:t>売買・交換の代理の場合</w:t>
      </w:r>
    </w:p>
    <w:p w14:paraId="21EB082B" w14:textId="77777777" w:rsidR="008B553F" w:rsidRDefault="008B553F"/>
    <w:p w14:paraId="7C9B8A7B" w14:textId="11A137BC" w:rsidR="008B553F" w:rsidRDefault="008B553F">
      <w:pPr>
        <w:rPr>
          <w:rFonts w:hint="eastAsia"/>
        </w:rPr>
      </w:pPr>
      <w:r>
        <w:rPr>
          <w:rFonts w:hint="eastAsia"/>
        </w:rPr>
        <w:t>ケース１の2倍まで</w:t>
      </w:r>
    </w:p>
    <w:p w14:paraId="66FA097E" w14:textId="77777777" w:rsidR="008B553F" w:rsidRDefault="008B553F"/>
    <w:p w14:paraId="5EC48475" w14:textId="77777777" w:rsidR="008B553F" w:rsidRDefault="008B553F"/>
    <w:p w14:paraId="75493347" w14:textId="77777777" w:rsidR="008B553F" w:rsidRDefault="008B553F"/>
    <w:p w14:paraId="23ED20DF" w14:textId="1506F1D2" w:rsidR="008B553F" w:rsidRDefault="008B553F">
      <w:pPr>
        <w:rPr>
          <w:rFonts w:hint="eastAsia"/>
        </w:rPr>
      </w:pPr>
      <w:r>
        <w:rPr>
          <w:rFonts w:hint="eastAsia"/>
        </w:rPr>
        <w:t>ケース3</w:t>
      </w:r>
    </w:p>
    <w:p w14:paraId="59D5A57E" w14:textId="211E6530" w:rsidR="008B553F" w:rsidRDefault="008B553F">
      <w:r>
        <w:rPr>
          <w:rFonts w:hint="eastAsia"/>
        </w:rPr>
        <w:t>賃貸借の媒介・代理の場合</w:t>
      </w:r>
    </w:p>
    <w:p w14:paraId="3322D2FF" w14:textId="77777777" w:rsidR="008B553F" w:rsidRDefault="008B553F"/>
    <w:p w14:paraId="1B2D6354" w14:textId="77777777" w:rsidR="008B553F" w:rsidRDefault="008B553F"/>
    <w:p w14:paraId="6E7E4D91" w14:textId="77777777" w:rsidR="008B553F" w:rsidRDefault="008B553F">
      <w:pPr>
        <w:rPr>
          <w:rFonts w:hint="eastAsia"/>
        </w:rPr>
      </w:pPr>
    </w:p>
    <w:sectPr w:rsidR="008B55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76"/>
    <w:rsid w:val="000616E2"/>
    <w:rsid w:val="000E5376"/>
    <w:rsid w:val="008B553F"/>
    <w:rsid w:val="008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3979D8"/>
  <w15:chartTrackingRefBased/>
  <w15:docId w15:val="{CF3DB8F7-3A1B-447A-9E2B-490DB1A2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健洋 酒井</dc:creator>
  <cp:keywords/>
  <dc:description/>
  <cp:lastModifiedBy>健洋 酒井</cp:lastModifiedBy>
  <cp:revision>3</cp:revision>
  <dcterms:created xsi:type="dcterms:W3CDTF">2023-08-20T04:00:00Z</dcterms:created>
  <dcterms:modified xsi:type="dcterms:W3CDTF">2023-08-20T13:10:00Z</dcterms:modified>
</cp:coreProperties>
</file>