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79E998">
      <w:pPr>
        <w:jc w:val="center"/>
        <w:rPr>
          <w:rFonts w:ascii="Times New Roman" w:hAnsi="Times New Roman" w:cs="Times New Roman"/>
          <w:sz w:val="28"/>
          <w:szCs w:val="28"/>
        </w:rPr>
      </w:pPr>
      <w:r>
        <w:rPr>
          <w:rFonts w:hint="eastAsia" w:ascii="Times New Roman" w:hAnsi="Times New Roman" w:cs="Times New Roman"/>
          <w:sz w:val="28"/>
          <w:szCs w:val="28"/>
          <w:lang w:val="en-US" w:eastAsia="zh-CN"/>
        </w:rPr>
        <w:t xml:space="preserve">Closing </w:t>
      </w:r>
      <w:r>
        <w:rPr>
          <w:rFonts w:ascii="Times New Roman" w:hAnsi="Times New Roman" w:cs="Times New Roman"/>
          <w:sz w:val="28"/>
          <w:szCs w:val="28"/>
        </w:rPr>
        <w:t>speech</w:t>
      </w:r>
      <w:bookmarkStart w:id="0" w:name="_GoBack"/>
      <w:bookmarkEnd w:id="0"/>
    </w:p>
    <w:p w14:paraId="3688A285">
      <w:pPr>
        <w:rPr>
          <w:rFonts w:hint="eastAsia" w:ascii="Times New Roman" w:hAnsi="Times New Roman" w:cs="Times New Roman"/>
          <w:sz w:val="28"/>
          <w:szCs w:val="28"/>
        </w:rPr>
      </w:pPr>
      <w:r>
        <w:rPr>
          <w:rFonts w:hint="eastAsia" w:ascii="Times New Roman" w:hAnsi="Times New Roman" w:cs="Times New Roman"/>
          <w:sz w:val="28"/>
          <w:szCs w:val="28"/>
        </w:rPr>
        <w:t>Thank you, Professor Flora Gatti and Professor Fortuna Procentese, for your insightful presentations. Your research has provided us with valuable perspectives and sparked important discussions.</w:t>
      </w:r>
    </w:p>
    <w:p w14:paraId="65429412">
      <w:pPr>
        <w:rPr>
          <w:rFonts w:hint="eastAsia" w:ascii="Times New Roman" w:hAnsi="Times New Roman" w:cs="Times New Roman"/>
          <w:sz w:val="28"/>
          <w:szCs w:val="28"/>
        </w:rPr>
      </w:pPr>
    </w:p>
    <w:p w14:paraId="340CB775">
      <w:pPr>
        <w:rPr>
          <w:rFonts w:hint="eastAsia" w:ascii="Times New Roman" w:hAnsi="Times New Roman" w:cs="Times New Roman"/>
          <w:sz w:val="28"/>
          <w:szCs w:val="28"/>
        </w:rPr>
      </w:pPr>
      <w:r>
        <w:rPr>
          <w:rFonts w:hint="eastAsia" w:ascii="Times New Roman" w:hAnsi="Times New Roman" w:cs="Times New Roman"/>
          <w:sz w:val="28"/>
          <w:szCs w:val="28"/>
        </w:rPr>
        <w:t>Today’s meeting has explored the intersection of technology, society, and place, shedding light on how digital platforms shape our sense of belonging, identity, and urban experiences, while also raising key questions about the future of urban communities in the digital age.</w:t>
      </w:r>
    </w:p>
    <w:p w14:paraId="674A10D7">
      <w:pPr>
        <w:rPr>
          <w:rFonts w:hint="eastAsia" w:ascii="Times New Roman" w:hAnsi="Times New Roman" w:cs="Times New Roman"/>
          <w:sz w:val="28"/>
          <w:szCs w:val="28"/>
        </w:rPr>
      </w:pPr>
    </w:p>
    <w:p w14:paraId="7610F632">
      <w:pPr>
        <w:rPr>
          <w:rFonts w:hint="eastAsia" w:ascii="Times New Roman" w:hAnsi="Times New Roman" w:cs="Times New Roman"/>
          <w:sz w:val="28"/>
          <w:szCs w:val="28"/>
        </w:rPr>
      </w:pPr>
      <w:r>
        <w:rPr>
          <w:rFonts w:hint="eastAsia" w:ascii="Times New Roman" w:hAnsi="Times New Roman" w:cs="Times New Roman"/>
          <w:sz w:val="28"/>
          <w:szCs w:val="28"/>
        </w:rPr>
        <w:t>We sincerely appreciate the active participation of all speakers and attendees, and we look forward to further discussions and collaborations in this field. Let us continue to foster a spirit of inquiry as we deepen our understanding of the complex relationships between technology, place, and community.</w:t>
      </w:r>
    </w:p>
    <w:p w14:paraId="4C8278DB">
      <w:pPr>
        <w:rPr>
          <w:rFonts w:hint="eastAsia" w:ascii="Times New Roman" w:hAnsi="Times New Roman" w:cs="Times New Roman"/>
          <w:sz w:val="28"/>
          <w:szCs w:val="28"/>
        </w:rPr>
      </w:pPr>
    </w:p>
    <w:p w14:paraId="2D6E0594">
      <w:pPr>
        <w:rPr>
          <w:rFonts w:ascii="Times New Roman" w:hAnsi="Times New Roman" w:cs="Times New Roman"/>
          <w:sz w:val="28"/>
          <w:szCs w:val="28"/>
        </w:rPr>
      </w:pPr>
      <w:r>
        <w:rPr>
          <w:rFonts w:hint="eastAsia" w:ascii="Times New Roman" w:hAnsi="Times New Roman" w:cs="Times New Roman"/>
          <w:sz w:val="28"/>
          <w:szCs w:val="28"/>
        </w:rPr>
        <w:t>Thank you once again for being here!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M4NzlmYmEzOTBkZDkxMTZiYWQwODVlZTAzZTlkODAifQ=="/>
  </w:docVars>
  <w:rsids>
    <w:rsidRoot w:val="00017E82"/>
    <w:rsid w:val="00017E82"/>
    <w:rsid w:val="0079071A"/>
    <w:rsid w:val="00994E7F"/>
    <w:rsid w:val="00C40B30"/>
    <w:rsid w:val="00E25FA8"/>
    <w:rsid w:val="184857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94</Words>
  <Characters>527</Characters>
  <Lines>4</Lines>
  <Paragraphs>1</Paragraphs>
  <TotalTime>39</TotalTime>
  <ScaleCrop>false</ScaleCrop>
  <LinksUpToDate>false</LinksUpToDate>
  <CharactersWithSpaces>619</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2024-11-28T05:54:00Z</dcterms:created>
  <dc:creator>刘研萌</dc:creator>
  <cp:lastModifiedBy>付宝莹</cp:lastModifiedBy>
  <dcterms:modified xsi:type="dcterms:W3CDTF">2024-12-02T05:35:01Z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D38E3AA6A1D74F779775AA3AE6B9EF39_12</vt:lpwstr>
  </property>
</Properties>
</file>