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AA16" w14:textId="77F2FB22" w:rsidR="1BAE47A7" w:rsidRPr="002B6CD6" w:rsidRDefault="1BAE47A7" w:rsidP="1BAE47A7">
      <w:pPr>
        <w:jc w:val="right"/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 xml:space="preserve">Name – </w:t>
      </w:r>
      <w:r w:rsidR="002B6CD6">
        <w:rPr>
          <w:rFonts w:eastAsia="Calibri" w:cstheme="minorHAnsi"/>
          <w:b/>
          <w:bCs/>
          <w:color w:val="000000" w:themeColor="text1"/>
          <w:sz w:val="32"/>
          <w:szCs w:val="32"/>
        </w:rPr>
        <w:t>Ashish Mukherjee</w:t>
      </w:r>
    </w:p>
    <w:p w14:paraId="79AAADEE" w14:textId="26A813F9" w:rsidR="1BAE47A7" w:rsidRPr="002B6CD6" w:rsidRDefault="1BAE47A7" w:rsidP="1BAE47A7">
      <w:pPr>
        <w:jc w:val="right"/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 xml:space="preserve">Class – LY NS                 </w:t>
      </w:r>
    </w:p>
    <w:p w14:paraId="3EC23F79" w14:textId="37D1E470" w:rsidR="1BAE47A7" w:rsidRPr="002B6CD6" w:rsidRDefault="00D439A2" w:rsidP="1BAE47A7">
      <w:pPr>
        <w:jc w:val="right"/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>Roll no. -21930</w:t>
      </w:r>
      <w:r w:rsidR="002B6CD6">
        <w:rPr>
          <w:rFonts w:eastAsia="Calibri" w:cstheme="minorHAnsi"/>
          <w:b/>
          <w:bCs/>
          <w:color w:val="000000" w:themeColor="text1"/>
          <w:sz w:val="32"/>
          <w:szCs w:val="32"/>
        </w:rPr>
        <w:t>60</w:t>
      </w:r>
      <w:r w:rsidR="1BAE47A7"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 xml:space="preserve">.       </w:t>
      </w:r>
    </w:p>
    <w:p w14:paraId="1AEE2624" w14:textId="38E07B70" w:rsidR="1BAE47A7" w:rsidRPr="002B6CD6" w:rsidRDefault="1BAE47A7" w:rsidP="1BAE47A7">
      <w:pPr>
        <w:jc w:val="right"/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 xml:space="preserve">Batch – A.                      </w:t>
      </w:r>
    </w:p>
    <w:p w14:paraId="1A38EC61" w14:textId="5A1EEED6" w:rsidR="1BAE47A7" w:rsidRPr="002B6CD6" w:rsidRDefault="1BAE47A7" w:rsidP="1BAE47A7">
      <w:pPr>
        <w:jc w:val="center"/>
        <w:rPr>
          <w:rFonts w:eastAsia="Calibri" w:cstheme="minorHAnsi"/>
          <w:b/>
          <w:bCs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 xml:space="preserve">ASSIGNMENT </w:t>
      </w:r>
      <w:r w:rsidR="00B71FD2"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>–</w:t>
      </w: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 xml:space="preserve"> 5</w:t>
      </w:r>
    </w:p>
    <w:p w14:paraId="74AEF741" w14:textId="0F9EB262" w:rsidR="1BAE47A7" w:rsidRPr="002B6CD6" w:rsidRDefault="1BAE47A7" w:rsidP="1BAE47A7">
      <w:pPr>
        <w:rPr>
          <w:rFonts w:eastAsia="Calibri" w:cstheme="minorHAnsi"/>
          <w:sz w:val="28"/>
          <w:szCs w:val="28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>AIM</w:t>
      </w:r>
      <w:r w:rsidRPr="002B6CD6">
        <w:rPr>
          <w:rFonts w:eastAsia="Calibri" w:cstheme="minorHAnsi"/>
          <w:color w:val="000000" w:themeColor="text1"/>
          <w:sz w:val="32"/>
          <w:szCs w:val="32"/>
        </w:rPr>
        <w:t xml:space="preserve"> –</w:t>
      </w:r>
      <w:r w:rsidRPr="002B6CD6">
        <w:rPr>
          <w:rFonts w:eastAsia="Calibri" w:cstheme="minorHAnsi"/>
          <w:sz w:val="28"/>
          <w:szCs w:val="28"/>
        </w:rPr>
        <w:t xml:space="preserve">Configure default SNMPv1, SNMPv2, SNMPv3 and enlist all environment parameters. </w:t>
      </w:r>
    </w:p>
    <w:p w14:paraId="14D59419" w14:textId="6A34440C" w:rsidR="1BAE47A7" w:rsidRPr="002B6CD6" w:rsidRDefault="00D439A2" w:rsidP="1BAE47A7">
      <w:pPr>
        <w:rPr>
          <w:rFonts w:cstheme="minorHAnsi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>THEORY</w:t>
      </w:r>
      <w:r w:rsidR="1BAE47A7"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 xml:space="preserve"> - </w:t>
      </w:r>
    </w:p>
    <w:p w14:paraId="75DD1D85" w14:textId="5DEBE3FC" w:rsidR="1BAE47A7" w:rsidRPr="002B6CD6" w:rsidRDefault="1BAE47A7" w:rsidP="1BAE47A7">
      <w:pPr>
        <w:rPr>
          <w:rFonts w:cstheme="minorHAnsi"/>
        </w:rPr>
      </w:pPr>
    </w:p>
    <w:p w14:paraId="5EE20B93" w14:textId="71500B70" w:rsidR="1BAE47A7" w:rsidRPr="002B6CD6" w:rsidRDefault="1BAE47A7" w:rsidP="1BAE47A7">
      <w:pPr>
        <w:rPr>
          <w:rFonts w:cstheme="minorHAnsi"/>
          <w:b/>
        </w:rPr>
      </w:pPr>
      <w:r w:rsidRPr="002B6CD6">
        <w:rPr>
          <w:rFonts w:eastAsia="Calibri" w:cstheme="minorHAnsi"/>
          <w:b/>
          <w:sz w:val="32"/>
          <w:szCs w:val="32"/>
        </w:rPr>
        <w:t xml:space="preserve">SNMP BASICS </w:t>
      </w:r>
    </w:p>
    <w:p w14:paraId="0C383B7B" w14:textId="6ABF0210" w:rsidR="1BAE47A7" w:rsidRPr="002B6CD6" w:rsidRDefault="1BAE47A7" w:rsidP="1BAE47A7">
      <w:pPr>
        <w:rPr>
          <w:rFonts w:cstheme="minorHAnsi"/>
        </w:rPr>
      </w:pPr>
    </w:p>
    <w:p w14:paraId="5CA78874" w14:textId="77777777" w:rsidR="00D439A2" w:rsidRPr="002B6CD6" w:rsidRDefault="1BAE47A7" w:rsidP="1BAE47A7">
      <w:pPr>
        <w:rPr>
          <w:rFonts w:cstheme="minorHAnsi"/>
          <w:sz w:val="28"/>
          <w:szCs w:val="28"/>
        </w:rPr>
      </w:pPr>
      <w:r w:rsidRPr="002B6CD6">
        <w:rPr>
          <w:rFonts w:eastAsia="ArialMT" w:cstheme="minorHAnsi"/>
          <w:sz w:val="28"/>
          <w:szCs w:val="28"/>
        </w:rPr>
        <w:t>SNMP GET request information from devices.</w:t>
      </w:r>
      <w:r w:rsidRPr="002B6CD6">
        <w:rPr>
          <w:rFonts w:cstheme="minorHAnsi"/>
          <w:sz w:val="28"/>
          <w:szCs w:val="28"/>
        </w:rPr>
        <w:br/>
      </w:r>
      <w:r w:rsidRPr="002B6CD6">
        <w:rPr>
          <w:rFonts w:eastAsia="ArialMT" w:cstheme="minorHAnsi"/>
          <w:sz w:val="28"/>
          <w:szCs w:val="28"/>
        </w:rPr>
        <w:t>SNMP SET makes changes to the devices.</w:t>
      </w:r>
      <w:r w:rsidRPr="002B6CD6">
        <w:rPr>
          <w:rFonts w:cstheme="minorHAnsi"/>
          <w:sz w:val="28"/>
          <w:szCs w:val="28"/>
        </w:rPr>
        <w:br/>
      </w:r>
      <w:r w:rsidRPr="002B6CD6">
        <w:rPr>
          <w:rFonts w:eastAsia="ArialMT" w:cstheme="minorHAnsi"/>
          <w:sz w:val="28"/>
          <w:szCs w:val="28"/>
        </w:rPr>
        <w:t xml:space="preserve">SNMP TRAP / INFROM Send urgent information to the Network Management System. </w:t>
      </w:r>
    </w:p>
    <w:p w14:paraId="5B28C3E2" w14:textId="222AA1A9" w:rsidR="1BAE47A7" w:rsidRPr="002B6CD6" w:rsidRDefault="1BAE47A7" w:rsidP="1BAE47A7">
      <w:pPr>
        <w:rPr>
          <w:rFonts w:cstheme="minorHAnsi"/>
          <w:sz w:val="28"/>
          <w:szCs w:val="28"/>
        </w:rPr>
      </w:pPr>
      <w:r w:rsidRPr="002B6CD6">
        <w:rPr>
          <w:rFonts w:eastAsia="ArialMT" w:cstheme="minorHAnsi"/>
          <w:sz w:val="28"/>
          <w:szCs w:val="28"/>
        </w:rPr>
        <w:t xml:space="preserve">TRAP is unacknowledged packet. </w:t>
      </w:r>
    </w:p>
    <w:p w14:paraId="62293BD4" w14:textId="7FFE5C1C" w:rsidR="1BAE47A7" w:rsidRPr="002B6CD6" w:rsidRDefault="1BAE47A7" w:rsidP="1BAE47A7">
      <w:pPr>
        <w:rPr>
          <w:rFonts w:cstheme="minorHAnsi"/>
        </w:rPr>
      </w:pPr>
      <w:r w:rsidRPr="002B6CD6">
        <w:rPr>
          <w:rFonts w:eastAsia="ArialMT" w:cstheme="minorHAnsi"/>
          <w:sz w:val="28"/>
          <w:szCs w:val="28"/>
        </w:rPr>
        <w:t>INFROM is acknowledged packet.</w:t>
      </w:r>
      <w:r w:rsidRPr="002B6CD6">
        <w:rPr>
          <w:rFonts w:cstheme="minorHAnsi"/>
          <w:sz w:val="28"/>
          <w:szCs w:val="28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</w:p>
    <w:p w14:paraId="6C3EA319" w14:textId="51095AA3" w:rsidR="1BAE47A7" w:rsidRPr="002B6CD6" w:rsidRDefault="1BAE47A7" w:rsidP="1BAE47A7">
      <w:pPr>
        <w:rPr>
          <w:rFonts w:cstheme="minorHAnsi"/>
        </w:rPr>
      </w:pPr>
      <w:r w:rsidRPr="002B6CD6">
        <w:rPr>
          <w:rFonts w:eastAsia="Calibri" w:cstheme="minorHAnsi"/>
          <w:b/>
          <w:bCs/>
          <w:color w:val="1A1816"/>
          <w:sz w:val="32"/>
          <w:szCs w:val="32"/>
        </w:rPr>
        <w:t xml:space="preserve">Versions </w:t>
      </w:r>
    </w:p>
    <w:p w14:paraId="7D7A76D8" w14:textId="4F2BDCFD" w:rsidR="1BAE47A7" w:rsidRPr="002B6CD6" w:rsidRDefault="1BAE47A7" w:rsidP="1BAE47A7">
      <w:pPr>
        <w:rPr>
          <w:rFonts w:cstheme="minorHAnsi"/>
        </w:rPr>
      </w:pPr>
    </w:p>
    <w:p w14:paraId="0B686F4C" w14:textId="66CCAECA" w:rsidR="1BAE47A7" w:rsidRPr="002B6CD6" w:rsidRDefault="1BAE47A7" w:rsidP="1BAE47A7">
      <w:pPr>
        <w:rPr>
          <w:rFonts w:cstheme="minorHAnsi"/>
        </w:rPr>
      </w:pPr>
      <w:r w:rsidRPr="002B6CD6">
        <w:rPr>
          <w:rFonts w:eastAsia="Calibri" w:cstheme="minorHAnsi"/>
          <w:color w:val="1A1816"/>
          <w:sz w:val="28"/>
          <w:szCs w:val="28"/>
        </w:rPr>
        <w:t xml:space="preserve">SNMPv1 </w:t>
      </w:r>
      <w:r w:rsidRPr="002B6CD6">
        <w:rPr>
          <w:rFonts w:eastAsia="Calibri" w:cstheme="minorHAnsi"/>
          <w:color w:val="1A1816"/>
          <w:sz w:val="24"/>
          <w:szCs w:val="24"/>
        </w:rPr>
        <w:t xml:space="preserve">– original version, uses community strings, 2 types of communities RO and RW. </w:t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</w:p>
    <w:p w14:paraId="5D82E22B" w14:textId="599F4CE1" w:rsidR="1BAE47A7" w:rsidRPr="002B6CD6" w:rsidRDefault="1BAE47A7" w:rsidP="1BAE47A7">
      <w:pPr>
        <w:rPr>
          <w:rFonts w:cstheme="minorHAnsi"/>
        </w:rPr>
      </w:pPr>
      <w:r w:rsidRPr="002B6CD6">
        <w:rPr>
          <w:rFonts w:eastAsia="Calibri" w:cstheme="minorHAnsi"/>
          <w:color w:val="1A1816"/>
          <w:sz w:val="24"/>
          <w:szCs w:val="24"/>
        </w:rPr>
        <w:t xml:space="preserve">Community string needs to be agreed upon between the manager and agent ,sent in clear text. </w:t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</w:p>
    <w:p w14:paraId="224601C9" w14:textId="6D069716" w:rsidR="1BAE47A7" w:rsidRPr="002B6CD6" w:rsidRDefault="1BAE47A7" w:rsidP="1BAE47A7">
      <w:pPr>
        <w:rPr>
          <w:rFonts w:cstheme="minorHAnsi"/>
        </w:rPr>
      </w:pPr>
      <w:r w:rsidRPr="002B6CD6">
        <w:rPr>
          <w:rFonts w:eastAsia="Calibri" w:cstheme="minorHAnsi"/>
          <w:color w:val="1A1816"/>
          <w:sz w:val="28"/>
          <w:szCs w:val="28"/>
        </w:rPr>
        <w:t>SNMPv2 (SNMPv2c)-</w:t>
      </w:r>
      <w:r w:rsidRPr="002B6CD6">
        <w:rPr>
          <w:rFonts w:eastAsia="Calibri" w:cstheme="minorHAnsi"/>
          <w:color w:val="1A1816"/>
          <w:sz w:val="24"/>
          <w:szCs w:val="24"/>
        </w:rPr>
        <w:t xml:space="preserve">improved confidentiality and communication , added GetBulk and Inform </w:t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</w:p>
    <w:p w14:paraId="4E751940" w14:textId="113A04E7" w:rsidR="1BAE47A7" w:rsidRPr="002B6CD6" w:rsidRDefault="1BAE47A7" w:rsidP="1BAE47A7">
      <w:pPr>
        <w:rPr>
          <w:rFonts w:cstheme="minorHAnsi"/>
        </w:rPr>
      </w:pPr>
      <w:r w:rsidRPr="002B6CD6">
        <w:rPr>
          <w:rFonts w:eastAsia="Calibri" w:cstheme="minorHAnsi"/>
          <w:color w:val="1A1816"/>
          <w:sz w:val="24"/>
          <w:szCs w:val="24"/>
        </w:rPr>
        <w:t xml:space="preserve">Original version 2 security was complex , 2c goes back to the original communities. </w:t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</w:p>
    <w:p w14:paraId="3F8C9E78" w14:textId="4A59AC32" w:rsidR="1BAE47A7" w:rsidRPr="002B6CD6" w:rsidRDefault="1BAE47A7" w:rsidP="1BAE47A7">
      <w:pPr>
        <w:rPr>
          <w:rFonts w:cstheme="minorHAnsi"/>
        </w:rPr>
      </w:pPr>
      <w:r w:rsidRPr="002B6CD6">
        <w:rPr>
          <w:rFonts w:eastAsia="Calibri" w:cstheme="minorHAnsi"/>
          <w:color w:val="1A1816"/>
          <w:sz w:val="28"/>
          <w:szCs w:val="28"/>
        </w:rPr>
        <w:lastRenderedPageBreak/>
        <w:t>SNMPv3</w:t>
      </w:r>
      <w:r w:rsidRPr="002B6CD6">
        <w:rPr>
          <w:rFonts w:eastAsia="Calibri" w:cstheme="minorHAnsi"/>
          <w:color w:val="1A1816"/>
          <w:sz w:val="24"/>
          <w:szCs w:val="24"/>
        </w:rPr>
        <w:t xml:space="preserve"> – main improvement is in added security </w:t>
      </w:r>
    </w:p>
    <w:p w14:paraId="1E4AF30E" w14:textId="1085FF95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</w:p>
    <w:p w14:paraId="4D6291EA" w14:textId="121317E3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Configuration -</w:t>
      </w:r>
    </w:p>
    <w:p w14:paraId="1595CF80" w14:textId="33DE20FA" w:rsidR="1BAE47A7" w:rsidRPr="002B6CD6" w:rsidRDefault="1BAE47A7" w:rsidP="1BAE47A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Add a new network to the router</w:t>
      </w:r>
    </w:p>
    <w:p w14:paraId="7E3044EC" w14:textId="0431D118" w:rsidR="1BAE47A7" w:rsidRPr="002B6CD6" w:rsidRDefault="1BAE47A7" w:rsidP="1BAE47A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Add a switch</w:t>
      </w:r>
    </w:p>
    <w:p w14:paraId="37818CE8" w14:textId="6E93441F" w:rsidR="1BAE47A7" w:rsidRPr="002B6CD6" w:rsidRDefault="1BAE47A7" w:rsidP="1BAE47A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Add PCs</w:t>
      </w:r>
    </w:p>
    <w:p w14:paraId="439C4B19" w14:textId="424162A4" w:rsidR="1BAE47A7" w:rsidRPr="002B6CD6" w:rsidRDefault="1BAE47A7" w:rsidP="1BAE47A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Connect PCs to switch with fastethernet cable</w:t>
      </w:r>
    </w:p>
    <w:p w14:paraId="26181CFE" w14:textId="31DF9471" w:rsidR="1BAE47A7" w:rsidRPr="002B6CD6" w:rsidRDefault="1BAE47A7" w:rsidP="1BAE47A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Connect router with switch with gigabitethernet cable</w:t>
      </w:r>
    </w:p>
    <w:p w14:paraId="2C015033" w14:textId="30BF9089" w:rsidR="1BAE47A7" w:rsidRPr="002B6CD6" w:rsidRDefault="1BAE47A7" w:rsidP="1BAE47A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Assign the IP address to the ports of the router</w:t>
      </w:r>
    </w:p>
    <w:p w14:paraId="088383F5" w14:textId="3AD2107C" w:rsidR="1BAE47A7" w:rsidRPr="002B6CD6" w:rsidRDefault="1FE6B62E" w:rsidP="1FE6B62E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Set no shutdown</w:t>
      </w:r>
    </w:p>
    <w:p w14:paraId="229E5597" w14:textId="75D5569B" w:rsidR="1BAE47A7" w:rsidRPr="002B6CD6" w:rsidRDefault="1BAE47A7" w:rsidP="1FE6B62E">
      <w:pPr>
        <w:rPr>
          <w:rFonts w:cstheme="minorHAnsi"/>
        </w:rPr>
      </w:pPr>
      <w:r w:rsidRPr="002B6CD6">
        <w:rPr>
          <w:rFonts w:cstheme="minorHAnsi"/>
          <w:noProof/>
          <w:lang w:val="en-IN" w:eastAsia="en-IN"/>
        </w:rPr>
        <w:drawing>
          <wp:inline distT="0" distB="0" distL="0" distR="0" wp14:anchorId="3355CAD4" wp14:editId="34D838A1">
            <wp:extent cx="4800600" cy="2219325"/>
            <wp:effectExtent l="0" t="0" r="0" b="0"/>
            <wp:docPr id="1550881868" name="Picture 155088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CD6">
        <w:rPr>
          <w:rFonts w:cstheme="minorHAnsi"/>
        </w:rPr>
        <w:br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="1FE6B62E" w:rsidRPr="002B6CD6">
        <w:rPr>
          <w:rFonts w:cstheme="minorHAnsi"/>
        </w:rPr>
        <w:t>SNMP v3 Network</w:t>
      </w:r>
    </w:p>
    <w:p w14:paraId="4E7B434D" w14:textId="6321AC32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>Router CLI commands:</w:t>
      </w:r>
    </w:p>
    <w:p w14:paraId="0F5647A1" w14:textId="1420AE1A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</w:p>
    <w:p w14:paraId="733E3340" w14:textId="6BE2D763" w:rsidR="1BAE47A7" w:rsidRPr="002B6CD6" w:rsidRDefault="1BAE47A7" w:rsidP="1BAE47A7">
      <w:pPr>
        <w:rPr>
          <w:rFonts w:eastAsia="Calibri" w:cstheme="minorHAnsi"/>
          <w:color w:val="000000" w:themeColor="text1"/>
        </w:rPr>
      </w:pPr>
      <w:r w:rsidRPr="002B6CD6">
        <w:rPr>
          <w:rFonts w:cstheme="minorHAnsi"/>
        </w:rPr>
        <w:br/>
      </w:r>
    </w:p>
    <w:p w14:paraId="6482D83F" w14:textId="17AEC91A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Router&gt;enable</w:t>
      </w:r>
    </w:p>
    <w:p w14:paraId="51494F11" w14:textId="6B531AF1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Router#</w:t>
      </w:r>
    </w:p>
    <w:p w14:paraId="18E5FF70" w14:textId="0C5EB208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Router#configure terminal</w:t>
      </w:r>
    </w:p>
    <w:p w14:paraId="79E582F1" w14:textId="17DEB822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Enter configuration commands, one per line. End with CNTL/Z.</w:t>
      </w:r>
    </w:p>
    <w:p w14:paraId="34A4462F" w14:textId="1941BC90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lastRenderedPageBreak/>
        <w:t>Router(config)#interface GigabitEthernet0/0</w:t>
      </w:r>
    </w:p>
    <w:p w14:paraId="1596A3B7" w14:textId="34E26AAB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</w:t>
      </w:r>
    </w:p>
    <w:p w14:paraId="4216E228" w14:textId="487FD1F2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Router(config-if)#exit</w:t>
      </w:r>
    </w:p>
    <w:p w14:paraId="598EEF80" w14:textId="20017808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Router(config)#interface GigabitEthernet0/1</w:t>
      </w:r>
    </w:p>
    <w:p w14:paraId="3035E3F3" w14:textId="27378D9F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</w:t>
      </w:r>
    </w:p>
    <w:p w14:paraId="5DE05FDF" w14:textId="030BC847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Router(config-if)#exit</w:t>
      </w:r>
    </w:p>
    <w:p w14:paraId="665CA02D" w14:textId="1BFF827D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Router(config)#interface GigabitEthernet0/0</w:t>
      </w:r>
    </w:p>
    <w:p w14:paraId="26158FB2" w14:textId="6D4C571E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</w:t>
      </w:r>
    </w:p>
    <w:p w14:paraId="28044229" w14:textId="7E7CF2E5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Router(config-if)#exit</w:t>
      </w:r>
    </w:p>
    <w:p w14:paraId="1CB042F9" w14:textId="4FDD02C9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Router(config)#interface GigabitEthernet0/0</w:t>
      </w:r>
    </w:p>
    <w:p w14:paraId="645DA96E" w14:textId="22B334DA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Router(config-if)#ip address 192.168.2.1 255.255.255.0</w:t>
      </w:r>
    </w:p>
    <w:p w14:paraId="2355C276" w14:textId="046DED2C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Router(config-if)#ip address 192.168.2.1 255.255.255.0</w:t>
      </w:r>
    </w:p>
    <w:p w14:paraId="1EE3DBA4" w14:textId="349DC3FA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Router(config-if)#no shutdown</w:t>
      </w:r>
    </w:p>
    <w:p w14:paraId="30368850" w14:textId="6B85DECA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</w:t>
      </w:r>
    </w:p>
    <w:p w14:paraId="7F19252A" w14:textId="4A5AB194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%LINK-5-CHANGED: Interface GigabitEthernet0/0, changed state to up</w:t>
      </w:r>
    </w:p>
    <w:p w14:paraId="25835B9B" w14:textId="19290D3D" w:rsidR="1BAE47A7" w:rsidRPr="002B6CD6" w:rsidRDefault="1BAE47A7" w:rsidP="1BAE47A7">
      <w:pPr>
        <w:rPr>
          <w:rFonts w:eastAsia="Calibri" w:cstheme="minorHAnsi"/>
          <w:color w:val="000000" w:themeColor="text1"/>
        </w:rPr>
      </w:pPr>
      <w:r w:rsidRPr="002B6CD6">
        <w:rPr>
          <w:rFonts w:cstheme="minorHAnsi"/>
        </w:rPr>
        <w:br/>
      </w:r>
    </w:p>
    <w:p w14:paraId="6A11A1AD" w14:textId="360056AE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%LINEPROTO-5-UPDOWN: Line protocol on Interface GigabitEthernet0/0, changed state to up</w:t>
      </w:r>
    </w:p>
    <w:p w14:paraId="09E6C166" w14:textId="5E109AEF" w:rsidR="1BAE47A7" w:rsidRPr="002B6CD6" w:rsidRDefault="1BAE47A7" w:rsidP="1BAE47A7">
      <w:pPr>
        <w:rPr>
          <w:rFonts w:eastAsia="Calibri" w:cstheme="minorHAnsi"/>
          <w:color w:val="000000" w:themeColor="text1"/>
        </w:rPr>
      </w:pPr>
      <w:r w:rsidRPr="002B6CD6">
        <w:rPr>
          <w:rFonts w:cstheme="minorHAnsi"/>
        </w:rPr>
        <w:br/>
      </w:r>
    </w:p>
    <w:p w14:paraId="2EB28312" w14:textId="3C5E7B40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Router(config-if)#exit</w:t>
      </w:r>
    </w:p>
    <w:p w14:paraId="7A65C5CE" w14:textId="1007AA9B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</w:t>
      </w:r>
    </w:p>
    <w:p w14:paraId="4AB6920E" w14:textId="72DBE57F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Router(config)#snmp-server community Router ro</w:t>
      </w:r>
    </w:p>
    <w:p w14:paraId="65D4017D" w14:textId="20A5FE98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lastRenderedPageBreak/>
        <w:t>%SNMP-5-WARMSTART: SNMP agent on host Router is undergoing a warm start</w:t>
      </w:r>
    </w:p>
    <w:p w14:paraId="0021133A" w14:textId="7ADC8354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Router(config)#snmp-server community Router rw</w:t>
      </w:r>
    </w:p>
    <w:p w14:paraId="342B928F" w14:textId="40E7BE01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</w:t>
      </w:r>
    </w:p>
    <w:p w14:paraId="145098A5" w14:textId="14855987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Router(config)#exit</w:t>
      </w:r>
    </w:p>
    <w:p w14:paraId="1F8D2587" w14:textId="6DD25F93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Router#</w:t>
      </w:r>
    </w:p>
    <w:p w14:paraId="09922663" w14:textId="04C9D22C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%SYS-5-CONFIG_I: Configured from console by console</w:t>
      </w:r>
    </w:p>
    <w:p w14:paraId="5824AB29" w14:textId="29A1466B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cstheme="minorHAnsi"/>
        </w:rPr>
        <w:br/>
      </w:r>
      <w:r w:rsidRPr="002B6CD6">
        <w:rPr>
          <w:rFonts w:eastAsia="Calibri" w:cstheme="minorHAnsi"/>
          <w:color w:val="000000" w:themeColor="text1"/>
          <w:sz w:val="32"/>
          <w:szCs w:val="32"/>
        </w:rPr>
        <w:t>Router con0 is now available</w:t>
      </w:r>
    </w:p>
    <w:p w14:paraId="425EEA8D" w14:textId="014660F0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Press RETURN to get started.</w:t>
      </w:r>
    </w:p>
    <w:p w14:paraId="0FC2320C" w14:textId="70529C68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color w:val="000000" w:themeColor="text1"/>
          <w:sz w:val="32"/>
          <w:szCs w:val="32"/>
        </w:rPr>
        <w:t>R1&gt;</w:t>
      </w:r>
    </w:p>
    <w:p w14:paraId="77D38A37" w14:textId="5BE8AD0B" w:rsidR="1BAE47A7" w:rsidRPr="002B6CD6" w:rsidRDefault="1BAE47A7" w:rsidP="1BAE47A7">
      <w:pPr>
        <w:rPr>
          <w:rFonts w:eastAsia="Calibri" w:cstheme="minorHAnsi"/>
          <w:color w:val="1A1816"/>
          <w:sz w:val="24"/>
          <w:szCs w:val="24"/>
        </w:rPr>
      </w:pPr>
    </w:p>
    <w:p w14:paraId="73410329" w14:textId="442DD340" w:rsidR="1BAE47A7" w:rsidRPr="002B6CD6" w:rsidRDefault="1BAE47A7" w:rsidP="1BAE47A7">
      <w:pPr>
        <w:rPr>
          <w:rFonts w:cstheme="minorHAnsi"/>
        </w:rPr>
      </w:pPr>
      <w:r w:rsidRPr="002B6CD6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6A1F60A0" wp14:editId="3021F0BF">
            <wp:extent cx="4572000" cy="4438650"/>
            <wp:effectExtent l="0" t="0" r="0" b="0"/>
            <wp:docPr id="1147188818" name="Picture 114718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B36D" w14:textId="637D06A7" w:rsidR="1BAE47A7" w:rsidRPr="002B6CD6" w:rsidRDefault="1BAE47A7" w:rsidP="1BAE47A7">
      <w:pPr>
        <w:rPr>
          <w:rFonts w:cstheme="minorHAnsi"/>
        </w:rPr>
      </w:pPr>
      <w:r w:rsidRPr="002B6CD6">
        <w:rPr>
          <w:rFonts w:cstheme="minorHAnsi"/>
        </w:rPr>
        <w:t>SNMP v3 Configuration</w:t>
      </w:r>
    </w:p>
    <w:p w14:paraId="58C38578" w14:textId="5075E11F" w:rsidR="1BAE47A7" w:rsidRPr="002B6CD6" w:rsidRDefault="1BAE47A7" w:rsidP="1BAE47A7">
      <w:pPr>
        <w:rPr>
          <w:rFonts w:cstheme="minorHAnsi"/>
        </w:rPr>
      </w:pPr>
    </w:p>
    <w:p w14:paraId="4478BD46" w14:textId="739EA8F1" w:rsidR="1BAE47A7" w:rsidRPr="002B6CD6" w:rsidRDefault="1BAE47A7" w:rsidP="1BAE47A7">
      <w:pPr>
        <w:rPr>
          <w:rFonts w:cstheme="minorHAnsi"/>
        </w:rPr>
      </w:pPr>
      <w:r w:rsidRPr="002B6CD6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1452FD01" wp14:editId="73159BDD">
            <wp:extent cx="5943600" cy="3448050"/>
            <wp:effectExtent l="0" t="0" r="0" b="0"/>
            <wp:docPr id="666975328" name="Picture 66697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  <w:t>GET COMMAND</w:t>
      </w:r>
    </w:p>
    <w:p w14:paraId="5E0F711A" w14:textId="55F54325" w:rsidR="1BAE47A7" w:rsidRPr="002B6CD6" w:rsidRDefault="1BAE47A7" w:rsidP="1BAE47A7">
      <w:pPr>
        <w:rPr>
          <w:rFonts w:cstheme="minorHAnsi"/>
        </w:rPr>
      </w:pPr>
    </w:p>
    <w:p w14:paraId="7BB48BEA" w14:textId="038043E9" w:rsidR="1BAE47A7" w:rsidRPr="002B6CD6" w:rsidRDefault="1BAE47A7" w:rsidP="1BAE47A7">
      <w:pPr>
        <w:rPr>
          <w:rFonts w:cstheme="minorHAnsi"/>
        </w:rPr>
      </w:pPr>
      <w:r w:rsidRPr="002B6CD6">
        <w:rPr>
          <w:rFonts w:cstheme="minorHAnsi"/>
          <w:noProof/>
          <w:lang w:val="en-IN" w:eastAsia="en-IN"/>
        </w:rPr>
        <w:drawing>
          <wp:inline distT="0" distB="0" distL="0" distR="0" wp14:anchorId="5DE48CE4" wp14:editId="260E97DD">
            <wp:extent cx="5953126" cy="2809875"/>
            <wp:effectExtent l="0" t="0" r="0" b="0"/>
            <wp:docPr id="497431920" name="Picture 49743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  <w:t>SET COMMAND</w:t>
      </w:r>
    </w:p>
    <w:p w14:paraId="06AA539B" w14:textId="7D99976D" w:rsidR="1BAE47A7" w:rsidRPr="002B6CD6" w:rsidRDefault="1BAE47A7" w:rsidP="1BAE47A7">
      <w:pPr>
        <w:rPr>
          <w:rFonts w:cstheme="minorHAnsi"/>
        </w:rPr>
      </w:pPr>
    </w:p>
    <w:p w14:paraId="025EAE70" w14:textId="44020D4B" w:rsidR="1BAE47A7" w:rsidRPr="002B6CD6" w:rsidRDefault="1BAE47A7" w:rsidP="1BAE47A7">
      <w:pPr>
        <w:rPr>
          <w:rFonts w:cstheme="minorHAnsi"/>
        </w:rPr>
      </w:pPr>
      <w:r w:rsidRPr="002B6CD6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3038B4B9" wp14:editId="5842DA4B">
            <wp:extent cx="4495800" cy="5048252"/>
            <wp:effectExtent l="0" t="0" r="0" b="0"/>
            <wp:docPr id="791254681" name="Picture 791254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CD6">
        <w:rPr>
          <w:rFonts w:cstheme="minorHAnsi"/>
        </w:rPr>
        <w:br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</w:r>
      <w:r w:rsidRPr="002B6CD6">
        <w:rPr>
          <w:rFonts w:cstheme="minorHAnsi"/>
        </w:rPr>
        <w:tab/>
        <w:t>SET COMMAND RESULT</w:t>
      </w:r>
    </w:p>
    <w:p w14:paraId="0D27FDAB" w14:textId="497C7780" w:rsidR="1BAE47A7" w:rsidRPr="002B6CD6" w:rsidRDefault="1BAE47A7" w:rsidP="1BAE47A7">
      <w:pPr>
        <w:rPr>
          <w:rFonts w:cstheme="minorHAnsi"/>
        </w:rPr>
      </w:pPr>
    </w:p>
    <w:p w14:paraId="49B4416B" w14:textId="56B6D580" w:rsidR="1BAE47A7" w:rsidRPr="002B6CD6" w:rsidRDefault="1BAE47A7" w:rsidP="1BAE47A7">
      <w:pPr>
        <w:rPr>
          <w:rFonts w:cstheme="minorHAnsi"/>
        </w:rPr>
      </w:pPr>
    </w:p>
    <w:p w14:paraId="1A71AAF6" w14:textId="22A7DA82" w:rsidR="1BAE47A7" w:rsidRPr="002B6CD6" w:rsidRDefault="1BAE47A7" w:rsidP="1BAE47A7">
      <w:pPr>
        <w:rPr>
          <w:rFonts w:eastAsia="Calibri" w:cstheme="minorHAnsi"/>
          <w:color w:val="000000" w:themeColor="text1"/>
          <w:sz w:val="32"/>
          <w:szCs w:val="32"/>
        </w:rPr>
      </w:pPr>
      <w:r w:rsidRPr="002B6CD6">
        <w:rPr>
          <w:rFonts w:eastAsia="Calibri" w:cstheme="minorHAnsi"/>
          <w:b/>
          <w:bCs/>
          <w:color w:val="000000" w:themeColor="text1"/>
          <w:sz w:val="32"/>
          <w:szCs w:val="32"/>
        </w:rPr>
        <w:t>Conclusion:</w:t>
      </w:r>
    </w:p>
    <w:p w14:paraId="6B5FC821" w14:textId="33FEF1CA" w:rsidR="1BAE47A7" w:rsidRPr="002B6CD6" w:rsidRDefault="1BAE47A7" w:rsidP="1BAE47A7">
      <w:pPr>
        <w:rPr>
          <w:rFonts w:eastAsia="Calibri" w:cstheme="minorHAnsi"/>
          <w:color w:val="000000" w:themeColor="text1"/>
          <w:sz w:val="28"/>
          <w:szCs w:val="28"/>
        </w:rPr>
      </w:pPr>
      <w:r w:rsidRPr="002B6CD6">
        <w:rPr>
          <w:rFonts w:eastAsia="Calibri" w:cstheme="minorHAnsi"/>
          <w:color w:val="000000" w:themeColor="text1"/>
          <w:sz w:val="28"/>
          <w:szCs w:val="28"/>
        </w:rPr>
        <w:t>We created and configured SNMP v3 architecture and using v3 PDUs GET and SET, we showed the working of the network.</w:t>
      </w:r>
    </w:p>
    <w:p w14:paraId="11E39B36" w14:textId="6A9091DF" w:rsidR="1BAE47A7" w:rsidRPr="002B6CD6" w:rsidRDefault="1BAE47A7" w:rsidP="1BAE47A7">
      <w:pPr>
        <w:rPr>
          <w:rFonts w:cstheme="minorHAnsi"/>
        </w:rPr>
      </w:pPr>
    </w:p>
    <w:sectPr w:rsidR="1BAE47A7" w:rsidRPr="002B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E1F3"/>
    <w:multiLevelType w:val="hybridMultilevel"/>
    <w:tmpl w:val="3DD20E56"/>
    <w:lvl w:ilvl="0" w:tplc="65A6F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E4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24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4E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A4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C2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8E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C1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22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127DC"/>
    <w:multiLevelType w:val="hybridMultilevel"/>
    <w:tmpl w:val="061E1C32"/>
    <w:lvl w:ilvl="0" w:tplc="00400766">
      <w:start w:val="1"/>
      <w:numFmt w:val="decimal"/>
      <w:lvlText w:val="%1."/>
      <w:lvlJc w:val="left"/>
      <w:pPr>
        <w:ind w:left="720" w:hanging="360"/>
      </w:pPr>
    </w:lvl>
    <w:lvl w:ilvl="1" w:tplc="175C7ACA">
      <w:start w:val="1"/>
      <w:numFmt w:val="lowerLetter"/>
      <w:lvlText w:val="%2."/>
      <w:lvlJc w:val="left"/>
      <w:pPr>
        <w:ind w:left="1440" w:hanging="360"/>
      </w:pPr>
    </w:lvl>
    <w:lvl w:ilvl="2" w:tplc="11762014">
      <w:start w:val="1"/>
      <w:numFmt w:val="lowerRoman"/>
      <w:lvlText w:val="%3."/>
      <w:lvlJc w:val="right"/>
      <w:pPr>
        <w:ind w:left="2160" w:hanging="180"/>
      </w:pPr>
    </w:lvl>
    <w:lvl w:ilvl="3" w:tplc="0CD224B2">
      <w:start w:val="1"/>
      <w:numFmt w:val="decimal"/>
      <w:lvlText w:val="%4."/>
      <w:lvlJc w:val="left"/>
      <w:pPr>
        <w:ind w:left="2880" w:hanging="360"/>
      </w:pPr>
    </w:lvl>
    <w:lvl w:ilvl="4" w:tplc="02C23F52">
      <w:start w:val="1"/>
      <w:numFmt w:val="lowerLetter"/>
      <w:lvlText w:val="%5."/>
      <w:lvlJc w:val="left"/>
      <w:pPr>
        <w:ind w:left="3600" w:hanging="360"/>
      </w:pPr>
    </w:lvl>
    <w:lvl w:ilvl="5" w:tplc="A39ADAB0">
      <w:start w:val="1"/>
      <w:numFmt w:val="lowerRoman"/>
      <w:lvlText w:val="%6."/>
      <w:lvlJc w:val="right"/>
      <w:pPr>
        <w:ind w:left="4320" w:hanging="180"/>
      </w:pPr>
    </w:lvl>
    <w:lvl w:ilvl="6" w:tplc="129C4B26">
      <w:start w:val="1"/>
      <w:numFmt w:val="decimal"/>
      <w:lvlText w:val="%7."/>
      <w:lvlJc w:val="left"/>
      <w:pPr>
        <w:ind w:left="5040" w:hanging="360"/>
      </w:pPr>
    </w:lvl>
    <w:lvl w:ilvl="7" w:tplc="7FE2758C">
      <w:start w:val="1"/>
      <w:numFmt w:val="lowerLetter"/>
      <w:lvlText w:val="%8."/>
      <w:lvlJc w:val="left"/>
      <w:pPr>
        <w:ind w:left="5760" w:hanging="360"/>
      </w:pPr>
    </w:lvl>
    <w:lvl w:ilvl="8" w:tplc="D660AB70">
      <w:start w:val="1"/>
      <w:numFmt w:val="lowerRoman"/>
      <w:lvlText w:val="%9."/>
      <w:lvlJc w:val="right"/>
      <w:pPr>
        <w:ind w:left="6480" w:hanging="180"/>
      </w:pPr>
    </w:lvl>
  </w:abstractNum>
  <w:num w:numId="1" w16cid:durableId="285964488">
    <w:abstractNumId w:val="0"/>
  </w:num>
  <w:num w:numId="2" w16cid:durableId="194117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50129E"/>
    <w:rsid w:val="001B6463"/>
    <w:rsid w:val="002B6CD6"/>
    <w:rsid w:val="002F70EB"/>
    <w:rsid w:val="00B71FD2"/>
    <w:rsid w:val="00BD60C8"/>
    <w:rsid w:val="00D439A2"/>
    <w:rsid w:val="0250129E"/>
    <w:rsid w:val="1BAE47A7"/>
    <w:rsid w:val="1FE6B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6556"/>
  <w15:docId w15:val="{7B17396C-1AE9-423E-8EFE-5E577E95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Bharti</dc:creator>
  <cp:lastModifiedBy>Ashish Mukherjee</cp:lastModifiedBy>
  <cp:revision>5</cp:revision>
  <dcterms:created xsi:type="dcterms:W3CDTF">2022-09-28T15:43:00Z</dcterms:created>
  <dcterms:modified xsi:type="dcterms:W3CDTF">2022-10-10T00:16:00Z</dcterms:modified>
</cp:coreProperties>
</file>