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4618" w:rsidRPr="00567FFB" w:rsidRDefault="00A56E5A" w:rsidP="0073162D">
      <w:pPr>
        <w:ind w:left="-720" w:right="-185" w:firstLine="360"/>
        <w:contextualSpacing/>
        <w:jc w:val="center"/>
        <w:rPr>
          <w:sz w:val="24"/>
          <w:szCs w:val="24"/>
        </w:rPr>
      </w:pPr>
      <w:r w:rsidRPr="00567FFB">
        <w:rPr>
          <w:sz w:val="24"/>
          <w:szCs w:val="24"/>
        </w:rPr>
        <w:t>Лабораторная работа №7</w:t>
      </w:r>
      <w:r w:rsidRPr="00567FFB">
        <w:rPr>
          <w:sz w:val="24"/>
          <w:szCs w:val="24"/>
        </w:rPr>
        <w:br/>
        <w:t>«Использование кремниевых ФЭУ для экспериментов в ядерной физике и физике элементарных частиц»</w:t>
      </w:r>
    </w:p>
    <w:p w:rsidR="00A56E5A" w:rsidRPr="00567FFB" w:rsidRDefault="00A56E5A" w:rsidP="0073162D">
      <w:pPr>
        <w:ind w:left="-720" w:right="-185" w:firstLine="360"/>
        <w:contextualSpacing/>
        <w:jc w:val="center"/>
        <w:rPr>
          <w:sz w:val="24"/>
          <w:szCs w:val="24"/>
        </w:rPr>
      </w:pPr>
      <w:r w:rsidRPr="00567FFB">
        <w:rPr>
          <w:sz w:val="24"/>
          <w:szCs w:val="24"/>
        </w:rPr>
        <w:t>Выполнили: Бояркина Вероника, Фёдоров Вячеслав, Шуклина Анна</w:t>
      </w:r>
    </w:p>
    <w:p w:rsidR="00FF783E" w:rsidRPr="00567FFB" w:rsidRDefault="00386F52" w:rsidP="0073162D">
      <w:pPr>
        <w:pStyle w:val="a4"/>
        <w:numPr>
          <w:ilvl w:val="0"/>
          <w:numId w:val="1"/>
        </w:numPr>
        <w:ind w:left="-720" w:right="-185" w:firstLine="360"/>
        <w:rPr>
          <w:b/>
          <w:sz w:val="24"/>
          <w:szCs w:val="24"/>
          <w:lang w:val="en-US"/>
        </w:rPr>
      </w:pPr>
      <w:r w:rsidRPr="00567FFB">
        <w:rPr>
          <w:b/>
          <w:sz w:val="24"/>
          <w:szCs w:val="24"/>
        </w:rPr>
        <w:t>Характеризация КФЭУ</w:t>
      </w:r>
    </w:p>
    <w:p w:rsidR="00386F52" w:rsidRPr="00567FFB" w:rsidRDefault="00C76C7D" w:rsidP="0073162D">
      <w:pPr>
        <w:ind w:left="-720" w:right="-185" w:firstLine="360"/>
        <w:contextualSpacing/>
        <w:rPr>
          <w:sz w:val="24"/>
          <w:szCs w:val="24"/>
        </w:rPr>
      </w:pPr>
      <w:r w:rsidRPr="00567FFB">
        <w:rPr>
          <w:b/>
          <w:sz w:val="24"/>
          <w:szCs w:val="24"/>
        </w:rPr>
        <w:t>1.</w:t>
      </w:r>
      <w:r w:rsidRPr="00567FFB">
        <w:rPr>
          <w:sz w:val="24"/>
          <w:szCs w:val="24"/>
        </w:rPr>
        <w:t xml:space="preserve"> </w:t>
      </w:r>
      <w:r w:rsidR="00386F52" w:rsidRPr="00567FFB">
        <w:rPr>
          <w:sz w:val="24"/>
          <w:szCs w:val="24"/>
        </w:rPr>
        <w:t xml:space="preserve">Используя схему подключения, изображенную на Рис.1, получить зависимость частоты темновых срабатываний КФЭУ от порога усилителя-дискриминатора </w:t>
      </w:r>
      <w:r w:rsidR="00386F52" w:rsidRPr="00567FFB">
        <w:rPr>
          <w:sz w:val="24"/>
          <w:szCs w:val="24"/>
          <w:lang w:val="en-US"/>
        </w:rPr>
        <w:t>SP</w:t>
      </w:r>
      <w:r w:rsidR="00386F52" w:rsidRPr="00567FFB">
        <w:rPr>
          <w:sz w:val="24"/>
          <w:szCs w:val="24"/>
        </w:rPr>
        <w:t>5600.</w:t>
      </w:r>
    </w:p>
    <w:p w:rsidR="001314B9" w:rsidRPr="00567FFB" w:rsidRDefault="001314B9" w:rsidP="0073162D">
      <w:pPr>
        <w:ind w:left="-720" w:right="-185" w:firstLine="360"/>
        <w:contextualSpacing/>
        <w:rPr>
          <w:sz w:val="24"/>
          <w:szCs w:val="24"/>
        </w:rPr>
      </w:pPr>
      <w:r w:rsidRPr="00567FFB">
        <w:rPr>
          <w:sz w:val="24"/>
          <w:szCs w:val="24"/>
        </w:rPr>
        <w:t>Рабочее напряжение на КФЭУ равно 55,87</w:t>
      </w:r>
      <w:proofErr w:type="gramStart"/>
      <w:r w:rsidRPr="00567FFB">
        <w:rPr>
          <w:sz w:val="24"/>
          <w:szCs w:val="24"/>
        </w:rPr>
        <w:t> В</w:t>
      </w:r>
      <w:proofErr w:type="gramEnd"/>
      <w:r w:rsidRPr="00567FFB">
        <w:rPr>
          <w:sz w:val="24"/>
          <w:szCs w:val="24"/>
        </w:rPr>
        <w:t>, усиление 40 дБ, 45 дБ, 48 дБ.</w:t>
      </w:r>
    </w:p>
    <w:p w:rsidR="001314B9" w:rsidRPr="00567FFB" w:rsidRDefault="001314B9" w:rsidP="0073162D">
      <w:pPr>
        <w:ind w:left="-720" w:right="-185" w:firstLine="360"/>
        <w:contextualSpacing/>
        <w:rPr>
          <w:sz w:val="24"/>
          <w:szCs w:val="24"/>
          <w:lang w:val="en-US"/>
        </w:rPr>
      </w:pPr>
      <w:r w:rsidRPr="00567FFB">
        <w:rPr>
          <w:sz w:val="24"/>
          <w:szCs w:val="24"/>
        </w:rPr>
        <w:t>Интервал порога сканирования -130-0 мВ, шаг 2 мВ и ворота 10 </w:t>
      </w:r>
      <w:proofErr w:type="spellStart"/>
      <w:r w:rsidRPr="00567FFB">
        <w:rPr>
          <w:sz w:val="24"/>
          <w:szCs w:val="24"/>
        </w:rPr>
        <w:t>мс</w:t>
      </w:r>
      <w:proofErr w:type="spellEnd"/>
      <w:r w:rsidRPr="00567FFB">
        <w:rPr>
          <w:sz w:val="24"/>
          <w:szCs w:val="24"/>
        </w:rPr>
        <w:t>.</w:t>
      </w:r>
    </w:p>
    <w:p w:rsidR="00386F52" w:rsidRPr="00567FFB" w:rsidRDefault="00386F52" w:rsidP="0073162D">
      <w:pPr>
        <w:pStyle w:val="a4"/>
        <w:keepNext/>
        <w:ind w:left="-720" w:right="-185" w:firstLine="360"/>
        <w:jc w:val="center"/>
        <w:rPr>
          <w:sz w:val="24"/>
          <w:szCs w:val="24"/>
        </w:rPr>
      </w:pPr>
      <w:r w:rsidRPr="00567FFB">
        <w:rPr>
          <w:sz w:val="24"/>
          <w:szCs w:val="24"/>
          <w:lang w:val="en-US"/>
        </w:rPr>
        <w:drawing>
          <wp:inline distT="0" distB="0" distL="0" distR="0" wp14:anchorId="70E096B5" wp14:editId="73028527">
            <wp:extent cx="4552950" cy="33083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513"/>
                    <a:stretch/>
                  </pic:blipFill>
                  <pic:spPr bwMode="auto">
                    <a:xfrm>
                      <a:off x="0" y="0"/>
                      <a:ext cx="4553184" cy="330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F52" w:rsidRPr="00567FFB" w:rsidRDefault="00386F52" w:rsidP="0073162D">
      <w:pPr>
        <w:pStyle w:val="a3"/>
        <w:ind w:left="-720" w:right="-185" w:firstLine="360"/>
        <w:contextualSpacing/>
      </w:pPr>
      <w:r w:rsidRPr="00567FFB">
        <w:t xml:space="preserve">Рисунок </w:t>
      </w:r>
      <w:fldSimple w:instr=" SEQ Рисунок \* ARABIC ">
        <w:r w:rsidR="009B4087" w:rsidRPr="00567FFB">
          <w:rPr>
            <w:noProof/>
          </w:rPr>
          <w:t>1</w:t>
        </w:r>
      </w:fldSimple>
      <w:r w:rsidRPr="00567FFB">
        <w:rPr>
          <w:lang w:val="en-US"/>
        </w:rPr>
        <w:t xml:space="preserve"> </w:t>
      </w:r>
      <w:r w:rsidRPr="00567FFB">
        <w:t>Схема подключения КФЭУ</w:t>
      </w:r>
    </w:p>
    <w:p w:rsidR="00386F52" w:rsidRPr="00567FFB" w:rsidRDefault="00386F52" w:rsidP="0073162D">
      <w:pPr>
        <w:ind w:left="-720" w:right="-185" w:firstLine="360"/>
        <w:contextualSpacing/>
        <w:rPr>
          <w:sz w:val="24"/>
          <w:szCs w:val="24"/>
        </w:rPr>
      </w:pPr>
      <w:r w:rsidRPr="00567FFB">
        <w:rPr>
          <w:sz w:val="24"/>
          <w:szCs w:val="24"/>
        </w:rPr>
        <w:t xml:space="preserve">Величина оптических перекрестных наводок </w:t>
      </w:r>
      <m:oMath>
        <m:r>
          <w:rPr>
            <w:rFonts w:ascii="Cambria Math" w:hAnsi="Cambria Math"/>
            <w:sz w:val="24"/>
            <w:szCs w:val="24"/>
            <w:lang w:val="en-US"/>
          </w:rPr>
          <m:t>OCT</m:t>
        </m:r>
      </m:oMath>
      <w:r w:rsidRPr="00567FFB">
        <w:rPr>
          <w:sz w:val="24"/>
          <w:szCs w:val="24"/>
        </w:rPr>
        <w:t xml:space="preserve"> (</w:t>
      </w:r>
      <w:r w:rsidRPr="00567FFB">
        <w:rPr>
          <w:sz w:val="24"/>
          <w:szCs w:val="24"/>
          <w:lang w:val="en-US"/>
        </w:rPr>
        <w:t>Optical</w:t>
      </w:r>
      <w:r w:rsidRPr="00567FFB">
        <w:rPr>
          <w:sz w:val="24"/>
          <w:szCs w:val="24"/>
        </w:rPr>
        <w:t xml:space="preserve"> </w:t>
      </w:r>
      <w:r w:rsidRPr="00567FFB">
        <w:rPr>
          <w:sz w:val="24"/>
          <w:szCs w:val="24"/>
          <w:lang w:val="en-US"/>
        </w:rPr>
        <w:t>Crosstalk</w:t>
      </w:r>
      <w:r w:rsidRPr="00567FFB">
        <w:rPr>
          <w:sz w:val="24"/>
          <w:szCs w:val="24"/>
        </w:rPr>
        <w:t>):</w:t>
      </w:r>
    </w:p>
    <w:p w:rsidR="00386F52" w:rsidRPr="00567FFB" w:rsidRDefault="00386F52" w:rsidP="0073162D">
      <w:pPr>
        <w:ind w:left="-720" w:right="-185" w:firstLine="360"/>
        <w:contextualSpacing/>
        <w:rPr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OCT=</m:t>
          </m:r>
          <m:f>
            <m:fPr>
              <m:type m:val="lin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DCR1.5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DCR0.5</m:t>
              </m:r>
            </m:den>
          </m:f>
        </m:oMath>
      </m:oMathPara>
    </w:p>
    <w:p w:rsidR="00386F52" w:rsidRPr="00567FFB" w:rsidRDefault="00386F52" w:rsidP="0073162D">
      <w:pPr>
        <w:ind w:left="-720" w:right="-185" w:firstLine="360"/>
        <w:contextualSpacing/>
        <w:rPr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DCR</m:t>
        </m:r>
        <m:r>
          <w:rPr>
            <w:rFonts w:ascii="Cambria Math" w:hAnsi="Cambria Math"/>
            <w:sz w:val="24"/>
            <w:szCs w:val="24"/>
          </w:rPr>
          <m:t>0.5</m:t>
        </m:r>
      </m:oMath>
      <w:r w:rsidRPr="00567FFB">
        <w:rPr>
          <w:sz w:val="24"/>
          <w:szCs w:val="24"/>
        </w:rPr>
        <w:t xml:space="preserve"> (</w:t>
      </w:r>
      <w:r w:rsidRPr="00567FFB">
        <w:rPr>
          <w:sz w:val="24"/>
          <w:szCs w:val="24"/>
          <w:lang w:val="en-US"/>
        </w:rPr>
        <w:t>Dark</w:t>
      </w:r>
      <w:r w:rsidRPr="00567FFB">
        <w:rPr>
          <w:sz w:val="24"/>
          <w:szCs w:val="24"/>
        </w:rPr>
        <w:t xml:space="preserve"> </w:t>
      </w:r>
      <w:r w:rsidRPr="00567FFB">
        <w:rPr>
          <w:sz w:val="24"/>
          <w:szCs w:val="24"/>
          <w:lang w:val="en-US"/>
        </w:rPr>
        <w:t>Current</w:t>
      </w:r>
      <w:r w:rsidRPr="00567FFB">
        <w:rPr>
          <w:sz w:val="24"/>
          <w:szCs w:val="24"/>
        </w:rPr>
        <w:t xml:space="preserve"> </w:t>
      </w:r>
      <w:r w:rsidRPr="00567FFB">
        <w:rPr>
          <w:sz w:val="24"/>
          <w:szCs w:val="24"/>
          <w:lang w:val="en-US"/>
        </w:rPr>
        <w:t>Rate</w:t>
      </w:r>
      <w:r w:rsidRPr="00567FFB">
        <w:rPr>
          <w:sz w:val="24"/>
          <w:szCs w:val="24"/>
        </w:rPr>
        <w:t xml:space="preserve">) – частота темновых шумов, соответствующая порогу 0,5 </w:t>
      </w:r>
      <w:proofErr w:type="spellStart"/>
      <w:r w:rsidRPr="00567FFB">
        <w:rPr>
          <w:sz w:val="24"/>
          <w:szCs w:val="24"/>
        </w:rPr>
        <w:t>однофотоэлектронного</w:t>
      </w:r>
      <w:proofErr w:type="spellEnd"/>
      <w:r w:rsidRPr="00567FFB">
        <w:rPr>
          <w:sz w:val="24"/>
          <w:szCs w:val="24"/>
        </w:rPr>
        <w:t xml:space="preserve"> пика, </w:t>
      </w:r>
      <m:oMath>
        <m:r>
          <w:rPr>
            <w:rFonts w:ascii="Cambria Math" w:hAnsi="Cambria Math"/>
            <w:sz w:val="24"/>
            <w:szCs w:val="24"/>
            <w:lang w:val="en-US"/>
          </w:rPr>
          <m:t>DCR</m:t>
        </m:r>
        <m:r>
          <w:rPr>
            <w:rFonts w:ascii="Cambria Math" w:hAnsi="Cambria Math"/>
            <w:sz w:val="24"/>
            <w:szCs w:val="24"/>
          </w:rPr>
          <m:t>1.5</m:t>
        </m:r>
      </m:oMath>
      <w:r w:rsidRPr="00567FFB">
        <w:rPr>
          <w:sz w:val="24"/>
          <w:szCs w:val="24"/>
        </w:rPr>
        <w:t xml:space="preserve"> – частота темновых шумов, соответствующая порогу 1,5 </w:t>
      </w:r>
      <w:proofErr w:type="spellStart"/>
      <w:r w:rsidRPr="00567FFB">
        <w:rPr>
          <w:sz w:val="24"/>
          <w:szCs w:val="24"/>
        </w:rPr>
        <w:t>однофотоэлектронного</w:t>
      </w:r>
      <w:proofErr w:type="spellEnd"/>
      <w:r w:rsidRPr="00567FFB">
        <w:rPr>
          <w:sz w:val="24"/>
          <w:szCs w:val="24"/>
        </w:rPr>
        <w:t xml:space="preserve"> пика.</w:t>
      </w:r>
    </w:p>
    <w:p w:rsidR="00975DCC" w:rsidRPr="00567FFB" w:rsidRDefault="00975DCC" w:rsidP="0073162D">
      <w:pPr>
        <w:ind w:left="-720" w:right="-185" w:firstLine="360"/>
        <w:contextualSpacing/>
        <w:rPr>
          <w:sz w:val="24"/>
          <w:szCs w:val="24"/>
          <w:lang w:val="en-US"/>
        </w:rPr>
      </w:pPr>
    </w:p>
    <w:tbl>
      <w:tblPr>
        <w:tblStyle w:val="a9"/>
        <w:tblW w:w="4981" w:type="pct"/>
        <w:tblLook w:val="04A0" w:firstRow="1" w:lastRow="0" w:firstColumn="1" w:lastColumn="0" w:noHBand="0" w:noVBand="1"/>
      </w:tblPr>
      <w:tblGrid>
        <w:gridCol w:w="828"/>
        <w:gridCol w:w="8707"/>
      </w:tblGrid>
      <w:tr w:rsidR="00975DCC" w:rsidRPr="00567FFB" w:rsidTr="00545DD2">
        <w:tc>
          <w:tcPr>
            <w:tcW w:w="434" w:type="pct"/>
            <w:vAlign w:val="center"/>
          </w:tcPr>
          <w:p w:rsidR="00975DCC" w:rsidRPr="00567FFB" w:rsidRDefault="00975DCC" w:rsidP="0073162D">
            <w:pPr>
              <w:ind w:left="-720" w:right="-185" w:firstLine="360"/>
              <w:contextualSpacing/>
              <w:jc w:val="center"/>
              <w:rPr>
                <w:sz w:val="24"/>
                <w:szCs w:val="24"/>
              </w:rPr>
            </w:pPr>
            <w:r w:rsidRPr="00567FFB">
              <w:rPr>
                <w:sz w:val="24"/>
                <w:szCs w:val="24"/>
                <w:lang w:val="en-US"/>
              </w:rPr>
              <w:t>40 </w:t>
            </w:r>
            <w:r w:rsidRPr="00567FFB">
              <w:rPr>
                <w:sz w:val="24"/>
                <w:szCs w:val="24"/>
              </w:rPr>
              <w:t>дБ</w:t>
            </w:r>
          </w:p>
        </w:tc>
        <w:tc>
          <w:tcPr>
            <w:tcW w:w="4566" w:type="pct"/>
            <w:vAlign w:val="center"/>
          </w:tcPr>
          <w:p w:rsidR="00975DCC" w:rsidRPr="00567FFB" w:rsidRDefault="00975DCC" w:rsidP="0073162D">
            <w:pPr>
              <w:ind w:left="-720" w:right="-185" w:firstLine="36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567FFB">
              <w:rPr>
                <w:sz w:val="24"/>
                <w:szCs w:val="24"/>
                <w:lang w:val="en-US"/>
              </w:rPr>
              <w:t xml:space="preserve">For 0.5 x single photo-electrons </w:t>
            </w:r>
            <w:proofErr w:type="spellStart"/>
            <w:r w:rsidRPr="00567FFB">
              <w:rPr>
                <w:sz w:val="24"/>
                <w:szCs w:val="24"/>
                <w:lang w:val="en-US"/>
              </w:rPr>
              <w:t>Freq</w:t>
            </w:r>
            <w:proofErr w:type="spellEnd"/>
            <w:r w:rsidRPr="00567FFB">
              <w:rPr>
                <w:sz w:val="24"/>
                <w:szCs w:val="24"/>
                <w:lang w:val="en-US"/>
              </w:rPr>
              <w:t xml:space="preserve"> = 3730.0 Hz</w:t>
            </w:r>
          </w:p>
          <w:p w:rsidR="00975DCC" w:rsidRPr="00567FFB" w:rsidRDefault="00975DCC" w:rsidP="0073162D">
            <w:pPr>
              <w:ind w:left="-720" w:right="-185" w:firstLine="36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567FFB">
              <w:rPr>
                <w:sz w:val="24"/>
                <w:szCs w:val="24"/>
                <w:lang w:val="en-US"/>
              </w:rPr>
              <w:t xml:space="preserve">For 1.5 x single photo-electrons </w:t>
            </w:r>
            <w:proofErr w:type="spellStart"/>
            <w:r w:rsidRPr="00567FFB">
              <w:rPr>
                <w:sz w:val="24"/>
                <w:szCs w:val="24"/>
                <w:lang w:val="en-US"/>
              </w:rPr>
              <w:t>Freq</w:t>
            </w:r>
            <w:proofErr w:type="spellEnd"/>
            <w:r w:rsidRPr="00567FFB">
              <w:rPr>
                <w:sz w:val="24"/>
                <w:szCs w:val="24"/>
                <w:lang w:val="en-US"/>
              </w:rPr>
              <w:t xml:space="preserve"> = 40.0 Hz</w:t>
            </w:r>
          </w:p>
          <w:p w:rsidR="00975DCC" w:rsidRPr="00567FFB" w:rsidRDefault="00975DCC" w:rsidP="0073162D">
            <w:pPr>
              <w:ind w:left="-720" w:right="-185" w:firstLine="36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567FFB">
              <w:rPr>
                <w:sz w:val="24"/>
                <w:szCs w:val="24"/>
                <w:lang w:val="en-US"/>
              </w:rPr>
              <w:t>OXT= 1.0723860589812333</w:t>
            </w:r>
          </w:p>
        </w:tc>
      </w:tr>
      <w:tr w:rsidR="00975DCC" w:rsidRPr="00567FFB" w:rsidTr="00545DD2">
        <w:tc>
          <w:tcPr>
            <w:tcW w:w="434" w:type="pct"/>
            <w:vAlign w:val="center"/>
          </w:tcPr>
          <w:p w:rsidR="00975DCC" w:rsidRPr="00567FFB" w:rsidRDefault="00975DCC" w:rsidP="0073162D">
            <w:pPr>
              <w:ind w:left="-720" w:right="-185" w:firstLine="36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567FFB">
              <w:rPr>
                <w:sz w:val="24"/>
                <w:szCs w:val="24"/>
                <w:lang w:val="en-US"/>
              </w:rPr>
              <w:t>4</w:t>
            </w:r>
            <w:r w:rsidRPr="00567FFB">
              <w:rPr>
                <w:sz w:val="24"/>
                <w:szCs w:val="24"/>
              </w:rPr>
              <w:t>5</w:t>
            </w:r>
            <w:r w:rsidRPr="00567FFB">
              <w:rPr>
                <w:sz w:val="24"/>
                <w:szCs w:val="24"/>
                <w:lang w:val="en-US"/>
              </w:rPr>
              <w:t> </w:t>
            </w:r>
            <w:r w:rsidRPr="00567FFB">
              <w:rPr>
                <w:sz w:val="24"/>
                <w:szCs w:val="24"/>
              </w:rPr>
              <w:t>дБ</w:t>
            </w:r>
          </w:p>
        </w:tc>
        <w:tc>
          <w:tcPr>
            <w:tcW w:w="4566" w:type="pct"/>
            <w:vAlign w:val="center"/>
          </w:tcPr>
          <w:p w:rsidR="00975DCC" w:rsidRPr="00567FFB" w:rsidRDefault="00975DCC" w:rsidP="0073162D">
            <w:pPr>
              <w:ind w:left="-720" w:right="-185" w:firstLine="36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567FFB">
              <w:rPr>
                <w:sz w:val="24"/>
                <w:szCs w:val="24"/>
                <w:lang w:val="en-US"/>
              </w:rPr>
              <w:t xml:space="preserve">For 0.5 x single photo-electrons </w:t>
            </w:r>
            <w:proofErr w:type="spellStart"/>
            <w:r w:rsidRPr="00567FFB">
              <w:rPr>
                <w:sz w:val="24"/>
                <w:szCs w:val="24"/>
                <w:lang w:val="en-US"/>
              </w:rPr>
              <w:t>Freq</w:t>
            </w:r>
            <w:proofErr w:type="spellEnd"/>
            <w:r w:rsidRPr="00567FFB">
              <w:rPr>
                <w:sz w:val="24"/>
                <w:szCs w:val="24"/>
                <w:lang w:val="en-US"/>
              </w:rPr>
              <w:t xml:space="preserve"> = 114670.0 Hz</w:t>
            </w:r>
          </w:p>
          <w:p w:rsidR="00975DCC" w:rsidRPr="00567FFB" w:rsidRDefault="00975DCC" w:rsidP="0073162D">
            <w:pPr>
              <w:ind w:left="-720" w:right="-185" w:firstLine="36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567FFB">
              <w:rPr>
                <w:sz w:val="24"/>
                <w:szCs w:val="24"/>
                <w:lang w:val="en-US"/>
              </w:rPr>
              <w:t xml:space="preserve">For 1.5 x single photo-electrons </w:t>
            </w:r>
            <w:proofErr w:type="spellStart"/>
            <w:r w:rsidRPr="00567FFB">
              <w:rPr>
                <w:sz w:val="24"/>
                <w:szCs w:val="24"/>
                <w:lang w:val="en-US"/>
              </w:rPr>
              <w:t>Freq</w:t>
            </w:r>
            <w:proofErr w:type="spellEnd"/>
            <w:r w:rsidRPr="00567FFB">
              <w:rPr>
                <w:sz w:val="24"/>
                <w:szCs w:val="24"/>
                <w:lang w:val="en-US"/>
              </w:rPr>
              <w:t xml:space="preserve"> = 3245.0 Hz</w:t>
            </w:r>
          </w:p>
          <w:p w:rsidR="00975DCC" w:rsidRPr="00567FFB" w:rsidRDefault="00975DCC" w:rsidP="0073162D">
            <w:pPr>
              <w:ind w:left="-720" w:right="-185" w:firstLine="36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567FFB">
              <w:rPr>
                <w:sz w:val="24"/>
                <w:szCs w:val="24"/>
                <w:lang w:val="en-US"/>
              </w:rPr>
              <w:t>OXT= 2.8298595971047353</w:t>
            </w:r>
          </w:p>
        </w:tc>
      </w:tr>
      <w:tr w:rsidR="00975DCC" w:rsidRPr="00567FFB" w:rsidTr="00545DD2">
        <w:tc>
          <w:tcPr>
            <w:tcW w:w="434" w:type="pct"/>
            <w:vAlign w:val="center"/>
          </w:tcPr>
          <w:p w:rsidR="00975DCC" w:rsidRPr="00567FFB" w:rsidRDefault="00975DCC" w:rsidP="0073162D">
            <w:pPr>
              <w:ind w:left="-720" w:right="-185" w:firstLine="36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567FFB">
              <w:rPr>
                <w:sz w:val="24"/>
                <w:szCs w:val="24"/>
                <w:lang w:val="en-US"/>
              </w:rPr>
              <w:t>4</w:t>
            </w:r>
            <w:r w:rsidRPr="00567FFB">
              <w:rPr>
                <w:sz w:val="24"/>
                <w:szCs w:val="24"/>
              </w:rPr>
              <w:t>8</w:t>
            </w:r>
            <w:r w:rsidRPr="00567FFB">
              <w:rPr>
                <w:sz w:val="24"/>
                <w:szCs w:val="24"/>
                <w:lang w:val="en-US"/>
              </w:rPr>
              <w:t> </w:t>
            </w:r>
            <w:r w:rsidRPr="00567FFB">
              <w:rPr>
                <w:sz w:val="24"/>
                <w:szCs w:val="24"/>
              </w:rPr>
              <w:t>дБ</w:t>
            </w:r>
          </w:p>
        </w:tc>
        <w:tc>
          <w:tcPr>
            <w:tcW w:w="4566" w:type="pct"/>
            <w:vAlign w:val="center"/>
          </w:tcPr>
          <w:p w:rsidR="00975DCC" w:rsidRPr="00567FFB" w:rsidRDefault="00975DCC" w:rsidP="0073162D">
            <w:pPr>
              <w:ind w:left="-720" w:right="-185" w:firstLine="36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567FFB">
              <w:rPr>
                <w:sz w:val="24"/>
                <w:szCs w:val="24"/>
                <w:lang w:val="en-US"/>
              </w:rPr>
              <w:t xml:space="preserve">For 0.5 x single photo-electrons </w:t>
            </w:r>
            <w:proofErr w:type="spellStart"/>
            <w:r w:rsidRPr="00567FFB">
              <w:rPr>
                <w:sz w:val="24"/>
                <w:szCs w:val="24"/>
                <w:lang w:val="en-US"/>
              </w:rPr>
              <w:t>Freq</w:t>
            </w:r>
            <w:proofErr w:type="spellEnd"/>
            <w:r w:rsidRPr="00567FFB">
              <w:rPr>
                <w:sz w:val="24"/>
                <w:szCs w:val="24"/>
                <w:lang w:val="en-US"/>
              </w:rPr>
              <w:t xml:space="preserve"> = 118325.0 Hz</w:t>
            </w:r>
          </w:p>
          <w:p w:rsidR="00975DCC" w:rsidRPr="00567FFB" w:rsidRDefault="00975DCC" w:rsidP="0073162D">
            <w:pPr>
              <w:ind w:left="-720" w:right="-185" w:firstLine="36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567FFB">
              <w:rPr>
                <w:sz w:val="24"/>
                <w:szCs w:val="24"/>
                <w:lang w:val="en-US"/>
              </w:rPr>
              <w:t xml:space="preserve">For 1.5 x single photo-electrons </w:t>
            </w:r>
            <w:proofErr w:type="spellStart"/>
            <w:r w:rsidRPr="00567FFB">
              <w:rPr>
                <w:sz w:val="24"/>
                <w:szCs w:val="24"/>
                <w:lang w:val="en-US"/>
              </w:rPr>
              <w:t>Freq</w:t>
            </w:r>
            <w:proofErr w:type="spellEnd"/>
            <w:r w:rsidRPr="00567FFB">
              <w:rPr>
                <w:sz w:val="24"/>
                <w:szCs w:val="24"/>
                <w:lang w:val="en-US"/>
              </w:rPr>
              <w:t xml:space="preserve"> = 26170.0 Hz</w:t>
            </w:r>
          </w:p>
          <w:p w:rsidR="00975DCC" w:rsidRPr="00567FFB" w:rsidRDefault="00975DCC" w:rsidP="0073162D">
            <w:pPr>
              <w:ind w:left="-720" w:right="-185" w:firstLine="36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567FFB">
              <w:rPr>
                <w:sz w:val="24"/>
                <w:szCs w:val="24"/>
                <w:lang w:val="en-US"/>
              </w:rPr>
              <w:t>OXT= 22.11705049651384</w:t>
            </w:r>
          </w:p>
        </w:tc>
      </w:tr>
    </w:tbl>
    <w:p w:rsidR="00975DCC" w:rsidRPr="00567FFB" w:rsidRDefault="00975DCC" w:rsidP="0073162D">
      <w:pPr>
        <w:ind w:left="-720" w:right="-185" w:firstLine="360"/>
        <w:contextualSpacing/>
        <w:rPr>
          <w:sz w:val="24"/>
          <w:szCs w:val="24"/>
          <w:lang w:val="en-US"/>
        </w:rPr>
      </w:pPr>
    </w:p>
    <w:p w:rsidR="001314B9" w:rsidRPr="00567FFB" w:rsidRDefault="00FF783E" w:rsidP="0073162D">
      <w:pPr>
        <w:pStyle w:val="a8"/>
        <w:keepNext/>
        <w:ind w:left="-720" w:right="-185" w:firstLine="360"/>
        <w:contextualSpacing/>
      </w:pPr>
      <w:r w:rsidRPr="00567FFB">
        <w:rPr>
          <w:noProof/>
        </w:rPr>
        <w:lastRenderedPageBreak/>
        <w:drawing>
          <wp:inline distT="0" distB="0" distL="0" distR="0" wp14:anchorId="42BB1C7C" wp14:editId="1F408981">
            <wp:extent cx="5334000" cy="3752850"/>
            <wp:effectExtent l="0" t="0" r="0" b="0"/>
            <wp:docPr id="3" name="Рисунок 3" descr="C:\Users\админ\AppData\Local\Packages\Microsoft.Windows.Photos_8wekyb3d8bbwe\TempState\ShareServiceTempFolder\DCR_si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админ\AppData\Local\Packages\Microsoft.Windows.Photos_8wekyb3d8bbwe\TempState\ShareServiceTempFolder\DCR_si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90"/>
                    <a:stretch/>
                  </pic:blipFill>
                  <pic:spPr bwMode="auto">
                    <a:xfrm>
                      <a:off x="0" y="0"/>
                      <a:ext cx="53340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83E" w:rsidRPr="00567FFB" w:rsidRDefault="001314B9" w:rsidP="0073162D">
      <w:pPr>
        <w:pStyle w:val="a3"/>
        <w:ind w:left="-720" w:right="-185" w:firstLine="360"/>
        <w:contextualSpacing/>
      </w:pPr>
      <w:r w:rsidRPr="00567FFB">
        <w:t xml:space="preserve">Рисунок </w:t>
      </w:r>
      <w:fldSimple w:instr=" SEQ Рисунок \* ARABIC ">
        <w:r w:rsidR="009B4087" w:rsidRPr="00567FFB">
          <w:rPr>
            <w:noProof/>
          </w:rPr>
          <w:t>2</w:t>
        </w:r>
      </w:fldSimple>
      <w:r w:rsidRPr="00567FFB">
        <w:t xml:space="preserve"> Синий – 40 дБ, оранжевый – 45 дБ, зеленый – 48 дБ</w:t>
      </w:r>
    </w:p>
    <w:p w:rsidR="00386F52" w:rsidRPr="00567FFB" w:rsidRDefault="00802019" w:rsidP="0073162D">
      <w:pPr>
        <w:ind w:left="-720" w:right="-185" w:firstLine="360"/>
        <w:contextualSpacing/>
        <w:rPr>
          <w:sz w:val="24"/>
          <w:szCs w:val="24"/>
        </w:rPr>
      </w:pPr>
      <w:r w:rsidRPr="00567FFB">
        <w:rPr>
          <w:b/>
          <w:sz w:val="24"/>
          <w:szCs w:val="24"/>
        </w:rPr>
        <w:t>2.</w:t>
      </w:r>
      <w:r w:rsidRPr="00567FFB">
        <w:rPr>
          <w:sz w:val="24"/>
          <w:szCs w:val="24"/>
        </w:rPr>
        <w:t xml:space="preserve"> </w:t>
      </w:r>
      <w:r w:rsidR="00C76C7D" w:rsidRPr="00567FFB">
        <w:rPr>
          <w:sz w:val="24"/>
          <w:szCs w:val="24"/>
        </w:rPr>
        <w:t>Получить многофотонный пиковый спектр с КФЭУ и произвести выбор рабочей точки по напряжению смещения.</w:t>
      </w:r>
    </w:p>
    <w:p w:rsidR="00C76C7D" w:rsidRPr="00567FFB" w:rsidRDefault="00C76C7D" w:rsidP="0073162D">
      <w:pPr>
        <w:ind w:left="-720" w:right="-185" w:firstLine="360"/>
        <w:contextualSpacing/>
        <w:rPr>
          <w:sz w:val="24"/>
          <w:szCs w:val="24"/>
        </w:rPr>
      </w:pPr>
      <w:r w:rsidRPr="00567FFB">
        <w:rPr>
          <w:sz w:val="24"/>
          <w:szCs w:val="24"/>
        </w:rPr>
        <w:t>Паспортное напряжение на КФЭУ равно 55,87</w:t>
      </w:r>
      <w:proofErr w:type="gramStart"/>
      <w:r w:rsidRPr="00567FFB">
        <w:rPr>
          <w:sz w:val="24"/>
          <w:szCs w:val="24"/>
        </w:rPr>
        <w:t> В</w:t>
      </w:r>
      <w:proofErr w:type="gramEnd"/>
      <w:r w:rsidRPr="00567FFB">
        <w:rPr>
          <w:sz w:val="24"/>
          <w:szCs w:val="24"/>
        </w:rPr>
        <w:t>, усиление 45 дБ.</w:t>
      </w:r>
    </w:p>
    <w:p w:rsidR="00C76C7D" w:rsidRPr="00567FFB" w:rsidRDefault="00C76C7D" w:rsidP="0073162D">
      <w:pPr>
        <w:ind w:left="-720" w:right="-185" w:firstLine="360"/>
        <w:contextualSpacing/>
        <w:rPr>
          <w:sz w:val="24"/>
          <w:szCs w:val="24"/>
        </w:rPr>
      </w:pPr>
      <w:r w:rsidRPr="00567FFB">
        <w:rPr>
          <w:sz w:val="24"/>
          <w:szCs w:val="24"/>
        </w:rPr>
        <w:t xml:space="preserve">Интенсивность на </w:t>
      </w:r>
      <w:r w:rsidRPr="00567FFB">
        <w:rPr>
          <w:sz w:val="24"/>
          <w:szCs w:val="24"/>
          <w:lang w:val="en-US"/>
        </w:rPr>
        <w:t>LED</w:t>
      </w:r>
      <w:r w:rsidRPr="00567FFB">
        <w:rPr>
          <w:sz w:val="24"/>
          <w:szCs w:val="24"/>
        </w:rPr>
        <w:t>-</w:t>
      </w:r>
      <w:r w:rsidRPr="00567FFB">
        <w:rPr>
          <w:sz w:val="24"/>
          <w:szCs w:val="24"/>
          <w:lang w:val="en-US"/>
        </w:rPr>
        <w:t>Driver</w:t>
      </w:r>
      <w:r w:rsidRPr="00567FFB">
        <w:rPr>
          <w:sz w:val="24"/>
          <w:szCs w:val="24"/>
        </w:rPr>
        <w:t xml:space="preserve"> [3:50], время набора данных 3 минуты.</w:t>
      </w:r>
    </w:p>
    <w:tbl>
      <w:tblPr>
        <w:tblStyle w:val="a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A64BF9" w:rsidRPr="00567FFB" w:rsidTr="00A64BF9">
        <w:tc>
          <w:tcPr>
            <w:tcW w:w="2500" w:type="pct"/>
            <w:vAlign w:val="center"/>
          </w:tcPr>
          <w:p w:rsidR="00A64BF9" w:rsidRPr="00567FFB" w:rsidRDefault="00A64BF9" w:rsidP="0073162D">
            <w:pPr>
              <w:pStyle w:val="a8"/>
              <w:ind w:left="-720" w:right="-185" w:firstLine="360"/>
              <w:jc w:val="center"/>
            </w:pPr>
            <w:r w:rsidRPr="00567FFB">
              <w:rPr>
                <w:noProof/>
              </w:rPr>
              <w:drawing>
                <wp:inline distT="0" distB="0" distL="0" distR="0" wp14:anchorId="09E7E625" wp14:editId="2074C979">
                  <wp:extent cx="2641600" cy="1981199"/>
                  <wp:effectExtent l="0" t="0" r="6350" b="635"/>
                  <wp:docPr id="4" name="Рисунок 4" descr="C:\Users\админ\AppData\Local\Packages\Microsoft.Windows.Photos_8wekyb3d8bbwe\TempState\ShareServiceTempFolder\54.00V_spectr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админ\AppData\Local\Packages\Microsoft.Windows.Photos_8wekyb3d8bbwe\TempState\ShareServiceTempFolder\54.00V_spectr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013" cy="1983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64BF9" w:rsidRPr="00567FFB" w:rsidRDefault="00A64BF9" w:rsidP="0073162D">
            <w:pPr>
              <w:ind w:left="-720" w:right="-185" w:firstLine="360"/>
              <w:contextualSpacing/>
              <w:jc w:val="center"/>
              <w:rPr>
                <w:sz w:val="24"/>
                <w:szCs w:val="24"/>
              </w:rPr>
            </w:pPr>
            <w:r w:rsidRPr="00567FFB">
              <w:rPr>
                <w:sz w:val="24"/>
                <w:szCs w:val="24"/>
              </w:rPr>
              <w:t>54</w:t>
            </w:r>
            <w:proofErr w:type="gramStart"/>
            <w:r w:rsidRPr="00567FFB">
              <w:rPr>
                <w:sz w:val="24"/>
                <w:szCs w:val="24"/>
              </w:rPr>
              <w:t> В</w:t>
            </w:r>
            <w:proofErr w:type="gramEnd"/>
          </w:p>
        </w:tc>
        <w:tc>
          <w:tcPr>
            <w:tcW w:w="2500" w:type="pct"/>
            <w:vAlign w:val="center"/>
          </w:tcPr>
          <w:p w:rsidR="00A64BF9" w:rsidRPr="00567FFB" w:rsidRDefault="00A64BF9" w:rsidP="0073162D">
            <w:pPr>
              <w:pStyle w:val="a8"/>
              <w:ind w:left="-720" w:right="-185" w:firstLine="360"/>
              <w:jc w:val="center"/>
            </w:pPr>
            <w:r w:rsidRPr="00567FFB">
              <w:rPr>
                <w:noProof/>
              </w:rPr>
              <w:drawing>
                <wp:inline distT="0" distB="0" distL="0" distR="0" wp14:anchorId="3B61EAFE" wp14:editId="3680E96A">
                  <wp:extent cx="2647950" cy="1985963"/>
                  <wp:effectExtent l="0" t="0" r="0" b="0"/>
                  <wp:docPr id="5" name="Рисунок 5" descr="C:\Users\админ\AppData\Local\Packages\Microsoft.Windows.Photos_8wekyb3d8bbwe\TempState\ShareServiceTempFolder\54.00V_spectr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админ\AppData\Local\Packages\Microsoft.Windows.Photos_8wekyb3d8bbwe\TempState\ShareServiceTempFolder\54.00V_spectr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654" cy="1995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64BF9" w:rsidRPr="00567FFB" w:rsidRDefault="00A64BF9" w:rsidP="0073162D">
            <w:pPr>
              <w:ind w:left="-720" w:right="-185" w:firstLine="360"/>
              <w:contextualSpacing/>
              <w:jc w:val="center"/>
              <w:rPr>
                <w:sz w:val="24"/>
                <w:szCs w:val="24"/>
              </w:rPr>
            </w:pPr>
            <w:r w:rsidRPr="00567FFB">
              <w:rPr>
                <w:sz w:val="24"/>
                <w:szCs w:val="24"/>
              </w:rPr>
              <w:t>54,5</w:t>
            </w:r>
            <w:proofErr w:type="gramStart"/>
            <w:r w:rsidRPr="00567FFB">
              <w:rPr>
                <w:sz w:val="24"/>
                <w:szCs w:val="24"/>
              </w:rPr>
              <w:t> В</w:t>
            </w:r>
            <w:proofErr w:type="gramEnd"/>
          </w:p>
        </w:tc>
      </w:tr>
      <w:tr w:rsidR="00A64BF9" w:rsidRPr="00567FFB" w:rsidTr="00A64BF9">
        <w:tc>
          <w:tcPr>
            <w:tcW w:w="2500" w:type="pct"/>
            <w:vAlign w:val="center"/>
          </w:tcPr>
          <w:p w:rsidR="00A64BF9" w:rsidRPr="00567FFB" w:rsidRDefault="00A64BF9" w:rsidP="0073162D">
            <w:pPr>
              <w:pStyle w:val="a8"/>
              <w:ind w:left="-720" w:right="-185" w:firstLine="360"/>
              <w:jc w:val="center"/>
            </w:pPr>
            <w:r w:rsidRPr="00567FFB">
              <w:rPr>
                <w:noProof/>
              </w:rPr>
              <w:lastRenderedPageBreak/>
              <w:drawing>
                <wp:inline distT="0" distB="0" distL="0" distR="0" wp14:anchorId="0A876ADE" wp14:editId="081B7495">
                  <wp:extent cx="2692400" cy="2019300"/>
                  <wp:effectExtent l="0" t="0" r="0" b="0"/>
                  <wp:docPr id="6" name="Рисунок 6" descr="C:\Users\админ\AppData\Local\Packages\Microsoft.Windows.Photos_8wekyb3d8bbwe\TempState\ShareServiceTempFolder\55.00V_spectr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админ\AppData\Local\Packages\Microsoft.Windows.Photos_8wekyb3d8bbwe\TempState\ShareServiceTempFolder\55.00V_spectr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208" cy="2022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64BF9" w:rsidRPr="00567FFB" w:rsidRDefault="00A64BF9" w:rsidP="0073162D">
            <w:pPr>
              <w:ind w:left="-720" w:right="-185" w:firstLine="360"/>
              <w:contextualSpacing/>
              <w:jc w:val="center"/>
              <w:rPr>
                <w:sz w:val="24"/>
                <w:szCs w:val="24"/>
              </w:rPr>
            </w:pPr>
            <w:r w:rsidRPr="00567FFB">
              <w:rPr>
                <w:sz w:val="24"/>
                <w:szCs w:val="24"/>
              </w:rPr>
              <w:t>55</w:t>
            </w:r>
            <w:proofErr w:type="gramStart"/>
            <w:r w:rsidRPr="00567FFB">
              <w:rPr>
                <w:sz w:val="24"/>
                <w:szCs w:val="24"/>
              </w:rPr>
              <w:t> В</w:t>
            </w:r>
            <w:proofErr w:type="gramEnd"/>
          </w:p>
        </w:tc>
        <w:tc>
          <w:tcPr>
            <w:tcW w:w="2500" w:type="pct"/>
            <w:vAlign w:val="center"/>
          </w:tcPr>
          <w:p w:rsidR="00A64BF9" w:rsidRPr="00567FFB" w:rsidRDefault="00A64BF9" w:rsidP="0073162D">
            <w:pPr>
              <w:pStyle w:val="a8"/>
              <w:ind w:left="-720" w:right="-185" w:firstLine="360"/>
              <w:jc w:val="center"/>
            </w:pPr>
            <w:r w:rsidRPr="00567FFB">
              <w:rPr>
                <w:noProof/>
              </w:rPr>
              <w:drawing>
                <wp:inline distT="0" distB="0" distL="0" distR="0" wp14:anchorId="205438DF" wp14:editId="5A167417">
                  <wp:extent cx="2700866" cy="2025650"/>
                  <wp:effectExtent l="0" t="0" r="4445" b="0"/>
                  <wp:docPr id="8" name="Рисунок 8" descr="C:\Users\админ\AppData\Local\Packages\Microsoft.Windows.Photos_8wekyb3d8bbwe\TempState\ShareServiceTempFolder\55.50V_spectr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админ\AppData\Local\Packages\Microsoft.Windows.Photos_8wekyb3d8bbwe\TempState\ShareServiceTempFolder\55.50V_spectr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8527" cy="2023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64BF9" w:rsidRPr="00567FFB" w:rsidRDefault="00A64BF9" w:rsidP="0073162D">
            <w:pPr>
              <w:ind w:left="-720" w:right="-185" w:firstLine="360"/>
              <w:contextualSpacing/>
              <w:jc w:val="center"/>
              <w:rPr>
                <w:sz w:val="24"/>
                <w:szCs w:val="24"/>
              </w:rPr>
            </w:pPr>
            <w:r w:rsidRPr="00567FFB">
              <w:rPr>
                <w:sz w:val="24"/>
                <w:szCs w:val="24"/>
              </w:rPr>
              <w:t>55,5</w:t>
            </w:r>
            <w:proofErr w:type="gramStart"/>
            <w:r w:rsidRPr="00567FFB">
              <w:rPr>
                <w:sz w:val="24"/>
                <w:szCs w:val="24"/>
              </w:rPr>
              <w:t> В</w:t>
            </w:r>
            <w:proofErr w:type="gramEnd"/>
          </w:p>
        </w:tc>
      </w:tr>
      <w:tr w:rsidR="00A64BF9" w:rsidRPr="00567FFB" w:rsidTr="00A64BF9">
        <w:tc>
          <w:tcPr>
            <w:tcW w:w="2500" w:type="pct"/>
            <w:vAlign w:val="center"/>
          </w:tcPr>
          <w:p w:rsidR="00A64BF9" w:rsidRPr="00567FFB" w:rsidRDefault="00A64BF9" w:rsidP="0073162D">
            <w:pPr>
              <w:pStyle w:val="a8"/>
              <w:ind w:left="-720" w:right="-185" w:firstLine="360"/>
              <w:jc w:val="center"/>
            </w:pPr>
            <w:r w:rsidRPr="00567FFB">
              <w:rPr>
                <w:noProof/>
              </w:rPr>
              <w:drawing>
                <wp:inline distT="0" distB="0" distL="0" distR="0" wp14:anchorId="2A706F39" wp14:editId="3667A185">
                  <wp:extent cx="2749550" cy="2062163"/>
                  <wp:effectExtent l="0" t="0" r="0" b="0"/>
                  <wp:docPr id="9" name="Рисунок 9" descr="C:\Users\админ\AppData\Local\Packages\Microsoft.Windows.Photos_8wekyb3d8bbwe\TempState\ShareServiceTempFolder\56.00V_spectr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админ\AppData\Local\Packages\Microsoft.Windows.Photos_8wekyb3d8bbwe\TempState\ShareServiceTempFolder\56.00V_spectr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719" cy="2063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64BF9" w:rsidRPr="00567FFB" w:rsidRDefault="00A64BF9" w:rsidP="0073162D">
            <w:pPr>
              <w:ind w:left="-720" w:right="-185" w:firstLine="360"/>
              <w:contextualSpacing/>
              <w:jc w:val="center"/>
              <w:rPr>
                <w:sz w:val="24"/>
                <w:szCs w:val="24"/>
              </w:rPr>
            </w:pPr>
            <w:r w:rsidRPr="00567FFB">
              <w:rPr>
                <w:sz w:val="24"/>
                <w:szCs w:val="24"/>
              </w:rPr>
              <w:t>56</w:t>
            </w:r>
            <w:proofErr w:type="gramStart"/>
            <w:r w:rsidRPr="00567FFB">
              <w:rPr>
                <w:sz w:val="24"/>
                <w:szCs w:val="24"/>
              </w:rPr>
              <w:t> В</w:t>
            </w:r>
            <w:proofErr w:type="gramEnd"/>
          </w:p>
        </w:tc>
        <w:tc>
          <w:tcPr>
            <w:tcW w:w="2500" w:type="pct"/>
            <w:vAlign w:val="center"/>
          </w:tcPr>
          <w:p w:rsidR="00A64BF9" w:rsidRPr="00567FFB" w:rsidRDefault="00A64BF9" w:rsidP="0073162D">
            <w:pPr>
              <w:pStyle w:val="a8"/>
              <w:ind w:left="-720" w:right="-185" w:firstLine="360"/>
              <w:jc w:val="center"/>
            </w:pPr>
            <w:r w:rsidRPr="00567FFB">
              <w:rPr>
                <w:noProof/>
              </w:rPr>
              <w:drawing>
                <wp:inline distT="0" distB="0" distL="0" distR="0" wp14:anchorId="40AC2D8E" wp14:editId="285C69F1">
                  <wp:extent cx="2774950" cy="2081213"/>
                  <wp:effectExtent l="0" t="0" r="6350" b="0"/>
                  <wp:docPr id="10" name="Рисунок 10" descr="C:\Users\админ\AppData\Local\Packages\Microsoft.Windows.Photos_8wekyb3d8bbwe\TempState\ShareServiceTempFolder\56.50V_spectr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админ\AppData\Local\Packages\Microsoft.Windows.Photos_8wekyb3d8bbwe\TempState\ShareServiceTempFolder\56.50V_spectr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4950" cy="2081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64BF9" w:rsidRPr="00567FFB" w:rsidRDefault="00A64BF9" w:rsidP="0073162D">
            <w:pPr>
              <w:ind w:left="-720" w:right="-185" w:firstLine="360"/>
              <w:contextualSpacing/>
              <w:jc w:val="center"/>
              <w:rPr>
                <w:sz w:val="24"/>
                <w:szCs w:val="24"/>
              </w:rPr>
            </w:pPr>
            <w:r w:rsidRPr="00567FFB">
              <w:rPr>
                <w:sz w:val="24"/>
                <w:szCs w:val="24"/>
              </w:rPr>
              <w:t>56,5</w:t>
            </w:r>
            <w:proofErr w:type="gramStart"/>
            <w:r w:rsidRPr="00567FFB">
              <w:rPr>
                <w:sz w:val="24"/>
                <w:szCs w:val="24"/>
              </w:rPr>
              <w:t> В</w:t>
            </w:r>
            <w:proofErr w:type="gramEnd"/>
          </w:p>
        </w:tc>
      </w:tr>
    </w:tbl>
    <w:p w:rsidR="00A64BF9" w:rsidRPr="00567FFB" w:rsidRDefault="00A64BF9" w:rsidP="0073162D">
      <w:pPr>
        <w:ind w:left="-720" w:right="-185" w:firstLine="360"/>
        <w:contextualSpacing/>
        <w:rPr>
          <w:sz w:val="24"/>
          <w:szCs w:val="24"/>
        </w:rPr>
      </w:pPr>
    </w:p>
    <w:p w:rsidR="00C76C7D" w:rsidRPr="00567FFB" w:rsidRDefault="00C76C7D" w:rsidP="0073162D">
      <w:pPr>
        <w:ind w:left="-720" w:right="-185" w:firstLine="360"/>
        <w:contextualSpacing/>
        <w:rPr>
          <w:sz w:val="24"/>
          <w:szCs w:val="24"/>
        </w:rPr>
      </w:pPr>
      <w:r w:rsidRPr="00567FFB">
        <w:rPr>
          <w:sz w:val="24"/>
          <w:szCs w:val="24"/>
        </w:rPr>
        <w:t xml:space="preserve">Разрешающая способность </w:t>
      </w:r>
      <w:r w:rsidRPr="00567FFB">
        <w:rPr>
          <w:sz w:val="24"/>
          <w:szCs w:val="24"/>
          <w:lang w:val="en-US"/>
        </w:rPr>
        <w:t>R</w:t>
      </w:r>
      <w:r w:rsidRPr="00567FFB">
        <w:rPr>
          <w:sz w:val="24"/>
          <w:szCs w:val="24"/>
        </w:rPr>
        <w:t xml:space="preserve"> определяется как:</w:t>
      </w:r>
    </w:p>
    <w:p w:rsidR="00C76C7D" w:rsidRPr="00567FFB" w:rsidRDefault="00C76C7D" w:rsidP="0073162D">
      <w:pPr>
        <w:ind w:left="-720" w:right="-185" w:firstLine="360"/>
        <w:contextualSpacing/>
        <w:rPr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R=</m:t>
          </m:r>
          <m:f>
            <m:fPr>
              <m:type m:val="lin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∆pp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gain</m:t>
                  </m:r>
                </m:sub>
              </m:sSub>
            </m:den>
          </m:f>
        </m:oMath>
      </m:oMathPara>
    </w:p>
    <w:p w:rsidR="00211086" w:rsidRPr="00567FFB" w:rsidRDefault="00C76C7D" w:rsidP="0073162D">
      <w:pPr>
        <w:ind w:left="-720" w:right="-185" w:firstLine="360"/>
        <w:contextualSpacing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∆pp</m:t>
        </m:r>
      </m:oMath>
      <w:r w:rsidRPr="00567FFB">
        <w:rPr>
          <w:i/>
          <w:sz w:val="24"/>
          <w:szCs w:val="24"/>
        </w:rPr>
        <w:t xml:space="preserve"> </w:t>
      </w:r>
      <w:r w:rsidRPr="00567FFB">
        <w:rPr>
          <w:sz w:val="24"/>
          <w:szCs w:val="24"/>
        </w:rPr>
        <w:t xml:space="preserve">– расстояние между пиками на спектре,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gain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hAnsi="Cambria Math"/>
                <w:sz w:val="24"/>
                <w:szCs w:val="24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</m:e>
        </m:rad>
      </m:oMath>
      <w:r w:rsidRPr="00567FFB">
        <w:rPr>
          <w:sz w:val="24"/>
          <w:szCs w:val="24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0, 1</m:t>
            </m:r>
          </m:sub>
        </m:sSub>
      </m:oMath>
      <w:r w:rsidRPr="00567FFB">
        <w:rPr>
          <w:sz w:val="24"/>
          <w:szCs w:val="24"/>
        </w:rPr>
        <w:t xml:space="preserve"> – стандартное отклонения 0 и 1 фотоэ</w:t>
      </w:r>
      <w:r w:rsidR="00211086" w:rsidRPr="00567FFB">
        <w:rPr>
          <w:sz w:val="24"/>
          <w:szCs w:val="24"/>
        </w:rPr>
        <w:t>лектронных пиков.</w:t>
      </w:r>
    </w:p>
    <w:p w:rsidR="00081699" w:rsidRPr="00567FFB" w:rsidRDefault="00081699" w:rsidP="0073162D">
      <w:pPr>
        <w:pStyle w:val="a8"/>
        <w:ind w:left="-720" w:right="-185" w:firstLine="360"/>
        <w:jc w:val="center"/>
      </w:pPr>
      <w:r w:rsidRPr="00567FFB">
        <w:rPr>
          <w:noProof/>
        </w:rPr>
        <w:drawing>
          <wp:inline distT="0" distB="0" distL="0" distR="0" wp14:anchorId="7C5915B8" wp14:editId="00A32584">
            <wp:extent cx="4233333" cy="2851150"/>
            <wp:effectExtent l="0" t="0" r="0" b="6350"/>
            <wp:docPr id="11" name="Рисунок 11" descr="C:\Users\админ\AppData\Local\Packages\Microsoft.Windows.Photos_8wekyb3d8bbwe\TempState\ShareServiceTempFolder\R_Bia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админ\AppData\Local\Packages\Microsoft.Windows.Photos_8wekyb3d8bbwe\TempState\ShareServiceTempFolder\R_Bias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00"/>
                    <a:stretch/>
                  </pic:blipFill>
                  <pic:spPr bwMode="auto">
                    <a:xfrm>
                      <a:off x="0" y="0"/>
                      <a:ext cx="4233333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086" w:rsidRPr="00567FFB" w:rsidRDefault="00211086" w:rsidP="0073162D">
      <w:pPr>
        <w:ind w:left="-720" w:right="-185" w:firstLine="360"/>
        <w:contextualSpacing/>
        <w:rPr>
          <w:sz w:val="24"/>
          <w:szCs w:val="24"/>
        </w:rPr>
      </w:pPr>
      <w:r w:rsidRPr="00567FFB">
        <w:rPr>
          <w:sz w:val="24"/>
          <w:szCs w:val="24"/>
        </w:rPr>
        <w:lastRenderedPageBreak/>
        <w:t>Предполагая, что процесс образования фотоэлектронов описывается распределением Пуассона, то эффективность КФЭУ вычисляется как:</w:t>
      </w:r>
    </w:p>
    <w:p w:rsidR="00211086" w:rsidRPr="00567FFB" w:rsidRDefault="00211086" w:rsidP="0073162D">
      <w:pPr>
        <w:ind w:left="-720" w:right="-185" w:firstLine="360"/>
        <w:contextualSpacing/>
        <w:rPr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ε=1-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-μ</m:t>
              </m:r>
            </m:sup>
          </m:sSup>
        </m:oMath>
      </m:oMathPara>
    </w:p>
    <w:p w:rsidR="00211086" w:rsidRPr="00567FFB" w:rsidRDefault="00211086" w:rsidP="0073162D">
      <w:pPr>
        <w:ind w:left="-720" w:right="-185" w:firstLine="360"/>
        <w:contextualSpacing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μ</m:t>
        </m:r>
        <m:r>
          <w:rPr>
            <w:rFonts w:ascii="Cambria Math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total</m:t>
                        </m:r>
                      </m:sub>
                    </m:sSub>
                  </m:den>
                </m:f>
              </m:e>
            </m:d>
          </m:e>
        </m:func>
      </m:oMath>
      <w:r w:rsidRPr="00567FFB">
        <w:rPr>
          <w:sz w:val="24"/>
          <w:szCs w:val="24"/>
        </w:rPr>
        <w:t xml:space="preserve"> – среднее число фотоэлектронов,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567FFB">
        <w:rPr>
          <w:sz w:val="24"/>
          <w:szCs w:val="24"/>
        </w:rPr>
        <w:t xml:space="preserve"> – число событий в 0 пике,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total</m:t>
            </m:r>
          </m:sub>
        </m:sSub>
      </m:oMath>
      <w:r w:rsidRPr="00567FFB">
        <w:rPr>
          <w:sz w:val="24"/>
          <w:szCs w:val="24"/>
        </w:rPr>
        <w:t xml:space="preserve"> – общее число событий в спектре.</w:t>
      </w:r>
    </w:p>
    <w:tbl>
      <w:tblPr>
        <w:tblStyle w:val="a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7"/>
        <w:gridCol w:w="4954"/>
      </w:tblGrid>
      <w:tr w:rsidR="00081699" w:rsidRPr="00567FFB" w:rsidTr="00081699">
        <w:tc>
          <w:tcPr>
            <w:tcW w:w="2412" w:type="pct"/>
            <w:vAlign w:val="center"/>
          </w:tcPr>
          <w:p w:rsidR="00081699" w:rsidRPr="00567FFB" w:rsidRDefault="00081699" w:rsidP="0073162D">
            <w:pPr>
              <w:ind w:left="-720" w:right="-185" w:firstLine="360"/>
              <w:contextualSpacing/>
              <w:jc w:val="center"/>
              <w:rPr>
                <w:i/>
                <w:sz w:val="24"/>
                <w:szCs w:val="24"/>
              </w:rPr>
            </w:pPr>
            <w:r w:rsidRPr="00567FFB">
              <w:rPr>
                <w:noProof/>
                <w:sz w:val="24"/>
                <w:szCs w:val="24"/>
              </w:rPr>
              <w:drawing>
                <wp:inline distT="0" distB="0" distL="0" distR="0" wp14:anchorId="0DE2DB33" wp14:editId="52FFE761">
                  <wp:extent cx="2988733" cy="2241550"/>
                  <wp:effectExtent l="0" t="0" r="2540" b="6350"/>
                  <wp:docPr id="12" name="Рисунок 12" descr="C:\Users\админ\AppData\Local\Packages\Microsoft.Windows.Photos_8wekyb3d8bbwe\TempState\ShareServiceTempFolder\Eff_Bias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админ\AppData\Local\Packages\Microsoft.Windows.Photos_8wekyb3d8bbwe\TempState\ShareServiceTempFolder\Eff_Bias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733" cy="224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8" w:type="pct"/>
            <w:vAlign w:val="center"/>
          </w:tcPr>
          <w:p w:rsidR="00081699" w:rsidRPr="00567FFB" w:rsidRDefault="00081699" w:rsidP="0073162D">
            <w:pPr>
              <w:pStyle w:val="a8"/>
              <w:ind w:left="-720" w:right="-185" w:firstLine="360"/>
              <w:jc w:val="center"/>
            </w:pPr>
            <w:r w:rsidRPr="00567FFB">
              <w:rPr>
                <w:noProof/>
              </w:rPr>
              <w:drawing>
                <wp:inline distT="0" distB="0" distL="0" distR="0" wp14:anchorId="3E5C4DE4" wp14:editId="7624F74C">
                  <wp:extent cx="3115734" cy="2336800"/>
                  <wp:effectExtent l="0" t="0" r="8890" b="6350"/>
                  <wp:docPr id="13" name="Рисунок 13" descr="C:\Users\админ\AppData\Local\Packages\Microsoft.Windows.Photos_8wekyb3d8bbwe\TempState\ShareServiceTempFolder\mu_Bias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админ\AppData\Local\Packages\Microsoft.Windows.Photos_8wekyb3d8bbwe\TempState\ShareServiceTempFolder\mu_Bias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0237" cy="2340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1699" w:rsidRPr="00567FFB" w:rsidRDefault="00081699" w:rsidP="0073162D">
      <w:pPr>
        <w:ind w:left="-720" w:right="-185" w:firstLine="360"/>
        <w:contextualSpacing/>
        <w:rPr>
          <w:i/>
          <w:sz w:val="24"/>
          <w:szCs w:val="24"/>
        </w:rPr>
      </w:pPr>
    </w:p>
    <w:p w:rsidR="00211086" w:rsidRPr="00567FFB" w:rsidRDefault="00211086" w:rsidP="0073162D">
      <w:pPr>
        <w:ind w:left="-720" w:right="-185" w:firstLine="360"/>
        <w:contextualSpacing/>
        <w:rPr>
          <w:sz w:val="24"/>
          <w:szCs w:val="24"/>
        </w:rPr>
      </w:pPr>
      <w:r w:rsidRPr="00567FFB">
        <w:rPr>
          <w:sz w:val="24"/>
          <w:szCs w:val="24"/>
        </w:rPr>
        <w:t>Усиление КФЭУ вычисляется по формуле с учетом установленного усиления на PSAU:</w:t>
      </w:r>
    </w:p>
    <w:p w:rsidR="00211086" w:rsidRPr="00567FFB" w:rsidRDefault="00211086" w:rsidP="0073162D">
      <w:pPr>
        <w:ind w:left="-720" w:right="-185" w:firstLine="360"/>
        <w:contextualSpacing/>
        <w:rPr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Gain=∆pp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ADCch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∙</m:t>
          </m:r>
          <m:f>
            <m:fPr>
              <m:type m:val="lin"/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ADCc.r.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b>
              </m:sSub>
            </m:den>
          </m:f>
        </m:oMath>
      </m:oMathPara>
    </w:p>
    <w:p w:rsidR="00211086" w:rsidRPr="00567FFB" w:rsidRDefault="00211086" w:rsidP="0073162D">
      <w:pPr>
        <w:ind w:left="-720" w:right="-185" w:firstLine="360"/>
        <w:contextualSpacing/>
        <w:rPr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ADCc.r.=40 фКл/каналАЦП</m:t>
        </m:r>
      </m:oMath>
      <w:r w:rsidRPr="00567FFB">
        <w:rPr>
          <w:sz w:val="24"/>
          <w:szCs w:val="24"/>
        </w:rPr>
        <w:t xml:space="preserve"> – коэффициент преобразования канала АЦП,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∆pp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ADCch</m:t>
            </m:r>
          </m:e>
        </m:d>
      </m:oMath>
      <w:r w:rsidRPr="00567FFB">
        <w:rPr>
          <w:sz w:val="24"/>
          <w:szCs w:val="24"/>
        </w:rPr>
        <w:t xml:space="preserve"> </w:t>
      </w:r>
      <w:r w:rsidRPr="00567FFB">
        <w:rPr>
          <w:sz w:val="24"/>
          <w:szCs w:val="24"/>
        </w:rPr>
        <w:noBreakHyphen/>
        <w:t xml:space="preserve"> расстояние между пиками в каналах АЦП,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e</m:t>
            </m:r>
          </m:sub>
        </m:sSub>
      </m:oMath>
      <w:r w:rsidRPr="00567FFB">
        <w:rPr>
          <w:sz w:val="24"/>
          <w:szCs w:val="24"/>
        </w:rPr>
        <w:t xml:space="preserve"> – заряд электрона.</w:t>
      </w:r>
    </w:p>
    <w:p w:rsidR="0073162D" w:rsidRPr="00567FFB" w:rsidRDefault="00081699" w:rsidP="00567FFB">
      <w:pPr>
        <w:pStyle w:val="a8"/>
        <w:ind w:left="-720" w:right="-185" w:firstLine="360"/>
        <w:jc w:val="center"/>
      </w:pPr>
      <w:r w:rsidRPr="00567FFB">
        <w:rPr>
          <w:noProof/>
        </w:rPr>
        <w:drawing>
          <wp:inline distT="0" distB="0" distL="0" distR="0" wp14:anchorId="7DC3AE76" wp14:editId="5708EFB5">
            <wp:extent cx="4961467" cy="3473450"/>
            <wp:effectExtent l="0" t="0" r="0" b="0"/>
            <wp:docPr id="14" name="Рисунок 14" descr="C:\Users\админ\AppData\Local\Packages\Microsoft.Windows.Photos_8wekyb3d8bbwe\TempState\ShareServiceTempFolder\Gain_Bia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админ\AppData\Local\Packages\Microsoft.Windows.Photos_8wekyb3d8bbwe\TempState\ShareServiceTempFolder\Gain_Bias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5"/>
                    <a:stretch/>
                  </pic:blipFill>
                  <pic:spPr bwMode="auto">
                    <a:xfrm>
                      <a:off x="0" y="0"/>
                      <a:ext cx="4965700" cy="347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086" w:rsidRPr="00567FFB" w:rsidRDefault="00802019" w:rsidP="0073162D">
      <w:pPr>
        <w:pStyle w:val="a4"/>
        <w:numPr>
          <w:ilvl w:val="0"/>
          <w:numId w:val="1"/>
        </w:numPr>
        <w:ind w:left="-720" w:right="-185" w:firstLine="360"/>
        <w:rPr>
          <w:b/>
          <w:sz w:val="24"/>
          <w:szCs w:val="24"/>
        </w:rPr>
      </w:pPr>
      <w:r w:rsidRPr="00567FFB">
        <w:rPr>
          <w:b/>
          <w:sz w:val="24"/>
          <w:szCs w:val="24"/>
        </w:rPr>
        <w:t>Спектроскопия</w:t>
      </w:r>
    </w:p>
    <w:p w:rsidR="00802019" w:rsidRPr="00567FFB" w:rsidRDefault="009E63C4" w:rsidP="0073162D">
      <w:pPr>
        <w:pStyle w:val="a4"/>
        <w:ind w:left="-720" w:right="-185" w:firstLine="360"/>
        <w:rPr>
          <w:sz w:val="24"/>
          <w:szCs w:val="24"/>
        </w:rPr>
      </w:pPr>
      <w:r w:rsidRPr="00567FFB">
        <w:rPr>
          <w:b/>
          <w:sz w:val="24"/>
          <w:szCs w:val="24"/>
        </w:rPr>
        <w:t>1.</w:t>
      </w:r>
      <w:r w:rsidRPr="00567FFB">
        <w:rPr>
          <w:sz w:val="24"/>
          <w:szCs w:val="24"/>
        </w:rPr>
        <w:t xml:space="preserve"> </w:t>
      </w:r>
      <w:r w:rsidR="00545DD2" w:rsidRPr="00567FFB">
        <w:rPr>
          <w:sz w:val="24"/>
          <w:szCs w:val="24"/>
        </w:rPr>
        <w:t xml:space="preserve">Используя схему подключения, изображенную на Рис.3, выберите оптимальный порог дискриминатора, по полученным зависимостям частоты темновых срабатываний КФЭУ от порога дискриминатора </w:t>
      </w:r>
      <w:r w:rsidR="00545DD2" w:rsidRPr="00567FFB">
        <w:rPr>
          <w:sz w:val="24"/>
          <w:szCs w:val="24"/>
          <w:lang w:val="en-US"/>
        </w:rPr>
        <w:t>PSAU</w:t>
      </w:r>
      <w:r w:rsidR="00545DD2" w:rsidRPr="00567FFB">
        <w:rPr>
          <w:sz w:val="24"/>
          <w:szCs w:val="24"/>
        </w:rPr>
        <w:t xml:space="preserve"> без изотопа и с изотопом </w:t>
      </w:r>
      <m:oMath>
        <m:sPre>
          <m:sPre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PrePr>
          <m:sub/>
          <m:sup>
            <m:r>
              <w:rPr>
                <w:rFonts w:ascii="Cambria Math" w:hAnsi="Cambria Math"/>
                <w:sz w:val="24"/>
                <w:szCs w:val="24"/>
              </w:rPr>
              <m:t>152</m:t>
            </m:r>
          </m:sup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Eu</m:t>
            </m:r>
          </m:e>
        </m:sPre>
      </m:oMath>
      <w:r w:rsidR="00545DD2" w:rsidRPr="00567FFB">
        <w:rPr>
          <w:sz w:val="24"/>
          <w:szCs w:val="24"/>
        </w:rPr>
        <w:t>.</w:t>
      </w:r>
    </w:p>
    <w:p w:rsidR="00545DD2" w:rsidRPr="00567FFB" w:rsidRDefault="00545DD2" w:rsidP="0073162D">
      <w:pPr>
        <w:pStyle w:val="a4"/>
        <w:keepNext/>
        <w:ind w:left="-720" w:right="-185" w:firstLine="360"/>
        <w:jc w:val="center"/>
        <w:rPr>
          <w:sz w:val="24"/>
          <w:szCs w:val="24"/>
        </w:rPr>
      </w:pPr>
      <w:r w:rsidRPr="00567FFB">
        <w:rPr>
          <w:sz w:val="24"/>
          <w:szCs w:val="24"/>
          <w:lang w:val="en-US"/>
        </w:rPr>
        <w:lastRenderedPageBreak/>
        <w:drawing>
          <wp:inline distT="0" distB="0" distL="0" distR="0" wp14:anchorId="0AB10695" wp14:editId="445632D5">
            <wp:extent cx="5130800" cy="27490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3544" cy="275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DD2" w:rsidRPr="00567FFB" w:rsidRDefault="00545DD2" w:rsidP="0073162D">
      <w:pPr>
        <w:pStyle w:val="a3"/>
        <w:ind w:left="-720" w:right="-185" w:firstLine="360"/>
      </w:pPr>
      <w:r w:rsidRPr="00567FFB">
        <w:t xml:space="preserve">Рисунок </w:t>
      </w:r>
      <w:fldSimple w:instr=" SEQ Рисунок \* ARABIC ">
        <w:r w:rsidR="009B4087" w:rsidRPr="00567FFB">
          <w:rPr>
            <w:noProof/>
          </w:rPr>
          <w:t>3</w:t>
        </w:r>
      </w:fldSimple>
      <w:r w:rsidRPr="00567FFB">
        <w:t xml:space="preserve"> Схема подключения спектрометра</w:t>
      </w:r>
    </w:p>
    <w:p w:rsidR="00545DD2" w:rsidRPr="00567FFB" w:rsidRDefault="00545DD2" w:rsidP="0073162D">
      <w:pPr>
        <w:ind w:left="-720" w:right="-185" w:firstLine="360"/>
        <w:contextualSpacing/>
        <w:rPr>
          <w:sz w:val="24"/>
          <w:szCs w:val="24"/>
        </w:rPr>
      </w:pPr>
      <w:r w:rsidRPr="00567FFB">
        <w:rPr>
          <w:sz w:val="24"/>
          <w:szCs w:val="24"/>
        </w:rPr>
        <w:t>Паспортное напряжение равно 53,98</w:t>
      </w:r>
      <w:proofErr w:type="gramStart"/>
      <w:r w:rsidRPr="00567FFB">
        <w:rPr>
          <w:sz w:val="24"/>
          <w:szCs w:val="24"/>
        </w:rPr>
        <w:t> В</w:t>
      </w:r>
      <w:proofErr w:type="gramEnd"/>
      <w:r w:rsidRPr="00567FFB">
        <w:rPr>
          <w:sz w:val="24"/>
          <w:szCs w:val="24"/>
        </w:rPr>
        <w:t>, усиление 40 дБ.</w:t>
      </w:r>
    </w:p>
    <w:p w:rsidR="00545DD2" w:rsidRPr="00567FFB" w:rsidRDefault="00545DD2" w:rsidP="0073162D">
      <w:pPr>
        <w:ind w:left="-720" w:right="-185" w:firstLine="360"/>
        <w:contextualSpacing/>
        <w:rPr>
          <w:sz w:val="24"/>
          <w:szCs w:val="24"/>
        </w:rPr>
      </w:pPr>
      <w:r w:rsidRPr="00567FFB">
        <w:rPr>
          <w:sz w:val="24"/>
          <w:szCs w:val="24"/>
        </w:rPr>
        <w:t>Интервал порога сканирования -100-0 мВ, ворота 10 </w:t>
      </w:r>
      <w:proofErr w:type="spellStart"/>
      <w:r w:rsidRPr="00567FFB">
        <w:rPr>
          <w:sz w:val="24"/>
          <w:szCs w:val="24"/>
        </w:rPr>
        <w:t>мс</w:t>
      </w:r>
      <w:proofErr w:type="spellEnd"/>
      <w:r w:rsidRPr="00567FFB">
        <w:rPr>
          <w:sz w:val="24"/>
          <w:szCs w:val="24"/>
        </w:rPr>
        <w:t>.</w:t>
      </w:r>
    </w:p>
    <w:p w:rsidR="009E63C4" w:rsidRPr="00567FFB" w:rsidRDefault="009E63C4" w:rsidP="0073162D">
      <w:pPr>
        <w:pStyle w:val="a8"/>
        <w:keepNext/>
        <w:ind w:left="-720" w:right="-185" w:firstLine="360"/>
        <w:jc w:val="center"/>
      </w:pPr>
      <w:r w:rsidRPr="00567FFB">
        <w:rPr>
          <w:noProof/>
        </w:rPr>
        <w:drawing>
          <wp:inline distT="0" distB="0" distL="0" distR="0" wp14:anchorId="39E8F1C4" wp14:editId="388FC49F">
            <wp:extent cx="4314093" cy="3066757"/>
            <wp:effectExtent l="0" t="0" r="0" b="635"/>
            <wp:docPr id="16" name="Рисунок 16" descr="C:\Users\админ\AppData\Local\Packages\Microsoft.Windows.Photos_8wekyb3d8bbwe\TempState\ShareServiceTempFolder\DCR_spectrometr_BGO_152E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админ\AppData\Local\Packages\Microsoft.Windows.Photos_8wekyb3d8bbwe\TempState\ShareServiceTempFolder\DCR_spectrometr_BGO_152Eu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7"/>
                    <a:stretch/>
                  </pic:blipFill>
                  <pic:spPr bwMode="auto">
                    <a:xfrm>
                      <a:off x="0" y="0"/>
                      <a:ext cx="4318000" cy="306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3C4" w:rsidRPr="00567FFB" w:rsidRDefault="009E63C4" w:rsidP="0073162D">
      <w:pPr>
        <w:pStyle w:val="a3"/>
        <w:ind w:left="-720" w:right="-185" w:firstLine="360"/>
        <w:rPr>
          <w:lang w:val="en-US"/>
        </w:rPr>
      </w:pPr>
      <w:r w:rsidRPr="00567FFB">
        <w:t xml:space="preserve">Рисунок </w:t>
      </w:r>
      <w:fldSimple w:instr=" SEQ Рисунок \* ARABIC ">
        <w:r w:rsidR="009B4087" w:rsidRPr="00567FFB">
          <w:rPr>
            <w:noProof/>
          </w:rPr>
          <w:t>4</w:t>
        </w:r>
      </w:fldSimple>
      <w:r w:rsidRPr="00567FFB">
        <w:t xml:space="preserve"> </w:t>
      </w:r>
      <w:r w:rsidRPr="00567FFB">
        <w:rPr>
          <w:lang w:val="en-US"/>
        </w:rPr>
        <w:t>BGO</w:t>
      </w:r>
    </w:p>
    <w:p w:rsidR="009E63C4" w:rsidRPr="00567FFB" w:rsidRDefault="009E63C4" w:rsidP="0073162D">
      <w:pPr>
        <w:pStyle w:val="a8"/>
        <w:keepNext/>
        <w:ind w:left="-720" w:right="-185" w:firstLine="360"/>
        <w:jc w:val="center"/>
      </w:pPr>
      <w:r w:rsidRPr="00567FFB">
        <w:rPr>
          <w:noProof/>
        </w:rPr>
        <w:lastRenderedPageBreak/>
        <w:drawing>
          <wp:inline distT="0" distB="0" distL="0" distR="0" wp14:anchorId="7E76C81F" wp14:editId="2DE84E97">
            <wp:extent cx="4452425" cy="3142371"/>
            <wp:effectExtent l="0" t="0" r="5715" b="1270"/>
            <wp:docPr id="17" name="Рисунок 17" descr="C:\Users\админ\AppData\Local\Packages\Microsoft.Windows.Photos_8wekyb3d8bbwe\TempState\ShareServiceTempFolder\DCR_spectrometr_CsI_152E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админ\AppData\Local\Packages\Microsoft.Windows.Photos_8wekyb3d8bbwe\TempState\ShareServiceTempFolder\DCR_spectrometr_CsI_152Eu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8"/>
                    <a:stretch/>
                  </pic:blipFill>
                  <pic:spPr bwMode="auto">
                    <a:xfrm>
                      <a:off x="0" y="0"/>
                      <a:ext cx="4451350" cy="3141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3C4" w:rsidRPr="00567FFB" w:rsidRDefault="009E63C4" w:rsidP="0073162D">
      <w:pPr>
        <w:pStyle w:val="a3"/>
        <w:ind w:left="-720" w:right="-185" w:firstLine="360"/>
        <w:rPr>
          <w:lang w:val="en-US"/>
        </w:rPr>
      </w:pPr>
      <w:r w:rsidRPr="00567FFB">
        <w:t xml:space="preserve">Рисунок </w:t>
      </w:r>
      <w:fldSimple w:instr=" SEQ Рисунок \* ARABIC ">
        <w:r w:rsidR="009B4087" w:rsidRPr="00567FFB">
          <w:rPr>
            <w:noProof/>
          </w:rPr>
          <w:t>5</w:t>
        </w:r>
      </w:fldSimple>
      <w:r w:rsidRPr="00567FFB">
        <w:rPr>
          <w:lang w:val="en-US"/>
        </w:rPr>
        <w:t xml:space="preserve"> </w:t>
      </w:r>
      <w:proofErr w:type="spellStart"/>
      <w:r w:rsidRPr="00567FFB">
        <w:rPr>
          <w:lang w:val="en-US"/>
        </w:rPr>
        <w:t>CsI</w:t>
      </w:r>
      <w:proofErr w:type="spellEnd"/>
    </w:p>
    <w:p w:rsidR="009E63C4" w:rsidRPr="00567FFB" w:rsidRDefault="009E63C4" w:rsidP="0073162D">
      <w:pPr>
        <w:pStyle w:val="a8"/>
        <w:keepNext/>
        <w:ind w:left="-720" w:right="-185" w:firstLine="360"/>
        <w:jc w:val="center"/>
      </w:pPr>
      <w:r w:rsidRPr="00567FFB">
        <w:rPr>
          <w:noProof/>
        </w:rPr>
        <w:drawing>
          <wp:inline distT="0" distB="0" distL="0" distR="0" wp14:anchorId="441BBDF6" wp14:editId="77536EAA">
            <wp:extent cx="4480560" cy="3184574"/>
            <wp:effectExtent l="0" t="0" r="0" b="0"/>
            <wp:docPr id="18" name="Рисунок 18" descr="C:\Users\админ\AppData\Local\Packages\Microsoft.Windows.Photos_8wekyb3d8bbwe\TempState\ShareServiceTempFolder\DCR_spectrometr_LYSO_152E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админ\AppData\Local\Packages\Microsoft.Windows.Photos_8wekyb3d8bbwe\TempState\ShareServiceTempFolder\DCR_spectrometr_LYSO_152Eu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3"/>
                    <a:stretch/>
                  </pic:blipFill>
                  <pic:spPr bwMode="auto">
                    <a:xfrm>
                      <a:off x="0" y="0"/>
                      <a:ext cx="4483100" cy="318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DD2" w:rsidRPr="00567FFB" w:rsidRDefault="009E63C4" w:rsidP="0073162D">
      <w:pPr>
        <w:pStyle w:val="a3"/>
        <w:ind w:left="-720" w:right="-185" w:firstLine="360"/>
      </w:pPr>
      <w:r w:rsidRPr="00567FFB">
        <w:t xml:space="preserve">Рисунок </w:t>
      </w:r>
      <w:fldSimple w:instr=" SEQ Рисунок \* ARABIC ">
        <w:r w:rsidR="009B4087" w:rsidRPr="00567FFB">
          <w:rPr>
            <w:noProof/>
          </w:rPr>
          <w:t>6</w:t>
        </w:r>
      </w:fldSimple>
      <w:r w:rsidRPr="00567FFB">
        <w:t xml:space="preserve"> </w:t>
      </w:r>
      <w:r w:rsidRPr="00567FFB">
        <w:rPr>
          <w:lang w:val="en-US"/>
        </w:rPr>
        <w:t>LYSO</w:t>
      </w:r>
    </w:p>
    <w:p w:rsidR="009E63C4" w:rsidRPr="00567FFB" w:rsidRDefault="009E63C4" w:rsidP="0073162D">
      <w:pPr>
        <w:ind w:left="-720" w:right="-185" w:firstLine="360"/>
        <w:contextualSpacing/>
        <w:rPr>
          <w:sz w:val="24"/>
          <w:szCs w:val="24"/>
        </w:rPr>
      </w:pPr>
      <w:r w:rsidRPr="00567FFB">
        <w:rPr>
          <w:sz w:val="24"/>
          <w:szCs w:val="24"/>
        </w:rPr>
        <w:t xml:space="preserve">Набрать амплитудные спектры от изотопа </w:t>
      </w:r>
      <m:oMath>
        <m:sPre>
          <m:sPrePr>
            <m:ctrlPr>
              <w:rPr>
                <w:rFonts w:ascii="Cambria Math" w:hAnsi="Cambria Math"/>
                <w:sz w:val="24"/>
                <w:szCs w:val="24"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152</m:t>
            </m:r>
          </m:sup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Eu</m:t>
            </m:r>
          </m:e>
        </m:sPre>
      </m:oMath>
      <w:r w:rsidRPr="00567FFB">
        <w:rPr>
          <w:sz w:val="24"/>
          <w:szCs w:val="24"/>
        </w:rPr>
        <w:t>, имеющего несколько пиков излучения, и выполнить калибровку, то есть получить линейность школы АЦП и энергетического разрешения от энергии, а также число фотоэлектронов, зарегистрированных из кристал</w:t>
      </w:r>
      <w:r w:rsidR="00FE4480" w:rsidRPr="00567FFB">
        <w:rPr>
          <w:sz w:val="24"/>
          <w:szCs w:val="24"/>
        </w:rPr>
        <w:t>л</w:t>
      </w:r>
      <w:r w:rsidRPr="00567FFB">
        <w:rPr>
          <w:sz w:val="24"/>
          <w:szCs w:val="24"/>
        </w:rPr>
        <w:t>а.</w:t>
      </w:r>
    </w:p>
    <w:p w:rsidR="00FE4480" w:rsidRPr="00567FFB" w:rsidRDefault="00FE4480" w:rsidP="0073162D">
      <w:pPr>
        <w:ind w:left="-720" w:right="-185" w:firstLine="360"/>
        <w:contextualSpacing/>
        <w:rPr>
          <w:sz w:val="24"/>
          <w:szCs w:val="24"/>
          <w:lang w:val="en-US"/>
        </w:rPr>
      </w:pPr>
      <w:r w:rsidRPr="00567FFB">
        <w:rPr>
          <w:sz w:val="24"/>
          <w:szCs w:val="24"/>
        </w:rPr>
        <w:t>Паспортное напряжение равно 53,98</w:t>
      </w:r>
      <w:proofErr w:type="gramStart"/>
      <w:r w:rsidRPr="00567FFB">
        <w:rPr>
          <w:sz w:val="24"/>
          <w:szCs w:val="24"/>
        </w:rPr>
        <w:t> В</w:t>
      </w:r>
      <w:proofErr w:type="gramEnd"/>
      <w:r w:rsidRPr="00567FFB">
        <w:rPr>
          <w:sz w:val="24"/>
          <w:szCs w:val="24"/>
        </w:rPr>
        <w:t>, усиление 40 дБ, время набора данных 5 минут.</w:t>
      </w:r>
    </w:p>
    <w:p w:rsidR="00444235" w:rsidRPr="00567FFB" w:rsidRDefault="00444235" w:rsidP="0073162D">
      <w:pPr>
        <w:pStyle w:val="a8"/>
        <w:keepNext/>
        <w:ind w:left="-720" w:right="-185" w:firstLine="360"/>
        <w:jc w:val="center"/>
      </w:pPr>
      <w:r w:rsidRPr="00567FFB">
        <w:rPr>
          <w:noProof/>
        </w:rPr>
        <w:lastRenderedPageBreak/>
        <w:drawing>
          <wp:inline distT="0" distB="0" distL="0" distR="0" wp14:anchorId="56C969F7" wp14:editId="07F30C77">
            <wp:extent cx="4826000" cy="3619500"/>
            <wp:effectExtent l="0" t="0" r="0" b="0"/>
            <wp:docPr id="30" name="Рисунок 30" descr="C:\Users\админ\AppData\Local\Packages\Microsoft.Windows.Photos_8wekyb3d8bbwe\TempState\ShareServiceTempFolder\EnergyCalibration_152Eu_BG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админ\AppData\Local\Packages\Microsoft.Windows.Photos_8wekyb3d8bbwe\TempState\ShareServiceTempFolder\EnergyCalibration_152Eu_BGO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340" cy="36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235" w:rsidRPr="00567FFB" w:rsidRDefault="00444235" w:rsidP="0073162D">
      <w:pPr>
        <w:pStyle w:val="a3"/>
        <w:ind w:left="-720" w:right="-185" w:firstLine="360"/>
        <w:rPr>
          <w:lang w:val="en-US"/>
        </w:rPr>
      </w:pPr>
      <w:r w:rsidRPr="00567FFB">
        <w:t xml:space="preserve">Рисунок </w:t>
      </w:r>
      <w:fldSimple w:instr=" SEQ Рисунок \* ARABIC ">
        <w:r w:rsidR="009B4087" w:rsidRPr="00567FFB">
          <w:rPr>
            <w:noProof/>
          </w:rPr>
          <w:t>7</w:t>
        </w:r>
      </w:fldSimple>
      <w:r w:rsidRPr="00567FFB">
        <w:rPr>
          <w:lang w:val="en-US"/>
        </w:rPr>
        <w:t xml:space="preserve"> </w:t>
      </w:r>
      <w:r w:rsidRPr="00567FFB">
        <w:t xml:space="preserve">Энергетическая калибровка, </w:t>
      </w:r>
      <w:r w:rsidRPr="00567FFB">
        <w:rPr>
          <w:lang w:val="en-US"/>
        </w:rPr>
        <w:t>BGO</w:t>
      </w:r>
    </w:p>
    <w:p w:rsidR="00444235" w:rsidRPr="00567FFB" w:rsidRDefault="0073162D" w:rsidP="0073162D">
      <w:pPr>
        <w:pStyle w:val="a8"/>
        <w:ind w:left="-720" w:right="-185" w:firstLine="360"/>
        <w:jc w:val="center"/>
        <w:rPr>
          <w:lang w:val="en-US"/>
        </w:rPr>
      </w:pPr>
      <w:r w:rsidRPr="00567FFB">
        <w:rPr>
          <w:noProof/>
        </w:rPr>
        <w:drawing>
          <wp:inline distT="0" distB="0" distL="0" distR="0" wp14:anchorId="1231DBA5" wp14:editId="1DC3F514">
            <wp:extent cx="3420533" cy="2565400"/>
            <wp:effectExtent l="0" t="0" r="8890" b="6350"/>
            <wp:docPr id="35" name="Рисунок 35" descr="C:\Users\админ\AppData\Local\Packages\Microsoft.Windows.Photos_8wekyb3d8bbwe\TempState\ShareServiceTempFolder\EnergyCalibration_152Eu_LYS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админ\AppData\Local\Packages\Microsoft.Windows.Photos_8wekyb3d8bbwe\TempState\ShareServiceTempFolder\EnergyCalibration_152Eu_LYSO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533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235" w:rsidRPr="00567FFB" w:rsidRDefault="00444235" w:rsidP="0073162D">
      <w:pPr>
        <w:pStyle w:val="a3"/>
        <w:ind w:left="-720" w:right="-185" w:firstLine="360"/>
        <w:rPr>
          <w:lang w:val="en-US"/>
        </w:rPr>
      </w:pPr>
      <w:r w:rsidRPr="00567FFB">
        <w:t xml:space="preserve">Рисунок </w:t>
      </w:r>
      <w:fldSimple w:instr=" SEQ Рисунок \* ARABIC ">
        <w:r w:rsidR="009B4087" w:rsidRPr="00567FFB">
          <w:rPr>
            <w:noProof/>
          </w:rPr>
          <w:t>8</w:t>
        </w:r>
      </w:fldSimple>
      <w:r w:rsidRPr="00567FFB">
        <w:rPr>
          <w:lang w:val="en-US"/>
        </w:rPr>
        <w:t xml:space="preserve"> </w:t>
      </w:r>
      <w:r w:rsidRPr="00567FFB">
        <w:t xml:space="preserve">Энергетическая калибровка, </w:t>
      </w:r>
      <w:r w:rsidRPr="00567FFB">
        <w:rPr>
          <w:lang w:val="en-US"/>
        </w:rPr>
        <w:t>LYSO</w:t>
      </w:r>
    </w:p>
    <w:p w:rsidR="00444235" w:rsidRPr="00567FFB" w:rsidRDefault="00444235" w:rsidP="0073162D">
      <w:pPr>
        <w:pStyle w:val="a8"/>
        <w:keepNext/>
        <w:ind w:left="-720" w:right="-185" w:firstLine="360"/>
        <w:jc w:val="center"/>
      </w:pPr>
      <w:r w:rsidRPr="00567FFB">
        <w:rPr>
          <w:noProof/>
        </w:rPr>
        <w:lastRenderedPageBreak/>
        <w:drawing>
          <wp:inline distT="0" distB="0" distL="0" distR="0" wp14:anchorId="019DB339" wp14:editId="19F1329A">
            <wp:extent cx="4487333" cy="3365500"/>
            <wp:effectExtent l="0" t="0" r="8890" b="6350"/>
            <wp:docPr id="32" name="Рисунок 32" descr="C:\Users\админ\AppData\Local\Packages\Microsoft.Windows.Photos_8wekyb3d8bbwe\TempState\ShareServiceTempFolder\EnergyCalibration_152Eu_Cs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админ\AppData\Local\Packages\Microsoft.Windows.Photos_8wekyb3d8bbwe\TempState\ShareServiceTempFolder\EnergyCalibration_152Eu_CsI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33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235" w:rsidRPr="00567FFB" w:rsidRDefault="00444235" w:rsidP="0073162D">
      <w:pPr>
        <w:pStyle w:val="a3"/>
        <w:ind w:left="-720" w:right="-185" w:firstLine="360"/>
        <w:rPr>
          <w:lang w:val="en-US"/>
        </w:rPr>
      </w:pPr>
      <w:r w:rsidRPr="00567FFB">
        <w:t xml:space="preserve">Рисунок </w:t>
      </w:r>
      <w:fldSimple w:instr=" SEQ Рисунок \* ARABIC ">
        <w:r w:rsidR="009B4087" w:rsidRPr="00567FFB">
          <w:rPr>
            <w:noProof/>
          </w:rPr>
          <w:t>9</w:t>
        </w:r>
      </w:fldSimple>
      <w:r w:rsidRPr="00567FFB">
        <w:rPr>
          <w:lang w:val="en-US"/>
        </w:rPr>
        <w:t xml:space="preserve"> </w:t>
      </w:r>
      <w:r w:rsidRPr="00567FFB">
        <w:t xml:space="preserve">Энергетическая калибровка, </w:t>
      </w:r>
      <w:proofErr w:type="spellStart"/>
      <w:r w:rsidRPr="00567FFB">
        <w:rPr>
          <w:lang w:val="en-US"/>
        </w:rPr>
        <w:t>CsI</w:t>
      </w:r>
      <w:proofErr w:type="spellEnd"/>
    </w:p>
    <w:p w:rsidR="00444235" w:rsidRPr="00567FFB" w:rsidRDefault="00444235" w:rsidP="0073162D">
      <w:pPr>
        <w:ind w:left="-720" w:right="-185" w:firstLine="360"/>
        <w:contextualSpacing/>
        <w:rPr>
          <w:sz w:val="24"/>
          <w:szCs w:val="24"/>
          <w:lang w:val="en-US"/>
        </w:rPr>
      </w:pPr>
    </w:p>
    <w:p w:rsidR="00FE4480" w:rsidRPr="00567FFB" w:rsidRDefault="00FE4480" w:rsidP="0073162D">
      <w:pPr>
        <w:keepNext/>
        <w:ind w:left="-720" w:right="-185" w:firstLine="360"/>
        <w:contextualSpacing/>
        <w:jc w:val="center"/>
        <w:rPr>
          <w:sz w:val="24"/>
          <w:szCs w:val="24"/>
        </w:rPr>
      </w:pPr>
      <w:r w:rsidRPr="00567FFB">
        <w:rPr>
          <w:noProof/>
          <w:sz w:val="24"/>
          <w:szCs w:val="24"/>
        </w:rPr>
        <w:drawing>
          <wp:inline distT="0" distB="0" distL="0" distR="0" wp14:anchorId="552F0DD2" wp14:editId="09320866">
            <wp:extent cx="5372100" cy="3422649"/>
            <wp:effectExtent l="0" t="0" r="0" b="6985"/>
            <wp:docPr id="19" name="Рисунок 19" descr="https://sun9-76.userapi.com/impg/pxuRunpuDzT3Nn94dPtavl-XNGgFiFhHoHqqcw/ifD2BRxCIaA.jpg?size=2560x1915&amp;quality=95&amp;sign=4a69b1da893a7cfe5b438ab937094d1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sun9-76.userapi.com/impg/pxuRunpuDzT3Nn94dPtavl-XNGgFiFhHoHqqcw/ifD2BRxCIaA.jpg?size=2560x1915&amp;quality=95&amp;sign=4a69b1da893a7cfe5b438ab937094d1c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3" t="4718" r="2246" b="18205"/>
                    <a:stretch/>
                  </pic:blipFill>
                  <pic:spPr bwMode="auto">
                    <a:xfrm>
                      <a:off x="0" y="0"/>
                      <a:ext cx="5374973" cy="342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480" w:rsidRPr="00567FFB" w:rsidRDefault="00FE4480" w:rsidP="0073162D">
      <w:pPr>
        <w:pStyle w:val="a3"/>
        <w:ind w:left="-720" w:right="-185" w:firstLine="360"/>
      </w:pPr>
      <w:r w:rsidRPr="00567FFB">
        <w:t xml:space="preserve">Рисунок </w:t>
      </w:r>
      <w:fldSimple w:instr=" SEQ Рисунок \* ARABIC ">
        <w:r w:rsidR="009B4087" w:rsidRPr="00567FFB">
          <w:rPr>
            <w:noProof/>
          </w:rPr>
          <w:t>10</w:t>
        </w:r>
      </w:fldSimple>
      <w:r w:rsidRPr="00567FFB">
        <w:t xml:space="preserve"> </w:t>
      </w:r>
      <w:r w:rsidRPr="00567FFB">
        <w:rPr>
          <w:lang w:val="en-US"/>
        </w:rPr>
        <w:t>LYSO</w:t>
      </w:r>
      <w:r w:rsidRPr="00567FFB">
        <w:t>, длительность сигнала 250 </w:t>
      </w:r>
      <w:proofErr w:type="spellStart"/>
      <w:r w:rsidRPr="00567FFB">
        <w:t>нс</w:t>
      </w:r>
      <w:proofErr w:type="spellEnd"/>
    </w:p>
    <w:p w:rsidR="00FE4480" w:rsidRPr="00567FFB" w:rsidRDefault="00FE4480" w:rsidP="0073162D">
      <w:pPr>
        <w:keepNext/>
        <w:ind w:left="-720" w:right="-185" w:firstLine="360"/>
        <w:jc w:val="center"/>
        <w:rPr>
          <w:sz w:val="24"/>
          <w:szCs w:val="24"/>
        </w:rPr>
      </w:pPr>
      <w:r w:rsidRPr="00567FFB">
        <w:rPr>
          <w:noProof/>
          <w:sz w:val="24"/>
          <w:szCs w:val="24"/>
        </w:rPr>
        <w:lastRenderedPageBreak/>
        <w:drawing>
          <wp:inline distT="0" distB="0" distL="0" distR="0" wp14:anchorId="5F78D76B" wp14:editId="39ECFDB6">
            <wp:extent cx="5099050" cy="3103238"/>
            <wp:effectExtent l="0" t="0" r="6350" b="2540"/>
            <wp:docPr id="20" name="Рисунок 20" descr="https://sun9-1.userapi.com/impg/AbGTweLRMx6nFTnNiwYt6SRn4d7FPLZxtCFuEg/wjpXSMsj-Rw.jpg?size=2560x1915&amp;quality=95&amp;sign=1dbd77229197dade2d23f0419b9e508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sun9-1.userapi.com/impg/AbGTweLRMx6nFTnNiwYt6SRn4d7FPLZxtCFuEg/wjpXSMsj-Rw.jpg?size=2560x1915&amp;quality=95&amp;sign=1dbd77229197dade2d23f0419b9e508c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4" t="4862" r="4711" b="25179"/>
                    <a:stretch/>
                  </pic:blipFill>
                  <pic:spPr bwMode="auto">
                    <a:xfrm>
                      <a:off x="0" y="0"/>
                      <a:ext cx="5107239" cy="310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480" w:rsidRPr="00567FFB" w:rsidRDefault="00FE4480" w:rsidP="0073162D">
      <w:pPr>
        <w:pStyle w:val="a3"/>
        <w:ind w:left="-720" w:right="-185" w:firstLine="360"/>
      </w:pPr>
      <w:r w:rsidRPr="00567FFB">
        <w:t xml:space="preserve">Рисунок </w:t>
      </w:r>
      <w:fldSimple w:instr=" SEQ Рисунок \* ARABIC ">
        <w:r w:rsidR="009B4087" w:rsidRPr="00567FFB">
          <w:rPr>
            <w:noProof/>
          </w:rPr>
          <w:t>11</w:t>
        </w:r>
      </w:fldSimple>
      <w:r w:rsidRPr="00567FFB">
        <w:t xml:space="preserve"> </w:t>
      </w:r>
      <w:proofErr w:type="spellStart"/>
      <w:r w:rsidRPr="00567FFB">
        <w:rPr>
          <w:lang w:val="en-US"/>
        </w:rPr>
        <w:t>CsI</w:t>
      </w:r>
      <w:proofErr w:type="spellEnd"/>
      <w:r w:rsidRPr="00567FFB">
        <w:t>, длительность сигнала 1200 </w:t>
      </w:r>
      <w:proofErr w:type="spellStart"/>
      <w:r w:rsidRPr="00567FFB">
        <w:t>нс</w:t>
      </w:r>
      <w:proofErr w:type="spellEnd"/>
    </w:p>
    <w:p w:rsidR="00FE4480" w:rsidRPr="00567FFB" w:rsidRDefault="00FE4480" w:rsidP="0073162D">
      <w:pPr>
        <w:keepNext/>
        <w:ind w:left="-720" w:right="-185" w:firstLine="360"/>
        <w:jc w:val="center"/>
        <w:rPr>
          <w:sz w:val="24"/>
          <w:szCs w:val="24"/>
        </w:rPr>
      </w:pPr>
      <w:r w:rsidRPr="00567FFB">
        <w:rPr>
          <w:noProof/>
          <w:sz w:val="24"/>
          <w:szCs w:val="24"/>
        </w:rPr>
        <w:drawing>
          <wp:inline distT="0" distB="0" distL="0" distR="0" wp14:anchorId="53CE00CA" wp14:editId="21011EC6">
            <wp:extent cx="5308600" cy="3003550"/>
            <wp:effectExtent l="0" t="0" r="6350" b="6350"/>
            <wp:docPr id="21" name="Рисунок 21" descr="https://sun9-64.userapi.com/impg/I4yKKsBni-MaCg1Rsn6dqjomDVURm_7-JPELvg/OaOYg_T6sOQ.jpg?size=2560x1915&amp;quality=95&amp;sign=c23321b7b7c74bcfb9c436ac889c9cd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sun9-64.userapi.com/impg/I4yKKsBni-MaCg1Rsn6dqjomDVURm_7-JPELvg/OaOYg_T6sOQ.jpg?size=2560x1915&amp;quality=95&amp;sign=c23321b7b7c74bcfb9c436ac889c9cd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8" t="6865" r="7701" b="25496"/>
                    <a:stretch/>
                  </pic:blipFill>
                  <pic:spPr bwMode="auto">
                    <a:xfrm>
                      <a:off x="0" y="0"/>
                      <a:ext cx="5311439" cy="3005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480" w:rsidRPr="00567FFB" w:rsidRDefault="00FE4480" w:rsidP="0073162D">
      <w:pPr>
        <w:pStyle w:val="a3"/>
        <w:ind w:left="-720" w:right="-185" w:firstLine="360"/>
      </w:pPr>
      <w:r w:rsidRPr="00567FFB">
        <w:t xml:space="preserve">Рисунок </w:t>
      </w:r>
      <w:fldSimple w:instr=" SEQ Рисунок \* ARABIC ">
        <w:r w:rsidR="009B4087" w:rsidRPr="00567FFB">
          <w:rPr>
            <w:noProof/>
          </w:rPr>
          <w:t>12</w:t>
        </w:r>
      </w:fldSimple>
      <w:r w:rsidRPr="00567FFB">
        <w:t xml:space="preserve"> </w:t>
      </w:r>
      <w:r w:rsidRPr="00567FFB">
        <w:rPr>
          <w:lang w:val="en-US"/>
        </w:rPr>
        <w:t>BGO</w:t>
      </w:r>
      <w:r w:rsidRPr="00567FFB">
        <w:t>, длительность сигнала 250 </w:t>
      </w:r>
      <w:proofErr w:type="spellStart"/>
      <w:r w:rsidRPr="00567FFB">
        <w:t>нс</w:t>
      </w:r>
      <w:proofErr w:type="spellEnd"/>
    </w:p>
    <w:p w:rsidR="00A94EA3" w:rsidRPr="00567FFB" w:rsidRDefault="00A94EA3" w:rsidP="0073162D">
      <w:pPr>
        <w:pStyle w:val="a8"/>
        <w:keepNext/>
        <w:ind w:left="-720" w:right="-185" w:firstLine="360"/>
        <w:jc w:val="center"/>
      </w:pPr>
      <w:r w:rsidRPr="00567FFB">
        <w:rPr>
          <w:noProof/>
        </w:rPr>
        <w:lastRenderedPageBreak/>
        <w:drawing>
          <wp:inline distT="0" distB="0" distL="0" distR="0" wp14:anchorId="43066028" wp14:editId="66A3AA48">
            <wp:extent cx="4362448" cy="2908300"/>
            <wp:effectExtent l="0" t="0" r="635" b="6350"/>
            <wp:docPr id="22" name="Рисунок 22" descr="C:\Users\админ\AppData\Local\Packages\Microsoft.Windows.Photos_8wekyb3d8bbwe\TempState\ShareServiceTempFolder\spectr_152Eu_BG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админ\AppData\Local\Packages\Microsoft.Windows.Photos_8wekyb3d8bbwe\TempState\ShareServiceTempFolder\spectr_152Eu_BGO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1"/>
                    <a:stretch/>
                  </pic:blipFill>
                  <pic:spPr bwMode="auto">
                    <a:xfrm>
                      <a:off x="0" y="0"/>
                      <a:ext cx="4367258" cy="291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EA3" w:rsidRPr="00567FFB" w:rsidRDefault="00A94EA3" w:rsidP="0073162D">
      <w:pPr>
        <w:pStyle w:val="a3"/>
        <w:ind w:left="-720" w:right="-185" w:firstLine="360"/>
      </w:pPr>
      <w:r w:rsidRPr="00567FFB">
        <w:t xml:space="preserve">Рисунок </w:t>
      </w:r>
      <w:fldSimple w:instr=" SEQ Рисунок \* ARABIC ">
        <w:r w:rsidR="009B4087" w:rsidRPr="00567FFB">
          <w:rPr>
            <w:noProof/>
          </w:rPr>
          <w:t>13</w:t>
        </w:r>
      </w:fldSimple>
      <w:r w:rsidRPr="00567FFB">
        <w:t xml:space="preserve"> Спектр </w:t>
      </w:r>
      <w:r w:rsidRPr="00567FFB">
        <w:rPr>
          <w:vertAlign w:val="superscript"/>
        </w:rPr>
        <w:t>152</w:t>
      </w:r>
      <w:proofErr w:type="spellStart"/>
      <w:r w:rsidRPr="00567FFB">
        <w:rPr>
          <w:lang w:val="en-US"/>
        </w:rPr>
        <w:t>Eu</w:t>
      </w:r>
      <w:proofErr w:type="spellEnd"/>
      <w:r w:rsidRPr="00567FFB">
        <w:rPr>
          <w:lang w:val="en-US"/>
        </w:rPr>
        <w:t>,</w:t>
      </w:r>
      <w:r w:rsidRPr="00567FFB">
        <w:t xml:space="preserve"> </w:t>
      </w:r>
      <w:r w:rsidRPr="00567FFB">
        <w:rPr>
          <w:lang w:val="en-US"/>
        </w:rPr>
        <w:t>BGO</w:t>
      </w:r>
    </w:p>
    <w:p w:rsidR="00A94EA3" w:rsidRPr="00567FFB" w:rsidRDefault="0073162D" w:rsidP="0073162D">
      <w:pPr>
        <w:pStyle w:val="a8"/>
        <w:ind w:left="-720" w:right="-185" w:firstLine="360"/>
        <w:jc w:val="center"/>
        <w:rPr>
          <w:lang w:val="en-US"/>
        </w:rPr>
      </w:pPr>
      <w:r w:rsidRPr="00567FFB">
        <w:rPr>
          <w:noProof/>
        </w:rPr>
        <w:drawing>
          <wp:inline distT="0" distB="0" distL="0" distR="0" wp14:anchorId="2FC87E80" wp14:editId="39A9AF05">
            <wp:extent cx="5003800" cy="3752850"/>
            <wp:effectExtent l="0" t="0" r="6350" b="0"/>
            <wp:docPr id="34" name="Рисунок 34" descr="C:\Users\админ\AppData\Local\Packages\Microsoft.Windows.Photos_8wekyb3d8bbwe\TempState\ShareServiceTempFolder\spectr_152Eu_LYS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админ\AppData\Local\Packages\Microsoft.Windows.Photos_8wekyb3d8bbwe\TempState\ShareServiceTempFolder\spectr_152Eu_LYSO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EA3" w:rsidRPr="00567FFB" w:rsidRDefault="00A94EA3" w:rsidP="0073162D">
      <w:pPr>
        <w:pStyle w:val="a3"/>
        <w:ind w:left="-720" w:right="-185" w:firstLine="360"/>
      </w:pPr>
      <w:r w:rsidRPr="00567FFB">
        <w:t xml:space="preserve">Рисунок </w:t>
      </w:r>
      <w:fldSimple w:instr=" SEQ Рисунок \* ARABIC ">
        <w:r w:rsidR="009B4087" w:rsidRPr="00567FFB">
          <w:rPr>
            <w:noProof/>
          </w:rPr>
          <w:t>14</w:t>
        </w:r>
      </w:fldSimple>
      <w:r w:rsidRPr="00567FFB">
        <w:t xml:space="preserve"> Спектр </w:t>
      </w:r>
      <w:r w:rsidRPr="00567FFB">
        <w:rPr>
          <w:vertAlign w:val="superscript"/>
        </w:rPr>
        <w:t>152</w:t>
      </w:r>
      <w:proofErr w:type="spellStart"/>
      <w:r w:rsidRPr="00567FFB">
        <w:rPr>
          <w:lang w:val="en-US"/>
        </w:rPr>
        <w:t>Eu</w:t>
      </w:r>
      <w:proofErr w:type="spellEnd"/>
      <w:r w:rsidRPr="00567FFB">
        <w:rPr>
          <w:lang w:val="en-US"/>
        </w:rPr>
        <w:t>, LYSO</w:t>
      </w:r>
    </w:p>
    <w:p w:rsidR="00A94EA3" w:rsidRPr="00567FFB" w:rsidRDefault="00A94EA3" w:rsidP="0073162D">
      <w:pPr>
        <w:pStyle w:val="a8"/>
        <w:keepNext/>
        <w:ind w:left="-720" w:right="-185" w:firstLine="360"/>
        <w:jc w:val="center"/>
      </w:pPr>
      <w:r w:rsidRPr="00567FFB">
        <w:rPr>
          <w:noProof/>
        </w:rPr>
        <w:lastRenderedPageBreak/>
        <w:drawing>
          <wp:inline distT="0" distB="0" distL="0" distR="0" wp14:anchorId="3DAC2756" wp14:editId="106DE3E3">
            <wp:extent cx="4953000" cy="3315018"/>
            <wp:effectExtent l="0" t="0" r="0" b="0"/>
            <wp:docPr id="26" name="Рисунок 26" descr="C:\Users\админ\AppData\Local\Packages\Microsoft.Windows.Photos_8wekyb3d8bbwe\TempState\ShareServiceTempFolder\spectr_152Eu_Cs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админ\AppData\Local\Packages\Microsoft.Windows.Photos_8wekyb3d8bbwe\TempState\ShareServiceTempFolder\spectr_152Eu_CsI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61"/>
                    <a:stretch/>
                  </pic:blipFill>
                  <pic:spPr bwMode="auto">
                    <a:xfrm>
                      <a:off x="0" y="0"/>
                      <a:ext cx="4955298" cy="331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EA3" w:rsidRPr="00567FFB" w:rsidRDefault="00A94EA3" w:rsidP="0073162D">
      <w:pPr>
        <w:pStyle w:val="a3"/>
        <w:ind w:left="-720" w:right="-185" w:firstLine="360"/>
      </w:pPr>
      <w:r w:rsidRPr="00567FFB">
        <w:t xml:space="preserve">Рисунок </w:t>
      </w:r>
      <w:fldSimple w:instr=" SEQ Рисунок \* ARABIC ">
        <w:r w:rsidR="009B4087" w:rsidRPr="00567FFB">
          <w:rPr>
            <w:noProof/>
          </w:rPr>
          <w:t>15</w:t>
        </w:r>
      </w:fldSimple>
      <w:r w:rsidRPr="00567FFB">
        <w:t xml:space="preserve"> Спектр </w:t>
      </w:r>
      <w:r w:rsidRPr="00567FFB">
        <w:rPr>
          <w:vertAlign w:val="superscript"/>
        </w:rPr>
        <w:t>152</w:t>
      </w:r>
      <w:proofErr w:type="spellStart"/>
      <w:r w:rsidRPr="00567FFB">
        <w:rPr>
          <w:lang w:val="en-US"/>
        </w:rPr>
        <w:t>Eu</w:t>
      </w:r>
      <w:proofErr w:type="spellEnd"/>
      <w:r w:rsidRPr="00567FFB">
        <w:rPr>
          <w:lang w:val="en-US"/>
        </w:rPr>
        <w:t xml:space="preserve">, </w:t>
      </w:r>
      <w:proofErr w:type="spellStart"/>
      <w:r w:rsidRPr="00567FFB">
        <w:rPr>
          <w:lang w:val="en-US"/>
        </w:rPr>
        <w:t>CsI</w:t>
      </w:r>
      <w:proofErr w:type="spellEnd"/>
    </w:p>
    <w:p w:rsidR="009E63C4" w:rsidRPr="00567FFB" w:rsidRDefault="009E63C4" w:rsidP="0073162D">
      <w:pPr>
        <w:ind w:left="-720" w:right="-185" w:firstLine="360"/>
        <w:contextualSpacing/>
        <w:rPr>
          <w:sz w:val="24"/>
          <w:szCs w:val="24"/>
        </w:rPr>
      </w:pPr>
      <w:r w:rsidRPr="00567FFB">
        <w:rPr>
          <w:sz w:val="24"/>
          <w:szCs w:val="24"/>
        </w:rPr>
        <w:t>Энергетическое разрешение определяется как:</w:t>
      </w:r>
    </w:p>
    <w:p w:rsidR="009E63C4" w:rsidRPr="00567FFB" w:rsidRDefault="009E63C4" w:rsidP="0073162D">
      <w:pPr>
        <w:ind w:left="-720" w:right="-185" w:firstLine="360"/>
        <w:contextualSpacing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∆E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peak</m:t>
                  </m:r>
                </m:sub>
              </m:sSub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peak</m:t>
                      </m:r>
                    </m:sub>
                  </m:sSub>
                </m:e>
              </m:acc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∙100 %</m:t>
          </m:r>
        </m:oMath>
      </m:oMathPara>
    </w:p>
    <w:p w:rsidR="009E63C4" w:rsidRPr="00567FFB" w:rsidRDefault="009E63C4" w:rsidP="0073162D">
      <w:pPr>
        <w:ind w:left="-720" w:right="-185" w:firstLine="360"/>
        <w:contextualSpacing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∆E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peak</m:t>
            </m:r>
          </m:sub>
        </m:sSub>
      </m:oMath>
      <w:r w:rsidRPr="00567FFB">
        <w:rPr>
          <w:sz w:val="24"/>
          <w:szCs w:val="24"/>
        </w:rPr>
        <w:t xml:space="preserve"> – полная ширина на полувысоте пика полного поглощения, </w:t>
      </w:r>
      <m:oMath>
        <m:acc>
          <m:accPr>
            <m:chr m:val="̅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peak</m:t>
                </m:r>
              </m:sub>
            </m:sSub>
          </m:e>
        </m:acc>
      </m:oMath>
      <w:r w:rsidRPr="00567FFB">
        <w:rPr>
          <w:sz w:val="24"/>
          <w:szCs w:val="24"/>
        </w:rPr>
        <w:t xml:space="preserve"> – центральное положение пика.</w:t>
      </w:r>
    </w:p>
    <w:p w:rsidR="00A94EA3" w:rsidRPr="00567FFB" w:rsidRDefault="00A94EA3" w:rsidP="0073162D">
      <w:pPr>
        <w:pStyle w:val="a8"/>
        <w:keepNext/>
        <w:ind w:left="-720" w:right="-185" w:firstLine="360"/>
        <w:jc w:val="center"/>
      </w:pPr>
      <w:r w:rsidRPr="00567FFB">
        <w:rPr>
          <w:noProof/>
        </w:rPr>
        <w:drawing>
          <wp:inline distT="0" distB="0" distL="0" distR="0" wp14:anchorId="62CC468B" wp14:editId="51BB1C7C">
            <wp:extent cx="4572000" cy="3429000"/>
            <wp:effectExtent l="0" t="0" r="0" b="0"/>
            <wp:docPr id="27" name="Рисунок 27" descr="C:\Users\админ\AppData\Local\Packages\Microsoft.Windows.Photos_8wekyb3d8bbwe\TempState\ShareServiceTempFolder\EnergyResolution_152Eu_BG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админ\AppData\Local\Packages\Microsoft.Windows.Photos_8wekyb3d8bbwe\TempState\ShareServiceTempFolder\EnergyResolution_152Eu_BGO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694" cy="343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EA3" w:rsidRPr="00567FFB" w:rsidRDefault="00A94EA3" w:rsidP="0073162D">
      <w:pPr>
        <w:pStyle w:val="a3"/>
        <w:ind w:left="-720" w:right="-185" w:firstLine="360"/>
        <w:rPr>
          <w:lang w:val="en-US"/>
        </w:rPr>
      </w:pPr>
      <w:r w:rsidRPr="00567FFB">
        <w:t xml:space="preserve">Рисунок </w:t>
      </w:r>
      <w:fldSimple w:instr=" SEQ Рисунок \* ARABIC ">
        <w:r w:rsidR="009B4087" w:rsidRPr="00567FFB">
          <w:rPr>
            <w:noProof/>
          </w:rPr>
          <w:t>16</w:t>
        </w:r>
      </w:fldSimple>
      <w:r w:rsidRPr="00567FFB">
        <w:rPr>
          <w:lang w:val="en-US"/>
        </w:rPr>
        <w:t xml:space="preserve"> BGO</w:t>
      </w:r>
    </w:p>
    <w:p w:rsidR="00A94EA3" w:rsidRPr="00567FFB" w:rsidRDefault="0073162D" w:rsidP="0073162D">
      <w:pPr>
        <w:pStyle w:val="a8"/>
        <w:ind w:left="-720" w:right="-185" w:firstLine="360"/>
        <w:jc w:val="center"/>
        <w:rPr>
          <w:lang w:val="en-US"/>
        </w:rPr>
      </w:pPr>
      <w:r w:rsidRPr="00567FFB">
        <w:rPr>
          <w:noProof/>
        </w:rPr>
        <w:lastRenderedPageBreak/>
        <w:drawing>
          <wp:inline distT="0" distB="0" distL="0" distR="0" wp14:anchorId="1240A0A9" wp14:editId="54601E2D">
            <wp:extent cx="4464050" cy="3348038"/>
            <wp:effectExtent l="0" t="0" r="0" b="5080"/>
            <wp:docPr id="36" name="Рисунок 36" descr="C:\Users\админ\AppData\Local\Packages\Microsoft.Windows.Photos_8wekyb3d8bbwe\TempState\ShareServiceTempFolder\EnergyResolution_152Eu_LYS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админ\AppData\Local\Packages\Microsoft.Windows.Photos_8wekyb3d8bbwe\TempState\ShareServiceTempFolder\EnergyResolution_152Eu_LYSO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334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EA3" w:rsidRPr="00567FFB" w:rsidRDefault="00A94EA3" w:rsidP="0073162D">
      <w:pPr>
        <w:pStyle w:val="a3"/>
        <w:ind w:left="-720" w:right="-185" w:firstLine="360"/>
        <w:rPr>
          <w:lang w:val="en-US"/>
        </w:rPr>
      </w:pPr>
      <w:r w:rsidRPr="00567FFB">
        <w:t xml:space="preserve">Рисунок </w:t>
      </w:r>
      <w:fldSimple w:instr=" SEQ Рисунок \* ARABIC ">
        <w:r w:rsidR="009B4087" w:rsidRPr="00567FFB">
          <w:rPr>
            <w:noProof/>
          </w:rPr>
          <w:t>17</w:t>
        </w:r>
      </w:fldSimple>
      <w:r w:rsidRPr="00567FFB">
        <w:rPr>
          <w:lang w:val="en-US"/>
        </w:rPr>
        <w:t xml:space="preserve"> LYSO</w:t>
      </w:r>
    </w:p>
    <w:p w:rsidR="00A94EA3" w:rsidRPr="00567FFB" w:rsidRDefault="00A94EA3" w:rsidP="0073162D">
      <w:pPr>
        <w:pStyle w:val="a8"/>
        <w:keepNext/>
        <w:ind w:left="-720" w:right="-185" w:firstLine="360"/>
        <w:jc w:val="center"/>
      </w:pPr>
      <w:r w:rsidRPr="00567FFB">
        <w:rPr>
          <w:noProof/>
        </w:rPr>
        <w:drawing>
          <wp:inline distT="0" distB="0" distL="0" distR="0" wp14:anchorId="067299B0" wp14:editId="757EB9A5">
            <wp:extent cx="4432300" cy="3324225"/>
            <wp:effectExtent l="0" t="0" r="6350" b="9525"/>
            <wp:docPr id="29" name="Рисунок 29" descr="C:\Users\админ\AppData\Local\Packages\Microsoft.Windows.Photos_8wekyb3d8bbwe\TempState\ShareServiceTempFolder\EnergyResolution_152Eu_Cs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админ\AppData\Local\Packages\Microsoft.Windows.Photos_8wekyb3d8bbwe\TempState\ShareServiceTempFolder\EnergyResolution_152Eu_CsI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EA3" w:rsidRPr="00567FFB" w:rsidRDefault="00A94EA3" w:rsidP="00875228">
      <w:pPr>
        <w:pStyle w:val="a3"/>
        <w:ind w:left="-720" w:right="-185" w:firstLine="360"/>
        <w:rPr>
          <w:lang w:val="en-US"/>
        </w:rPr>
      </w:pPr>
      <w:r w:rsidRPr="00567FFB">
        <w:t xml:space="preserve">Рисунок </w:t>
      </w:r>
      <w:fldSimple w:instr=" SEQ Рисунок \* ARABIC ">
        <w:r w:rsidR="009B4087" w:rsidRPr="00567FFB">
          <w:rPr>
            <w:noProof/>
          </w:rPr>
          <w:t>18</w:t>
        </w:r>
      </w:fldSimple>
      <w:r w:rsidRPr="00567FFB">
        <w:rPr>
          <w:lang w:val="en-US"/>
        </w:rPr>
        <w:t xml:space="preserve"> </w:t>
      </w:r>
      <w:proofErr w:type="spellStart"/>
      <w:r w:rsidRPr="00567FFB">
        <w:rPr>
          <w:lang w:val="en-US"/>
        </w:rPr>
        <w:t>CsI</w:t>
      </w:r>
      <w:proofErr w:type="spellEnd"/>
    </w:p>
    <w:p w:rsidR="009E63C4" w:rsidRPr="00567FFB" w:rsidRDefault="00FE4480" w:rsidP="0073162D">
      <w:pPr>
        <w:ind w:left="-720" w:right="-185" w:firstLine="360"/>
        <w:contextualSpacing/>
        <w:rPr>
          <w:sz w:val="24"/>
          <w:szCs w:val="24"/>
        </w:rPr>
      </w:pPr>
      <w:r w:rsidRPr="00567FFB">
        <w:rPr>
          <w:sz w:val="24"/>
          <w:szCs w:val="24"/>
        </w:rPr>
        <w:t>Число зарегистрированных</w:t>
      </w:r>
      <w:r w:rsidR="009E63C4" w:rsidRPr="00567FFB">
        <w:rPr>
          <w:sz w:val="24"/>
          <w:szCs w:val="24"/>
        </w:rPr>
        <w:t xml:space="preserve"> фотоэлектронов определяется из экспериментальной зависимости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∆E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peak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Pr="00567FFB">
        <w:rPr>
          <w:sz w:val="24"/>
          <w:szCs w:val="24"/>
        </w:rPr>
        <w:t xml:space="preserve"> </w:t>
      </w:r>
      <w:r w:rsidR="009E63C4" w:rsidRPr="00567FFB">
        <w:rPr>
          <w:sz w:val="24"/>
          <w:szCs w:val="24"/>
        </w:rPr>
        <w:t>от энергии пика</w:t>
      </w:r>
      <w:r w:rsidRPr="00567FFB">
        <w:rPr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peak</m:t>
                        </m:r>
                      </m:sub>
                    </m:sSub>
                  </m:e>
                </m:acc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9E63C4" w:rsidRPr="00567FFB">
        <w:rPr>
          <w:sz w:val="24"/>
          <w:szCs w:val="24"/>
        </w:rPr>
        <w:t>. Проводится прямая, аппроксимирующая экспериментальные точки, и из найденного коэффициента наклона прямой, используя уравнени</w:t>
      </w:r>
      <w:r w:rsidRPr="00567FFB">
        <w:rPr>
          <w:sz w:val="24"/>
          <w:szCs w:val="24"/>
        </w:rPr>
        <w:t>е, определяется число фотоэлектронов.</w:t>
      </w:r>
    </w:p>
    <w:p w:rsidR="00FE4480" w:rsidRPr="00567FFB" w:rsidRDefault="00FE4480" w:rsidP="0073162D">
      <w:pPr>
        <w:ind w:left="-720" w:right="-185" w:firstLine="360"/>
        <w:contextualSpacing/>
        <w:rPr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∆E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peak</m:t>
                  </m:r>
                </m:sub>
              </m:sSub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peak</m:t>
                      </m:r>
                    </m:sub>
                  </m:sSub>
                </m:e>
              </m:acc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=2.35∙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ph.e.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e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G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ph.e.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:rsidR="00444235" w:rsidRPr="00567FFB" w:rsidRDefault="00444235" w:rsidP="0073162D">
      <w:pPr>
        <w:pStyle w:val="a8"/>
        <w:keepNext/>
        <w:ind w:left="-720" w:right="-185" w:firstLine="360"/>
        <w:jc w:val="center"/>
      </w:pPr>
      <w:r w:rsidRPr="00567FFB">
        <w:rPr>
          <w:noProof/>
        </w:rPr>
        <w:lastRenderedPageBreak/>
        <w:drawing>
          <wp:inline distT="0" distB="0" distL="0" distR="0" wp14:anchorId="19A4DE70" wp14:editId="64F62CF3">
            <wp:extent cx="4375150" cy="3281363"/>
            <wp:effectExtent l="0" t="0" r="6350" b="0"/>
            <wp:docPr id="33" name="Рисунок 33" descr="C:\Users\админ\AppData\Local\Packages\Microsoft.Windows.Photos_8wekyb3d8bbwe\TempState\ShareServiceTempFolder\Nphe_determination_152Eu_BG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админ\AppData\Local\Packages\Microsoft.Windows.Photos_8wekyb3d8bbwe\TempState\ShareServiceTempFolder\Nphe_determination_152Eu_BGO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420" cy="328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235" w:rsidRPr="00567FFB" w:rsidRDefault="00444235" w:rsidP="0073162D">
      <w:pPr>
        <w:pStyle w:val="a3"/>
        <w:ind w:left="-720" w:right="-185" w:firstLine="360"/>
      </w:pPr>
      <w:r w:rsidRPr="00567FFB">
        <w:t xml:space="preserve">Рисунок </w:t>
      </w:r>
      <w:fldSimple w:instr=" SEQ Рисунок \* ARABIC ">
        <w:r w:rsidR="009B4087" w:rsidRPr="00567FFB">
          <w:rPr>
            <w:noProof/>
          </w:rPr>
          <w:t>19</w:t>
        </w:r>
      </w:fldSimple>
      <w:r w:rsidRPr="00567FFB">
        <w:t xml:space="preserve"> Определение количества фотоэлектронов, </w:t>
      </w:r>
      <w:r w:rsidRPr="00567FFB">
        <w:rPr>
          <w:lang w:val="en-US"/>
        </w:rPr>
        <w:t>BGO</w:t>
      </w:r>
    </w:p>
    <w:p w:rsidR="0073162D" w:rsidRPr="00567FFB" w:rsidRDefault="0073162D" w:rsidP="0073162D">
      <w:pPr>
        <w:pStyle w:val="a8"/>
        <w:keepNext/>
        <w:ind w:left="-720" w:right="-185" w:firstLine="360"/>
        <w:jc w:val="center"/>
      </w:pPr>
      <w:r w:rsidRPr="00567FFB">
        <w:rPr>
          <w:noProof/>
        </w:rPr>
        <w:drawing>
          <wp:inline distT="0" distB="0" distL="0" distR="0" wp14:anchorId="5327644E" wp14:editId="293FF21C">
            <wp:extent cx="4311650" cy="3233738"/>
            <wp:effectExtent l="0" t="0" r="0" b="5080"/>
            <wp:docPr id="37" name="Рисунок 37" descr="C:\Users\админ\AppData\Local\Packages\Microsoft.Windows.Photos_8wekyb3d8bbwe\TempState\ShareServiceTempFolder\Nphe_determination_152Eu_LYS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админ\AppData\Local\Packages\Microsoft.Windows.Photos_8wekyb3d8bbwe\TempState\ShareServiceTempFolder\Nphe_determination_152Eu_LYSO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323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62D" w:rsidRPr="00567FFB" w:rsidRDefault="0073162D" w:rsidP="0073162D">
      <w:pPr>
        <w:pStyle w:val="a3"/>
        <w:ind w:left="-720" w:right="-185" w:firstLine="360"/>
      </w:pPr>
      <w:r w:rsidRPr="00567FFB">
        <w:t xml:space="preserve">Рисунок </w:t>
      </w:r>
      <w:fldSimple w:instr=" SEQ Рисунок \* ARABIC ">
        <w:r w:rsidR="009B4087" w:rsidRPr="00567FFB">
          <w:rPr>
            <w:noProof/>
          </w:rPr>
          <w:t>20</w:t>
        </w:r>
      </w:fldSimple>
      <w:r w:rsidRPr="00567FFB">
        <w:t xml:space="preserve"> Определение количества фотоэлектронов, </w:t>
      </w:r>
      <w:r w:rsidRPr="00567FFB">
        <w:rPr>
          <w:lang w:val="en-US"/>
        </w:rPr>
        <w:t>LYSO</w:t>
      </w:r>
    </w:p>
    <w:p w:rsidR="0073162D" w:rsidRPr="00567FFB" w:rsidRDefault="0073162D" w:rsidP="0073162D">
      <w:pPr>
        <w:pStyle w:val="a8"/>
        <w:keepNext/>
        <w:ind w:left="-720" w:right="-185" w:firstLine="360"/>
        <w:jc w:val="center"/>
      </w:pPr>
      <w:r w:rsidRPr="00567FFB">
        <w:rPr>
          <w:noProof/>
        </w:rPr>
        <w:lastRenderedPageBreak/>
        <w:drawing>
          <wp:inline distT="0" distB="0" distL="0" distR="0" wp14:anchorId="1537D39F" wp14:editId="19BE3E20">
            <wp:extent cx="4121150" cy="3090863"/>
            <wp:effectExtent l="0" t="0" r="0" b="0"/>
            <wp:docPr id="38" name="Рисунок 38" descr="C:\Users\админ\AppData\Local\Packages\Microsoft.Windows.Photos_8wekyb3d8bbwe\TempState\ShareServiceTempFolder\Nphe_determination_152Eu_Cs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админ\AppData\Local\Packages\Microsoft.Windows.Photos_8wekyb3d8bbwe\TempState\ShareServiceTempFolder\Nphe_determination_152Eu_CsI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309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62D" w:rsidRPr="00567FFB" w:rsidRDefault="0073162D" w:rsidP="0073162D">
      <w:pPr>
        <w:pStyle w:val="a3"/>
        <w:ind w:left="-720" w:right="-185" w:firstLine="360"/>
      </w:pPr>
      <w:r w:rsidRPr="00567FFB">
        <w:t xml:space="preserve">Рисунок </w:t>
      </w:r>
      <w:fldSimple w:instr=" SEQ Рисунок \* ARABIC ">
        <w:r w:rsidR="009B4087" w:rsidRPr="00567FFB">
          <w:rPr>
            <w:noProof/>
          </w:rPr>
          <w:t>21</w:t>
        </w:r>
      </w:fldSimple>
      <w:r w:rsidRPr="00567FFB">
        <w:t xml:space="preserve"> Определение количества фотоэлектронов, </w:t>
      </w:r>
      <w:proofErr w:type="spellStart"/>
      <w:r w:rsidRPr="00567FFB">
        <w:rPr>
          <w:lang w:val="en-US"/>
        </w:rPr>
        <w:t>CsI</w:t>
      </w:r>
      <w:proofErr w:type="spellEnd"/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73162D" w:rsidRPr="00567FFB" w:rsidTr="0073162D">
        <w:tc>
          <w:tcPr>
            <w:tcW w:w="1250" w:type="pct"/>
            <w:vAlign w:val="center"/>
          </w:tcPr>
          <w:p w:rsidR="0073162D" w:rsidRPr="00567FFB" w:rsidRDefault="0073162D" w:rsidP="0073162D">
            <w:pPr>
              <w:ind w:left="-720" w:right="-185" w:firstLine="360"/>
              <w:contextualSpacing/>
              <w:jc w:val="center"/>
              <w:rPr>
                <w:sz w:val="24"/>
                <w:szCs w:val="24"/>
              </w:rPr>
            </w:pPr>
          </w:p>
        </w:tc>
        <w:tc>
          <w:tcPr>
            <w:tcW w:w="1250" w:type="pct"/>
            <w:vAlign w:val="center"/>
          </w:tcPr>
          <w:p w:rsidR="0073162D" w:rsidRPr="00567FFB" w:rsidRDefault="0073162D" w:rsidP="0073162D">
            <w:pPr>
              <w:ind w:left="-720" w:right="-185" w:firstLine="36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567FFB">
              <w:rPr>
                <w:sz w:val="24"/>
                <w:szCs w:val="24"/>
                <w:lang w:val="en-US"/>
              </w:rPr>
              <w:t>BGO</w:t>
            </w:r>
          </w:p>
        </w:tc>
        <w:tc>
          <w:tcPr>
            <w:tcW w:w="1250" w:type="pct"/>
            <w:vAlign w:val="center"/>
          </w:tcPr>
          <w:p w:rsidR="0073162D" w:rsidRPr="00567FFB" w:rsidRDefault="0073162D" w:rsidP="0073162D">
            <w:pPr>
              <w:ind w:left="-720" w:right="-185" w:firstLine="36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567FFB">
              <w:rPr>
                <w:sz w:val="24"/>
                <w:szCs w:val="24"/>
                <w:lang w:val="en-US"/>
              </w:rPr>
              <w:t>LYSO</w:t>
            </w:r>
          </w:p>
        </w:tc>
        <w:tc>
          <w:tcPr>
            <w:tcW w:w="1250" w:type="pct"/>
            <w:vAlign w:val="center"/>
          </w:tcPr>
          <w:p w:rsidR="0073162D" w:rsidRPr="00567FFB" w:rsidRDefault="0073162D" w:rsidP="0073162D">
            <w:pPr>
              <w:ind w:left="-720" w:right="-185" w:firstLine="360"/>
              <w:contextualSpacing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567FFB">
              <w:rPr>
                <w:sz w:val="24"/>
                <w:szCs w:val="24"/>
                <w:lang w:val="en-US"/>
              </w:rPr>
              <w:t>CsI</w:t>
            </w:r>
            <w:proofErr w:type="spellEnd"/>
          </w:p>
        </w:tc>
      </w:tr>
      <w:tr w:rsidR="0073162D" w:rsidRPr="00567FFB" w:rsidTr="0073162D">
        <w:tc>
          <w:tcPr>
            <w:tcW w:w="1250" w:type="pct"/>
            <w:vAlign w:val="center"/>
          </w:tcPr>
          <w:p w:rsidR="0073162D" w:rsidRPr="00567FFB" w:rsidRDefault="0073162D" w:rsidP="0073162D">
            <w:pPr>
              <w:ind w:left="-720" w:right="-185" w:firstLine="360"/>
              <w:contextualSpacing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567FFB">
              <w:rPr>
                <w:sz w:val="24"/>
                <w:szCs w:val="24"/>
                <w:lang w:val="en-US"/>
              </w:rPr>
              <w:t>Np.e</w:t>
            </w:r>
            <w:proofErr w:type="spellEnd"/>
            <w:r w:rsidRPr="00567FFB"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250" w:type="pct"/>
            <w:vAlign w:val="center"/>
          </w:tcPr>
          <w:p w:rsidR="0073162D" w:rsidRPr="00567FFB" w:rsidRDefault="0073162D" w:rsidP="0073162D">
            <w:pPr>
              <w:ind w:left="-720" w:right="-185" w:firstLine="36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567FFB">
              <w:rPr>
                <w:sz w:val="24"/>
                <w:szCs w:val="24"/>
                <w:lang w:val="en-US"/>
              </w:rPr>
              <w:t>109±38</w:t>
            </w:r>
          </w:p>
        </w:tc>
        <w:tc>
          <w:tcPr>
            <w:tcW w:w="1250" w:type="pct"/>
            <w:vAlign w:val="center"/>
          </w:tcPr>
          <w:p w:rsidR="0073162D" w:rsidRPr="00567FFB" w:rsidRDefault="0073162D" w:rsidP="0073162D">
            <w:pPr>
              <w:ind w:left="-720" w:right="-185" w:firstLine="36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567FFB">
              <w:rPr>
                <w:sz w:val="24"/>
                <w:szCs w:val="24"/>
                <w:lang w:val="en-US"/>
              </w:rPr>
              <w:t>-54±13</w:t>
            </w:r>
          </w:p>
        </w:tc>
        <w:tc>
          <w:tcPr>
            <w:tcW w:w="1250" w:type="pct"/>
            <w:vAlign w:val="center"/>
          </w:tcPr>
          <w:p w:rsidR="0073162D" w:rsidRPr="00567FFB" w:rsidRDefault="0073162D" w:rsidP="0073162D">
            <w:pPr>
              <w:ind w:left="-720" w:right="-185" w:firstLine="36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567FFB">
              <w:rPr>
                <w:sz w:val="24"/>
                <w:szCs w:val="24"/>
                <w:lang w:val="en-US"/>
              </w:rPr>
              <w:t>23±3</w:t>
            </w:r>
          </w:p>
        </w:tc>
      </w:tr>
    </w:tbl>
    <w:p w:rsidR="00444235" w:rsidRPr="00567FFB" w:rsidRDefault="00444235" w:rsidP="0073162D">
      <w:pPr>
        <w:ind w:left="-720" w:right="-185" w:firstLine="360"/>
        <w:contextualSpacing/>
        <w:rPr>
          <w:sz w:val="24"/>
          <w:szCs w:val="24"/>
        </w:rPr>
      </w:pPr>
    </w:p>
    <w:p w:rsidR="00B7586F" w:rsidRPr="00567FFB" w:rsidRDefault="00B7586F" w:rsidP="00B7586F">
      <w:pPr>
        <w:ind w:left="-720" w:right="-185" w:firstLine="360"/>
        <w:contextualSpacing/>
        <w:rPr>
          <w:sz w:val="24"/>
          <w:szCs w:val="24"/>
        </w:rPr>
      </w:pPr>
      <w:r w:rsidRPr="00567FFB">
        <w:rPr>
          <w:sz w:val="24"/>
          <w:szCs w:val="24"/>
        </w:rPr>
        <w:t xml:space="preserve">Про </w:t>
      </w:r>
      <w:proofErr w:type="spellStart"/>
      <w:r w:rsidRPr="00567FFB">
        <w:rPr>
          <w:sz w:val="24"/>
          <w:szCs w:val="24"/>
        </w:rPr>
        <w:t>световыход</w:t>
      </w:r>
      <w:proofErr w:type="spellEnd"/>
      <w:r w:rsidRPr="00567FFB">
        <w:rPr>
          <w:sz w:val="24"/>
          <w:szCs w:val="24"/>
        </w:rPr>
        <w:t>:</w:t>
      </w:r>
    </w:p>
    <w:p w:rsidR="00B7586F" w:rsidRPr="00567FFB" w:rsidRDefault="00B7586F" w:rsidP="00B7586F">
      <w:pPr>
        <w:ind w:left="-720" w:right="-185" w:firstLine="360"/>
        <w:contextualSpacing/>
        <w:rPr>
          <w:sz w:val="24"/>
          <w:szCs w:val="24"/>
        </w:rPr>
      </w:pPr>
      <w:r w:rsidRPr="00567FFB">
        <w:rPr>
          <w:sz w:val="24"/>
          <w:szCs w:val="24"/>
        </w:rPr>
        <w:t xml:space="preserve">For  1  crystal </w:t>
      </w:r>
      <w:proofErr w:type="gramStart"/>
      <w:r w:rsidRPr="00567FFB">
        <w:rPr>
          <w:sz w:val="24"/>
          <w:szCs w:val="24"/>
        </w:rPr>
        <w:t xml:space="preserve">( </w:t>
      </w:r>
      <w:proofErr w:type="gramEnd"/>
      <w:r w:rsidRPr="00567FFB">
        <w:rPr>
          <w:sz w:val="24"/>
          <w:szCs w:val="24"/>
        </w:rPr>
        <w:t>BGO_5.2.2_histo.txt ) the position for first peak is 238875.893</w:t>
      </w:r>
    </w:p>
    <w:p w:rsidR="00B7586F" w:rsidRPr="00567FFB" w:rsidRDefault="00B7586F" w:rsidP="00B7586F">
      <w:pPr>
        <w:ind w:left="-720" w:right="-185" w:firstLine="360"/>
        <w:contextualSpacing/>
        <w:rPr>
          <w:sz w:val="24"/>
          <w:szCs w:val="24"/>
        </w:rPr>
      </w:pPr>
      <w:r w:rsidRPr="00567FFB">
        <w:rPr>
          <w:sz w:val="24"/>
          <w:szCs w:val="24"/>
        </w:rPr>
        <w:t xml:space="preserve">For  2  crystal </w:t>
      </w:r>
      <w:proofErr w:type="gramStart"/>
      <w:r w:rsidRPr="00567FFB">
        <w:rPr>
          <w:sz w:val="24"/>
          <w:szCs w:val="24"/>
        </w:rPr>
        <w:t xml:space="preserve">( </w:t>
      </w:r>
      <w:proofErr w:type="gramEnd"/>
      <w:r w:rsidRPr="00567FFB">
        <w:rPr>
          <w:sz w:val="24"/>
          <w:szCs w:val="24"/>
        </w:rPr>
        <w:t>LYSO_5.2.2_histo.txt ) the position for first peak is 239483.906</w:t>
      </w:r>
    </w:p>
    <w:p w:rsidR="00B7586F" w:rsidRPr="00567FFB" w:rsidRDefault="00B7586F" w:rsidP="00B7586F">
      <w:pPr>
        <w:ind w:left="-720" w:right="-185" w:firstLine="360"/>
        <w:contextualSpacing/>
        <w:rPr>
          <w:sz w:val="24"/>
          <w:szCs w:val="24"/>
        </w:rPr>
      </w:pPr>
      <w:r w:rsidRPr="00567FFB">
        <w:rPr>
          <w:sz w:val="24"/>
          <w:szCs w:val="24"/>
        </w:rPr>
        <w:t xml:space="preserve">For  3  crystal </w:t>
      </w:r>
      <w:proofErr w:type="gramStart"/>
      <w:r w:rsidRPr="00567FFB">
        <w:rPr>
          <w:sz w:val="24"/>
          <w:szCs w:val="24"/>
        </w:rPr>
        <w:t xml:space="preserve">( </w:t>
      </w:r>
      <w:proofErr w:type="gramEnd"/>
      <w:r w:rsidRPr="00567FFB">
        <w:rPr>
          <w:sz w:val="24"/>
          <w:szCs w:val="24"/>
        </w:rPr>
        <w:t>CsI_5.2.2_histo.txt ) the position for first peak is 564859.601</w:t>
      </w:r>
    </w:p>
    <w:p w:rsidR="00F64B21" w:rsidRPr="00567FFB" w:rsidRDefault="00F64B21" w:rsidP="00875228">
      <w:pPr>
        <w:ind w:left="-720" w:right="-185" w:firstLine="360"/>
        <w:contextualSpacing/>
        <w:rPr>
          <w:sz w:val="24"/>
          <w:szCs w:val="24"/>
        </w:rPr>
      </w:pPr>
    </w:p>
    <w:p w:rsidR="00F64B21" w:rsidRPr="00567FFB" w:rsidRDefault="00F64B21" w:rsidP="00875228">
      <w:pPr>
        <w:pStyle w:val="a4"/>
        <w:numPr>
          <w:ilvl w:val="0"/>
          <w:numId w:val="1"/>
        </w:numPr>
        <w:ind w:left="-720" w:right="-185" w:firstLine="360"/>
        <w:rPr>
          <w:b/>
          <w:sz w:val="24"/>
          <w:szCs w:val="24"/>
        </w:rPr>
      </w:pPr>
      <w:r w:rsidRPr="00567FFB">
        <w:rPr>
          <w:b/>
          <w:sz w:val="24"/>
          <w:szCs w:val="24"/>
        </w:rPr>
        <w:t xml:space="preserve">Поглощение </w:t>
      </w:r>
      <w:proofErr w:type="gramStart"/>
      <w:r w:rsidRPr="00567FFB">
        <w:rPr>
          <w:b/>
          <w:sz w:val="24"/>
          <w:szCs w:val="24"/>
        </w:rPr>
        <w:t>γ-</w:t>
      </w:r>
      <w:proofErr w:type="gramEnd"/>
      <w:r w:rsidRPr="00567FFB">
        <w:rPr>
          <w:b/>
          <w:sz w:val="24"/>
          <w:szCs w:val="24"/>
        </w:rPr>
        <w:t>излучения</w:t>
      </w:r>
    </w:p>
    <w:p w:rsidR="00875228" w:rsidRPr="00567FFB" w:rsidRDefault="00875228" w:rsidP="00875228">
      <w:pPr>
        <w:keepNext/>
        <w:ind w:right="-185"/>
        <w:jc w:val="center"/>
        <w:rPr>
          <w:sz w:val="24"/>
          <w:szCs w:val="24"/>
        </w:rPr>
      </w:pPr>
      <w:r w:rsidRPr="00567FFB">
        <w:rPr>
          <w:b/>
          <w:sz w:val="24"/>
          <w:szCs w:val="24"/>
        </w:rPr>
        <w:drawing>
          <wp:inline distT="0" distB="0" distL="0" distR="0" wp14:anchorId="3262106B" wp14:editId="771C9496">
            <wp:extent cx="3472039" cy="2622550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72217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228" w:rsidRPr="00567FFB" w:rsidRDefault="00875228" w:rsidP="00875228">
      <w:pPr>
        <w:pStyle w:val="a3"/>
        <w:rPr>
          <w:b/>
        </w:rPr>
      </w:pPr>
      <w:r w:rsidRPr="00567FFB">
        <w:t xml:space="preserve">Рисунок </w:t>
      </w:r>
      <w:fldSimple w:instr=" SEQ Рисунок \* ARABIC ">
        <w:r w:rsidR="009B4087" w:rsidRPr="00567FFB">
          <w:rPr>
            <w:noProof/>
          </w:rPr>
          <w:t>22</w:t>
        </w:r>
      </w:fldSimple>
      <w:r w:rsidRPr="00567FFB">
        <w:t xml:space="preserve"> Схема подключения спектрометра с </w:t>
      </w:r>
      <w:proofErr w:type="gramStart"/>
      <w:r w:rsidRPr="00567FFB">
        <w:t>γ-</w:t>
      </w:r>
      <w:proofErr w:type="gramEnd"/>
      <w:r w:rsidRPr="00567FFB">
        <w:t>поглотителем</w:t>
      </w:r>
    </w:p>
    <w:p w:rsidR="00F64B21" w:rsidRPr="00567FFB" w:rsidRDefault="00875228" w:rsidP="00875228">
      <w:pPr>
        <w:ind w:left="-720" w:right="-185" w:firstLine="360"/>
        <w:contextualSpacing/>
        <w:rPr>
          <w:sz w:val="24"/>
          <w:szCs w:val="24"/>
        </w:rPr>
      </w:pPr>
      <w:r w:rsidRPr="00567FFB">
        <w:rPr>
          <w:b/>
          <w:sz w:val="24"/>
          <w:szCs w:val="24"/>
        </w:rPr>
        <w:t>1.</w:t>
      </w:r>
      <w:r w:rsidRPr="00567FFB">
        <w:rPr>
          <w:sz w:val="24"/>
          <w:szCs w:val="24"/>
        </w:rPr>
        <w:t xml:space="preserve"> </w:t>
      </w:r>
      <w:r w:rsidR="00F64B21" w:rsidRPr="00567FFB">
        <w:rPr>
          <w:sz w:val="24"/>
          <w:szCs w:val="24"/>
        </w:rPr>
        <w:t xml:space="preserve">Выберите порог дискриминации по полученной зависимости темновых шумов от порога дискриминатора без изотопа и с изотопом </w:t>
      </w:r>
      <m:oMath>
        <m:sPre>
          <m:sPrePr>
            <m:ctrlPr>
              <w:rPr>
                <w:rFonts w:ascii="Cambria Math" w:hAnsi="Cambria Math"/>
                <w:sz w:val="24"/>
                <w:szCs w:val="24"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137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Cs</m:t>
            </m:r>
          </m:e>
        </m:sPre>
      </m:oMath>
      <w:r w:rsidR="00F64B21" w:rsidRPr="00567FFB">
        <w:rPr>
          <w:sz w:val="24"/>
          <w:szCs w:val="24"/>
        </w:rPr>
        <w:t>.</w:t>
      </w:r>
    </w:p>
    <w:p w:rsidR="00F64B21" w:rsidRPr="00567FFB" w:rsidRDefault="00F64B21" w:rsidP="00875228">
      <w:pPr>
        <w:ind w:left="-720" w:right="-185" w:firstLine="360"/>
        <w:contextualSpacing/>
        <w:jc w:val="center"/>
        <w:rPr>
          <w:sz w:val="24"/>
          <w:szCs w:val="24"/>
        </w:rPr>
      </w:pPr>
      <w:r w:rsidRPr="00567FFB">
        <w:rPr>
          <w:sz w:val="24"/>
          <w:szCs w:val="24"/>
        </w:rPr>
        <w:lastRenderedPageBreak/>
        <w:drawing>
          <wp:inline distT="0" distB="0" distL="0" distR="0" wp14:anchorId="1E7D35C8" wp14:editId="4484F3BA">
            <wp:extent cx="4292600" cy="2791867"/>
            <wp:effectExtent l="0" t="0" r="0" b="8890"/>
            <wp:docPr id="41" name="Рисунок 41" descr="https://sun9-79.userapi.com/impg/YVBVE_ZTyP8_yfkGNbKLCncEzvrJfO44lmrlyQ/Tij6mrzTLLc.jpg?size=2560x1915&amp;quality=95&amp;sign=6439dac51c91cff84106cfc5ead979b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sun9-79.userapi.com/impg/YVBVE_ZTyP8_yfkGNbKLCncEzvrJfO44lmrlyQ/Tij6mrzTLLc.jpg?size=2560x1915&amp;quality=95&amp;sign=6439dac51c91cff84106cfc5ead979b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0" r="9220" b="16318"/>
                    <a:stretch/>
                  </pic:blipFill>
                  <pic:spPr bwMode="auto">
                    <a:xfrm>
                      <a:off x="0" y="0"/>
                      <a:ext cx="4302512" cy="279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B21" w:rsidRPr="00567FFB" w:rsidRDefault="00875228" w:rsidP="00875228">
      <w:pPr>
        <w:ind w:left="-720" w:right="-185" w:firstLine="360"/>
        <w:contextualSpacing/>
        <w:rPr>
          <w:sz w:val="24"/>
          <w:szCs w:val="24"/>
        </w:rPr>
      </w:pPr>
      <w:r w:rsidRPr="00567FFB">
        <w:rPr>
          <w:b/>
          <w:sz w:val="24"/>
          <w:szCs w:val="24"/>
        </w:rPr>
        <w:t>2.</w:t>
      </w:r>
      <w:r w:rsidRPr="00567FFB">
        <w:rPr>
          <w:sz w:val="24"/>
          <w:szCs w:val="24"/>
        </w:rPr>
        <w:t xml:space="preserve"> </w:t>
      </w:r>
      <w:r w:rsidR="00F64B21" w:rsidRPr="00567FFB">
        <w:rPr>
          <w:sz w:val="24"/>
          <w:szCs w:val="24"/>
        </w:rPr>
        <w:t xml:space="preserve">Получить зависимость поглощения </w:t>
      </w:r>
      <w:proofErr w:type="gramStart"/>
      <w:r w:rsidR="00F64B21" w:rsidRPr="00567FFB">
        <w:rPr>
          <w:sz w:val="24"/>
          <w:szCs w:val="24"/>
        </w:rPr>
        <w:t>γ-</w:t>
      </w:r>
      <w:proofErr w:type="gramEnd"/>
      <w:r w:rsidR="00F64B21" w:rsidRPr="00567FFB">
        <w:rPr>
          <w:sz w:val="24"/>
          <w:szCs w:val="24"/>
        </w:rPr>
        <w:t xml:space="preserve">излучения от изотопа </w:t>
      </w:r>
      <m:oMath>
        <m:sPre>
          <m:sPrePr>
            <m:ctrlPr>
              <w:rPr>
                <w:rFonts w:ascii="Cambria Math" w:hAnsi="Cambria Math"/>
                <w:sz w:val="24"/>
                <w:szCs w:val="24"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137</m:t>
            </m:r>
          </m:sup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Cs</m:t>
            </m:r>
          </m:e>
        </m:sPre>
      </m:oMath>
      <w:r w:rsidR="00F64B21" w:rsidRPr="00567FFB">
        <w:rPr>
          <w:sz w:val="24"/>
          <w:szCs w:val="24"/>
        </w:rPr>
        <w:t xml:space="preserve"> в веществе, которая подчиняется экспоненциальному закону:</w:t>
      </w:r>
    </w:p>
    <w:p w:rsidR="00F64B21" w:rsidRPr="00567FFB" w:rsidRDefault="00F64B21" w:rsidP="00875228">
      <w:pPr>
        <w:ind w:left="-720" w:right="-185" w:firstLine="360"/>
        <w:contextualSpacing/>
        <w:rPr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I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∙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-μx</m:t>
              </m:r>
            </m:sup>
          </m:sSup>
        </m:oMath>
      </m:oMathPara>
    </w:p>
    <w:p w:rsidR="00F64B21" w:rsidRPr="00567FFB" w:rsidRDefault="00F64B21" w:rsidP="00875228">
      <w:pPr>
        <w:ind w:left="-720" w:right="-185" w:firstLine="360"/>
        <w:contextualSpacing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567FFB">
        <w:rPr>
          <w:sz w:val="24"/>
          <w:szCs w:val="24"/>
        </w:rPr>
        <w:t xml:space="preserve"> – начальный поток,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I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567FFB">
        <w:rPr>
          <w:sz w:val="24"/>
          <w:szCs w:val="24"/>
        </w:rPr>
        <w:t xml:space="preserve"> – прошедший поток через вещество толщиной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x</m:t>
        </m:r>
      </m:oMath>
      <w:r w:rsidRPr="00567FFB">
        <w:rPr>
          <w:sz w:val="24"/>
          <w:szCs w:val="24"/>
        </w:rPr>
        <w:t>.</w:t>
      </w:r>
    </w:p>
    <w:p w:rsidR="00F64B21" w:rsidRPr="00567FFB" w:rsidRDefault="00F64B21" w:rsidP="00875228">
      <w:pPr>
        <w:ind w:left="-720" w:right="-185" w:firstLine="360"/>
        <w:contextualSpacing/>
        <w:rPr>
          <w:sz w:val="24"/>
          <w:szCs w:val="24"/>
        </w:rPr>
      </w:pPr>
      <w:r w:rsidRPr="00567FFB">
        <w:rPr>
          <w:sz w:val="24"/>
          <w:szCs w:val="24"/>
        </w:rPr>
        <w:t>Необходимо набрать амплитудные спектры без поглотителя и с различными толщинами поглотителя, с фиксированным числом событий. В качестве поглотителя используем PMMA с различными толщинами до 5,5 см.</w:t>
      </w:r>
    </w:p>
    <w:p w:rsidR="00F64B21" w:rsidRPr="00567FFB" w:rsidRDefault="00F64B21" w:rsidP="00875228">
      <w:pPr>
        <w:ind w:left="-720" w:right="-185" w:firstLine="360"/>
        <w:contextualSpacing/>
        <w:rPr>
          <w:sz w:val="24"/>
          <w:szCs w:val="24"/>
        </w:rPr>
      </w:pPr>
      <w:r w:rsidRPr="00567FFB">
        <w:rPr>
          <w:sz w:val="24"/>
          <w:szCs w:val="24"/>
        </w:rPr>
        <w:t>Паспортное напряжение КФЭУ равно 53,98</w:t>
      </w:r>
      <w:proofErr w:type="gramStart"/>
      <w:r w:rsidRPr="00567FFB">
        <w:rPr>
          <w:sz w:val="24"/>
          <w:szCs w:val="24"/>
        </w:rPr>
        <w:t> В</w:t>
      </w:r>
      <w:proofErr w:type="gramEnd"/>
      <w:r w:rsidRPr="00567FFB">
        <w:rPr>
          <w:sz w:val="24"/>
          <w:szCs w:val="24"/>
        </w:rPr>
        <w:t>, усиление 40 дБ.</w:t>
      </w:r>
    </w:p>
    <w:p w:rsidR="00F64B21" w:rsidRPr="00567FFB" w:rsidRDefault="00F64B21" w:rsidP="00875228">
      <w:pPr>
        <w:ind w:left="-720" w:right="-185" w:firstLine="360"/>
        <w:contextualSpacing/>
        <w:jc w:val="center"/>
        <w:rPr>
          <w:sz w:val="24"/>
          <w:szCs w:val="24"/>
        </w:rPr>
      </w:pPr>
      <w:r w:rsidRPr="00567FFB">
        <w:rPr>
          <w:sz w:val="24"/>
          <w:szCs w:val="24"/>
        </w:rPr>
        <w:drawing>
          <wp:inline distT="0" distB="0" distL="0" distR="0" wp14:anchorId="3B86F7A5" wp14:editId="43D73CF3">
            <wp:extent cx="4133850" cy="3100388"/>
            <wp:effectExtent l="0" t="0" r="0" b="5080"/>
            <wp:docPr id="40" name="Рисунок 40" descr="C:\Users\админ\AppData\Local\Packages\Microsoft.Windows.Photos_8wekyb3d8bbwe\TempState\ShareServiceTempFolder\AbsorptionLaw_PMM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админ\AppData\Local\Packages\Microsoft.Windows.Photos_8wekyb3d8bbwe\TempState\ShareServiceTempFolder\AbsorptionLaw_PMMA.jpe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10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228" w:rsidRPr="00567FFB" w:rsidRDefault="00F64B21" w:rsidP="00875228">
      <w:pPr>
        <w:ind w:left="-720" w:right="-185" w:firstLine="360"/>
        <w:contextualSpacing/>
        <w:jc w:val="center"/>
        <w:rPr>
          <w:sz w:val="24"/>
          <w:szCs w:val="24"/>
        </w:rPr>
      </w:pPr>
      <w:r w:rsidRPr="00567FFB">
        <w:rPr>
          <w:sz w:val="24"/>
          <w:szCs w:val="24"/>
        </w:rPr>
        <w:t xml:space="preserve">Рисунок </w:t>
      </w:r>
      <w:r w:rsidRPr="00567FFB">
        <w:rPr>
          <w:sz w:val="24"/>
          <w:szCs w:val="24"/>
        </w:rPr>
        <w:fldChar w:fldCharType="begin"/>
      </w:r>
      <w:r w:rsidRPr="00567FFB">
        <w:rPr>
          <w:sz w:val="24"/>
          <w:szCs w:val="24"/>
        </w:rPr>
        <w:instrText xml:space="preserve"> SEQ Рисунок \* ARABIC </w:instrText>
      </w:r>
      <w:r w:rsidRPr="00567FFB">
        <w:rPr>
          <w:sz w:val="24"/>
          <w:szCs w:val="24"/>
        </w:rPr>
        <w:fldChar w:fldCharType="separate"/>
      </w:r>
      <w:r w:rsidR="009B4087" w:rsidRPr="00567FFB">
        <w:rPr>
          <w:noProof/>
          <w:sz w:val="24"/>
          <w:szCs w:val="24"/>
        </w:rPr>
        <w:t>23</w:t>
      </w:r>
      <w:r w:rsidRPr="00567FFB">
        <w:rPr>
          <w:sz w:val="24"/>
          <w:szCs w:val="24"/>
        </w:rPr>
        <w:fldChar w:fldCharType="end"/>
      </w:r>
      <w:r w:rsidRPr="00567FFB">
        <w:rPr>
          <w:sz w:val="24"/>
          <w:szCs w:val="24"/>
        </w:rPr>
        <w:t xml:space="preserve"> Зависимость поглощения через PMMA</w:t>
      </w:r>
    </w:p>
    <w:p w:rsidR="00F64B21" w:rsidRPr="00567FFB" w:rsidRDefault="00875228" w:rsidP="00875228">
      <w:pPr>
        <w:pStyle w:val="a4"/>
        <w:numPr>
          <w:ilvl w:val="0"/>
          <w:numId w:val="1"/>
        </w:numPr>
        <w:ind w:left="-720" w:right="-187" w:firstLine="360"/>
        <w:rPr>
          <w:b/>
          <w:sz w:val="24"/>
          <w:szCs w:val="24"/>
        </w:rPr>
      </w:pPr>
      <w:r w:rsidRPr="00567FFB">
        <w:rPr>
          <w:b/>
          <w:sz w:val="24"/>
          <w:szCs w:val="24"/>
        </w:rPr>
        <w:t xml:space="preserve">Регистрация космических лучей и </w:t>
      </w:r>
      <w:proofErr w:type="gramStart"/>
      <w:r w:rsidRPr="00567FFB">
        <w:rPr>
          <w:b/>
          <w:sz w:val="24"/>
          <w:szCs w:val="24"/>
        </w:rPr>
        <w:t>β-</w:t>
      </w:r>
      <w:proofErr w:type="gramEnd"/>
      <w:r w:rsidRPr="00567FFB">
        <w:rPr>
          <w:b/>
          <w:sz w:val="24"/>
          <w:szCs w:val="24"/>
        </w:rPr>
        <w:t>излучения</w:t>
      </w:r>
    </w:p>
    <w:p w:rsidR="00875228" w:rsidRPr="00567FFB" w:rsidRDefault="00875228" w:rsidP="00875228">
      <w:pPr>
        <w:ind w:left="-720" w:right="-187" w:firstLine="360"/>
        <w:contextualSpacing/>
        <w:rPr>
          <w:sz w:val="24"/>
          <w:szCs w:val="24"/>
        </w:rPr>
      </w:pPr>
      <w:r w:rsidRPr="00567FFB">
        <w:rPr>
          <w:b/>
          <w:sz w:val="24"/>
          <w:szCs w:val="24"/>
        </w:rPr>
        <w:t>1.</w:t>
      </w:r>
      <w:r w:rsidRPr="00567FFB">
        <w:rPr>
          <w:sz w:val="24"/>
          <w:szCs w:val="24"/>
        </w:rPr>
        <w:t xml:space="preserve"> Измерить частоту космических событий и </w:t>
      </w:r>
      <w:proofErr w:type="gramStart"/>
      <w:r w:rsidRPr="00567FFB">
        <w:rPr>
          <w:sz w:val="24"/>
          <w:szCs w:val="24"/>
        </w:rPr>
        <w:t>β-</w:t>
      </w:r>
      <w:proofErr w:type="gramEnd"/>
      <w:r w:rsidRPr="00567FFB">
        <w:rPr>
          <w:sz w:val="24"/>
          <w:szCs w:val="24"/>
        </w:rPr>
        <w:t xml:space="preserve">излучения от изотопа </w:t>
      </w:r>
      <m:oMath>
        <m:sPre>
          <m:sPrePr>
            <m:ctrlPr>
              <w:rPr>
                <w:rFonts w:ascii="Cambria Math" w:hAnsi="Cambria Math"/>
                <w:sz w:val="24"/>
                <w:szCs w:val="24"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152</m:t>
            </m:r>
          </m:sup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Eu</m:t>
            </m:r>
          </m:e>
        </m:sPre>
      </m:oMath>
      <w:r w:rsidRPr="00567FFB">
        <w:rPr>
          <w:sz w:val="24"/>
          <w:szCs w:val="24"/>
        </w:rPr>
        <w:t xml:space="preserve"> в зависим</w:t>
      </w:r>
      <w:r w:rsidR="009B4087" w:rsidRPr="00567FFB">
        <w:rPr>
          <w:sz w:val="24"/>
          <w:szCs w:val="24"/>
        </w:rPr>
        <w:t>о</w:t>
      </w:r>
      <w:r w:rsidRPr="00567FFB">
        <w:rPr>
          <w:sz w:val="24"/>
          <w:szCs w:val="24"/>
        </w:rPr>
        <w:t>сти от порога дискриминатора.</w:t>
      </w:r>
    </w:p>
    <w:p w:rsidR="00875228" w:rsidRPr="00567FFB" w:rsidRDefault="00875228" w:rsidP="00875228">
      <w:pPr>
        <w:ind w:left="-720" w:right="-187" w:firstLine="360"/>
        <w:contextualSpacing/>
        <w:rPr>
          <w:sz w:val="24"/>
          <w:szCs w:val="24"/>
        </w:rPr>
      </w:pPr>
      <w:r w:rsidRPr="00567FFB">
        <w:rPr>
          <w:sz w:val="24"/>
          <w:szCs w:val="24"/>
        </w:rPr>
        <w:t>Паспортное напряжение КФЭУ равно 53,98</w:t>
      </w:r>
      <w:proofErr w:type="gramStart"/>
      <w:r w:rsidRPr="00567FFB">
        <w:rPr>
          <w:sz w:val="24"/>
          <w:szCs w:val="24"/>
        </w:rPr>
        <w:t> В</w:t>
      </w:r>
      <w:proofErr w:type="gramEnd"/>
      <w:r w:rsidRPr="00567FFB">
        <w:rPr>
          <w:sz w:val="24"/>
          <w:szCs w:val="24"/>
        </w:rPr>
        <w:t>, усиление 40 дБ.</w:t>
      </w:r>
    </w:p>
    <w:p w:rsidR="00875228" w:rsidRPr="00567FFB" w:rsidRDefault="00875228" w:rsidP="00875228">
      <w:pPr>
        <w:keepNext/>
        <w:ind w:right="-187"/>
        <w:jc w:val="center"/>
        <w:rPr>
          <w:sz w:val="24"/>
          <w:szCs w:val="24"/>
        </w:rPr>
      </w:pPr>
      <w:r w:rsidRPr="00567FFB">
        <w:rPr>
          <w:b/>
          <w:sz w:val="24"/>
          <w:szCs w:val="24"/>
        </w:rPr>
        <w:lastRenderedPageBreak/>
        <w:drawing>
          <wp:inline distT="0" distB="0" distL="0" distR="0" wp14:anchorId="3349FF1C" wp14:editId="38CC9DEE">
            <wp:extent cx="2876550" cy="33401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t="942" b="1"/>
                    <a:stretch/>
                  </pic:blipFill>
                  <pic:spPr bwMode="auto">
                    <a:xfrm>
                      <a:off x="0" y="0"/>
                      <a:ext cx="2876698" cy="3340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228" w:rsidRPr="00567FFB" w:rsidRDefault="00875228" w:rsidP="00875228">
      <w:pPr>
        <w:pStyle w:val="a3"/>
      </w:pPr>
      <w:r w:rsidRPr="00567FFB">
        <w:t xml:space="preserve">Рисунок </w:t>
      </w:r>
      <w:fldSimple w:instr=" SEQ Рисунок \* ARABIC ">
        <w:r w:rsidR="009B4087" w:rsidRPr="00567FFB">
          <w:rPr>
            <w:noProof/>
          </w:rPr>
          <w:t>24</w:t>
        </w:r>
      </w:fldSimple>
      <w:r w:rsidRPr="00567FFB">
        <w:t xml:space="preserve"> Экспериментальная установка</w:t>
      </w:r>
    </w:p>
    <w:p w:rsidR="00875228" w:rsidRPr="00567FFB" w:rsidRDefault="00875228" w:rsidP="00875228">
      <w:pPr>
        <w:ind w:left="-720" w:right="-185" w:firstLine="360"/>
        <w:contextualSpacing/>
        <w:rPr>
          <w:sz w:val="24"/>
          <w:szCs w:val="24"/>
        </w:rPr>
      </w:pPr>
      <w:r w:rsidRPr="00567FFB">
        <w:rPr>
          <w:sz w:val="24"/>
          <w:szCs w:val="24"/>
        </w:rPr>
        <w:t>Интервал порога сканирования -70-0 мВ, ворота 10 </w:t>
      </w:r>
      <w:proofErr w:type="spellStart"/>
      <w:r w:rsidRPr="00567FFB">
        <w:rPr>
          <w:sz w:val="24"/>
          <w:szCs w:val="24"/>
        </w:rPr>
        <w:t>мс</w:t>
      </w:r>
      <w:proofErr w:type="spellEnd"/>
      <w:r w:rsidRPr="00567FFB">
        <w:rPr>
          <w:sz w:val="24"/>
          <w:szCs w:val="24"/>
        </w:rPr>
        <w:t>.</w:t>
      </w:r>
    </w:p>
    <w:p w:rsidR="009B4087" w:rsidRPr="00567FFB" w:rsidRDefault="009B4087" w:rsidP="009B4087">
      <w:pPr>
        <w:pStyle w:val="a8"/>
        <w:keepNext/>
        <w:jc w:val="center"/>
      </w:pPr>
      <w:r w:rsidRPr="00567FFB">
        <w:rPr>
          <w:noProof/>
        </w:rPr>
        <w:drawing>
          <wp:inline distT="0" distB="0" distL="0" distR="0" wp14:anchorId="1CD37540" wp14:editId="7745DE28">
            <wp:extent cx="4284133" cy="3213100"/>
            <wp:effectExtent l="0" t="0" r="2540" b="6350"/>
            <wp:docPr id="46" name="Рисунок 46" descr="C:\Users\админ\AppData\Local\Packages\Microsoft.Windows.Photos_8wekyb3d8bbwe\TempState\ShareServiceTempFolder\DCR_si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админ\AppData\Local\Packages\Microsoft.Windows.Photos_8wekyb3d8bbwe\TempState\ShareServiceTempFolder\DCR_sipm.jpe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133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087" w:rsidRPr="00567FFB" w:rsidRDefault="009B4087" w:rsidP="009B4087">
      <w:pPr>
        <w:pStyle w:val="a3"/>
        <w:rPr>
          <w:lang w:val="en-US"/>
        </w:rPr>
      </w:pPr>
      <w:r w:rsidRPr="00567FFB">
        <w:t xml:space="preserve">Рисунок </w:t>
      </w:r>
      <w:fldSimple w:instr=" SEQ Рисунок \* ARABIC ">
        <w:r w:rsidRPr="00567FFB">
          <w:rPr>
            <w:noProof/>
          </w:rPr>
          <w:t>25</w:t>
        </w:r>
      </w:fldSimple>
      <w:r w:rsidRPr="00567FFB">
        <w:t xml:space="preserve"> Синий – без </w:t>
      </w:r>
      <w:proofErr w:type="spellStart"/>
      <w:r w:rsidRPr="00567FFB">
        <w:t>тайла</w:t>
      </w:r>
      <w:proofErr w:type="spellEnd"/>
      <w:r w:rsidRPr="00567FFB">
        <w:t xml:space="preserve">, оранжевый – с </w:t>
      </w:r>
      <w:proofErr w:type="spellStart"/>
      <w:r w:rsidRPr="00567FFB">
        <w:t>тайлом</w:t>
      </w:r>
      <w:proofErr w:type="spellEnd"/>
      <w:r w:rsidRPr="00567FFB">
        <w:t xml:space="preserve">, зеленый – с </w:t>
      </w:r>
      <w:proofErr w:type="spellStart"/>
      <w:r w:rsidRPr="00567FFB">
        <w:t>тайлом</w:t>
      </w:r>
      <w:proofErr w:type="spellEnd"/>
      <w:r w:rsidRPr="00567FFB">
        <w:t xml:space="preserve"> и изотопом </w:t>
      </w:r>
      <w:r w:rsidRPr="00567FFB">
        <w:rPr>
          <w:vertAlign w:val="superscript"/>
        </w:rPr>
        <w:t>152</w:t>
      </w:r>
      <w:proofErr w:type="spellStart"/>
      <w:r w:rsidRPr="00567FFB">
        <w:rPr>
          <w:lang w:val="en-US"/>
        </w:rPr>
        <w:t>Eu</w:t>
      </w:r>
      <w:proofErr w:type="spellEnd"/>
    </w:p>
    <w:p w:rsidR="009B4087" w:rsidRPr="00567FFB" w:rsidRDefault="009B4087" w:rsidP="00567FFB">
      <w:pPr>
        <w:ind w:left="-720" w:right="-187" w:firstLine="360"/>
        <w:contextualSpacing/>
        <w:rPr>
          <w:sz w:val="24"/>
          <w:szCs w:val="24"/>
        </w:rPr>
      </w:pPr>
      <w:r w:rsidRPr="00567FFB">
        <w:rPr>
          <w:sz w:val="24"/>
          <w:szCs w:val="24"/>
        </w:rPr>
        <w:t xml:space="preserve">Частота космических событий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≈</m:t>
        </m:r>
      </m:oMath>
      <w:r w:rsidR="00567FFB" w:rsidRPr="00567FFB">
        <w:rPr>
          <w:sz w:val="24"/>
          <w:szCs w:val="24"/>
        </w:rPr>
        <w:t xml:space="preserve"> 2 кГц при</w:t>
      </w:r>
      <w:r w:rsidRPr="00567FFB">
        <w:rPr>
          <w:sz w:val="24"/>
          <w:szCs w:val="24"/>
        </w:rPr>
        <w:t xml:space="preserve"> пороге</w:t>
      </w:r>
      <w:r w:rsidR="00567FFB" w:rsidRPr="00567FFB">
        <w:rPr>
          <w:sz w:val="24"/>
          <w:szCs w:val="24"/>
        </w:rPr>
        <w:t xml:space="preserve"> 0</w:t>
      </w:r>
      <w:r w:rsidR="00567FFB">
        <w:rPr>
          <w:sz w:val="24"/>
          <w:szCs w:val="24"/>
        </w:rPr>
        <w:t> мВ,</w:t>
      </w:r>
      <w:r w:rsidR="00567FFB" w:rsidRPr="00567FFB">
        <w:rPr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≈</m:t>
        </m:r>
      </m:oMath>
      <w:r w:rsidR="00567FFB" w:rsidRPr="00567FFB">
        <w:rPr>
          <w:sz w:val="24"/>
          <w:szCs w:val="24"/>
        </w:rPr>
        <w:t xml:space="preserve"> 50 Гц при пороге 10</w:t>
      </w:r>
      <w:r w:rsidR="00567FFB">
        <w:rPr>
          <w:sz w:val="24"/>
          <w:szCs w:val="24"/>
        </w:rPr>
        <w:t xml:space="preserve"> мВ и </w:t>
      </w:r>
      <m:oMath>
        <m:r>
          <w:rPr>
            <w:rFonts w:ascii="Cambria Math" w:hAnsi="Cambria Math"/>
            <w:sz w:val="24"/>
            <w:szCs w:val="24"/>
          </w:rPr>
          <m:t>≈</m:t>
        </m:r>
      </m:oMath>
      <w:r w:rsidR="00B278A9">
        <w:rPr>
          <w:sz w:val="24"/>
          <w:szCs w:val="24"/>
        </w:rPr>
        <w:t xml:space="preserve"> 3</w:t>
      </w:r>
      <w:r w:rsidR="00567FFB">
        <w:rPr>
          <w:sz w:val="24"/>
          <w:szCs w:val="24"/>
        </w:rPr>
        <w:t> Гц при пороге больше 20 мВ</w:t>
      </w:r>
      <w:r w:rsidR="00567FFB" w:rsidRPr="00567FFB">
        <w:rPr>
          <w:sz w:val="24"/>
          <w:szCs w:val="24"/>
        </w:rPr>
        <w:t>.</w:t>
      </w:r>
    </w:p>
    <w:p w:rsidR="00567FFB" w:rsidRPr="00567FFB" w:rsidRDefault="00567FFB" w:rsidP="00567FFB">
      <w:pPr>
        <w:ind w:left="-720" w:right="-187" w:firstLine="360"/>
        <w:contextualSpacing/>
        <w:rPr>
          <w:sz w:val="24"/>
          <w:szCs w:val="24"/>
        </w:rPr>
      </w:pPr>
      <w:r w:rsidRPr="00567FFB">
        <w:rPr>
          <w:sz w:val="24"/>
          <w:szCs w:val="24"/>
        </w:rPr>
        <w:t xml:space="preserve">Частота </w:t>
      </w:r>
      <w:proofErr w:type="gramStart"/>
      <w:r w:rsidRPr="00567FFB">
        <w:rPr>
          <w:sz w:val="24"/>
          <w:szCs w:val="24"/>
        </w:rPr>
        <w:t>β-</w:t>
      </w:r>
      <w:proofErr w:type="gramEnd"/>
      <w:r w:rsidRPr="00567FFB">
        <w:rPr>
          <w:sz w:val="24"/>
          <w:szCs w:val="24"/>
        </w:rPr>
        <w:t xml:space="preserve">излучения от изотопа </w:t>
      </w:r>
      <m:oMath>
        <m:sPre>
          <m:sPrePr>
            <m:ctrlPr>
              <w:rPr>
                <w:rFonts w:ascii="Cambria Math" w:hAnsi="Cambria Math"/>
                <w:sz w:val="24"/>
                <w:szCs w:val="24"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152</m:t>
            </m:r>
          </m:sup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Eu</m:t>
            </m:r>
          </m:e>
        </m:sPre>
      </m:oMath>
      <w:r w:rsidRPr="00567FFB">
        <w:rPr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≈</m:t>
        </m:r>
      </m:oMath>
      <w:r w:rsidRPr="00567FFB">
        <w:rPr>
          <w:sz w:val="24"/>
          <w:szCs w:val="24"/>
        </w:rPr>
        <w:t xml:space="preserve"> 3 кГц</w:t>
      </w:r>
      <w:r>
        <w:rPr>
          <w:sz w:val="24"/>
          <w:szCs w:val="24"/>
        </w:rPr>
        <w:t xml:space="preserve"> для всех значений порога</w:t>
      </w:r>
      <w:r w:rsidRPr="00567FFB">
        <w:rPr>
          <w:sz w:val="24"/>
          <w:szCs w:val="24"/>
        </w:rPr>
        <w:t>.</w:t>
      </w:r>
    </w:p>
    <w:p w:rsidR="00875228" w:rsidRDefault="009B4087" w:rsidP="00567FFB">
      <w:pPr>
        <w:ind w:left="-720" w:right="-187" w:firstLine="360"/>
        <w:contextualSpacing/>
        <w:rPr>
          <w:sz w:val="24"/>
          <w:szCs w:val="24"/>
        </w:rPr>
      </w:pPr>
      <w:r w:rsidRPr="00567FFB">
        <w:rPr>
          <w:b/>
          <w:sz w:val="24"/>
          <w:szCs w:val="24"/>
        </w:rPr>
        <w:t>2.</w:t>
      </w:r>
      <w:r w:rsidRPr="00567FFB">
        <w:rPr>
          <w:sz w:val="24"/>
          <w:szCs w:val="24"/>
        </w:rPr>
        <w:t xml:space="preserve"> Оценить эффективность регистрации детектора сравнив ожидаемую частоту космических событий и измеренную (поток для горизонтального детектора – 1 частица в мин/см</w:t>
      </w:r>
      <w:proofErr w:type="gramStart"/>
      <w:r w:rsidRPr="00567FFB">
        <w:rPr>
          <w:sz w:val="24"/>
          <w:szCs w:val="24"/>
          <w:vertAlign w:val="superscript"/>
        </w:rPr>
        <w:t>2</w:t>
      </w:r>
      <w:proofErr w:type="gramEnd"/>
      <w:r w:rsidRPr="00567FFB">
        <w:rPr>
          <w:sz w:val="24"/>
          <w:szCs w:val="24"/>
        </w:rPr>
        <w:t>).</w:t>
      </w:r>
    </w:p>
    <w:p w:rsidR="001069F8" w:rsidRDefault="001069F8" w:rsidP="00567FFB">
      <w:pPr>
        <w:ind w:left="-720" w:right="-187" w:firstLine="360"/>
        <w:contextualSpacing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Площадь </w:t>
      </w:r>
      <w:proofErr w:type="spellStart"/>
      <w:r>
        <w:rPr>
          <w:sz w:val="24"/>
          <w:szCs w:val="24"/>
        </w:rPr>
        <w:t>сцинтиляционного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тайла</w:t>
      </w:r>
      <w:proofErr w:type="spellEnd"/>
      <w:r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4,8∙4,8=</m:t>
        </m:r>
        <m:r>
          <w:rPr>
            <w:rFonts w:ascii="Cambria Math" w:hAnsi="Cambria Math"/>
            <w:sz w:val="24"/>
            <w:szCs w:val="24"/>
          </w:rPr>
          <m:t>23,04</m:t>
        </m:r>
      </m:oMath>
      <w:r w:rsidR="00BE5B67">
        <w:rPr>
          <w:sz w:val="24"/>
          <w:szCs w:val="24"/>
        </w:rPr>
        <w:t> см</w:t>
      </w:r>
      <w:proofErr w:type="gramStart"/>
      <w:r w:rsidR="00BE5B67" w:rsidRPr="00BE5B67">
        <w:rPr>
          <w:sz w:val="24"/>
          <w:szCs w:val="24"/>
          <w:vertAlign w:val="superscript"/>
        </w:rPr>
        <w:t>2</w:t>
      </w:r>
      <w:proofErr w:type="gramEnd"/>
      <w:r w:rsidR="00BE5B67">
        <w:rPr>
          <w:sz w:val="24"/>
          <w:szCs w:val="24"/>
        </w:rPr>
        <w:t>.</w:t>
      </w:r>
    </w:p>
    <w:p w:rsidR="00BE5B67" w:rsidRDefault="00BE5B67" w:rsidP="00BE5B67">
      <w:pPr>
        <w:ind w:left="-720" w:right="-187" w:firstLine="360"/>
        <w:contextualSpacing/>
        <w:rPr>
          <w:sz w:val="24"/>
          <w:szCs w:val="24"/>
        </w:rPr>
      </w:pPr>
      <w:proofErr w:type="gramStart"/>
      <w:r>
        <w:rPr>
          <w:sz w:val="24"/>
          <w:szCs w:val="24"/>
        </w:rPr>
        <w:t>Следовательно</w:t>
      </w:r>
      <w:proofErr w:type="gramEnd"/>
      <w:r>
        <w:rPr>
          <w:sz w:val="24"/>
          <w:szCs w:val="24"/>
        </w:rPr>
        <w:t xml:space="preserve"> через сцинтилляционный </w:t>
      </w:r>
      <w:proofErr w:type="spellStart"/>
      <w:r>
        <w:rPr>
          <w:sz w:val="24"/>
          <w:szCs w:val="24"/>
        </w:rPr>
        <w:t>тайл</w:t>
      </w:r>
      <w:proofErr w:type="spellEnd"/>
      <w:r>
        <w:rPr>
          <w:sz w:val="24"/>
          <w:szCs w:val="24"/>
        </w:rPr>
        <w:t xml:space="preserve"> проходит </w:t>
      </w:r>
      <m:oMath>
        <m:r>
          <w:rPr>
            <w:rFonts w:ascii="Cambria Math" w:hAnsi="Cambria Math"/>
            <w:sz w:val="24"/>
            <w:szCs w:val="24"/>
          </w:rPr>
          <m:t>≈</m:t>
        </m:r>
      </m:oMath>
      <w:r>
        <w:rPr>
          <w:sz w:val="24"/>
          <w:szCs w:val="24"/>
        </w:rPr>
        <w:t xml:space="preserve"> 23 частицы в минуту или </w:t>
      </w:r>
      <m:oMath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23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60 с</m:t>
            </m:r>
          </m:den>
        </m:f>
        <m:r>
          <w:rPr>
            <w:rFonts w:ascii="Cambria Math" w:hAnsi="Cambria Math"/>
            <w:sz w:val="24"/>
            <w:szCs w:val="24"/>
          </w:rPr>
          <m:t>≈0,38</m:t>
        </m:r>
      </m:oMath>
      <w:r>
        <w:rPr>
          <w:sz w:val="24"/>
          <w:szCs w:val="24"/>
        </w:rPr>
        <w:t xml:space="preserve"> Гц. Измеренная частота космических событий </w:t>
      </w:r>
      <m:oMath>
        <m:r>
          <w:rPr>
            <w:rFonts w:ascii="Cambria Math" w:hAnsi="Cambria Math"/>
            <w:sz w:val="24"/>
            <w:szCs w:val="24"/>
          </w:rPr>
          <m:t>≈</m:t>
        </m:r>
      </m:oMath>
      <w:r w:rsidR="00B278A9">
        <w:rPr>
          <w:sz w:val="24"/>
          <w:szCs w:val="24"/>
        </w:rPr>
        <w:t xml:space="preserve"> 3</w:t>
      </w:r>
      <w:r>
        <w:rPr>
          <w:sz w:val="24"/>
          <w:szCs w:val="24"/>
        </w:rPr>
        <w:t> Гц при пороге больше 20 мВ</w:t>
      </w:r>
      <w:r w:rsidRPr="00567FFB">
        <w:rPr>
          <w:sz w:val="24"/>
          <w:szCs w:val="24"/>
        </w:rPr>
        <w:t>.</w:t>
      </w:r>
    </w:p>
    <w:p w:rsidR="001069F8" w:rsidRDefault="001069F8" w:rsidP="00567FFB">
      <w:pPr>
        <w:ind w:left="-720" w:right="-187" w:firstLine="360"/>
        <w:contextualSpacing/>
        <w:rPr>
          <w:sz w:val="24"/>
          <w:szCs w:val="24"/>
        </w:rPr>
      </w:pPr>
      <w:r>
        <w:rPr>
          <w:b/>
          <w:sz w:val="24"/>
          <w:szCs w:val="24"/>
        </w:rPr>
        <w:t>3.</w:t>
      </w:r>
      <w:r>
        <w:rPr>
          <w:sz w:val="24"/>
          <w:szCs w:val="24"/>
        </w:rPr>
        <w:t xml:space="preserve"> Измерьте ослабление интенсивности </w:t>
      </w:r>
      <w:proofErr w:type="gramStart"/>
      <w:r>
        <w:rPr>
          <w:sz w:val="24"/>
          <w:szCs w:val="24"/>
        </w:rPr>
        <w:t>β-</w:t>
      </w:r>
      <w:proofErr w:type="gramEnd"/>
      <w:r>
        <w:rPr>
          <w:sz w:val="24"/>
          <w:szCs w:val="24"/>
        </w:rPr>
        <w:t xml:space="preserve">радиоактивного источника </w:t>
      </w:r>
      <m:oMath>
        <m:sPre>
          <m:sPrePr>
            <m:ctrlPr>
              <w:rPr>
                <w:rFonts w:ascii="Cambria Math" w:hAnsi="Cambria Math"/>
                <w:sz w:val="24"/>
                <w:szCs w:val="24"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152</m:t>
            </m:r>
          </m:sup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Eu</m:t>
            </m:r>
          </m:e>
        </m:sPre>
      </m:oMath>
      <w:r>
        <w:rPr>
          <w:sz w:val="24"/>
          <w:szCs w:val="24"/>
        </w:rPr>
        <w:t xml:space="preserve"> в зависимости от толщины поглотителя с использованием двух материалов поглотителя: алюминия и бумажных листов (23 штуки).</w:t>
      </w:r>
    </w:p>
    <w:p w:rsidR="001069F8" w:rsidRDefault="001069F8" w:rsidP="001069F8">
      <w:pPr>
        <w:pStyle w:val="a8"/>
        <w:ind w:left="-810"/>
      </w:pPr>
      <w:r>
        <w:rPr>
          <w:noProof/>
        </w:rPr>
        <w:drawing>
          <wp:inline distT="0" distB="0" distL="0" distR="0">
            <wp:extent cx="6750335" cy="2762250"/>
            <wp:effectExtent l="0" t="0" r="0" b="0"/>
            <wp:docPr id="47" name="Рисунок 47" descr="C:\Users\админ\AppData\Local\Packages\Microsoft.Windows.Photos_8wekyb3d8bbwe\TempState\ShareServiceTempFolder\absorprion_la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админ\AppData\Local\Packages\Microsoft.Windows.Photos_8wekyb3d8bbwe\TempState\ShareServiceTempFolder\absorprion_law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3" t="8719" r="8356"/>
                    <a:stretch/>
                  </pic:blipFill>
                  <pic:spPr bwMode="auto">
                    <a:xfrm>
                      <a:off x="0" y="0"/>
                      <a:ext cx="6752379" cy="276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92E" w:rsidRPr="00913303" w:rsidRDefault="0002592E" w:rsidP="00913303">
      <w:pPr>
        <w:ind w:left="-720" w:right="-185" w:firstLine="360"/>
        <w:contextualSpacing/>
        <w:rPr>
          <w:b/>
          <w:sz w:val="24"/>
          <w:szCs w:val="24"/>
        </w:rPr>
      </w:pPr>
      <w:r w:rsidRPr="00913303">
        <w:rPr>
          <w:b/>
          <w:sz w:val="24"/>
          <w:szCs w:val="24"/>
        </w:rPr>
        <w:t>Контрольные вопросы</w:t>
      </w:r>
    </w:p>
    <w:p w:rsidR="001069F8" w:rsidRPr="00913303" w:rsidRDefault="00E51197" w:rsidP="00913303">
      <w:pPr>
        <w:pStyle w:val="a4"/>
        <w:numPr>
          <w:ilvl w:val="0"/>
          <w:numId w:val="4"/>
        </w:numPr>
        <w:ind w:left="-720" w:right="-185" w:firstLine="360"/>
        <w:rPr>
          <w:i/>
          <w:sz w:val="24"/>
          <w:szCs w:val="24"/>
        </w:rPr>
      </w:pPr>
      <w:r w:rsidRPr="00913303">
        <w:rPr>
          <w:i/>
          <w:sz w:val="24"/>
          <w:szCs w:val="24"/>
        </w:rPr>
        <w:t>Как устроен КФЭУ? Объясните принцип его работы. В каких экспериментах возможно использование КФЭУ?</w:t>
      </w:r>
    </w:p>
    <w:p w:rsidR="00E51197" w:rsidRDefault="00101F52" w:rsidP="00913303">
      <w:pPr>
        <w:ind w:left="-720" w:right="-185" w:firstLine="360"/>
        <w:contextualSpacing/>
        <w:rPr>
          <w:sz w:val="24"/>
          <w:szCs w:val="24"/>
        </w:rPr>
      </w:pPr>
      <w:r w:rsidRPr="00913303">
        <w:rPr>
          <w:sz w:val="24"/>
          <w:szCs w:val="24"/>
        </w:rPr>
        <w:t>КФЭУ</w:t>
      </w:r>
      <w:r>
        <w:rPr>
          <w:sz w:val="24"/>
          <w:szCs w:val="24"/>
        </w:rPr>
        <w:t xml:space="preserve"> состоит из плотной матрицы из диодов (до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~</m:t>
        </m:r>
      </m:oMath>
      <w:r>
        <w:rPr>
          <w:sz w:val="24"/>
          <w:szCs w:val="24"/>
        </w:rPr>
        <w:t>10</w:t>
      </w:r>
      <w:r w:rsidRPr="00913303">
        <w:rPr>
          <w:sz w:val="24"/>
          <w:szCs w:val="24"/>
          <w:vertAlign w:val="superscript"/>
        </w:rPr>
        <w:t>4</w:t>
      </w:r>
      <w:r>
        <w:rPr>
          <w:sz w:val="24"/>
          <w:szCs w:val="24"/>
        </w:rPr>
        <w:t>/мм</w:t>
      </w:r>
      <w:proofErr w:type="gramStart"/>
      <w:r w:rsidRPr="00913303">
        <w:rPr>
          <w:sz w:val="24"/>
          <w:szCs w:val="24"/>
          <w:vertAlign w:val="superscript"/>
        </w:rPr>
        <w:t>2</w:t>
      </w:r>
      <w:proofErr w:type="gramEnd"/>
      <w:r>
        <w:rPr>
          <w:sz w:val="24"/>
          <w:szCs w:val="24"/>
        </w:rPr>
        <w:t>), соединенных параллельно на общей кремниевой подложке. Каждый диод представляет собой лавинный фотодиод, работающий в ограниченном режиме Гейгера-Мюллера, соединенный последовательно с гасящим резистором.</w:t>
      </w:r>
    </w:p>
    <w:p w:rsidR="00101F52" w:rsidRDefault="00101F52" w:rsidP="00913303">
      <w:pPr>
        <w:ind w:left="-720" w:right="-185" w:firstLine="360"/>
        <w:contextualSpacing/>
        <w:rPr>
          <w:sz w:val="24"/>
          <w:szCs w:val="24"/>
        </w:rPr>
      </w:pPr>
      <w:r>
        <w:rPr>
          <w:sz w:val="24"/>
          <w:szCs w:val="24"/>
        </w:rPr>
        <w:t>Фотон попадает в ЛФД в обедненную зону. В этой нейтральной зоне образуются заряженный частицы (в результате фотоэффекта, эффекта Комптона или рождения пар), которые, ускоряясь приложенным напряжением, порождают лавину заряженных частиц. По диоду начинает течь ток, а значит, на нем теперь падает напряжение большее напряжение. Ток идет и через гасящий резистор, который уменьшает падение напряжения на диоде до значений меньших напряжения пробоя.</w:t>
      </w:r>
    </w:p>
    <w:p w:rsidR="00101F52" w:rsidRDefault="00101F52" w:rsidP="00913303">
      <w:pPr>
        <w:ind w:left="-720" w:right="-185" w:firstLine="360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КФЭУ используется </w:t>
      </w:r>
      <w:r w:rsidR="00321EE2">
        <w:rPr>
          <w:sz w:val="24"/>
          <w:szCs w:val="24"/>
        </w:rPr>
        <w:t>для измерения радиации, в медицине.</w:t>
      </w:r>
    </w:p>
    <w:p w:rsidR="00321EE2" w:rsidRPr="00913303" w:rsidRDefault="00321EE2" w:rsidP="00913303">
      <w:pPr>
        <w:pStyle w:val="a4"/>
        <w:numPr>
          <w:ilvl w:val="0"/>
          <w:numId w:val="4"/>
        </w:numPr>
        <w:ind w:left="-720" w:right="-185" w:firstLine="360"/>
        <w:rPr>
          <w:i/>
          <w:sz w:val="24"/>
          <w:szCs w:val="24"/>
        </w:rPr>
      </w:pPr>
      <w:r w:rsidRPr="00913303">
        <w:rPr>
          <w:i/>
          <w:sz w:val="24"/>
          <w:szCs w:val="24"/>
        </w:rPr>
        <w:t>Как можно выбрать рабочую точу КФЭУ? Как определяются такие его характеристики как частота темновых шумов, разрешающая способность, эффективность, среднее число фотоэлектронов и усиление?</w:t>
      </w:r>
    </w:p>
    <w:p w:rsidR="00321EE2" w:rsidRDefault="00E5030A" w:rsidP="00913303">
      <w:pPr>
        <w:ind w:left="-720" w:right="-185" w:firstLine="360"/>
        <w:contextualSpacing/>
        <w:rPr>
          <w:sz w:val="24"/>
          <w:szCs w:val="24"/>
        </w:rPr>
      </w:pPr>
      <w:r w:rsidRPr="00913303">
        <w:rPr>
          <w:sz w:val="24"/>
          <w:szCs w:val="24"/>
        </w:rPr>
        <w:t xml:space="preserve">Выбор </w:t>
      </w:r>
      <w:r w:rsidRPr="00913303">
        <w:rPr>
          <w:sz w:val="24"/>
          <w:szCs w:val="24"/>
          <w:u w:val="single"/>
        </w:rPr>
        <w:t>оптимальной рабочей точки КФЭУ</w:t>
      </w:r>
      <w:r>
        <w:rPr>
          <w:sz w:val="24"/>
          <w:szCs w:val="24"/>
        </w:rPr>
        <w:t xml:space="preserve"> по напряжению осуществляется по положению максимума разрешающей способности и эффективности. Сканируется разрешающая способность в нескольких точках справа и слева от паспортной точки КФЭУ при фиксированной засветке от светодиода.</w:t>
      </w:r>
    </w:p>
    <w:p w:rsidR="00E5030A" w:rsidRPr="00567FFB" w:rsidRDefault="00E5030A" w:rsidP="00E5030A">
      <w:pPr>
        <w:ind w:left="-720" w:right="-185" w:firstLine="360"/>
        <w:contextualSpacing/>
        <w:rPr>
          <w:sz w:val="24"/>
          <w:szCs w:val="24"/>
        </w:rPr>
      </w:pPr>
      <w:r w:rsidRPr="00913303">
        <w:rPr>
          <w:sz w:val="24"/>
          <w:szCs w:val="24"/>
          <w:u w:val="single"/>
        </w:rPr>
        <w:t>Разрешающая способность R</w:t>
      </w:r>
      <w:r w:rsidRPr="00567FFB">
        <w:rPr>
          <w:sz w:val="24"/>
          <w:szCs w:val="24"/>
        </w:rPr>
        <w:t xml:space="preserve"> определяется как:</w:t>
      </w:r>
    </w:p>
    <w:p w:rsidR="00E5030A" w:rsidRPr="00913303" w:rsidRDefault="00E5030A" w:rsidP="00E5030A">
      <w:pPr>
        <w:ind w:left="-720" w:right="-185" w:firstLine="360"/>
        <w:contextualSpacing/>
        <w:rPr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R=</m:t>
          </m:r>
          <m:f>
            <m:fPr>
              <m:type m:val="lin"/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∆pp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gain</m:t>
                  </m:r>
                </m:sub>
              </m:sSub>
            </m:den>
          </m:f>
        </m:oMath>
      </m:oMathPara>
    </w:p>
    <w:p w:rsidR="00E5030A" w:rsidRPr="00567FFB" w:rsidRDefault="00E5030A" w:rsidP="00E5030A">
      <w:pPr>
        <w:ind w:left="-720" w:right="-185" w:firstLine="360"/>
        <w:contextualSpacing/>
        <w:rPr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w:lastRenderedPageBreak/>
          <m:t>∆pp</m:t>
        </m:r>
      </m:oMath>
      <w:r w:rsidRPr="00913303">
        <w:rPr>
          <w:sz w:val="24"/>
          <w:szCs w:val="24"/>
        </w:rPr>
        <w:t xml:space="preserve"> </w:t>
      </w:r>
      <w:r w:rsidRPr="00567FFB">
        <w:rPr>
          <w:sz w:val="24"/>
          <w:szCs w:val="24"/>
        </w:rPr>
        <w:t xml:space="preserve">– расстояние между пиками на спектре,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gain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sz w:val="24"/>
                <w:szCs w:val="24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</m:t>
            </m:r>
            <m:sSubSup>
              <m:sSub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</m:e>
        </m:rad>
      </m:oMath>
      <w:r w:rsidRPr="00567FFB">
        <w:rPr>
          <w:sz w:val="24"/>
          <w:szCs w:val="24"/>
        </w:rPr>
        <w:t xml:space="preserve">, где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0, 1</m:t>
            </m:r>
          </m:sub>
        </m:sSub>
      </m:oMath>
      <w:r w:rsidRPr="00567FFB">
        <w:rPr>
          <w:sz w:val="24"/>
          <w:szCs w:val="24"/>
        </w:rPr>
        <w:t xml:space="preserve"> – стандартное отклонения 0 и 1 фотоэлектронных пиков.</w:t>
      </w:r>
    </w:p>
    <w:p w:rsidR="00E5030A" w:rsidRPr="00567FFB" w:rsidRDefault="00E5030A" w:rsidP="00E5030A">
      <w:pPr>
        <w:ind w:left="-720" w:right="-185" w:firstLine="360"/>
        <w:contextualSpacing/>
        <w:rPr>
          <w:sz w:val="24"/>
          <w:szCs w:val="24"/>
        </w:rPr>
      </w:pPr>
      <w:r w:rsidRPr="00567FFB">
        <w:rPr>
          <w:sz w:val="24"/>
          <w:szCs w:val="24"/>
        </w:rPr>
        <w:t xml:space="preserve">Предполагая, что процесс образования фотоэлектронов описывается распределением Пуассона, то </w:t>
      </w:r>
      <w:r w:rsidRPr="00913303">
        <w:rPr>
          <w:sz w:val="24"/>
          <w:szCs w:val="24"/>
          <w:u w:val="single"/>
        </w:rPr>
        <w:t>эффективность КФЭУ</w:t>
      </w:r>
      <w:r w:rsidRPr="00567FFB">
        <w:rPr>
          <w:sz w:val="24"/>
          <w:szCs w:val="24"/>
        </w:rPr>
        <w:t xml:space="preserve"> вычисляется как:</w:t>
      </w:r>
    </w:p>
    <w:p w:rsidR="00E5030A" w:rsidRPr="00913303" w:rsidRDefault="00E5030A" w:rsidP="00E5030A">
      <w:pPr>
        <w:ind w:left="-720" w:right="-185" w:firstLine="360"/>
        <w:contextualSpacing/>
        <w:rPr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ε=1-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-μ</m:t>
              </m:r>
            </m:sup>
          </m:sSup>
        </m:oMath>
      </m:oMathPara>
    </w:p>
    <w:p w:rsidR="00E5030A" w:rsidRPr="00567FFB" w:rsidRDefault="00E5030A" w:rsidP="00E5030A">
      <w:pPr>
        <w:ind w:left="-720" w:right="-185" w:firstLine="360"/>
        <w:contextualSpacing/>
        <w:rPr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μ=</m:t>
        </m:r>
        <m:func>
          <m:funcPr>
            <m:ctrlPr>
              <w:rPr>
                <w:rFonts w:ascii="Cambria Math" w:hAnsi="Cambria Math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total</m:t>
                        </m:r>
                      </m:sub>
                    </m:sSub>
                  </m:den>
                </m:f>
              </m:e>
            </m:d>
          </m:e>
        </m:func>
      </m:oMath>
      <w:r w:rsidRPr="00567FFB">
        <w:rPr>
          <w:sz w:val="24"/>
          <w:szCs w:val="24"/>
        </w:rPr>
        <w:t xml:space="preserve"> – среднее число фотоэлектронов,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567FFB">
        <w:rPr>
          <w:sz w:val="24"/>
          <w:szCs w:val="24"/>
        </w:rPr>
        <w:t xml:space="preserve"> – число событий в 0 пике,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total</m:t>
            </m:r>
          </m:sub>
        </m:sSub>
      </m:oMath>
      <w:r w:rsidRPr="00567FFB">
        <w:rPr>
          <w:sz w:val="24"/>
          <w:szCs w:val="24"/>
        </w:rPr>
        <w:t xml:space="preserve"> – общее число событий в спектре.</w:t>
      </w:r>
    </w:p>
    <w:p w:rsidR="00E5030A" w:rsidRDefault="00E5030A" w:rsidP="00913303">
      <w:pPr>
        <w:ind w:left="-720" w:right="-185" w:firstLine="360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Для определения </w:t>
      </w:r>
      <w:r w:rsidRPr="00913303">
        <w:rPr>
          <w:sz w:val="24"/>
          <w:szCs w:val="24"/>
          <w:u w:val="single"/>
        </w:rPr>
        <w:t>частоты темновых токов</w:t>
      </w:r>
      <w:r>
        <w:rPr>
          <w:sz w:val="24"/>
          <w:szCs w:val="24"/>
        </w:rPr>
        <w:t xml:space="preserve"> производится сканирование без какого-либо источника срабатываний в зависимости от порога дискриминатора.</w:t>
      </w:r>
    </w:p>
    <w:p w:rsidR="00E5030A" w:rsidRPr="00567FFB" w:rsidRDefault="00E5030A" w:rsidP="00E5030A">
      <w:pPr>
        <w:ind w:left="-720" w:right="-185" w:firstLine="360"/>
        <w:contextualSpacing/>
        <w:rPr>
          <w:sz w:val="24"/>
          <w:szCs w:val="24"/>
        </w:rPr>
      </w:pPr>
      <w:r w:rsidRPr="00913303">
        <w:rPr>
          <w:sz w:val="24"/>
          <w:szCs w:val="24"/>
          <w:u w:val="single"/>
        </w:rPr>
        <w:t>Число зарегистрированных фотоэлектронов</w:t>
      </w:r>
      <w:r w:rsidRPr="00567FFB">
        <w:rPr>
          <w:sz w:val="24"/>
          <w:szCs w:val="24"/>
        </w:rPr>
        <w:t xml:space="preserve"> определяется из экспериментальной зависимости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∆E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peak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Pr="00567FFB">
        <w:rPr>
          <w:sz w:val="24"/>
          <w:szCs w:val="24"/>
        </w:rPr>
        <w:t xml:space="preserve"> от энергии пика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peak</m:t>
                        </m:r>
                      </m:sub>
                    </m:sSub>
                  </m:e>
                </m:acc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Pr="00567FFB">
        <w:rPr>
          <w:sz w:val="24"/>
          <w:szCs w:val="24"/>
        </w:rPr>
        <w:t>. Проводится прямая, аппроксимирующая экспериментальные точки, и из найденного коэффициента наклона прямой, используя уравнение, определяется число фотоэлектронов.</w:t>
      </w:r>
    </w:p>
    <w:p w:rsidR="00E5030A" w:rsidRPr="00567FFB" w:rsidRDefault="00E5030A" w:rsidP="00E5030A">
      <w:pPr>
        <w:ind w:left="-720" w:right="-185" w:firstLine="360"/>
        <w:contextualSpacing/>
        <w:rPr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∆E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peak</m:t>
                  </m:r>
                </m:sub>
              </m:sSub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peak</m:t>
                      </m:r>
                    </m:sub>
                  </m:sSub>
                </m:e>
              </m:acc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=2.35∙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ph.e.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e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G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ph.e.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:rsidR="00913303" w:rsidRPr="00567FFB" w:rsidRDefault="00913303" w:rsidP="00913303">
      <w:pPr>
        <w:ind w:left="-720" w:right="-185" w:firstLine="360"/>
        <w:contextualSpacing/>
        <w:rPr>
          <w:sz w:val="24"/>
          <w:szCs w:val="24"/>
        </w:rPr>
      </w:pPr>
      <w:r w:rsidRPr="00913303">
        <w:rPr>
          <w:sz w:val="24"/>
          <w:szCs w:val="24"/>
          <w:u w:val="single"/>
        </w:rPr>
        <w:t>Усиление КФЭУ</w:t>
      </w:r>
      <w:r w:rsidRPr="00567FFB">
        <w:rPr>
          <w:sz w:val="24"/>
          <w:szCs w:val="24"/>
        </w:rPr>
        <w:t xml:space="preserve"> вычисляется по формуле с учетом установленного усиления на PSAU:</w:t>
      </w:r>
    </w:p>
    <w:p w:rsidR="00913303" w:rsidRPr="00567FFB" w:rsidRDefault="00913303" w:rsidP="00913303">
      <w:pPr>
        <w:ind w:left="-720" w:right="-185" w:firstLine="360"/>
        <w:contextualSpacing/>
        <w:rPr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Gain=∆pp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ADCch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∙</m:t>
          </m:r>
          <m:f>
            <m:fPr>
              <m:type m:val="lin"/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ADCc.r.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b>
              </m:sSub>
            </m:den>
          </m:f>
        </m:oMath>
      </m:oMathPara>
    </w:p>
    <w:p w:rsidR="00913303" w:rsidRPr="00567FFB" w:rsidRDefault="00913303" w:rsidP="00913303">
      <w:pPr>
        <w:ind w:left="-720" w:right="-185" w:firstLine="360"/>
        <w:contextualSpacing/>
        <w:rPr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ADCc.r.=40 фКл/каналАЦП</m:t>
        </m:r>
      </m:oMath>
      <w:r w:rsidRPr="00567FFB">
        <w:rPr>
          <w:sz w:val="24"/>
          <w:szCs w:val="24"/>
        </w:rPr>
        <w:t xml:space="preserve"> – коэффициент преобразования канала АЦП,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∆pp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ADCch</m:t>
            </m:r>
          </m:e>
        </m:d>
      </m:oMath>
      <w:r w:rsidRPr="00567FFB">
        <w:rPr>
          <w:sz w:val="24"/>
          <w:szCs w:val="24"/>
        </w:rPr>
        <w:t xml:space="preserve"> </w:t>
      </w:r>
      <w:r w:rsidRPr="00567FFB">
        <w:rPr>
          <w:sz w:val="24"/>
          <w:szCs w:val="24"/>
        </w:rPr>
        <w:noBreakHyphen/>
        <w:t xml:space="preserve"> расстояние между пиками в каналах АЦП,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e</m:t>
            </m:r>
          </m:sub>
        </m:sSub>
      </m:oMath>
      <w:r w:rsidRPr="00567FFB">
        <w:rPr>
          <w:sz w:val="24"/>
          <w:szCs w:val="24"/>
        </w:rPr>
        <w:t xml:space="preserve"> – заряд электрона.</w:t>
      </w:r>
    </w:p>
    <w:p w:rsidR="00E5030A" w:rsidRPr="00C27FAF" w:rsidRDefault="00913303" w:rsidP="00913303">
      <w:pPr>
        <w:pStyle w:val="a4"/>
        <w:numPr>
          <w:ilvl w:val="0"/>
          <w:numId w:val="4"/>
        </w:numPr>
        <w:ind w:left="-720" w:right="-185" w:firstLine="360"/>
        <w:rPr>
          <w:i/>
          <w:sz w:val="24"/>
          <w:szCs w:val="24"/>
        </w:rPr>
      </w:pPr>
      <w:r w:rsidRPr="00C27FAF">
        <w:rPr>
          <w:i/>
          <w:sz w:val="24"/>
          <w:szCs w:val="24"/>
        </w:rPr>
        <w:t>Какими физическими характеристиками различаются сцинтилляторы?</w:t>
      </w:r>
    </w:p>
    <w:p w:rsidR="00913303" w:rsidRDefault="00913303" w:rsidP="00C27FAF">
      <w:pPr>
        <w:ind w:left="-720" w:right="-185" w:firstLine="360"/>
        <w:contextualSpacing/>
        <w:rPr>
          <w:sz w:val="24"/>
          <w:szCs w:val="24"/>
        </w:rPr>
      </w:pPr>
      <w:r>
        <w:rPr>
          <w:sz w:val="24"/>
          <w:szCs w:val="24"/>
        </w:rPr>
        <w:t>Разные сцинтилляторы предназначен</w:t>
      </w:r>
      <w:r w:rsidR="00C27FAF">
        <w:rPr>
          <w:sz w:val="24"/>
          <w:szCs w:val="24"/>
        </w:rPr>
        <w:t xml:space="preserve">ы для регистрации разных </w:t>
      </w:r>
      <w:r w:rsidR="00493564">
        <w:rPr>
          <w:sz w:val="24"/>
          <w:szCs w:val="24"/>
        </w:rPr>
        <w:t>частиц, разный спектр излучения, время высвечивания, стоимость.</w:t>
      </w:r>
    </w:p>
    <w:p w:rsidR="00C27FAF" w:rsidRPr="00C27FAF" w:rsidRDefault="00C27FAF" w:rsidP="00C27FAF">
      <w:pPr>
        <w:ind w:left="-720" w:right="-185" w:firstLine="360"/>
        <w:contextualSpacing/>
        <w:rPr>
          <w:sz w:val="24"/>
          <w:szCs w:val="24"/>
        </w:rPr>
      </w:pPr>
      <w:r w:rsidRPr="00C27FAF">
        <w:rPr>
          <w:sz w:val="24"/>
          <w:szCs w:val="24"/>
        </w:rPr>
        <w:t>Конверсионная эффективность характеризует эффективность преобразования сцинтиллятором энергии заряженной частицы в световую</w:t>
      </w:r>
      <w:r>
        <w:rPr>
          <w:sz w:val="24"/>
          <w:szCs w:val="24"/>
        </w:rPr>
        <w:t xml:space="preserve"> энергию.</w:t>
      </w:r>
    </w:p>
    <w:p w:rsidR="00C27FAF" w:rsidRPr="00C27FAF" w:rsidRDefault="00C27FAF" w:rsidP="00C27FAF">
      <w:pPr>
        <w:ind w:left="-720" w:right="-185" w:firstLine="360"/>
        <w:contextualSpacing/>
        <w:rPr>
          <w:sz w:val="24"/>
          <w:szCs w:val="24"/>
        </w:rPr>
      </w:pPr>
      <w:r w:rsidRPr="00C27FAF">
        <w:rPr>
          <w:sz w:val="24"/>
          <w:szCs w:val="24"/>
        </w:rPr>
        <w:t>Световой выход – число фотонов люминесценции на единицу энергии</w:t>
      </w:r>
      <w:r>
        <w:rPr>
          <w:sz w:val="24"/>
          <w:szCs w:val="24"/>
        </w:rPr>
        <w:t>.</w:t>
      </w:r>
    </w:p>
    <w:p w:rsidR="00C27FAF" w:rsidRDefault="00C27FAF" w:rsidP="00C27FAF">
      <w:pPr>
        <w:ind w:left="-720" w:right="-185" w:firstLine="360"/>
        <w:contextualSpacing/>
        <w:rPr>
          <w:sz w:val="24"/>
          <w:szCs w:val="24"/>
        </w:rPr>
      </w:pPr>
      <w:r>
        <w:rPr>
          <w:sz w:val="24"/>
          <w:szCs w:val="24"/>
        </w:rPr>
        <w:t>Практическая эффективность:</w:t>
      </w:r>
    </w:p>
    <w:p w:rsidR="00C27FAF" w:rsidRDefault="00C27FAF" w:rsidP="00C27FAF">
      <w:pPr>
        <w:ind w:left="-720" w:right="-185" w:firstLine="360"/>
        <w:contextualSpacing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 w:cs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.</m:t>
            </m:r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e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.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/МэВ=</m:t>
        </m:r>
        <m:r>
          <m:rPr>
            <m:sty m:val="p"/>
          </m:rPr>
          <w:rPr>
            <w:rFonts w:ascii="Cambria Math" w:hAnsi="Cambria Math" w:cs="Cambria Math"/>
            <w:sz w:val="24"/>
            <w:szCs w:val="24"/>
          </w:rPr>
          <m:t>Lη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γ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/МэВ</m:t>
        </m:r>
      </m:oMath>
      <w:r w:rsidRPr="00C27FAF">
        <w:rPr>
          <w:sz w:val="24"/>
          <w:szCs w:val="24"/>
        </w:rPr>
        <w:t xml:space="preserve">, </w:t>
      </w:r>
      <m:oMath>
        <m:r>
          <w:rPr>
            <w:rFonts w:ascii="Cambria Math" w:hAnsi="Cambria Math" w:cs="Cambria Math"/>
            <w:sz w:val="24"/>
            <w:szCs w:val="24"/>
          </w:rPr>
          <m:t>L</m:t>
        </m:r>
      </m:oMath>
      <w:r w:rsidRPr="00C27FAF">
        <w:rPr>
          <w:sz w:val="24"/>
          <w:szCs w:val="24"/>
        </w:rPr>
        <w:t>−коэффициент фотосбора</w:t>
      </w:r>
      <w:r>
        <w:rPr>
          <w:sz w:val="24"/>
          <w:szCs w:val="24"/>
        </w:rPr>
        <w:t xml:space="preserve">, </w:t>
      </w:r>
      <m:oMath>
        <m:r>
          <m:rPr>
            <m:sty m:val="p"/>
          </m:rPr>
          <w:rPr>
            <w:rFonts w:ascii="Cambria Math" w:hAnsi="Cambria Math" w:cs="Cambria Math"/>
            <w:sz w:val="24"/>
            <w:szCs w:val="24"/>
          </w:rPr>
          <m:t>η</m:t>
        </m:r>
      </m:oMath>
      <w:r>
        <w:rPr>
          <w:sz w:val="24"/>
          <w:szCs w:val="24"/>
        </w:rPr>
        <w:t xml:space="preserve"> – квантовая эффективность фотокатода.</w:t>
      </w:r>
    </w:p>
    <w:p w:rsidR="00663B35" w:rsidRPr="00663B35" w:rsidRDefault="00663B35" w:rsidP="00663B35">
      <w:pPr>
        <w:pStyle w:val="a4"/>
        <w:numPr>
          <w:ilvl w:val="0"/>
          <w:numId w:val="4"/>
        </w:numPr>
        <w:ind w:left="-720" w:right="-185" w:firstLine="360"/>
        <w:rPr>
          <w:i/>
          <w:sz w:val="24"/>
          <w:szCs w:val="24"/>
        </w:rPr>
      </w:pPr>
      <w:r w:rsidRPr="00663B35">
        <w:rPr>
          <w:i/>
          <w:sz w:val="24"/>
          <w:szCs w:val="24"/>
        </w:rPr>
        <w:t xml:space="preserve">Каковы механизмы регистрации заряженных частиц и </w:t>
      </w:r>
      <w:proofErr w:type="gramStart"/>
      <w:r w:rsidRPr="00663B35">
        <w:rPr>
          <w:i/>
          <w:sz w:val="24"/>
          <w:szCs w:val="24"/>
        </w:rPr>
        <w:t>γ-</w:t>
      </w:r>
      <w:proofErr w:type="gramEnd"/>
      <w:r w:rsidRPr="00663B35">
        <w:rPr>
          <w:i/>
          <w:sz w:val="24"/>
          <w:szCs w:val="24"/>
        </w:rPr>
        <w:t>квантов в сцинтилляционном счетчике?</w:t>
      </w:r>
    </w:p>
    <w:p w:rsidR="00663B35" w:rsidRDefault="00663B35" w:rsidP="00663B35">
      <w:pPr>
        <w:ind w:left="-720" w:right="-185" w:firstLine="360"/>
        <w:contextualSpacing/>
        <w:rPr>
          <w:sz w:val="24"/>
          <w:szCs w:val="24"/>
        </w:rPr>
      </w:pPr>
      <w:r w:rsidRPr="002212B2">
        <w:rPr>
          <w:sz w:val="24"/>
          <w:szCs w:val="24"/>
          <w:u w:val="single"/>
        </w:rPr>
        <w:t>Заряженные частицы:</w:t>
      </w:r>
      <w:r>
        <w:rPr>
          <w:sz w:val="24"/>
          <w:szCs w:val="24"/>
        </w:rPr>
        <w:t xml:space="preserve"> ионизация, возбуждение, Черенковское излучение.</w:t>
      </w:r>
    </w:p>
    <w:p w:rsidR="00663B35" w:rsidRDefault="003F3900" w:rsidP="00663B35">
      <w:pPr>
        <w:ind w:left="-720" w:right="-185" w:firstLine="360"/>
        <w:contextualSpacing/>
        <w:rPr>
          <w:sz w:val="24"/>
          <w:szCs w:val="24"/>
        </w:rPr>
      </w:pPr>
      <w:bookmarkStart w:id="0" w:name="_GoBack"/>
      <w:r w:rsidRPr="002212B2">
        <w:rPr>
          <w:sz w:val="24"/>
          <w:szCs w:val="24"/>
          <w:u w:val="single"/>
        </w:rPr>
        <w:t>γ</w:t>
      </w:r>
      <w:r w:rsidR="00663B35" w:rsidRPr="002212B2">
        <w:rPr>
          <w:sz w:val="24"/>
          <w:szCs w:val="24"/>
          <w:u w:val="single"/>
        </w:rPr>
        <w:t>-кванты:</w:t>
      </w:r>
      <w:r w:rsidR="00663B35">
        <w:rPr>
          <w:sz w:val="24"/>
          <w:szCs w:val="24"/>
        </w:rPr>
        <w:t xml:space="preserve"> </w:t>
      </w:r>
      <w:bookmarkEnd w:id="0"/>
      <w:r w:rsidR="00663B35">
        <w:rPr>
          <w:sz w:val="24"/>
          <w:szCs w:val="24"/>
        </w:rPr>
        <w:t>фотоэффект, эффект Комптона, рождение электрон-позитронных пар, эффекты, обусловленные вторичными заряженными частицами.</w:t>
      </w:r>
    </w:p>
    <w:p w:rsidR="00663B35" w:rsidRPr="00493564" w:rsidRDefault="00663B35" w:rsidP="00493564">
      <w:pPr>
        <w:pStyle w:val="a4"/>
        <w:numPr>
          <w:ilvl w:val="0"/>
          <w:numId w:val="4"/>
        </w:numPr>
        <w:ind w:left="-720" w:right="-185" w:firstLine="360"/>
        <w:rPr>
          <w:i/>
          <w:sz w:val="24"/>
          <w:szCs w:val="24"/>
        </w:rPr>
      </w:pPr>
      <w:r w:rsidRPr="00493564">
        <w:rPr>
          <w:i/>
          <w:sz w:val="24"/>
          <w:szCs w:val="24"/>
        </w:rPr>
        <w:t xml:space="preserve">Как устроен сцинтилляционный спектрометр? Чем определяется энергетическое разрешение </w:t>
      </w:r>
      <w:proofErr w:type="gramStart"/>
      <w:r w:rsidR="003F3900" w:rsidRPr="00493564">
        <w:rPr>
          <w:i/>
          <w:sz w:val="24"/>
          <w:szCs w:val="24"/>
        </w:rPr>
        <w:t>γ</w:t>
      </w:r>
      <w:r w:rsidRPr="00493564">
        <w:rPr>
          <w:i/>
          <w:sz w:val="24"/>
          <w:szCs w:val="24"/>
        </w:rPr>
        <w:t>-</w:t>
      </w:r>
      <w:proofErr w:type="gramEnd"/>
      <w:r w:rsidRPr="00493564">
        <w:rPr>
          <w:i/>
          <w:sz w:val="24"/>
          <w:szCs w:val="24"/>
        </w:rPr>
        <w:t>спектрометра на основе сцинтилляционного счетчика?</w:t>
      </w:r>
    </w:p>
    <w:p w:rsidR="003F3900" w:rsidRDefault="00296FBF" w:rsidP="00493564">
      <w:pPr>
        <w:ind w:left="-720" w:right="-185" w:firstLine="360"/>
        <w:contextualSpacing/>
        <w:rPr>
          <w:sz w:val="24"/>
          <w:szCs w:val="24"/>
        </w:rPr>
      </w:pPr>
      <w:r>
        <w:rPr>
          <w:sz w:val="24"/>
          <w:szCs w:val="24"/>
        </w:rPr>
        <w:t>Сцинтиллятор, ФЭУ, усилитель электрических импульсов и амплитудный анализатор импульсов.</w:t>
      </w:r>
    </w:p>
    <w:p w:rsidR="00296FBF" w:rsidRPr="00567FFB" w:rsidRDefault="00296FBF" w:rsidP="00296FBF">
      <w:pPr>
        <w:ind w:left="-720" w:right="-185" w:firstLine="360"/>
        <w:contextualSpacing/>
        <w:rPr>
          <w:sz w:val="24"/>
          <w:szCs w:val="24"/>
        </w:rPr>
      </w:pPr>
      <w:r w:rsidRPr="00567FFB">
        <w:rPr>
          <w:sz w:val="24"/>
          <w:szCs w:val="24"/>
        </w:rPr>
        <w:t>Энергетическое разрешение определяется как:</w:t>
      </w:r>
    </w:p>
    <w:p w:rsidR="00296FBF" w:rsidRPr="00567FFB" w:rsidRDefault="00296FBF" w:rsidP="00296FBF">
      <w:pPr>
        <w:ind w:left="-720" w:right="-185" w:firstLine="360"/>
        <w:contextualSpacing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∆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peak</m:t>
                  </m:r>
                </m:sub>
              </m:sSub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peak</m:t>
                      </m:r>
                    </m:sub>
                  </m:sSub>
                </m:e>
              </m:acc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∙100 %</m:t>
          </m:r>
        </m:oMath>
      </m:oMathPara>
    </w:p>
    <w:p w:rsidR="00296FBF" w:rsidRPr="00567FFB" w:rsidRDefault="00296FBF" w:rsidP="00296FBF">
      <w:pPr>
        <w:ind w:left="-720" w:right="-185" w:firstLine="360"/>
        <w:contextualSpacing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∆</m:t>
            </m:r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peak</m:t>
            </m:r>
          </m:sub>
        </m:sSub>
      </m:oMath>
      <w:r w:rsidRPr="00567FFB">
        <w:rPr>
          <w:sz w:val="24"/>
          <w:szCs w:val="24"/>
        </w:rPr>
        <w:t xml:space="preserve"> – полная ширина на полувысоте пика полного поглощения, </w:t>
      </w:r>
      <m:oMath>
        <m:acc>
          <m:accPr>
            <m:chr m:val="̅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peak</m:t>
                </m:r>
              </m:sub>
            </m:sSub>
          </m:e>
        </m:acc>
      </m:oMath>
      <w:r w:rsidRPr="00567FFB">
        <w:rPr>
          <w:sz w:val="24"/>
          <w:szCs w:val="24"/>
        </w:rPr>
        <w:t xml:space="preserve"> – центральное положение пика.</w:t>
      </w:r>
    </w:p>
    <w:p w:rsidR="00296FBF" w:rsidRDefault="00296FBF" w:rsidP="00493564">
      <w:pPr>
        <w:ind w:left="-720" w:right="-185" w:firstLine="360"/>
        <w:contextualSpacing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Ошибка измеряемой амплитуды пика </w:t>
      </w:r>
      <w:proofErr w:type="gramStart"/>
      <w:r>
        <w:rPr>
          <w:sz w:val="24"/>
          <w:szCs w:val="24"/>
        </w:rPr>
        <w:t>вызвана</w:t>
      </w:r>
      <w:proofErr w:type="gramEnd"/>
      <w:r>
        <w:rPr>
          <w:sz w:val="24"/>
          <w:szCs w:val="24"/>
        </w:rPr>
        <w:t xml:space="preserve"> прежде всего статистическими флуктуациями числа зарегистрированных фотоэлектронов в ФЭУ, которые подчиняются закону Пуассона. Также имеются статист</w:t>
      </w:r>
      <w:r w:rsidR="00040117">
        <w:rPr>
          <w:sz w:val="24"/>
          <w:szCs w:val="24"/>
        </w:rPr>
        <w:t xml:space="preserve">ические флуктуации усиления ФЭУ, шумы усилительного тракта, разрешение амплитудного анализатора импульсов, утечки энергии из чувствительного объема и неоднородности сцинтиллятора и </w:t>
      </w:r>
      <w:proofErr w:type="spellStart"/>
      <w:r w:rsidR="00040117">
        <w:rPr>
          <w:sz w:val="24"/>
          <w:szCs w:val="24"/>
        </w:rPr>
        <w:t>светосбора</w:t>
      </w:r>
      <w:proofErr w:type="spellEnd"/>
      <w:r w:rsidR="00040117">
        <w:rPr>
          <w:sz w:val="24"/>
          <w:szCs w:val="24"/>
        </w:rPr>
        <w:t>.</w:t>
      </w:r>
    </w:p>
    <w:p w:rsidR="00040117" w:rsidRPr="00040117" w:rsidRDefault="00040117" w:rsidP="00040117">
      <w:pPr>
        <w:pStyle w:val="a4"/>
        <w:numPr>
          <w:ilvl w:val="0"/>
          <w:numId w:val="4"/>
        </w:numPr>
        <w:ind w:left="-720" w:right="-185" w:firstLine="360"/>
        <w:rPr>
          <w:i/>
          <w:sz w:val="24"/>
          <w:szCs w:val="24"/>
        </w:rPr>
      </w:pPr>
      <w:r w:rsidRPr="00040117">
        <w:rPr>
          <w:i/>
          <w:sz w:val="24"/>
          <w:szCs w:val="24"/>
        </w:rPr>
        <w:t xml:space="preserve">Какова природа космических лучей? Что такое </w:t>
      </w:r>
      <w:proofErr w:type="gramStart"/>
      <w:r w:rsidRPr="00040117">
        <w:rPr>
          <w:i/>
          <w:sz w:val="24"/>
          <w:szCs w:val="24"/>
        </w:rPr>
        <w:t>β-</w:t>
      </w:r>
      <w:proofErr w:type="gramEnd"/>
      <w:r w:rsidRPr="00040117">
        <w:rPr>
          <w:i/>
          <w:sz w:val="24"/>
          <w:szCs w:val="24"/>
        </w:rPr>
        <w:t>излучение? Где можно его использовать?</w:t>
      </w:r>
    </w:p>
    <w:p w:rsidR="00040117" w:rsidRDefault="00040117" w:rsidP="00040117">
      <w:pPr>
        <w:ind w:left="-720" w:right="-185" w:firstLine="360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Первичные </w:t>
      </w:r>
      <w:r w:rsidRPr="002212B2">
        <w:rPr>
          <w:sz w:val="24"/>
          <w:szCs w:val="24"/>
          <w:u w:val="single"/>
        </w:rPr>
        <w:t>космические лучи</w:t>
      </w:r>
      <w:r>
        <w:rPr>
          <w:sz w:val="24"/>
          <w:szCs w:val="24"/>
        </w:rPr>
        <w:t xml:space="preserve">, а именно тяжелые ядра, протоны и гелий, а также электроны, нейтрино, фотоны, некоторые легкие ядра и антиматерия, ускоряются астрофизическими источниками и взаимодействуют с атмосферой Земля. В результате взаимодействия образуются вторичные космические лучи – пионы, </w:t>
      </w:r>
      <w:proofErr w:type="spellStart"/>
      <w:r>
        <w:rPr>
          <w:sz w:val="24"/>
          <w:szCs w:val="24"/>
        </w:rPr>
        <w:t>каоны</w:t>
      </w:r>
      <w:proofErr w:type="spellEnd"/>
      <w:r>
        <w:rPr>
          <w:sz w:val="24"/>
          <w:szCs w:val="24"/>
        </w:rPr>
        <w:t xml:space="preserve"> и электромагнитные ливни. Мюоны и нейтрино являются продуктами распада заряженных мезонов, электроны и фотоны – нейтральных мезонов.</w:t>
      </w:r>
    </w:p>
    <w:p w:rsidR="002212B2" w:rsidRDefault="002212B2" w:rsidP="00040117">
      <w:pPr>
        <w:ind w:left="-720" w:right="-185" w:firstLine="360"/>
        <w:contextualSpacing/>
        <w:rPr>
          <w:sz w:val="24"/>
          <w:szCs w:val="24"/>
        </w:rPr>
      </w:pPr>
      <w:r w:rsidRPr="002212B2">
        <w:rPr>
          <w:sz w:val="24"/>
          <w:szCs w:val="24"/>
          <w:u w:val="single"/>
        </w:rPr>
        <w:t xml:space="preserve">β-излучение </w:t>
      </w:r>
      <w:r>
        <w:rPr>
          <w:sz w:val="24"/>
          <w:szCs w:val="24"/>
        </w:rPr>
        <w:t xml:space="preserve">– это электроны и позитроны: заряженные частицы с зарядом 1е. Это излучение обладает большей проникающей способностью, чем </w:t>
      </w:r>
      <w:proofErr w:type="gramStart"/>
      <w:r>
        <w:rPr>
          <w:sz w:val="24"/>
          <w:szCs w:val="24"/>
        </w:rPr>
        <w:t>α-</w:t>
      </w:r>
      <w:proofErr w:type="gramEnd"/>
      <w:r>
        <w:rPr>
          <w:sz w:val="24"/>
          <w:szCs w:val="24"/>
        </w:rPr>
        <w:t>излучение, так как последнее более массивно и обладает большим зарядом (2е).</w:t>
      </w:r>
    </w:p>
    <w:p w:rsidR="002212B2" w:rsidRPr="00040117" w:rsidRDefault="002212B2" w:rsidP="00040117">
      <w:pPr>
        <w:ind w:left="-720" w:right="-185" w:firstLine="360"/>
        <w:contextualSpacing/>
        <w:rPr>
          <w:sz w:val="24"/>
          <w:szCs w:val="24"/>
        </w:rPr>
      </w:pPr>
      <w:r w:rsidRPr="002212B2">
        <w:rPr>
          <w:sz w:val="24"/>
          <w:szCs w:val="24"/>
        </w:rPr>
        <w:t>β-излучение</w:t>
      </w:r>
      <w:r>
        <w:rPr>
          <w:sz w:val="24"/>
          <w:szCs w:val="24"/>
        </w:rPr>
        <w:t xml:space="preserve"> </w:t>
      </w:r>
      <w:r w:rsidRPr="002212B2">
        <w:rPr>
          <w:sz w:val="24"/>
          <w:szCs w:val="24"/>
          <w:u w:val="single"/>
        </w:rPr>
        <w:t>используется</w:t>
      </w:r>
      <w:r>
        <w:rPr>
          <w:sz w:val="24"/>
          <w:szCs w:val="24"/>
        </w:rPr>
        <w:t>, например, в электронных микроскопах для определения состава и толщины тонких пленок.</w:t>
      </w:r>
    </w:p>
    <w:sectPr w:rsidR="002212B2" w:rsidRPr="000401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107DA"/>
    <w:multiLevelType w:val="hybridMultilevel"/>
    <w:tmpl w:val="E280E798"/>
    <w:lvl w:ilvl="0" w:tplc="8D823A38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>
    <w:nsid w:val="1C396A66"/>
    <w:multiLevelType w:val="hybridMultilevel"/>
    <w:tmpl w:val="CD3874B0"/>
    <w:lvl w:ilvl="0" w:tplc="7E9CBA26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">
    <w:nsid w:val="463A52AA"/>
    <w:multiLevelType w:val="hybridMultilevel"/>
    <w:tmpl w:val="86026A74"/>
    <w:lvl w:ilvl="0" w:tplc="421C8C44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>
    <w:nsid w:val="76EC0A8F"/>
    <w:multiLevelType w:val="hybridMultilevel"/>
    <w:tmpl w:val="52641A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6E5A"/>
    <w:rsid w:val="0002592E"/>
    <w:rsid w:val="00040117"/>
    <w:rsid w:val="00061DDE"/>
    <w:rsid w:val="00081699"/>
    <w:rsid w:val="00101F52"/>
    <w:rsid w:val="001069F8"/>
    <w:rsid w:val="001314B9"/>
    <w:rsid w:val="00211086"/>
    <w:rsid w:val="002212B2"/>
    <w:rsid w:val="0024056E"/>
    <w:rsid w:val="002455C3"/>
    <w:rsid w:val="00282F12"/>
    <w:rsid w:val="00296FBF"/>
    <w:rsid w:val="00321EE2"/>
    <w:rsid w:val="00386F52"/>
    <w:rsid w:val="003F3900"/>
    <w:rsid w:val="00416CFD"/>
    <w:rsid w:val="00444235"/>
    <w:rsid w:val="004649FA"/>
    <w:rsid w:val="00473E6A"/>
    <w:rsid w:val="00493564"/>
    <w:rsid w:val="00545DD2"/>
    <w:rsid w:val="00567FFB"/>
    <w:rsid w:val="00663B35"/>
    <w:rsid w:val="00694BA6"/>
    <w:rsid w:val="0073162D"/>
    <w:rsid w:val="007A38F3"/>
    <w:rsid w:val="00802019"/>
    <w:rsid w:val="00875228"/>
    <w:rsid w:val="008C5AE8"/>
    <w:rsid w:val="00913303"/>
    <w:rsid w:val="00975DCC"/>
    <w:rsid w:val="009B4087"/>
    <w:rsid w:val="009E63C4"/>
    <w:rsid w:val="00A56E5A"/>
    <w:rsid w:val="00A64BF9"/>
    <w:rsid w:val="00A94EA3"/>
    <w:rsid w:val="00B278A9"/>
    <w:rsid w:val="00B32DBE"/>
    <w:rsid w:val="00B7586F"/>
    <w:rsid w:val="00B75E3D"/>
    <w:rsid w:val="00BE5B67"/>
    <w:rsid w:val="00C27FAF"/>
    <w:rsid w:val="00C76C7D"/>
    <w:rsid w:val="00CE7C34"/>
    <w:rsid w:val="00D34618"/>
    <w:rsid w:val="00E5030A"/>
    <w:rsid w:val="00E51197"/>
    <w:rsid w:val="00F64B21"/>
    <w:rsid w:val="00FE4480"/>
    <w:rsid w:val="00FF7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8"/>
        <w:szCs w:val="28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aliases w:val="Формулы"/>
    <w:basedOn w:val="a"/>
    <w:next w:val="a"/>
    <w:autoRedefine/>
    <w:uiPriority w:val="35"/>
    <w:unhideWhenUsed/>
    <w:qFormat/>
    <w:rsid w:val="00386F52"/>
    <w:pPr>
      <w:tabs>
        <w:tab w:val="left" w:pos="3402"/>
        <w:tab w:val="left" w:pos="9072"/>
      </w:tabs>
      <w:spacing w:line="240" w:lineRule="auto"/>
      <w:jc w:val="center"/>
    </w:pPr>
    <w:rPr>
      <w:bCs/>
      <w:sz w:val="24"/>
      <w:szCs w:val="24"/>
    </w:rPr>
  </w:style>
  <w:style w:type="paragraph" w:styleId="a4">
    <w:name w:val="List Paragraph"/>
    <w:basedOn w:val="a"/>
    <w:uiPriority w:val="34"/>
    <w:qFormat/>
    <w:rsid w:val="00386F52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386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86F52"/>
    <w:rPr>
      <w:rFonts w:ascii="Tahoma" w:hAnsi="Tahoma" w:cs="Tahoma"/>
      <w:sz w:val="16"/>
      <w:szCs w:val="16"/>
    </w:rPr>
  </w:style>
  <w:style w:type="character" w:styleId="a7">
    <w:name w:val="Placeholder Text"/>
    <w:basedOn w:val="a0"/>
    <w:uiPriority w:val="99"/>
    <w:semiHidden/>
    <w:rsid w:val="00386F52"/>
    <w:rPr>
      <w:color w:val="808080"/>
    </w:rPr>
  </w:style>
  <w:style w:type="paragraph" w:styleId="a8">
    <w:name w:val="Normal (Web)"/>
    <w:basedOn w:val="a"/>
    <w:uiPriority w:val="99"/>
    <w:unhideWhenUsed/>
    <w:rsid w:val="00FF783E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table" w:styleId="a9">
    <w:name w:val="Table Grid"/>
    <w:basedOn w:val="a1"/>
    <w:uiPriority w:val="59"/>
    <w:rsid w:val="00975D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8"/>
        <w:szCs w:val="28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aliases w:val="Формулы"/>
    <w:basedOn w:val="a"/>
    <w:next w:val="a"/>
    <w:autoRedefine/>
    <w:uiPriority w:val="35"/>
    <w:unhideWhenUsed/>
    <w:qFormat/>
    <w:rsid w:val="00386F52"/>
    <w:pPr>
      <w:tabs>
        <w:tab w:val="left" w:pos="3402"/>
        <w:tab w:val="left" w:pos="9072"/>
      </w:tabs>
      <w:spacing w:line="240" w:lineRule="auto"/>
      <w:jc w:val="center"/>
    </w:pPr>
    <w:rPr>
      <w:bCs/>
      <w:sz w:val="24"/>
      <w:szCs w:val="24"/>
    </w:rPr>
  </w:style>
  <w:style w:type="paragraph" w:styleId="a4">
    <w:name w:val="List Paragraph"/>
    <w:basedOn w:val="a"/>
    <w:uiPriority w:val="34"/>
    <w:qFormat/>
    <w:rsid w:val="00386F52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386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86F52"/>
    <w:rPr>
      <w:rFonts w:ascii="Tahoma" w:hAnsi="Tahoma" w:cs="Tahoma"/>
      <w:sz w:val="16"/>
      <w:szCs w:val="16"/>
    </w:rPr>
  </w:style>
  <w:style w:type="character" w:styleId="a7">
    <w:name w:val="Placeholder Text"/>
    <w:basedOn w:val="a0"/>
    <w:uiPriority w:val="99"/>
    <w:semiHidden/>
    <w:rsid w:val="00386F52"/>
    <w:rPr>
      <w:color w:val="808080"/>
    </w:rPr>
  </w:style>
  <w:style w:type="paragraph" w:styleId="a8">
    <w:name w:val="Normal (Web)"/>
    <w:basedOn w:val="a"/>
    <w:uiPriority w:val="99"/>
    <w:unhideWhenUsed/>
    <w:rsid w:val="00FF783E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table" w:styleId="a9">
    <w:name w:val="Table Grid"/>
    <w:basedOn w:val="a1"/>
    <w:uiPriority w:val="59"/>
    <w:rsid w:val="00975D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9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1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0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3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7756</TotalTime>
  <Pages>19</Pages>
  <Words>1842</Words>
  <Characters>10506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админ</cp:lastModifiedBy>
  <cp:revision>13</cp:revision>
  <dcterms:created xsi:type="dcterms:W3CDTF">2024-03-25T13:49:00Z</dcterms:created>
  <dcterms:modified xsi:type="dcterms:W3CDTF">2024-04-03T12:29:00Z</dcterms:modified>
</cp:coreProperties>
</file>