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pStyle w:val="13"/>
        <w:jc w:val="center"/>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 xml:space="preserve">Data Lake Architecture - </w:t>
      </w:r>
    </w:p>
    <w:p>
      <w:pPr>
        <w:pStyle w:val="13"/>
        <w:jc w:val="center"/>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A Comprehensive Design Document</w:t>
      </w:r>
    </w:p>
    <w:p>
      <w:pPr>
        <w:pStyle w:val="12"/>
        <w:jc w:val="center"/>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Medical Data Processing Company</w:t>
      </w: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pStyle w:val="2"/>
        <w:rPr>
          <w:color w:val="404040" w:themeColor="text1" w:themeTint="BF"/>
          <w14:textFill>
            <w14:solidFill>
              <w14:schemeClr w14:val="tx1">
                <w14:lumMod w14:val="75000"/>
                <w14:lumOff w14:val="25000"/>
              </w14:schemeClr>
            </w14:solidFill>
          </w14:textFill>
        </w:rPr>
      </w:pPr>
      <w:bookmarkStart w:id="0" w:name="_heading=h.gjdgxs" w:colFirst="0" w:colLast="0"/>
      <w:bookmarkEnd w:id="0"/>
      <w:r>
        <w:rPr>
          <w:color w:val="404040" w:themeColor="text1" w:themeTint="BF"/>
          <w:rtl w:val="0"/>
          <w14:textFill>
            <w14:solidFill>
              <w14:schemeClr w14:val="tx1">
                <w14:lumMod w14:val="75000"/>
                <w14:lumOff w14:val="25000"/>
              </w14:schemeClr>
            </w14:solidFill>
          </w14:textFill>
        </w:rPr>
        <w:t>Tracker</w:t>
      </w:r>
    </w:p>
    <w:p>
      <w:pPr>
        <w:pStyle w:val="3"/>
        <w:rPr>
          <w:color w:val="404040" w:themeColor="text1" w:themeTint="BF"/>
          <w14:textFill>
            <w14:solidFill>
              <w14:schemeClr w14:val="tx1">
                <w14:lumMod w14:val="75000"/>
                <w14:lumOff w14:val="25000"/>
              </w14:schemeClr>
            </w14:solidFill>
          </w14:textFill>
        </w:rPr>
      </w:pPr>
      <w:bookmarkStart w:id="1" w:name="_heading=h.h1t26iak77" w:colFirst="0" w:colLast="0"/>
      <w:bookmarkEnd w:id="1"/>
      <w:r>
        <w:rPr>
          <w:color w:val="404040" w:themeColor="text1" w:themeTint="BF"/>
          <w:rtl w:val="0"/>
          <w14:textFill>
            <w14:solidFill>
              <w14:schemeClr w14:val="tx1">
                <w14:lumMod w14:val="75000"/>
                <w14:lumOff w14:val="25000"/>
              </w14:schemeClr>
            </w14:solidFill>
          </w14:textFill>
        </w:rPr>
        <w:t xml:space="preserve">Revision, Sign off Sheet and Key Contacts </w:t>
      </w:r>
    </w:p>
    <w:p>
      <w:pPr>
        <w:rPr>
          <w:b/>
          <w:color w:val="404040" w:themeColor="text1" w:themeTint="BF"/>
          <w14:textFill>
            <w14:solidFill>
              <w14:schemeClr w14:val="tx1">
                <w14:lumMod w14:val="75000"/>
                <w14:lumOff w14:val="25000"/>
              </w14:schemeClr>
            </w14:solidFill>
          </w14:textFill>
        </w:rPr>
      </w:pPr>
      <w:bookmarkStart w:id="2" w:name="_heading=h.30j0zll" w:colFirst="0" w:colLast="0"/>
      <w:bookmarkEnd w:id="2"/>
    </w:p>
    <w:p>
      <w:pPr>
        <w:pStyle w:val="3"/>
        <w:rPr>
          <w:color w:val="404040" w:themeColor="text1" w:themeTint="BF"/>
          <w14:textFill>
            <w14:solidFill>
              <w14:schemeClr w14:val="tx1">
                <w14:lumMod w14:val="75000"/>
                <w14:lumOff w14:val="25000"/>
              </w14:schemeClr>
            </w14:solidFill>
          </w14:textFill>
        </w:rPr>
      </w:pPr>
      <w:bookmarkStart w:id="3" w:name="_heading=h.1fob9te" w:colFirst="0" w:colLast="0"/>
      <w:bookmarkEnd w:id="3"/>
      <w:r>
        <w:rPr>
          <w:color w:val="404040" w:themeColor="text1" w:themeTint="BF"/>
          <w:rtl w:val="0"/>
          <w14:textFill>
            <w14:solidFill>
              <w14:schemeClr w14:val="tx1">
                <w14:lumMod w14:val="75000"/>
                <w14:lumOff w14:val="25000"/>
              </w14:schemeClr>
            </w14:solidFill>
          </w14:textFill>
        </w:rPr>
        <w:t>Change Record</w:t>
      </w:r>
    </w:p>
    <w:p>
      <w:pPr>
        <w:rPr>
          <w:color w:val="404040" w:themeColor="text1" w:themeTint="BF"/>
          <w14:textFill>
            <w14:solidFill>
              <w14:schemeClr w14:val="tx1">
                <w14:lumMod w14:val="75000"/>
                <w14:lumOff w14:val="25000"/>
              </w14:schemeClr>
            </w14:solidFill>
          </w14:textFill>
        </w:rPr>
      </w:pPr>
    </w:p>
    <w:tbl>
      <w:tblPr>
        <w:tblStyle w:val="24"/>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1429"/>
        <w:gridCol w:w="2867"/>
        <w:gridCol w:w="2284"/>
        <w:gridCol w:w="2770"/>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96" w:hRule="atLeast"/>
        </w:trPr>
        <w:tc>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Date</w:t>
            </w:r>
          </w:p>
        </w:tc>
        <w:tc>
          <w:tcPr>
            <w:tcW w:w="2867" w:type="dxa"/>
          </w:tcPr>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Author</w:t>
            </w:r>
          </w:p>
        </w:tc>
        <w:tc>
          <w:tcPr>
            <w:tcW w:w="2284" w:type="dxa"/>
          </w:tcPr>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Version</w:t>
            </w:r>
          </w:p>
        </w:tc>
        <w:tc>
          <w:tcPr>
            <w:tcW w:w="2770" w:type="dxa"/>
          </w:tcPr>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Change Reference</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rPr>
                <w:rFonts w:hint="default"/>
                <w:color w:val="404040" w:themeColor="text1" w:themeTint="BF"/>
                <w:sz w:val="22"/>
                <w:szCs w:val="22"/>
                <w:lang w:val="en-US"/>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0</w:t>
            </w:r>
            <w:r>
              <w:rPr>
                <w:rFonts w:hint="default"/>
                <w:color w:val="404040" w:themeColor="text1" w:themeTint="BF"/>
                <w:sz w:val="22"/>
                <w:szCs w:val="22"/>
                <w:rtl w:val="0"/>
                <w:lang w:val="en-US"/>
                <w14:textFill>
                  <w14:solidFill>
                    <w14:schemeClr w14:val="tx1">
                      <w14:lumMod w14:val="75000"/>
                      <w14:lumOff w14:val="25000"/>
                    </w14:schemeClr>
                  </w14:solidFill>
                </w14:textFill>
              </w:rPr>
              <w:t>8</w:t>
            </w:r>
            <w:r>
              <w:rPr>
                <w:color w:val="404040" w:themeColor="text1" w:themeTint="BF"/>
                <w:sz w:val="22"/>
                <w:szCs w:val="22"/>
                <w:rtl w:val="0"/>
                <w14:textFill>
                  <w14:solidFill>
                    <w14:schemeClr w14:val="tx1">
                      <w14:lumMod w14:val="75000"/>
                      <w14:lumOff w14:val="25000"/>
                    </w14:schemeClr>
                  </w14:solidFill>
                </w14:textFill>
              </w:rPr>
              <w:t>/0</w:t>
            </w:r>
            <w:r>
              <w:rPr>
                <w:rFonts w:hint="default"/>
                <w:color w:val="404040" w:themeColor="text1" w:themeTint="BF"/>
                <w:sz w:val="22"/>
                <w:szCs w:val="22"/>
                <w:rtl w:val="0"/>
                <w:lang w:val="en-US"/>
                <w14:textFill>
                  <w14:solidFill>
                    <w14:schemeClr w14:val="tx1">
                      <w14:lumMod w14:val="75000"/>
                      <w14:lumOff w14:val="25000"/>
                    </w14:schemeClr>
                  </w14:solidFill>
                </w14:textFill>
              </w:rPr>
              <w:t>5</w:t>
            </w:r>
            <w:r>
              <w:rPr>
                <w:color w:val="404040" w:themeColor="text1" w:themeTint="BF"/>
                <w:sz w:val="22"/>
                <w:szCs w:val="22"/>
                <w:rtl w:val="0"/>
                <w14:textFill>
                  <w14:solidFill>
                    <w14:schemeClr w14:val="tx1">
                      <w14:lumMod w14:val="75000"/>
                      <w14:lumOff w14:val="25000"/>
                    </w14:schemeClr>
                  </w14:solidFill>
                </w14:textFill>
              </w:rPr>
              <w:t>/202</w:t>
            </w:r>
            <w:r>
              <w:rPr>
                <w:rFonts w:hint="default"/>
                <w:color w:val="404040" w:themeColor="text1" w:themeTint="BF"/>
                <w:sz w:val="22"/>
                <w:szCs w:val="22"/>
                <w:rtl w:val="0"/>
                <w:lang w:val="en-US"/>
                <w14:textFill>
                  <w14:solidFill>
                    <w14:schemeClr w14:val="tx1">
                      <w14:lumMod w14:val="75000"/>
                      <w14:lumOff w14:val="25000"/>
                    </w14:schemeClr>
                  </w14:solidFill>
                </w14:textFill>
              </w:rPr>
              <w:t>4</w:t>
            </w:r>
          </w:p>
        </w:tc>
        <w:tc>
          <w:tcPr>
            <w:tcW w:w="2867" w:type="dxa"/>
          </w:tcPr>
          <w:p>
            <w:pPr>
              <w:rPr>
                <w:rFonts w:hint="default"/>
                <w:color w:val="404040" w:themeColor="text1" w:themeTint="BF"/>
                <w:sz w:val="22"/>
                <w:szCs w:val="22"/>
                <w:lang w:val="en-US"/>
                <w14:textFill>
                  <w14:solidFill>
                    <w14:schemeClr w14:val="tx1">
                      <w14:lumMod w14:val="75000"/>
                      <w14:lumOff w14:val="25000"/>
                    </w14:schemeClr>
                  </w14:solidFill>
                </w14:textFill>
              </w:rPr>
            </w:pPr>
            <w:r>
              <w:rPr>
                <w:rFonts w:hint="default"/>
                <w:color w:val="404040" w:themeColor="text1" w:themeTint="BF"/>
                <w:sz w:val="22"/>
                <w:szCs w:val="22"/>
                <w:lang w:val="en-US"/>
                <w14:textFill>
                  <w14:solidFill>
                    <w14:schemeClr w14:val="tx1">
                      <w14:lumMod w14:val="75000"/>
                      <w14:lumOff w14:val="25000"/>
                    </w14:schemeClr>
                  </w14:solidFill>
                </w14:textFill>
              </w:rPr>
              <w:t>Phuong Cao</w:t>
            </w:r>
          </w:p>
        </w:tc>
        <w:tc>
          <w:tcPr>
            <w:tcW w:w="2284" w:type="dxa"/>
          </w:tcPr>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0.1</w:t>
            </w:r>
          </w:p>
        </w:tc>
        <w:tc>
          <w:tcPr>
            <w:tcW w:w="2770" w:type="dxa"/>
          </w:tcPr>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Initial draft</w:t>
            </w:r>
          </w:p>
        </w:tc>
      </w:tr>
    </w:tbl>
    <w:p>
      <w:pPr>
        <w:rPr>
          <w:b/>
          <w:color w:val="404040" w:themeColor="text1" w:themeTint="BF"/>
          <w14:textFill>
            <w14:solidFill>
              <w14:schemeClr w14:val="tx1">
                <w14:lumMod w14:val="75000"/>
                <w14:lumOff w14:val="25000"/>
              </w14:schemeClr>
            </w14:solidFill>
          </w14:textFill>
        </w:rPr>
      </w:pPr>
      <w:bookmarkStart w:id="4" w:name="_heading=h.3znysh7" w:colFirst="0" w:colLast="0"/>
      <w:bookmarkEnd w:id="4"/>
    </w:p>
    <w:p>
      <w:pPr>
        <w:rPr>
          <w:b/>
          <w:color w:val="404040" w:themeColor="text1" w:themeTint="BF"/>
          <w14:textFill>
            <w14:solidFill>
              <w14:schemeClr w14:val="tx1">
                <w14:lumMod w14:val="75000"/>
                <w14:lumOff w14:val="25000"/>
              </w14:schemeClr>
            </w14:solidFill>
          </w14:textFill>
        </w:rPr>
      </w:pPr>
    </w:p>
    <w:p>
      <w:pPr>
        <w:pStyle w:val="3"/>
        <w:rPr>
          <w:color w:val="404040" w:themeColor="text1" w:themeTint="BF"/>
          <w14:textFill>
            <w14:solidFill>
              <w14:schemeClr w14:val="tx1">
                <w14:lumMod w14:val="75000"/>
                <w14:lumOff w14:val="25000"/>
              </w14:schemeClr>
            </w14:solidFill>
          </w14:textFill>
        </w:rPr>
      </w:pPr>
      <w:bookmarkStart w:id="5" w:name="_heading=h.2et92p0" w:colFirst="0" w:colLast="0"/>
      <w:bookmarkEnd w:id="5"/>
      <w:r>
        <w:rPr>
          <w:color w:val="404040" w:themeColor="text1" w:themeTint="BF"/>
          <w:rtl w:val="0"/>
          <w14:textFill>
            <w14:solidFill>
              <w14:schemeClr w14:val="tx1">
                <w14:lumMod w14:val="75000"/>
                <w14:lumOff w14:val="25000"/>
              </w14:schemeClr>
            </w14:solidFill>
          </w14:textFill>
        </w:rPr>
        <w:t>Reviewers / Approval</w:t>
      </w:r>
    </w:p>
    <w:p>
      <w:pPr>
        <w:rPr>
          <w:color w:val="404040" w:themeColor="text1" w:themeTint="BF"/>
          <w14:textFill>
            <w14:solidFill>
              <w14:schemeClr w14:val="tx1">
                <w14:lumMod w14:val="75000"/>
                <w14:lumOff w14:val="25000"/>
              </w14:schemeClr>
            </w14:solidFill>
          </w14:textFill>
        </w:rPr>
      </w:pPr>
    </w:p>
    <w:tbl>
      <w:tblPr>
        <w:tblStyle w:val="25"/>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2337"/>
        <w:gridCol w:w="1976"/>
        <w:gridCol w:w="3589"/>
        <w:gridCol w:w="1448"/>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c>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Name</w:t>
            </w:r>
          </w:p>
        </w:tc>
        <w:tc>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Version Approved</w:t>
            </w:r>
          </w:p>
        </w:tc>
        <w:tc>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Position</w:t>
            </w:r>
          </w:p>
        </w:tc>
        <w:tc>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Date</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287" w:hRule="atLeast"/>
        </w:trPr>
        <w:tc>
          <w:p>
            <w:pPr>
              <w:rPr>
                <w:color w:val="404040" w:themeColor="text1" w:themeTint="BF"/>
                <w:sz w:val="22"/>
                <w:szCs w:val="22"/>
                <w14:textFill>
                  <w14:solidFill>
                    <w14:schemeClr w14:val="tx1">
                      <w14:lumMod w14:val="75000"/>
                      <w14:lumOff w14:val="25000"/>
                    </w14:schemeClr>
                  </w14:solidFill>
                </w14:textFill>
              </w:rPr>
            </w:pPr>
          </w:p>
        </w:tc>
        <w:tc>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1.0</w:t>
            </w:r>
          </w:p>
        </w:tc>
        <w:tc>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Udacity Reviewer</w:t>
            </w:r>
          </w:p>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Enterprise Data Lake Architect</w:t>
            </w:r>
          </w:p>
        </w:tc>
        <w:tc>
          <w:p>
            <w:pPr>
              <w:rPr>
                <w:color w:val="404040" w:themeColor="text1" w:themeTint="BF"/>
                <w:sz w:val="22"/>
                <w:szCs w:val="22"/>
                <w14:textFill>
                  <w14:solidFill>
                    <w14:schemeClr w14:val="tx1">
                      <w14:lumMod w14:val="75000"/>
                      <w14:lumOff w14:val="25000"/>
                    </w14:schemeClr>
                  </w14:solidFill>
                </w14:textFill>
              </w:rPr>
            </w:pPr>
          </w:p>
        </w:tc>
      </w:tr>
    </w:tbl>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p>
      <w:pPr>
        <w:pStyle w:val="3"/>
        <w:rPr>
          <w:color w:val="404040" w:themeColor="text1" w:themeTint="BF"/>
          <w14:textFill>
            <w14:solidFill>
              <w14:schemeClr w14:val="tx1">
                <w14:lumMod w14:val="75000"/>
                <w14:lumOff w14:val="25000"/>
              </w14:schemeClr>
            </w14:solidFill>
          </w14:textFill>
        </w:rPr>
      </w:pPr>
      <w:bookmarkStart w:id="6" w:name="_heading=h.tyjcwt" w:colFirst="0" w:colLast="0"/>
      <w:bookmarkEnd w:id="6"/>
      <w:r>
        <w:rPr>
          <w:color w:val="404040" w:themeColor="text1" w:themeTint="BF"/>
          <w:rtl w:val="0"/>
          <w14:textFill>
            <w14:solidFill>
              <w14:schemeClr w14:val="tx1">
                <w14:lumMod w14:val="75000"/>
                <w14:lumOff w14:val="25000"/>
              </w14:schemeClr>
            </w14:solidFill>
          </w14:textFill>
        </w:rPr>
        <w:t>Key Contacts</w:t>
      </w:r>
    </w:p>
    <w:p>
      <w:pPr>
        <w:rPr>
          <w:color w:val="404040" w:themeColor="text1" w:themeTint="BF"/>
          <w14:textFill>
            <w14:solidFill>
              <w14:schemeClr w14:val="tx1">
                <w14:lumMod w14:val="75000"/>
                <w14:lumOff w14:val="25000"/>
              </w14:schemeClr>
            </w14:solidFill>
          </w14:textFill>
        </w:rPr>
      </w:pPr>
    </w:p>
    <w:tbl>
      <w:tblPr>
        <w:tblStyle w:val="26"/>
        <w:tblW w:w="9384"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2245"/>
        <w:gridCol w:w="2074"/>
        <w:gridCol w:w="626"/>
        <w:gridCol w:w="2443"/>
        <w:gridCol w:w="1996"/>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448" w:hRule="atLeast"/>
        </w:trPr>
        <w:tc>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Name</w:t>
            </w:r>
          </w:p>
        </w:tc>
        <w:tc>
          <w:tcPr>
            <w:tcW w:w="2074" w:type="dxa"/>
          </w:tcPr>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Role</w:t>
            </w:r>
          </w:p>
        </w:tc>
        <w:tc>
          <w:tcPr>
            <w:tcW w:w="3069" w:type="dxa"/>
            <w:gridSpan w:val="2"/>
          </w:tcPr>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Team</w:t>
            </w:r>
          </w:p>
        </w:tc>
        <w:tc>
          <w:tcPr>
            <w:tcW w:w="1996" w:type="dxa"/>
          </w:tcPr>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email</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CellMar>
            <w:top w:w="0" w:type="dxa"/>
            <w:left w:w="108" w:type="dxa"/>
            <w:bottom w:w="0" w:type="dxa"/>
            <w:right w:w="108" w:type="dxa"/>
          </w:tblCellMar>
        </w:tblPrEx>
        <w:trPr>
          <w:trHeight w:val="488" w:hRule="atLeast"/>
        </w:trPr>
        <w:tc>
          <w:p>
            <w:pPr>
              <w:rPr>
                <w:color w:val="404040" w:themeColor="text1" w:themeTint="BF"/>
                <w:sz w:val="22"/>
                <w:szCs w:val="22"/>
                <w14:textFill>
                  <w14:solidFill>
                    <w14:schemeClr w14:val="tx1">
                      <w14:lumMod w14:val="75000"/>
                      <w14:lumOff w14:val="25000"/>
                    </w14:schemeClr>
                  </w14:solidFill>
                </w14:textFill>
              </w:rPr>
            </w:pPr>
          </w:p>
        </w:tc>
        <w:tc>
          <w:tcPr>
            <w:gridSpan w:val="2"/>
          </w:tcPr>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Data Architect</w:t>
            </w:r>
          </w:p>
        </w:tc>
        <w:tc>
          <w:tcPr>
            <w:tcW w:w="2443" w:type="dxa"/>
          </w:tcPr>
          <w:p>
            <w:pPr>
              <w:rPr>
                <w:color w:val="404040" w:themeColor="text1" w:themeTint="BF"/>
                <w:sz w:val="22"/>
                <w:szCs w:val="22"/>
                <w14:textFill>
                  <w14:solidFill>
                    <w14:schemeClr w14:val="tx1">
                      <w14:lumMod w14:val="75000"/>
                      <w14:lumOff w14:val="25000"/>
                    </w14:schemeClr>
                  </w14:solidFill>
                </w14:textFill>
              </w:rPr>
            </w:pPr>
            <w:r>
              <w:rPr>
                <w:color w:val="404040" w:themeColor="text1" w:themeTint="BF"/>
                <w:sz w:val="22"/>
                <w:szCs w:val="22"/>
                <w:rtl w:val="0"/>
                <w14:textFill>
                  <w14:solidFill>
                    <w14:schemeClr w14:val="tx1">
                      <w14:lumMod w14:val="75000"/>
                      <w14:lumOff w14:val="25000"/>
                    </w14:schemeClr>
                  </w14:solidFill>
                </w14:textFill>
              </w:rPr>
              <w:t>Medical Data Processing</w:t>
            </w:r>
          </w:p>
        </w:tc>
        <w:tc>
          <w:tcPr>
            <w:tcW w:w="1996" w:type="dxa"/>
          </w:tcPr>
          <w:p>
            <w:pPr>
              <w:rPr>
                <w:color w:val="404040" w:themeColor="text1" w:themeTint="BF"/>
                <w:sz w:val="22"/>
                <w:szCs w:val="22"/>
                <w14:textFill>
                  <w14:solidFill>
                    <w14:schemeClr w14:val="tx1">
                      <w14:lumMod w14:val="75000"/>
                      <w14:lumOff w14:val="25000"/>
                    </w14:schemeClr>
                  </w14:solidFill>
                </w14:textFill>
              </w:rPr>
            </w:pPr>
          </w:p>
        </w:tc>
      </w:tr>
    </w:tbl>
    <w:p>
      <w:pPr>
        <w:rPr>
          <w:color w:val="404040" w:themeColor="text1" w:themeTint="BF"/>
          <w14:textFill>
            <w14:solidFill>
              <w14:schemeClr w14:val="tx1">
                <w14:lumMod w14:val="75000"/>
                <w14:lumOff w14:val="25000"/>
              </w14:schemeClr>
            </w14:solidFill>
          </w14:textFill>
        </w:rPr>
      </w:pPr>
    </w:p>
    <w:p>
      <w:pPr>
        <w:rPr>
          <w:rFonts w:hint="default"/>
          <w:color w:val="404040" w:themeColor="text1" w:themeTint="BF"/>
          <w:lang w:val="en-US"/>
          <w14:textFill>
            <w14:solidFill>
              <w14:schemeClr w14:val="tx1">
                <w14:lumMod w14:val="75000"/>
                <w14:lumOff w14:val="25000"/>
              </w14:schemeClr>
            </w14:solidFill>
          </w14:textFill>
        </w:rPr>
      </w:pPr>
    </w:p>
    <w:p>
      <w:pPr>
        <w:rPr>
          <w:rFonts w:hint="default"/>
          <w:color w:val="404040" w:themeColor="text1" w:themeTint="BF"/>
          <w:lang w:val="en-US"/>
          <w14:textFill>
            <w14:solidFill>
              <w14:schemeClr w14:val="tx1">
                <w14:lumMod w14:val="75000"/>
                <w14:lumOff w14:val="25000"/>
              </w14:schemeClr>
            </w14:solidFill>
          </w14:textFill>
        </w:rPr>
      </w:pPr>
    </w:p>
    <w:p>
      <w:pPr>
        <w:rPr>
          <w:rFonts w:hint="default"/>
          <w:color w:val="404040" w:themeColor="text1" w:themeTint="BF"/>
          <w:lang w:val="en-US"/>
          <w14:textFill>
            <w14:solidFill>
              <w14:schemeClr w14:val="tx1">
                <w14:lumMod w14:val="75000"/>
                <w14:lumOff w14:val="25000"/>
              </w14:schemeClr>
            </w14:solidFill>
          </w14:textFill>
        </w:rPr>
      </w:pPr>
    </w:p>
    <w:p>
      <w:pPr>
        <w:rPr>
          <w:rFonts w:hint="default"/>
          <w:color w:val="404040" w:themeColor="text1" w:themeTint="BF"/>
          <w:lang w:val="en-US"/>
          <w14:textFill>
            <w14:solidFill>
              <w14:schemeClr w14:val="tx1">
                <w14:lumMod w14:val="75000"/>
                <w14:lumOff w14:val="25000"/>
              </w14:schemeClr>
            </w14:solidFill>
          </w14:textFill>
        </w:rPr>
      </w:pPr>
    </w:p>
    <w:p>
      <w:pPr>
        <w:rPr>
          <w:rFonts w:hint="default"/>
          <w:color w:val="404040" w:themeColor="text1" w:themeTint="BF"/>
          <w:lang w:val="en-US"/>
          <w14:textFill>
            <w14:solidFill>
              <w14:schemeClr w14:val="tx1">
                <w14:lumMod w14:val="75000"/>
                <w14:lumOff w14:val="25000"/>
              </w14:schemeClr>
            </w14:solidFill>
          </w14:textFill>
        </w:rPr>
      </w:pPr>
    </w:p>
    <w:p>
      <w:pPr>
        <w:rPr>
          <w:rFonts w:hint="default"/>
          <w:color w:val="404040" w:themeColor="text1" w:themeTint="BF"/>
          <w:lang w:val="en-US"/>
          <w14:textFill>
            <w14:solidFill>
              <w14:schemeClr w14:val="tx1">
                <w14:lumMod w14:val="75000"/>
                <w14:lumOff w14:val="25000"/>
              </w14:schemeClr>
            </w14:solidFill>
          </w14:textFill>
        </w:rPr>
      </w:pPr>
    </w:p>
    <w:p>
      <w:pPr>
        <w:rPr>
          <w:rFonts w:hint="default"/>
          <w:color w:val="404040" w:themeColor="text1" w:themeTint="BF"/>
          <w:lang w:val="en-US"/>
          <w14:textFill>
            <w14:solidFill>
              <w14:schemeClr w14:val="tx1">
                <w14:lumMod w14:val="75000"/>
                <w14:lumOff w14:val="25000"/>
              </w14:schemeClr>
            </w14:solidFill>
          </w14:textFill>
        </w:rPr>
        <w:sectPr>
          <w:pgSz w:w="12240" w:h="15840"/>
          <w:pgMar w:top="1440" w:right="1440" w:bottom="1440" w:left="1440" w:header="720" w:footer="720" w:gutter="0"/>
          <w:pgNumType w:start="1"/>
          <w:cols w:space="720" w:num="1"/>
        </w:sectPr>
      </w:pPr>
    </w:p>
    <w:p>
      <w:pPr>
        <w:spacing w:line="240" w:lineRule="auto"/>
        <w:jc w:val="left"/>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Table of Contents</w:t>
      </w:r>
    </w:p>
    <w:p>
      <w:pPr>
        <w:numPr>
          <w:ilvl w:val="0"/>
          <w:numId w:val="1"/>
        </w:numPr>
        <w:spacing w:line="240" w:lineRule="auto"/>
        <w:jc w:val="left"/>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Purpose</w:t>
      </w:r>
    </w:p>
    <w:p>
      <w:pPr>
        <w:numPr>
          <w:ilvl w:val="1"/>
          <w:numId w:val="1"/>
        </w:numPr>
        <w:spacing w:line="240" w:lineRule="auto"/>
        <w:ind w:left="720" w:leftChars="0" w:firstLine="0" w:firstLineChars="0"/>
        <w:jc w:val="left"/>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Summary</w:t>
      </w:r>
    </w:p>
    <w:p>
      <w:pPr>
        <w:numPr>
          <w:ilvl w:val="1"/>
          <w:numId w:val="1"/>
        </w:numPr>
        <w:spacing w:line="240" w:lineRule="auto"/>
        <w:ind w:left="720" w:leftChars="0" w:firstLine="0" w:firstLineChars="0"/>
        <w:jc w:val="left"/>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rtl w:val="0"/>
          <w:lang w:val="en-US"/>
          <w14:textFill>
            <w14:solidFill>
              <w14:schemeClr w14:val="tx1">
                <w14:lumMod w14:val="75000"/>
                <w14:lumOff w14:val="25000"/>
              </w14:schemeClr>
            </w14:solidFill>
          </w14:textFill>
        </w:rPr>
        <w:t>T</w:t>
      </w:r>
      <w:r>
        <w:rPr>
          <w:color w:val="404040" w:themeColor="text1" w:themeTint="BF"/>
          <w:rtl w:val="0"/>
          <w14:textFill>
            <w14:solidFill>
              <w14:schemeClr w14:val="tx1">
                <w14:lumMod w14:val="75000"/>
                <w14:lumOff w14:val="25000"/>
              </w14:schemeClr>
            </w14:solidFill>
          </w14:textFill>
        </w:rPr>
        <w:t xml:space="preserve">arget </w:t>
      </w:r>
      <w:r>
        <w:rPr>
          <w:rFonts w:hint="default"/>
          <w:color w:val="404040" w:themeColor="text1" w:themeTint="BF"/>
          <w:rtl w:val="0"/>
          <w:lang w:val="en-US"/>
          <w14:textFill>
            <w14:solidFill>
              <w14:schemeClr w14:val="tx1">
                <w14:lumMod w14:val="75000"/>
                <w14:lumOff w14:val="25000"/>
              </w14:schemeClr>
            </w14:solidFill>
          </w14:textFill>
        </w:rPr>
        <w:t>A</w:t>
      </w:r>
      <w:r>
        <w:rPr>
          <w:color w:val="404040" w:themeColor="text1" w:themeTint="BF"/>
          <w:rtl w:val="0"/>
          <w14:textFill>
            <w14:solidFill>
              <w14:schemeClr w14:val="tx1">
                <w14:lumMod w14:val="75000"/>
                <w14:lumOff w14:val="25000"/>
              </w14:schemeClr>
            </w14:solidFill>
          </w14:textFill>
        </w:rPr>
        <w:t>udience</w:t>
      </w:r>
    </w:p>
    <w:p>
      <w:pPr>
        <w:numPr>
          <w:ilvl w:val="1"/>
          <w:numId w:val="1"/>
        </w:numPr>
        <w:spacing w:line="240" w:lineRule="auto"/>
        <w:ind w:left="720" w:leftChars="0" w:firstLine="0" w:firstLineChars="0"/>
        <w:jc w:val="left"/>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In-scope</w:t>
      </w:r>
    </w:p>
    <w:p>
      <w:pPr>
        <w:numPr>
          <w:ilvl w:val="1"/>
          <w:numId w:val="1"/>
        </w:numPr>
        <w:spacing w:line="240" w:lineRule="auto"/>
        <w:ind w:left="720" w:leftChars="0" w:firstLine="0" w:firstLineChars="0"/>
        <w:jc w:val="left"/>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Out of-scope</w:t>
      </w:r>
    </w:p>
    <w:p>
      <w:pPr>
        <w:numPr>
          <w:ilvl w:val="0"/>
          <w:numId w:val="1"/>
        </w:numPr>
        <w:spacing w:line="240" w:lineRule="auto"/>
        <w:ind w:left="0" w:leftChars="0" w:firstLine="0" w:firstLineChars="0"/>
        <w:jc w:val="left"/>
        <w:rPr>
          <w:rFonts w:hint="default"/>
          <w:color w:val="404040" w:themeColor="text1" w:themeTint="BF"/>
          <w:lang w:val="en-US"/>
          <w14:textFill>
            <w14:solidFill>
              <w14:schemeClr w14:val="tx1">
                <w14:lumMod w14:val="75000"/>
                <w14:lumOff w14:val="25000"/>
              </w14:schemeClr>
            </w14:solidFill>
          </w14:textFill>
        </w:rPr>
      </w:pPr>
      <w:r>
        <w:rPr>
          <w:rFonts w:hint="default"/>
          <w:color w:val="404040" w:themeColor="text1" w:themeTint="BF"/>
          <w:lang w:val="en-US"/>
          <w14:textFill>
            <w14:solidFill>
              <w14:schemeClr w14:val="tx1">
                <w14:lumMod w14:val="75000"/>
                <w14:lumOff w14:val="25000"/>
              </w14:schemeClr>
            </w14:solidFill>
          </w14:textFill>
        </w:rPr>
        <w:t>Requirements</w:t>
      </w:r>
    </w:p>
    <w:p>
      <w:pPr>
        <w:numPr>
          <w:ilvl w:val="1"/>
          <w:numId w:val="1"/>
        </w:numPr>
        <w:spacing w:line="240" w:lineRule="auto"/>
        <w:ind w:left="720" w:leftChars="0" w:firstLine="0" w:firstLineChars="0"/>
        <w:jc w:val="left"/>
        <w:rPr>
          <w:color w:val="404040" w:themeColor="text1" w:themeTint="BF"/>
          <w:rtl w:val="0"/>
          <w14:textFill>
            <w14:solidFill>
              <w14:schemeClr w14:val="tx1">
                <w14:lumMod w14:val="75000"/>
                <w14:lumOff w14:val="25000"/>
              </w14:schemeClr>
            </w14:solidFill>
          </w14:textFill>
        </w:rPr>
      </w:pPr>
      <w:r>
        <w:rPr>
          <w:rFonts w:hint="default"/>
          <w:color w:val="404040" w:themeColor="text1" w:themeTint="BF"/>
          <w:rtl w:val="0"/>
          <w:lang w:val="en-US"/>
          <w14:textFill>
            <w14:solidFill>
              <w14:schemeClr w14:val="tx1">
                <w14:lumMod w14:val="75000"/>
                <w14:lumOff w14:val="25000"/>
              </w14:schemeClr>
            </w14:solidFill>
          </w14:textFill>
        </w:rPr>
        <w:t>Requirements of Data Lake solution</w:t>
      </w:r>
    </w:p>
    <w:p>
      <w:pPr>
        <w:numPr>
          <w:ilvl w:val="1"/>
          <w:numId w:val="1"/>
        </w:numPr>
        <w:spacing w:line="240" w:lineRule="auto"/>
        <w:ind w:left="720" w:leftChars="0" w:firstLine="0" w:firstLineChars="0"/>
        <w:jc w:val="left"/>
        <w:rPr>
          <w:rFonts w:hint="default"/>
          <w:color w:val="404040" w:themeColor="text1" w:themeTint="BF"/>
          <w:rtl w:val="0"/>
          <w:lang w:val="en-US"/>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Existing Technical Environment</w:t>
      </w:r>
    </w:p>
    <w:p>
      <w:pPr>
        <w:numPr>
          <w:ilvl w:val="1"/>
          <w:numId w:val="1"/>
        </w:numPr>
        <w:spacing w:line="240" w:lineRule="auto"/>
        <w:ind w:left="720" w:leftChars="0" w:firstLine="0" w:firstLineChars="0"/>
        <w:jc w:val="left"/>
        <w:rPr>
          <w:rFonts w:hint="default"/>
          <w:color w:val="404040" w:themeColor="text1" w:themeTint="BF"/>
          <w:rtl w:val="0"/>
          <w:lang w:val="en-US"/>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Current Data Volume</w:t>
      </w:r>
    </w:p>
    <w:p>
      <w:pPr>
        <w:numPr>
          <w:ilvl w:val="1"/>
          <w:numId w:val="1"/>
        </w:numPr>
        <w:spacing w:line="240" w:lineRule="auto"/>
        <w:ind w:left="720" w:leftChars="0" w:firstLine="0" w:firstLineChars="0"/>
        <w:jc w:val="left"/>
        <w:rPr>
          <w:rFonts w:hint="default"/>
          <w:color w:val="404040" w:themeColor="text1" w:themeTint="BF"/>
          <w:rtl w:val="0"/>
          <w:lang w:val="en-US"/>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Business Requirements</w:t>
      </w:r>
    </w:p>
    <w:p>
      <w:pPr>
        <w:numPr>
          <w:ilvl w:val="1"/>
          <w:numId w:val="1"/>
        </w:numPr>
        <w:spacing w:line="240" w:lineRule="auto"/>
        <w:ind w:left="720" w:leftChars="0" w:firstLine="0" w:firstLineChars="0"/>
        <w:jc w:val="left"/>
        <w:rPr>
          <w:rFonts w:hint="default"/>
          <w:color w:val="404040" w:themeColor="text1" w:themeTint="BF"/>
          <w:rtl w:val="0"/>
          <w:lang w:val="en-US"/>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Technical Requirements</w:t>
      </w:r>
    </w:p>
    <w:p>
      <w:pPr>
        <w:numPr>
          <w:ilvl w:val="1"/>
          <w:numId w:val="1"/>
        </w:numPr>
        <w:spacing w:line="240" w:lineRule="auto"/>
        <w:ind w:left="720" w:leftChars="0" w:firstLine="0" w:firstLineChars="0"/>
        <w:jc w:val="left"/>
        <w:rPr>
          <w:rFonts w:hint="default"/>
          <w:color w:val="404040" w:themeColor="text1" w:themeTint="BF"/>
          <w:rtl w:val="0"/>
          <w:lang w:val="en-US"/>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Where do you find these requirements? Have you seen them somewhere before?</w:t>
      </w:r>
    </w:p>
    <w:p>
      <w:pPr>
        <w:numPr>
          <w:ilvl w:val="0"/>
          <w:numId w:val="1"/>
        </w:numPr>
        <w:spacing w:line="240" w:lineRule="auto"/>
        <w:ind w:left="0" w:leftChars="0" w:firstLine="0" w:firstLineChars="0"/>
        <w:jc w:val="left"/>
        <w:rPr>
          <w:color w:val="404040" w:themeColor="text1" w:themeTint="BF"/>
          <w:rtl w:val="0"/>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Data Lake Architecture design principle</w:t>
      </w:r>
    </w:p>
    <w:p>
      <w:pPr>
        <w:numPr>
          <w:ilvl w:val="0"/>
          <w:numId w:val="1"/>
        </w:numPr>
        <w:spacing w:line="240" w:lineRule="auto"/>
        <w:ind w:left="0" w:leftChars="0" w:firstLine="0" w:firstLineChars="0"/>
        <w:jc w:val="left"/>
        <w:rPr>
          <w:color w:val="404040" w:themeColor="text1" w:themeTint="BF"/>
          <w:rtl w:val="0"/>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Assumptions</w:t>
      </w:r>
    </w:p>
    <w:p>
      <w:pPr>
        <w:numPr>
          <w:ilvl w:val="0"/>
          <w:numId w:val="1"/>
        </w:numPr>
        <w:spacing w:line="240" w:lineRule="auto"/>
        <w:ind w:left="0" w:leftChars="0" w:firstLine="0" w:firstLineChars="0"/>
        <w:jc w:val="left"/>
        <w:rPr>
          <w:color w:val="404040" w:themeColor="text1" w:themeTint="BF"/>
          <w:rtl w:val="0"/>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Data Lake Architecture for Medical Data Processing Company</w:t>
      </w:r>
    </w:p>
    <w:p>
      <w:pPr>
        <w:numPr>
          <w:ilvl w:val="0"/>
          <w:numId w:val="1"/>
        </w:numPr>
        <w:spacing w:line="240" w:lineRule="auto"/>
        <w:ind w:left="0" w:leftChars="0" w:firstLine="0" w:firstLineChars="0"/>
        <w:jc w:val="left"/>
        <w:rPr>
          <w:color w:val="404040" w:themeColor="text1" w:themeTint="BF"/>
          <w:rtl w:val="0"/>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Design Considerations and Rationale</w:t>
      </w:r>
    </w:p>
    <w:p>
      <w:pPr>
        <w:numPr>
          <w:ilvl w:val="0"/>
          <w:numId w:val="2"/>
        </w:numPr>
        <w:spacing w:line="240" w:lineRule="auto"/>
        <w:ind w:left="420" w:leftChars="0"/>
        <w:jc w:val="left"/>
        <w:rPr>
          <w:rFonts w:hint="default"/>
          <w:color w:val="404040" w:themeColor="text1" w:themeTint="BF"/>
          <w:rtl w:val="0"/>
          <w:lang w:val="en-US"/>
          <w14:textFill>
            <w14:solidFill>
              <w14:schemeClr w14:val="tx1">
                <w14:lumMod w14:val="75000"/>
                <w14:lumOff w14:val="25000"/>
              </w14:schemeClr>
            </w14:solidFill>
          </w14:textFill>
        </w:rPr>
      </w:pPr>
      <w:r>
        <w:rPr>
          <w:rFonts w:hint="default"/>
          <w:color w:val="404040" w:themeColor="text1" w:themeTint="BF"/>
          <w:rtl w:val="0"/>
          <w:lang w:val="en-US"/>
          <w14:textFill>
            <w14:solidFill>
              <w14:schemeClr w14:val="tx1">
                <w14:lumMod w14:val="75000"/>
                <w14:lumOff w14:val="25000"/>
              </w14:schemeClr>
            </w14:solidFill>
          </w14:textFill>
        </w:rPr>
        <w:t>Ingestion layer</w:t>
      </w:r>
    </w:p>
    <w:p>
      <w:pPr>
        <w:numPr>
          <w:ilvl w:val="0"/>
          <w:numId w:val="2"/>
        </w:numPr>
        <w:spacing w:line="240" w:lineRule="auto"/>
        <w:ind w:left="420" w:leftChars="0" w:firstLine="0" w:firstLineChars="0"/>
        <w:jc w:val="left"/>
        <w:rPr>
          <w:rFonts w:hint="default"/>
          <w:color w:val="404040" w:themeColor="text1" w:themeTint="BF"/>
          <w:rtl w:val="0"/>
          <w:lang w:val="en-US"/>
          <w14:textFill>
            <w14:solidFill>
              <w14:schemeClr w14:val="tx1">
                <w14:lumMod w14:val="75000"/>
                <w14:lumOff w14:val="25000"/>
              </w14:schemeClr>
            </w14:solidFill>
          </w14:textFill>
        </w:rPr>
      </w:pPr>
      <w:r>
        <w:rPr>
          <w:rFonts w:hint="default"/>
          <w:color w:val="404040" w:themeColor="text1" w:themeTint="BF"/>
          <w:rtl w:val="0"/>
          <w:lang w:val="en-US"/>
          <w14:textFill>
            <w14:solidFill>
              <w14:schemeClr w14:val="tx1">
                <w14:lumMod w14:val="75000"/>
                <w14:lumOff w14:val="25000"/>
              </w14:schemeClr>
            </w14:solidFill>
          </w14:textFill>
        </w:rPr>
        <w:t>Storage layer</w:t>
      </w:r>
    </w:p>
    <w:p>
      <w:pPr>
        <w:numPr>
          <w:ilvl w:val="0"/>
          <w:numId w:val="2"/>
        </w:numPr>
        <w:spacing w:line="240" w:lineRule="auto"/>
        <w:ind w:left="420" w:leftChars="0" w:firstLine="0" w:firstLineChars="0"/>
        <w:jc w:val="left"/>
        <w:rPr>
          <w:rFonts w:hint="default"/>
          <w:color w:val="404040" w:themeColor="text1" w:themeTint="BF"/>
          <w:rtl w:val="0"/>
          <w:lang w:val="en-US"/>
          <w14:textFill>
            <w14:solidFill>
              <w14:schemeClr w14:val="tx1">
                <w14:lumMod w14:val="75000"/>
                <w14:lumOff w14:val="25000"/>
              </w14:schemeClr>
            </w14:solidFill>
          </w14:textFill>
        </w:rPr>
      </w:pPr>
      <w:r>
        <w:rPr>
          <w:rFonts w:hint="default"/>
          <w:color w:val="404040" w:themeColor="text1" w:themeTint="BF"/>
          <w:rtl w:val="0"/>
          <w:lang w:val="en-US"/>
          <w14:textFill>
            <w14:solidFill>
              <w14:schemeClr w14:val="tx1">
                <w14:lumMod w14:val="75000"/>
                <w14:lumOff w14:val="25000"/>
              </w14:schemeClr>
            </w14:solidFill>
          </w14:textFill>
        </w:rPr>
        <w:t>Processing layer</w:t>
      </w:r>
    </w:p>
    <w:p>
      <w:pPr>
        <w:numPr>
          <w:ilvl w:val="0"/>
          <w:numId w:val="2"/>
        </w:numPr>
        <w:spacing w:line="240" w:lineRule="auto"/>
        <w:ind w:left="420" w:leftChars="0" w:firstLine="0" w:firstLineChars="0"/>
        <w:jc w:val="left"/>
        <w:rPr>
          <w:rFonts w:hint="default"/>
          <w:color w:val="404040" w:themeColor="text1" w:themeTint="BF"/>
          <w:rtl w:val="0"/>
          <w:lang w:val="en-US"/>
          <w14:textFill>
            <w14:solidFill>
              <w14:schemeClr w14:val="tx1">
                <w14:lumMod w14:val="75000"/>
                <w14:lumOff w14:val="25000"/>
              </w14:schemeClr>
            </w14:solidFill>
          </w14:textFill>
        </w:rPr>
      </w:pPr>
      <w:r>
        <w:rPr>
          <w:rFonts w:hint="default"/>
          <w:color w:val="404040" w:themeColor="text1" w:themeTint="BF"/>
          <w:rtl w:val="0"/>
          <w:lang w:val="en-US"/>
          <w14:textFill>
            <w14:solidFill>
              <w14:schemeClr w14:val="tx1">
                <w14:lumMod w14:val="75000"/>
                <w14:lumOff w14:val="25000"/>
              </w14:schemeClr>
            </w14:solidFill>
          </w14:textFill>
        </w:rPr>
        <w:t>Serving layer</w:t>
      </w:r>
    </w:p>
    <w:p>
      <w:pPr>
        <w:numPr>
          <w:ilvl w:val="0"/>
          <w:numId w:val="1"/>
        </w:numPr>
        <w:spacing w:line="240" w:lineRule="auto"/>
        <w:ind w:left="0" w:leftChars="0" w:firstLine="0" w:firstLineChars="0"/>
        <w:jc w:val="left"/>
        <w:rPr>
          <w:rFonts w:hint="default"/>
          <w:color w:val="404040" w:themeColor="text1" w:themeTint="BF"/>
          <w:rtl w:val="0"/>
          <w:lang w:val="en-US"/>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Conclusion</w:t>
      </w:r>
    </w:p>
    <w:p>
      <w:pPr>
        <w:numPr>
          <w:ilvl w:val="0"/>
          <w:numId w:val="1"/>
        </w:numPr>
        <w:spacing w:line="240" w:lineRule="auto"/>
        <w:ind w:left="0" w:leftChars="0" w:firstLine="0" w:firstLineChars="0"/>
        <w:jc w:val="left"/>
        <w:rPr>
          <w:rFonts w:hint="default"/>
          <w:color w:val="404040" w:themeColor="text1" w:themeTint="BF"/>
          <w:rtl w:val="0"/>
          <w:lang w:val="en-US"/>
          <w14:textFill>
            <w14:solidFill>
              <w14:schemeClr w14:val="tx1">
                <w14:lumMod w14:val="75000"/>
                <w14:lumOff w14:val="25000"/>
              </w14:schemeClr>
            </w14:solidFill>
          </w14:textFill>
        </w:rPr>
        <w:sectPr>
          <w:pgSz w:w="12240" w:h="15840"/>
          <w:pgMar w:top="1440" w:right="1440" w:bottom="1440" w:left="1440" w:header="720" w:footer="720" w:gutter="0"/>
          <w:pgNumType w:start="1"/>
          <w:cols w:space="720" w:num="1"/>
        </w:sectPr>
      </w:pPr>
      <w:r>
        <w:rPr>
          <w:color w:val="404040" w:themeColor="text1" w:themeTint="BF"/>
          <w:rtl w:val="0"/>
          <w14:textFill>
            <w14:solidFill>
              <w14:schemeClr w14:val="tx1">
                <w14:lumMod w14:val="75000"/>
                <w14:lumOff w14:val="25000"/>
              </w14:schemeClr>
            </w14:solidFill>
          </w14:textFill>
        </w:rPr>
        <w:t xml:space="preserve">References </w:t>
      </w:r>
    </w:p>
    <w:p>
      <w:pPr>
        <w:rPr>
          <w:color w:val="404040" w:themeColor="text1" w:themeTint="BF"/>
          <w14:textFill>
            <w14:solidFill>
              <w14:schemeClr w14:val="tx1">
                <w14:lumMod w14:val="75000"/>
                <w14:lumOff w14:val="25000"/>
              </w14:schemeClr>
            </w14:solidFill>
          </w14:textFill>
        </w:rPr>
      </w:pPr>
    </w:p>
    <w:p>
      <w:pPr>
        <w:pStyle w:val="2"/>
        <w:numPr>
          <w:ilvl w:val="0"/>
          <w:numId w:val="3"/>
        </w:numPr>
        <w:rPr>
          <w:rFonts w:hint="default"/>
          <w:color w:val="404040" w:themeColor="text1" w:themeTint="BF"/>
          <w:rtl w:val="0"/>
          <w:lang w:val="en-US"/>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Purpose</w:t>
      </w: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1.1 Summary</w:t>
      </w:r>
    </w:p>
    <w:p>
      <w:pPr>
        <w:numPr>
          <w:ilvl w:val="0"/>
          <w:numId w:val="0"/>
        </w:numPr>
        <w:ind w:firstLine="240" w:firstLineChars="10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xml:space="preserve">This material is the design document that provides the Data-lake Architecture Design solution proposal for the  “Medical Data Processing” company’s current problems. The Company has experienced hyper growth over the past 3 years and current </w:t>
      </w:r>
      <w:r>
        <w:rPr>
          <w:rFonts w:hint="default" w:asciiTheme="majorHAnsi" w:hAnsiTheme="majorHAnsi" w:eastAsiaTheme="majorEastAsia"/>
          <w:color w:val="404040" w:themeColor="text1" w:themeTint="BF"/>
          <w:sz w:val="24"/>
          <w:szCs w:val="24"/>
          <w:rtl w:val="0"/>
          <w:lang w:val="en-US"/>
          <w14:textFill>
            <w14:solidFill>
              <w14:schemeClr w14:val="tx1">
                <w14:lumMod w14:val="75000"/>
                <w14:lumOff w14:val="25000"/>
              </w14:schemeClr>
            </w14:solidFill>
          </w14:textFill>
        </w:rPr>
        <w:t xml:space="preserve">technology stack cannot catch up with the </w:t>
      </w: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volume of data increasing and spike issue that lead to a single point of failure on server that hosting critical customer data. The CTO desired the data lake solution will address the company’s current and future challenges.</w:t>
      </w:r>
    </w:p>
    <w:p>
      <w:pPr>
        <w:numPr>
          <w:ilvl w:val="0"/>
          <w:numId w:val="0"/>
        </w:numPr>
        <w:ind w:firstLine="240" w:firstLineChars="10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1.2 Target Audience</w:t>
      </w: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xml:space="preserve"> “Medical Data Processing” company :</w:t>
      </w: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C-level</w:t>
      </w: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Data Engineers and Database Administrators</w:t>
      </w: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Data and Business Analysts</w:t>
      </w: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Data Scientist</w:t>
      </w: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1.3 In-Scope Items</w:t>
      </w: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Requirements, Assumptions, Design of the data architecture</w:t>
      </w: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1.4 Out-of-Scope Items</w:t>
      </w:r>
    </w:p>
    <w:p>
      <w:pPr>
        <w:numPr>
          <w:ilvl w:val="0"/>
          <w:numId w:val="0"/>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System Implementation, Data Governance and Stewardship, Machine Learning</w:t>
      </w:r>
    </w:p>
    <w:p>
      <w:pPr>
        <w:pStyle w:val="2"/>
        <w:numPr>
          <w:ilvl w:val="0"/>
          <w:numId w:val="3"/>
        </w:numPr>
        <w:ind w:left="0" w:leftChars="0" w:firstLine="0" w:firstLineChars="0"/>
        <w:rPr>
          <w:color w:val="404040" w:themeColor="text1" w:themeTint="BF"/>
          <w:u w:val="none"/>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Requirements</w:t>
      </w:r>
    </w:p>
    <w:p>
      <w:pPr>
        <w:numPr>
          <w:ilvl w:val="1"/>
          <w:numId w:val="3"/>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Requirements of Data Lake Solution</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xml:space="preserve">The Data Lake Architecture should provides: </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The High availability, reliability and resiliency system.</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The system easily in scale that meet the current growth in data volume and processing performance.</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Removing the data silos within the company and provide the single source of truth.</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ilvl w:val="1"/>
          <w:numId w:val="3"/>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Existing Technical Environment</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- 1 Master SQL DB Server</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- 1 Stage SQL DB Server</w:t>
      </w:r>
    </w:p>
    <w:p>
      <w:pPr>
        <w:numPr>
          <w:ilvl w:val="0"/>
          <w:numId w:val="4"/>
        </w:numPr>
        <w:tabs>
          <w:tab w:val="left" w:pos="420"/>
          <w:tab w:val="clear" w:pos="840"/>
        </w:tabs>
        <w:ind w:left="838" w:leftChars="0" w:hanging="418" w:firstLine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eastAsia="zh-CN"/>
          <w14:textFill>
            <w14:solidFill>
              <w14:schemeClr w14:val="tx1">
                <w14:lumMod w14:val="75000"/>
                <w14:lumOff w14:val="25000"/>
              </w14:schemeClr>
            </w14:solidFill>
          </w14:textFill>
        </w:rPr>
        <w:t>64 core vCPU</w:t>
      </w:r>
    </w:p>
    <w:p>
      <w:pPr>
        <w:numPr>
          <w:ilvl w:val="0"/>
          <w:numId w:val="4"/>
        </w:numPr>
        <w:tabs>
          <w:tab w:val="left" w:pos="420"/>
          <w:tab w:val="clear" w:pos="840"/>
        </w:tabs>
        <w:ind w:left="838" w:leftChars="0" w:hanging="418" w:firstLine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eastAsia="zh-CN"/>
          <w14:textFill>
            <w14:solidFill>
              <w14:schemeClr w14:val="tx1">
                <w14:lumMod w14:val="75000"/>
                <w14:lumOff w14:val="25000"/>
              </w14:schemeClr>
            </w14:solidFill>
          </w14:textFill>
        </w:rPr>
        <w:t>512 GB RAM</w:t>
      </w:r>
    </w:p>
    <w:p>
      <w:pPr>
        <w:numPr>
          <w:ilvl w:val="0"/>
          <w:numId w:val="4"/>
        </w:numPr>
        <w:tabs>
          <w:tab w:val="left" w:pos="420"/>
          <w:tab w:val="clear" w:pos="840"/>
        </w:tabs>
        <w:ind w:left="838" w:leftChars="0" w:hanging="418" w:firstLineChars="0"/>
        <w:rPr>
          <w:rFonts w:hint="default" w:asciiTheme="majorHAnsi" w:hAnsiTheme="majorHAnsi" w:eastAsiaTheme="majorEastAsia" w:cstheme="majorBidi"/>
          <w:color w:val="404040" w:themeColor="text1" w:themeTint="BF"/>
          <w:sz w:val="24"/>
          <w:szCs w:val="24"/>
          <w:rtl w:val="0"/>
          <w:lang w:val="en-US" w:eastAsia="zh-CN"/>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eastAsia="zh-CN"/>
          <w14:textFill>
            <w14:solidFill>
              <w14:schemeClr w14:val="tx1">
                <w14:lumMod w14:val="75000"/>
                <w14:lumOff w14:val="25000"/>
              </w14:schemeClr>
            </w14:solidFill>
          </w14:textFill>
        </w:rPr>
        <w:t>12 TB disk space (70% full, ~8.4 TB)</w:t>
      </w:r>
    </w:p>
    <w:p>
      <w:pPr>
        <w:numPr>
          <w:ilvl w:val="0"/>
          <w:numId w:val="4"/>
        </w:numPr>
        <w:tabs>
          <w:tab w:val="left" w:pos="420"/>
          <w:tab w:val="clear" w:pos="840"/>
        </w:tabs>
        <w:ind w:left="838" w:leftChars="0" w:hanging="418" w:firstLine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eastAsia="zh-CN"/>
          <w14:textFill>
            <w14:solidFill>
              <w14:schemeClr w14:val="tx1">
                <w14:lumMod w14:val="75000"/>
                <w14:lumOff w14:val="25000"/>
              </w14:schemeClr>
            </w14:solidFill>
          </w14:textFill>
        </w:rPr>
        <w:t xml:space="preserve">70+ ETL jobs running to manage over 100 tables </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- 3 other smaller servers for Data Ingestion (FTP Server, data and API extract agents).</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Series of web and application servers (32 GB RAM Each, 16 core vCPU)</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ilvl w:val="1"/>
          <w:numId w:val="3"/>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Current Data Volume</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Data coming from over 8K facilities.</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- 99% zip files size ranges from 20 KB to 1.5 MB.</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Edge cases - some large zip files are as large as 40 MB.</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Each zip files when unzipped will provide either CSV, TXT, XML records</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xml:space="preserve">- </w:t>
      </w:r>
      <w:r>
        <w:rPr>
          <w:rFonts w:hint="default" w:asciiTheme="majorHAnsi" w:hAnsiTheme="majorHAnsi" w:eastAsiaTheme="majorEastAsia" w:cstheme="majorBidi"/>
          <w:color w:val="404040" w:themeColor="text1" w:themeTint="BF"/>
          <w:sz w:val="24"/>
          <w:szCs w:val="24"/>
          <w:rtl w:val="0"/>
          <w:lang w:val="en-US" w:eastAsia="zh-CN"/>
          <w14:textFill>
            <w14:solidFill>
              <w14:schemeClr w14:val="tx1">
                <w14:lumMod w14:val="75000"/>
                <w14:lumOff w14:val="25000"/>
              </w14:schemeClr>
            </w14:solidFill>
          </w14:textFill>
        </w:rPr>
        <w:t>In case of XML zip files, each zip file can contain anywhere from 20-300 individual XML</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eastAsia="zh-CN"/>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eastAsia="zh-CN"/>
          <w14:textFill>
            <w14:solidFill>
              <w14:schemeClr w14:val="tx1">
                <w14:lumMod w14:val="75000"/>
                <w14:lumOff w14:val="25000"/>
              </w14:schemeClr>
            </w14:solidFill>
          </w14:textFill>
        </w:rPr>
        <w:t>files, each XML file with one record.</w:t>
      </w:r>
    </w:p>
    <w:p>
      <w:pPr>
        <w:keepNext w:val="0"/>
        <w:keepLines w:val="0"/>
        <w:widowControl/>
        <w:suppressLineNumbers w:val="0"/>
        <w:jc w:val="left"/>
        <w:rPr>
          <w:rFonts w:hint="default" w:ascii="Calibri" w:hAnsi="Calibri" w:eastAsia="SimSun" w:cs="Calibri"/>
          <w:b w:val="0"/>
          <w:bCs w:val="0"/>
          <w:i w:val="0"/>
          <w:iCs w:val="0"/>
          <w:color w:val="404040" w:themeColor="text1" w:themeTint="BF"/>
          <w:kern w:val="0"/>
          <w:sz w:val="24"/>
          <w:szCs w:val="24"/>
          <w:lang w:val="en-US" w:eastAsia="zh-CN" w:bidi="ar"/>
          <w14:textFill>
            <w14:solidFill>
              <w14:schemeClr w14:val="tx1">
                <w14:lumMod w14:val="75000"/>
                <w14:lumOff w14:val="25000"/>
              </w14:schemeClr>
            </w14:solidFill>
          </w14:textFill>
        </w:rPr>
      </w:pP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Average zip files per day: 77,000</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xml:space="preserve">- Average data files per day: 15,000,000 </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Average zip files per hour: 3500</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xml:space="preserve">- Average data files per hour: 700,000 </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Data Volume Growth rate: 15-20% YoY</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ilvl w:val="1"/>
          <w:numId w:val="3"/>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Business Requirements</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Improve uptime of overall system</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Reduce latency of SQL queries and reports.</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System could be reliable and fault tolerance.</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Architect should scale as data volume and velocity increase.</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Improve business agility and speed of innovation through automation and ability to experiment with new frameworks.</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Embrace open source tools, avoid proprietary solutions which can be lead to vendor lock-in.</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Meta-data driven design - a set of common scripts should be use to process different types of incoming data sets rather than building custom scripts to process each type of data source.</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xml:space="preserve">- Centrally store all of the enterprise data and enable easy access. </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ilvl w:val="1"/>
          <w:numId w:val="3"/>
        </w:numP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Technical Requirements</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Ability o process incoming files on the fly ( instead of nightly batch loads today).</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Separate the meta-data, data and compute/processing layers.</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Ability to keep unlimited historical data.</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Ability to scale up processing speed with increase in data volume.</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System should be sustain small number of individual node failures without any downtime.</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Ability to perform change data capture (CDC), UPSERT support on a certain number of tables.</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Ability to drive multiple  use cases from the same data-set, without the need to move the data or extract the data.</w:t>
      </w:r>
    </w:p>
    <w:p>
      <w:pPr>
        <w:numPr>
          <w:ilvl w:val="0"/>
          <w:numId w:val="5"/>
        </w:numPr>
        <w:tabs>
          <w:tab w:val="left" w:pos="420"/>
          <w:tab w:val="clear" w:pos="840"/>
        </w:tabs>
        <w:ind w:left="838" w:leftChars="0" w:hanging="418" w:firstLine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Ability to integrate with different ML frameworks such as TensorFlow.</w:t>
      </w:r>
    </w:p>
    <w:p>
      <w:pPr>
        <w:numPr>
          <w:ilvl w:val="0"/>
          <w:numId w:val="5"/>
        </w:numPr>
        <w:tabs>
          <w:tab w:val="left" w:pos="420"/>
          <w:tab w:val="clear" w:pos="840"/>
        </w:tabs>
        <w:ind w:left="838" w:leftChars="0" w:hanging="418" w:firstLine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Ability to create dashboards using tools such as PowerBI, Tableau or Microstrategy.</w:t>
      </w:r>
    </w:p>
    <w:p>
      <w:pPr>
        <w:numPr>
          <w:ilvl w:val="0"/>
          <w:numId w:val="5"/>
        </w:numPr>
        <w:tabs>
          <w:tab w:val="left" w:pos="420"/>
          <w:tab w:val="clear" w:pos="840"/>
        </w:tabs>
        <w:ind w:left="838" w:leftChars="0" w:hanging="418" w:firstLine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Generate daily, weekly, nightly reports using scripts or SQL.</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Ad-hoc data analytics, interactive querying capability using SQL.</w:t>
      </w:r>
    </w:p>
    <w:p>
      <w:pPr>
        <w:numPr>
          <w:ilvl w:val="0"/>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xml:space="preserve">Where do you find these requirements? Have you seen them somewhere before? </w:t>
      </w: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numId w:val="0"/>
        </w:numPr>
        <w:ind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pStyle w:val="2"/>
        <w:numPr>
          <w:ilvl w:val="0"/>
          <w:numId w:val="3"/>
        </w:numPr>
        <w:ind w:left="0" w:leftChars="0" w:firstLine="0" w:firstLineChars="0"/>
        <w:rPr>
          <w:color w:val="404040" w:themeColor="text1" w:themeTint="BF"/>
          <w:u w:val="none"/>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Data Lake Architecture design principles</w:t>
      </w:r>
    </w:p>
    <w:p>
      <w:pPr>
        <w:numPr>
          <w:numId w:val="0"/>
        </w:numPr>
        <w:tabs>
          <w:tab w:val="left" w:pos="420"/>
        </w:tabs>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ab/>
        <w:t>Data lakes are the cornerstones of modern big data architecture, the four essential design principles that help us for building the right and effectively data lake architecture.</w:t>
      </w:r>
    </w:p>
    <w:p>
      <w:pPr>
        <w:numPr>
          <w:numId w:val="0"/>
        </w:numPr>
        <w:tabs>
          <w:tab w:val="left" w:pos="420"/>
        </w:tabs>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bookmarkStart w:id="11" w:name="_GoBack"/>
      <w:bookmarkEnd w:id="11"/>
    </w:p>
    <w:p>
      <w:pPr>
        <w:numPr>
          <w:ilvl w:val="0"/>
          <w:numId w:val="5"/>
        </w:numPr>
        <w:tabs>
          <w:tab w:val="left" w:pos="420"/>
          <w:tab w:val="clear" w:pos="840"/>
        </w:tabs>
        <w:ind w:left="838" w:leftChars="0" w:hanging="418" w:firstLine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b/>
          <w:bCs/>
          <w:color w:val="404040" w:themeColor="text1" w:themeTint="BF"/>
          <w:sz w:val="24"/>
          <w:szCs w:val="24"/>
          <w:rtl w:val="0"/>
          <w:lang w:val="en-US"/>
          <w14:textFill>
            <w14:solidFill>
              <w14:schemeClr w14:val="tx1">
                <w14:lumMod w14:val="75000"/>
                <w14:lumOff w14:val="25000"/>
              </w14:schemeClr>
            </w14:solidFill>
          </w14:textFill>
        </w:rPr>
        <w:t>“Event sourcing”</w:t>
      </w: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xml:space="preserve"> to ensure data traceability and consistency. The approach is “store now, analyze later”</w:t>
      </w:r>
    </w:p>
    <w:p>
      <w:pPr>
        <w:numPr>
          <w:ilvl w:val="0"/>
          <w:numId w:val="6"/>
        </w:numPr>
        <w:tabs>
          <w:tab w:val="left" w:pos="420"/>
        </w:tabs>
        <w:ind w:left="720" w:leftChars="0" w:firstLine="0" w:firstLine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The first step is to maintain  an immutable log of all incoming events on object storage, like Amazon S3, Azure blob storage ..</w:t>
      </w:r>
    </w:p>
    <w:p>
      <w:pPr>
        <w:numPr>
          <w:ilvl w:val="0"/>
          <w:numId w:val="6"/>
        </w:numPr>
        <w:tabs>
          <w:tab w:val="left" w:pos="420"/>
        </w:tabs>
        <w:ind w:left="720" w:leftChars="0" w:firstLine="0" w:firstLine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Next,  implement ETL processes to extract, transform and load them consumption platform.</w:t>
      </w:r>
    </w:p>
    <w:p>
      <w:pPr>
        <w:numPr>
          <w:numId w:val="0"/>
        </w:numPr>
        <w:tabs>
          <w:tab w:val="left" w:pos="420"/>
        </w:tabs>
        <w:ind w:left="720"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The event sourcing enables the ETL processes will be logging to the immutable log. If there was an issue in your ETL code, you can easily fix it and run the new code on the immutable original data.</w:t>
      </w:r>
    </w:p>
    <w:p>
      <w:pPr>
        <w:numPr>
          <w:numId w:val="0"/>
        </w:numPr>
        <w:tabs>
          <w:tab w:val="left" w:pos="420"/>
        </w:tabs>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ilvl w:val="0"/>
          <w:numId w:val="5"/>
        </w:numPr>
        <w:tabs>
          <w:tab w:val="left" w:pos="420"/>
          <w:tab w:val="clear" w:pos="840"/>
        </w:tabs>
        <w:ind w:left="838" w:leftChars="0" w:hanging="418" w:firstLine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b/>
          <w:bCs/>
          <w:color w:val="404040" w:themeColor="text1" w:themeTint="BF"/>
          <w:sz w:val="24"/>
          <w:szCs w:val="24"/>
          <w:rtl w:val="0"/>
          <w:lang w:val="en-US"/>
          <w14:textFill>
            <w14:solidFill>
              <w14:schemeClr w14:val="tx1">
                <w14:lumMod w14:val="75000"/>
                <w14:lumOff w14:val="25000"/>
              </w14:schemeClr>
            </w14:solidFill>
          </w14:textFill>
        </w:rPr>
        <w:t xml:space="preserve">“Layer data lake” </w:t>
      </w: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when we </w:t>
      </w: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fldChar w:fldCharType="begin"/>
      </w: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instrText xml:space="preserve"> HYPERLINK "https://www.upsolver.com/blog/best-practices-to-organize-your-data-lake-and-drain-the-data-swamp" </w:instrText>
      </w: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fldChar w:fldCharType="separate"/>
      </w: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organize our data lake</w:t>
      </w: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fldChar w:fldCharType="end"/>
      </w: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 we have the possibility to store multiple copies of the data for different use cases and consumers by automating the ETL pipelines that ingest the raw data and perform the relevant transformations per use case.</w:t>
      </w:r>
    </w:p>
    <w:p>
      <w:pPr>
        <w:numPr>
          <w:numId w:val="0"/>
        </w:numPr>
        <w:tabs>
          <w:tab w:val="left" w:pos="420"/>
        </w:tabs>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ilvl w:val="0"/>
          <w:numId w:val="5"/>
        </w:numPr>
        <w:tabs>
          <w:tab w:val="left" w:pos="420"/>
          <w:tab w:val="clear" w:pos="840"/>
        </w:tabs>
        <w:ind w:left="838" w:leftChars="0" w:hanging="418" w:firstLine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b/>
          <w:bCs/>
          <w:color w:val="404040" w:themeColor="text1" w:themeTint="BF"/>
          <w:sz w:val="24"/>
          <w:szCs w:val="24"/>
          <w:rtl w:val="0"/>
          <w:lang w:val="en-US"/>
          <w14:textFill>
            <w14:solidFill>
              <w14:schemeClr w14:val="tx1">
                <w14:lumMod w14:val="75000"/>
                <w14:lumOff w14:val="25000"/>
              </w14:schemeClr>
            </w14:solidFill>
          </w14:textFill>
        </w:rPr>
        <w:t xml:space="preserve">“Keep the architecture open” </w:t>
      </w:r>
      <w:r>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t>that mean avoiding vendor lock-in or proprietary on specific tools or solution. The best design for the data lake that central storage organizational data in one place under open of data type such as: ORC, Apache Parquet .. while also enabling the access to the data with a wide variety of tools, and by a broad range of services.</w:t>
      </w:r>
    </w:p>
    <w:p>
      <w:pPr>
        <w:numPr>
          <w:numId w:val="0"/>
        </w:numPr>
        <w:tabs>
          <w:tab w:val="left" w:pos="420"/>
        </w:tabs>
        <w:ind w:left="420" w:leftChars="0"/>
        <w:rPr>
          <w:rFonts w:hint="default" w:asciiTheme="majorHAnsi" w:hAnsiTheme="majorHAnsi" w:eastAsiaTheme="majorEastAsia" w:cstheme="majorBidi"/>
          <w:color w:val="404040" w:themeColor="text1" w:themeTint="BF"/>
          <w:sz w:val="24"/>
          <w:szCs w:val="24"/>
          <w:rtl w:val="0"/>
          <w:lang w:val="en-US"/>
          <w14:textFill>
            <w14:solidFill>
              <w14:schemeClr w14:val="tx1">
                <w14:lumMod w14:val="75000"/>
                <w14:lumOff w14:val="25000"/>
              </w14:schemeClr>
            </w14:solidFill>
          </w14:textFill>
        </w:rPr>
      </w:pPr>
    </w:p>
    <w:p>
      <w:pPr>
        <w:numPr>
          <w:ilvl w:val="0"/>
          <w:numId w:val="5"/>
        </w:numPr>
        <w:tabs>
          <w:tab w:val="left" w:pos="420"/>
          <w:tab w:val="clear" w:pos="840"/>
        </w:tabs>
        <w:ind w:left="838" w:leftChars="0" w:hanging="418" w:firstLineChars="0"/>
        <w:rPr>
          <w:rFonts w:hint="default" w:asciiTheme="majorHAnsi" w:hAnsiTheme="majorHAnsi" w:eastAsiaTheme="majorEastAsia" w:cstheme="majorBidi"/>
          <w:b/>
          <w:bCs/>
          <w:color w:val="404040" w:themeColor="text1" w:themeTint="BF"/>
          <w:sz w:val="24"/>
          <w:szCs w:val="24"/>
          <w:rtl w:val="0"/>
          <w:lang w:val="en-US"/>
          <w14:textFill>
            <w14:solidFill>
              <w14:schemeClr w14:val="tx1">
                <w14:lumMod w14:val="75000"/>
                <w14:lumOff w14:val="25000"/>
              </w14:schemeClr>
            </w14:solidFill>
          </w14:textFill>
        </w:rPr>
      </w:pPr>
      <w:r>
        <w:rPr>
          <w:rFonts w:hint="default" w:asciiTheme="majorHAnsi" w:hAnsiTheme="majorHAnsi" w:eastAsiaTheme="majorEastAsia" w:cstheme="majorBidi"/>
          <w:b/>
          <w:bCs/>
          <w:color w:val="404040" w:themeColor="text1" w:themeTint="BF"/>
          <w:sz w:val="24"/>
          <w:szCs w:val="24"/>
          <w:rtl w:val="0"/>
          <w:lang w:val="en-US"/>
          <w14:textFill>
            <w14:solidFill>
              <w14:schemeClr w14:val="tx1">
                <w14:lumMod w14:val="75000"/>
                <w14:lumOff w14:val="25000"/>
              </w14:schemeClr>
            </w14:solidFill>
          </w14:textFill>
        </w:rPr>
        <w:t>“Plan for performance”</w:t>
      </w:r>
    </w:p>
    <w:p>
      <w:pPr>
        <w:rPr>
          <w:rFonts w:hint="default"/>
          <w:color w:val="404040" w:themeColor="text1" w:themeTint="BF"/>
          <w:lang w:val="en-US"/>
          <w14:textFill>
            <w14:solidFill>
              <w14:schemeClr w14:val="tx1">
                <w14:lumMod w14:val="75000"/>
                <w14:lumOff w14:val="25000"/>
              </w14:schemeClr>
            </w14:solidFill>
          </w14:textFill>
        </w:rPr>
      </w:pPr>
    </w:p>
    <w:p>
      <w:pPr>
        <w:pStyle w:val="2"/>
        <w:numPr>
          <w:ilvl w:val="0"/>
          <w:numId w:val="7"/>
        </w:numPr>
        <w:ind w:left="720" w:hanging="360"/>
        <w:rPr>
          <w:color w:val="404040" w:themeColor="text1" w:themeTint="BF"/>
          <w:u w:val="none"/>
          <w14:textFill>
            <w14:solidFill>
              <w14:schemeClr w14:val="tx1">
                <w14:lumMod w14:val="75000"/>
                <w14:lumOff w14:val="25000"/>
              </w14:schemeClr>
            </w14:solidFill>
          </w14:textFill>
        </w:rPr>
      </w:pPr>
      <w:bookmarkStart w:id="7" w:name="_heading=h.dhy77z8ryibj" w:colFirst="0" w:colLast="0"/>
      <w:bookmarkEnd w:id="7"/>
      <w:r>
        <w:rPr>
          <w:color w:val="404040" w:themeColor="text1" w:themeTint="BF"/>
          <w:rtl w:val="0"/>
          <w14:textFill>
            <w14:solidFill>
              <w14:schemeClr w14:val="tx1">
                <w14:lumMod w14:val="75000"/>
                <w14:lumOff w14:val="25000"/>
              </w14:schemeClr>
            </w14:solidFill>
          </w14:textFill>
        </w:rPr>
        <w:t>Assumptions &lt;approx. ⅓ page&gt;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&lt;What are the assumptions you have made while creating the Data Lake architecture?&gt;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&lt;Be creative, what questions did you have while designing the architecture?&gt;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&lt;What data is missing in the problem statement, and you made assumptions about it to create the architecture?&gt;</w:t>
      </w:r>
    </w:p>
    <w:p>
      <w:pPr>
        <w:widowControl w:val="0"/>
        <w:ind w:left="720" w:firstLine="0"/>
        <w:rPr>
          <w:rFonts w:ascii="Open Sans" w:hAnsi="Open Sans" w:eastAsia="Open Sans" w:cs="Open Sans"/>
          <w:color w:val="404040" w:themeColor="text1" w:themeTint="BF"/>
          <w:sz w:val="20"/>
          <w:szCs w:val="20"/>
          <w14:textFill>
            <w14:solidFill>
              <w14:schemeClr w14:val="tx1">
                <w14:lumMod w14:val="75000"/>
                <w14:lumOff w14:val="25000"/>
              </w14:schemeClr>
            </w14:solidFill>
          </w14:textFill>
        </w:rPr>
      </w:pPr>
    </w:p>
    <w:p>
      <w:pPr>
        <w:widowControl w:val="0"/>
        <w:ind w:left="720" w:firstLine="0"/>
        <w:rPr>
          <w:color w:val="404040" w:themeColor="text1" w:themeTint="BF"/>
          <w14:textFill>
            <w14:solidFill>
              <w14:schemeClr w14:val="tx1">
                <w14:lumMod w14:val="75000"/>
                <w14:lumOff w14:val="25000"/>
              </w14:schemeClr>
            </w14:solidFill>
          </w14:textFill>
        </w:rPr>
      </w:pPr>
      <w:r>
        <w:rPr>
          <w:rFonts w:ascii="Open Sans" w:hAnsi="Open Sans" w:eastAsia="Open Sans" w:cs="Open Sans"/>
          <w:color w:val="404040" w:themeColor="text1" w:themeTint="BF"/>
          <w:sz w:val="20"/>
          <w:szCs w:val="20"/>
          <w:rtl w:val="0"/>
          <w14:textFill>
            <w14:solidFill>
              <w14:schemeClr w14:val="tx1">
                <w14:lumMod w14:val="75000"/>
                <w14:lumOff w14:val="25000"/>
              </w14:schemeClr>
            </w14:solidFill>
          </w14:textFill>
        </w:rPr>
        <w:t>&lt;Describes any potential risks that may be created now or in future based on these assumptions&gt;</w:t>
      </w:r>
    </w:p>
    <w:p>
      <w:pPr>
        <w:ind w:left="720" w:firstLine="0"/>
        <w:rPr>
          <w:color w:val="404040" w:themeColor="text1" w:themeTint="BF"/>
          <w14:textFill>
            <w14:solidFill>
              <w14:schemeClr w14:val="tx1">
                <w14:lumMod w14:val="75000"/>
                <w14:lumOff w14:val="25000"/>
              </w14:schemeClr>
            </w14:solidFill>
          </w14:textFill>
        </w:rPr>
      </w:pP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[You may not use this example in your final solution] e.g.:</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color w:val="404040" w:themeColor="text1" w:themeTint="BF"/>
          <w:u w:val="none"/>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Hadoop cluster will use Linux operating system</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color w:val="404040" w:themeColor="text1" w:themeTint="BF"/>
          <w:u w:val="none"/>
          <w14:textFill>
            <w14:solidFill>
              <w14:schemeClr w14:val="tx1">
                <w14:lumMod w14:val="75000"/>
                <w14:lumOff w14:val="25000"/>
              </w14:schemeClr>
            </w14:solidFill>
          </w14:textFill>
        </w:rPr>
      </w:pPr>
      <w:r>
        <w:rPr>
          <w:rFonts w:ascii="Calibri" w:hAnsi="Calibri" w:eastAsia="Calibri" w:cs="Calibri"/>
          <w:b w:val="0"/>
          <w:i w:val="0"/>
          <w:smallCaps w:val="0"/>
          <w:strike w:val="0"/>
          <w:color w:val="404040" w:themeColor="text1" w:themeTint="BF"/>
          <w:sz w:val="24"/>
          <w:szCs w:val="24"/>
          <w:u w:val="none"/>
          <w:shd w:val="clear" w:fill="auto"/>
          <w:vertAlign w:val="baseline"/>
          <w:rtl w:val="0"/>
          <w14:textFill>
            <w14:solidFill>
              <w14:schemeClr w14:val="tx1">
                <w14:lumMod w14:val="75000"/>
                <w14:lumOff w14:val="25000"/>
              </w14:schemeClr>
            </w14:solidFill>
          </w14:textFill>
        </w:rPr>
        <w:t xml:space="preserve">Data Lake will not support X, Y, </w:t>
      </w:r>
      <w:r>
        <w:rPr>
          <w:color w:val="404040" w:themeColor="text1" w:themeTint="BF"/>
          <w:rtl w:val="0"/>
          <w14:textFill>
            <w14:solidFill>
              <w14:schemeClr w14:val="tx1">
                <w14:lumMod w14:val="75000"/>
                <w14:lumOff w14:val="25000"/>
              </w14:schemeClr>
            </w14:solidFill>
          </w14:textFill>
        </w:rPr>
        <w:t>Z</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color w:val="404040" w:themeColor="text1" w:themeTint="BF"/>
          <w14:textFill>
            <w14:solidFill>
              <w14:schemeClr w14:val="tx1">
                <w14:lumMod w14:val="75000"/>
                <w14:lumOff w14:val="25000"/>
              </w14:schemeClr>
            </w14:solidFill>
          </w14:textFill>
        </w:rPr>
      </w:pPr>
    </w:p>
    <w:p>
      <w:pPr>
        <w:pStyle w:val="2"/>
        <w:numPr>
          <w:ilvl w:val="0"/>
          <w:numId w:val="7"/>
        </w:numPr>
        <w:ind w:left="720" w:hanging="360"/>
        <w:rPr>
          <w:color w:val="404040" w:themeColor="text1" w:themeTint="BF"/>
          <w:u w:val="none"/>
          <w14:textFill>
            <w14:solidFill>
              <w14:schemeClr w14:val="tx1">
                <w14:lumMod w14:val="75000"/>
                <w14:lumOff w14:val="25000"/>
              </w14:schemeClr>
            </w14:solidFill>
          </w14:textFill>
        </w:rPr>
      </w:pPr>
      <w:bookmarkStart w:id="8" w:name="_heading=h.ghbjnmotiay6" w:colFirst="0" w:colLast="0"/>
      <w:bookmarkEnd w:id="8"/>
      <w:r>
        <w:rPr>
          <w:color w:val="404040" w:themeColor="text1" w:themeTint="BF"/>
          <w:rtl w:val="0"/>
          <w14:textFill>
            <w14:solidFill>
              <w14:schemeClr w14:val="tx1">
                <w14:lumMod w14:val="75000"/>
                <w14:lumOff w14:val="25000"/>
              </w14:schemeClr>
            </w14:solidFill>
          </w14:textFill>
        </w:rPr>
        <w:t xml:space="preserve">Data Lake Architecture for Medical Data Processing Company </w:t>
      </w:r>
    </w:p>
    <w:p>
      <w:pPr>
        <w:ind w:firstLine="72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 Embed your Architecture Diagram of Data Lake you created in Step 2 &gt;</w:t>
      </w:r>
    </w:p>
    <w:p>
      <w:pPr>
        <w:ind w:left="0" w:firstLine="0"/>
        <w:rPr>
          <w:color w:val="404040" w:themeColor="text1" w:themeTint="BF"/>
          <w14:textFill>
            <w14:solidFill>
              <w14:schemeClr w14:val="tx1">
                <w14:lumMod w14:val="75000"/>
                <w14:lumOff w14:val="25000"/>
              </w14:schemeClr>
            </w14:solidFill>
          </w14:textFill>
        </w:rPr>
      </w:pPr>
    </w:p>
    <w:p>
      <w:pPr>
        <w:pStyle w:val="2"/>
        <w:numPr>
          <w:ilvl w:val="0"/>
          <w:numId w:val="7"/>
        </w:numPr>
        <w:ind w:left="720" w:hanging="360"/>
        <w:rPr>
          <w:color w:val="404040" w:themeColor="text1" w:themeTint="BF"/>
          <w:u w:val="none"/>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Design Considerations and Rationale &lt;at least 3 pages&gt;</w:t>
      </w:r>
    </w:p>
    <w:p>
      <w:pPr>
        <w:pStyle w:val="3"/>
        <w:numPr>
          <w:ilvl w:val="1"/>
          <w:numId w:val="9"/>
        </w:numPr>
        <w:ind w:left="1080" w:hanging="36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Ingestion Layer</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&lt;How do you plan to ingest different types of data?&gt;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&lt;How would you ingest data coming from Databases, FTP servers, APIs?&gt;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&lt;What tools would be used? Why? &gt;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&lt;How would the ingestion layer design scale?&gt;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&lt;What other tools were considered? (3</w:t>
      </w:r>
      <w:r>
        <w:rPr>
          <w:color w:val="404040" w:themeColor="text1" w:themeTint="BF"/>
          <w:vertAlign w:val="superscript"/>
          <w:rtl w:val="0"/>
          <w14:textFill>
            <w14:solidFill>
              <w14:schemeClr w14:val="tx1">
                <w14:lumMod w14:val="75000"/>
                <w14:lumOff w14:val="25000"/>
              </w14:schemeClr>
            </w14:solidFill>
          </w14:textFill>
        </w:rPr>
        <w:t>rd</w:t>
      </w:r>
      <w:r>
        <w:rPr>
          <w:color w:val="404040" w:themeColor="text1" w:themeTint="BF"/>
          <w:rtl w:val="0"/>
          <w14:textFill>
            <w14:solidFill>
              <w14:schemeClr w14:val="tx1">
                <w14:lumMod w14:val="75000"/>
                <w14:lumOff w14:val="25000"/>
              </w14:schemeClr>
            </w14:solidFill>
          </w14:textFill>
        </w:rPr>
        <w:t xml:space="preserve"> party tools, open source tools considered but did not make it to the architecture you are proposing). Are there other shortcomings to your selection of tools? If so what? Does the 3rd party tool solve that?&gt;</w:t>
      </w:r>
    </w:p>
    <w:p>
      <w:pPr>
        <w:ind w:left="720" w:firstLine="0"/>
        <w:rPr>
          <w:color w:val="404040" w:themeColor="text1" w:themeTint="BF"/>
          <w14:textFill>
            <w14:solidFill>
              <w14:schemeClr w14:val="tx1">
                <w14:lumMod w14:val="75000"/>
                <w14:lumOff w14:val="25000"/>
              </w14:schemeClr>
            </w14:solidFill>
          </w14:textFill>
        </w:rPr>
      </w:pPr>
    </w:p>
    <w:p>
      <w:pPr>
        <w:ind w:left="720" w:firstLine="0"/>
        <w:rPr>
          <w:color w:val="404040" w:themeColor="text1" w:themeTint="BF"/>
          <w14:textFill>
            <w14:solidFill>
              <w14:schemeClr w14:val="tx1">
                <w14:lumMod w14:val="75000"/>
                <w14:lumOff w14:val="25000"/>
              </w14:schemeClr>
            </w14:solidFill>
          </w14:textFill>
        </w:rPr>
      </w:pPr>
    </w:p>
    <w:p>
      <w:pPr>
        <w:pStyle w:val="3"/>
        <w:numPr>
          <w:ilvl w:val="1"/>
          <w:numId w:val="9"/>
        </w:numPr>
        <w:ind w:left="1080" w:hanging="36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Storage Layer</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&lt;How do you plan to store a vast amount of data? &gt;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&lt;How would the system handle 20% YoY Data Growth rate?&gt;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&lt;How do you plan to handle back-up and recovery? What are the strategies?&gt;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 xml:space="preserve">&lt;How do you plan to store custom </w:t>
      </w:r>
      <w:r>
        <w:rPr>
          <w:b/>
          <w:color w:val="404040" w:themeColor="text1" w:themeTint="BF"/>
          <w:rtl w:val="0"/>
          <w14:textFill>
            <w14:solidFill>
              <w14:schemeClr w14:val="tx1">
                <w14:lumMod w14:val="75000"/>
                <w14:lumOff w14:val="25000"/>
              </w14:schemeClr>
            </w14:solidFill>
          </w14:textFill>
        </w:rPr>
        <w:t>metadata</w:t>
      </w:r>
      <w:r>
        <w:rPr>
          <w:color w:val="404040" w:themeColor="text1" w:themeTint="BF"/>
          <w:rtl w:val="0"/>
          <w14:textFill>
            <w14:solidFill>
              <w14:schemeClr w14:val="tx1">
                <w14:lumMod w14:val="75000"/>
                <w14:lumOff w14:val="25000"/>
              </w14:schemeClr>
            </w14:solidFill>
          </w14:textFill>
        </w:rPr>
        <w:t xml:space="preserve"> information? What type of information would metadata hold?&gt;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&lt;What format of the data do you plan to use? Why?&gt;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&lt;How do you plan to secure data (at a high-level)? Identify 2-3 techniques/tools/considerations&gt;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&lt;What other tools were considered? (3</w:t>
      </w:r>
      <w:r>
        <w:rPr>
          <w:color w:val="404040" w:themeColor="text1" w:themeTint="BF"/>
          <w:vertAlign w:val="superscript"/>
          <w:rtl w:val="0"/>
          <w14:textFill>
            <w14:solidFill>
              <w14:schemeClr w14:val="tx1">
                <w14:lumMod w14:val="75000"/>
                <w14:lumOff w14:val="25000"/>
              </w14:schemeClr>
            </w14:solidFill>
          </w14:textFill>
        </w:rPr>
        <w:t>rd</w:t>
      </w:r>
      <w:r>
        <w:rPr>
          <w:color w:val="404040" w:themeColor="text1" w:themeTint="BF"/>
          <w:rtl w:val="0"/>
          <w14:textFill>
            <w14:solidFill>
              <w14:schemeClr w14:val="tx1">
                <w14:lumMod w14:val="75000"/>
                <w14:lumOff w14:val="25000"/>
              </w14:schemeClr>
            </w14:solidFill>
          </w14:textFill>
        </w:rPr>
        <w:t xml:space="preserve"> party tools, open source tools considered but did not make it to the architecture you are proposing). Are there other shortcomings to your selection of tools? If so what? Does the 3rd party tool solve that?&gt;</w:t>
      </w:r>
    </w:p>
    <w:p>
      <w:pPr>
        <w:ind w:left="720" w:firstLine="0"/>
        <w:rPr>
          <w:color w:val="404040" w:themeColor="text1" w:themeTint="BF"/>
          <w14:textFill>
            <w14:solidFill>
              <w14:schemeClr w14:val="tx1">
                <w14:lumMod w14:val="75000"/>
                <w14:lumOff w14:val="25000"/>
              </w14:schemeClr>
            </w14:solidFill>
          </w14:textFill>
        </w:rPr>
      </w:pPr>
    </w:p>
    <w:p>
      <w:pPr>
        <w:pStyle w:val="3"/>
        <w:numPr>
          <w:ilvl w:val="1"/>
          <w:numId w:val="9"/>
        </w:numPr>
        <w:ind w:left="1080" w:hanging="36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Processing Layer</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&lt;How do you plan to process the data?&gt;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&lt;How do you satisfy different processing needs? Batch, Realtime, CDC?&gt;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&lt;How do you enable ad-hoc querying capabilities?&gt;</w:t>
      </w:r>
      <w:r>
        <w:rPr>
          <w:color w:val="404040" w:themeColor="text1" w:themeTint="BF"/>
          <w:rtl w:val="0"/>
          <w14:textFill>
            <w14:solidFill>
              <w14:schemeClr w14:val="tx1">
                <w14:lumMod w14:val="75000"/>
                <w14:lumOff w14:val="25000"/>
              </w14:schemeClr>
            </w14:solidFill>
          </w14:textFill>
        </w:rPr>
        <w:br w:type="textWrapping"/>
      </w:r>
      <w:r>
        <w:rPr>
          <w:color w:val="404040" w:themeColor="text1" w:themeTint="BF"/>
          <w:rtl w:val="0"/>
          <w14:textFill>
            <w14:solidFill>
              <w14:schemeClr w14:val="tx1">
                <w14:lumMod w14:val="75000"/>
                <w14:lumOff w14:val="25000"/>
              </w14:schemeClr>
            </w14:solidFill>
          </w14:textFill>
        </w:rPr>
        <w:t>&lt;What different tools are involved for processing?&gt;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&lt;What other tools were considered? (3</w:t>
      </w:r>
      <w:r>
        <w:rPr>
          <w:color w:val="404040" w:themeColor="text1" w:themeTint="BF"/>
          <w:vertAlign w:val="superscript"/>
          <w:rtl w:val="0"/>
          <w14:textFill>
            <w14:solidFill>
              <w14:schemeClr w14:val="tx1">
                <w14:lumMod w14:val="75000"/>
                <w14:lumOff w14:val="25000"/>
              </w14:schemeClr>
            </w14:solidFill>
          </w14:textFill>
        </w:rPr>
        <w:t>rd</w:t>
      </w:r>
      <w:r>
        <w:rPr>
          <w:color w:val="404040" w:themeColor="text1" w:themeTint="BF"/>
          <w:rtl w:val="0"/>
          <w14:textFill>
            <w14:solidFill>
              <w14:schemeClr w14:val="tx1">
                <w14:lumMod w14:val="75000"/>
                <w14:lumOff w14:val="25000"/>
              </w14:schemeClr>
            </w14:solidFill>
          </w14:textFill>
        </w:rPr>
        <w:t xml:space="preserve"> party tools, open source tools considered but did not make it to the architecture you are proposing). Are there other shortcomings to your selection of tools? If so what? Does the 3rd party tool solve that?&gt;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&lt;How does the proposed architecture scale with respect to processing?&gt;</w:t>
      </w:r>
    </w:p>
    <w:p>
      <w:pPr>
        <w:ind w:left="720" w:firstLine="0"/>
        <w:rPr>
          <w:color w:val="404040" w:themeColor="text1" w:themeTint="BF"/>
          <w14:textFill>
            <w14:solidFill>
              <w14:schemeClr w14:val="tx1">
                <w14:lumMod w14:val="75000"/>
                <w14:lumOff w14:val="25000"/>
              </w14:schemeClr>
            </w14:solidFill>
          </w14:textFill>
        </w:rPr>
      </w:pPr>
    </w:p>
    <w:p>
      <w:pPr>
        <w:ind w:left="720" w:firstLine="0"/>
        <w:rPr>
          <w:color w:val="404040" w:themeColor="text1" w:themeTint="BF"/>
          <w14:textFill>
            <w14:solidFill>
              <w14:schemeClr w14:val="tx1">
                <w14:lumMod w14:val="75000"/>
                <w14:lumOff w14:val="25000"/>
              </w14:schemeClr>
            </w14:solidFill>
          </w14:textFill>
        </w:rPr>
      </w:pPr>
    </w:p>
    <w:p>
      <w:pPr>
        <w:pStyle w:val="3"/>
        <w:numPr>
          <w:ilvl w:val="1"/>
          <w:numId w:val="9"/>
        </w:numPr>
        <w:ind w:left="1080" w:hanging="36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Serving Layer</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&lt;What do you mean by serving layer?&gt;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&lt;What type of data do you plan to store here?&gt;</w:t>
      </w:r>
    </w:p>
    <w:p>
      <w:pPr>
        <w:ind w:left="72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&lt;How would the data in the serving layer be used?&gt;</w:t>
      </w:r>
    </w:p>
    <w:p>
      <w:pPr>
        <w:ind w:left="720" w:firstLine="0"/>
        <w:rPr>
          <w:color w:val="404040" w:themeColor="text1" w:themeTint="BF"/>
          <w14:textFill>
            <w14:solidFill>
              <w14:schemeClr w14:val="tx1">
                <w14:lumMod w14:val="75000"/>
                <w14:lumOff w14:val="25000"/>
              </w14:schemeClr>
            </w14:solidFill>
          </w14:textFill>
        </w:rPr>
      </w:pPr>
    </w:p>
    <w:p>
      <w:pPr>
        <w:ind w:left="720" w:firstLine="0"/>
        <w:rPr>
          <w:color w:val="404040" w:themeColor="text1" w:themeTint="BF"/>
          <w14:textFill>
            <w14:solidFill>
              <w14:schemeClr w14:val="tx1">
                <w14:lumMod w14:val="75000"/>
                <w14:lumOff w14:val="25000"/>
              </w14:schemeClr>
            </w14:solidFill>
          </w14:textFill>
        </w:rPr>
      </w:pPr>
    </w:p>
    <w:p>
      <w:pPr>
        <w:pStyle w:val="2"/>
        <w:ind w:left="0" w:firstLine="0"/>
        <w:rPr>
          <w:color w:val="404040" w:themeColor="text1" w:themeTint="BF"/>
          <w14:textFill>
            <w14:solidFill>
              <w14:schemeClr w14:val="tx1">
                <w14:lumMod w14:val="75000"/>
                <w14:lumOff w14:val="25000"/>
              </w14:schemeClr>
            </w14:solidFill>
          </w14:textFill>
        </w:rPr>
      </w:pPr>
      <w:bookmarkStart w:id="9" w:name="_heading=h.3sjt7tceehx4" w:colFirst="0" w:colLast="0"/>
      <w:bookmarkEnd w:id="9"/>
      <w:r>
        <w:rPr>
          <w:color w:val="404040" w:themeColor="text1" w:themeTint="BF"/>
          <w:rtl w:val="0"/>
          <w14:textFill>
            <w14:solidFill>
              <w14:schemeClr w14:val="tx1">
                <w14:lumMod w14:val="75000"/>
                <w14:lumOff w14:val="25000"/>
              </w14:schemeClr>
            </w14:solidFill>
          </w14:textFill>
        </w:rPr>
        <w:t>8. Conclusion &lt;approx 2-5 lines&gt;</w:t>
      </w:r>
    </w:p>
    <w:p>
      <w:pPr>
        <w:ind w:left="0" w:firstLine="0"/>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&lt;Conclude the contents of the document. Provide recommendations on next steps if any.&gt;</w:t>
      </w:r>
    </w:p>
    <w:p>
      <w:pPr>
        <w:ind w:left="0" w:firstLine="0"/>
        <w:rPr>
          <w:color w:val="404040" w:themeColor="text1" w:themeTint="BF"/>
          <w14:textFill>
            <w14:solidFill>
              <w14:schemeClr w14:val="tx1">
                <w14:lumMod w14:val="75000"/>
                <w14:lumOff w14:val="25000"/>
              </w14:schemeClr>
            </w14:solidFill>
          </w14:textFill>
        </w:rPr>
      </w:pPr>
    </w:p>
    <w:p>
      <w:pPr>
        <w:pStyle w:val="2"/>
        <w:rPr>
          <w:color w:val="404040" w:themeColor="text1" w:themeTint="BF"/>
          <w14:textFill>
            <w14:solidFill>
              <w14:schemeClr w14:val="tx1">
                <w14:lumMod w14:val="75000"/>
                <w14:lumOff w14:val="25000"/>
              </w14:schemeClr>
            </w14:solidFill>
          </w14:textFill>
        </w:rPr>
      </w:pPr>
      <w:bookmarkStart w:id="10" w:name="_heading=h.shbrefjhrl6h" w:colFirst="0" w:colLast="0"/>
      <w:bookmarkEnd w:id="10"/>
      <w:r>
        <w:rPr>
          <w:color w:val="404040" w:themeColor="text1" w:themeTint="BF"/>
          <w:rtl w:val="0"/>
          <w14:textFill>
            <w14:solidFill>
              <w14:schemeClr w14:val="tx1">
                <w14:lumMod w14:val="75000"/>
                <w14:lumOff w14:val="25000"/>
              </w14:schemeClr>
            </w14:solidFill>
          </w14:textFill>
        </w:rPr>
        <w:t>9. References &lt;If any&gt;</w:t>
      </w:r>
    </w:p>
    <w:p>
      <w:pPr>
        <w:rPr>
          <w:color w:val="404040" w:themeColor="text1" w:themeTint="BF"/>
          <w14:textFill>
            <w14:solidFill>
              <w14:schemeClr w14:val="tx1">
                <w14:lumMod w14:val="75000"/>
                <w14:lumOff w14:val="25000"/>
              </w14:schemeClr>
            </w14:solidFill>
          </w14:textFill>
        </w:rPr>
      </w:pPr>
      <w:r>
        <w:rPr>
          <w:color w:val="404040" w:themeColor="text1" w:themeTint="BF"/>
          <w:rtl w:val="0"/>
          <w14:textFill>
            <w14:solidFill>
              <w14:schemeClr w14:val="tx1">
                <w14:lumMod w14:val="75000"/>
                <w14:lumOff w14:val="25000"/>
              </w14:schemeClr>
            </w14:solidFill>
          </w14:textFill>
        </w:rPr>
        <w:t>&lt;Provide links of any external documentation, wiki, blogs that you used to complete your research to put this solution together&gt;</w:t>
      </w:r>
    </w:p>
    <w:p>
      <w:pPr>
        <w:rPr>
          <w:color w:val="404040" w:themeColor="text1" w:themeTint="BF"/>
          <w14:textFill>
            <w14:solidFill>
              <w14:schemeClr w14:val="tx1">
                <w14:lumMod w14:val="75000"/>
                <w14:lumOff w14:val="25000"/>
              </w14:schemeClr>
            </w14:solidFill>
          </w14:textFill>
        </w:rPr>
      </w:pPr>
    </w:p>
    <w:p>
      <w:pPr>
        <w:rPr>
          <w:color w:val="404040" w:themeColor="text1" w:themeTint="BF"/>
          <w14:textFill>
            <w14:solidFill>
              <w14:schemeClr w14:val="tx1">
                <w14:lumMod w14:val="75000"/>
                <w14:lumOff w14:val="25000"/>
              </w14:schemeClr>
            </w14:solidFill>
          </w14:textFill>
        </w:rPr>
      </w:pP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ourierNewPS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BC39B"/>
    <w:multiLevelType w:val="multilevel"/>
    <w:tmpl w:val="8D8BC39B"/>
    <w:lvl w:ilvl="0" w:tentative="0">
      <w:start w:val="1"/>
      <w:numFmt w:val="decimal"/>
      <w:suff w:val="space"/>
      <w:lvlText w:val="%1."/>
      <w:lvlJc w:val="left"/>
    </w:lvl>
    <w:lvl w:ilvl="1" w:tentative="0">
      <w:start w:val="1"/>
      <w:numFmt w:val="decimal"/>
      <w:suff w:val="space"/>
      <w:lvlText w:val="%1.%2"/>
      <w:lvlJc w:val="left"/>
      <w:pPr>
        <w:ind w:left="72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1">
    <w:nsid w:val="AAA67563"/>
    <w:multiLevelType w:val="singleLevel"/>
    <w:tmpl w:val="AAA67563"/>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2">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DE6BD6DF"/>
    <w:multiLevelType w:val="singleLevel"/>
    <w:tmpl w:val="DE6BD6DF"/>
    <w:lvl w:ilvl="0" w:tentative="0">
      <w:start w:val="1"/>
      <w:numFmt w:val="upperLetter"/>
      <w:suff w:val="space"/>
      <w:lvlText w:val="%1."/>
      <w:lvlJc w:val="left"/>
      <w:pPr>
        <w:ind w:left="420"/>
      </w:pPr>
    </w:lvl>
  </w:abstractNum>
  <w:abstractNum w:abstractNumId="5">
    <w:nsid w:val="18370043"/>
    <w:multiLevelType w:val="multilevel"/>
    <w:tmpl w:val="1837004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2699E748"/>
    <w:multiLevelType w:val="singleLevel"/>
    <w:tmpl w:val="2699E748"/>
    <w:lvl w:ilvl="0" w:tentative="0">
      <w:start w:val="1"/>
      <w:numFmt w:val="bullet"/>
      <w:lvlText w:val=""/>
      <w:lvlJc w:val="left"/>
      <w:pPr>
        <w:tabs>
          <w:tab w:val="left" w:pos="840"/>
        </w:tabs>
        <w:ind w:left="838" w:leftChars="0" w:hanging="418" w:firstLineChars="0"/>
      </w:pPr>
      <w:rPr>
        <w:rFonts w:hint="default" w:ascii="Wingdings" w:hAnsi="Wingdings"/>
        <w:sz w:val="16"/>
      </w:rPr>
    </w:lvl>
  </w:abstractNum>
  <w:abstractNum w:abstractNumId="7">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64155869"/>
    <w:multiLevelType w:val="singleLevel"/>
    <w:tmpl w:val="64155869"/>
    <w:lvl w:ilvl="0" w:tentative="0">
      <w:start w:val="1"/>
      <w:numFmt w:val="decimal"/>
      <w:suff w:val="space"/>
      <w:lvlText w:val="%1."/>
      <w:lvlJc w:val="left"/>
      <w:pPr>
        <w:ind w:left="720" w:leftChars="0" w:firstLine="0" w:firstLineChars="0"/>
      </w:pPr>
    </w:lvl>
  </w:abstractNum>
  <w:num w:numId="1">
    <w:abstractNumId w:val="0"/>
  </w:num>
  <w:num w:numId="2">
    <w:abstractNumId w:val="4"/>
  </w:num>
  <w:num w:numId="3">
    <w:abstractNumId w:val="5"/>
  </w:num>
  <w:num w:numId="4">
    <w:abstractNumId w:val="1"/>
  </w:num>
  <w:num w:numId="5">
    <w:abstractNumId w:val="6"/>
  </w:num>
  <w:num w:numId="6">
    <w:abstractNumId w:val="8"/>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E2B09DF"/>
    <w:rsid w:val="0F8F057B"/>
    <w:rsid w:val="111C3C1C"/>
    <w:rsid w:val="125C7680"/>
    <w:rsid w:val="1A7C7103"/>
    <w:rsid w:val="1BCF74DF"/>
    <w:rsid w:val="20367A0F"/>
    <w:rsid w:val="22FA35BA"/>
    <w:rsid w:val="2C5B3DD1"/>
    <w:rsid w:val="2FD837E7"/>
    <w:rsid w:val="351608A7"/>
    <w:rsid w:val="42601B5D"/>
    <w:rsid w:val="43F42155"/>
    <w:rsid w:val="45244C7B"/>
    <w:rsid w:val="46905D1D"/>
    <w:rsid w:val="495906E1"/>
    <w:rsid w:val="4E233F7A"/>
    <w:rsid w:val="4F8C06BE"/>
    <w:rsid w:val="5393682D"/>
    <w:rsid w:val="5D793BEB"/>
    <w:rsid w:val="67F46D09"/>
    <w:rsid w:val="740B69C0"/>
    <w:rsid w:val="779C444B"/>
    <w:rsid w:val="7DD23E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rPr>
  </w:style>
  <w:style w:type="paragraph" w:styleId="2">
    <w:name w:val="heading 1"/>
    <w:next w:val="1"/>
    <w:link w:val="17"/>
    <w:qFormat/>
    <w:uiPriority w:val="9"/>
    <w:pPr>
      <w:keepNext/>
      <w:keepLines/>
      <w:spacing w:before="240"/>
      <w:outlineLvl w:val="0"/>
    </w:pPr>
    <w:rPr>
      <w:rFonts w:asciiTheme="majorHAnsi" w:hAnsiTheme="majorHAnsi" w:eastAsiaTheme="majorEastAsia" w:cstheme="majorBidi"/>
      <w:color w:val="2F5597" w:themeColor="accent1" w:themeShade="BF"/>
      <w:sz w:val="32"/>
      <w:szCs w:val="32"/>
      <w:lang w:val="en-US"/>
    </w:rPr>
  </w:style>
  <w:style w:type="paragraph" w:styleId="3">
    <w:name w:val="heading 2"/>
    <w:next w:val="1"/>
    <w:link w:val="19"/>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lang w:val="en-US"/>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next w:val="1"/>
    <w:link w:val="16"/>
    <w:uiPriority w:val="0"/>
    <w:pPr>
      <w:spacing w:after="160"/>
    </w:pPr>
    <w:rPr>
      <w:rFonts w:ascii="Calibri" w:hAnsi="Calibri" w:eastAsia="Calibri" w:cs="Calibri"/>
      <w:color w:val="5A5A5A"/>
      <w:sz w:val="22"/>
      <w:szCs w:val="22"/>
      <w:lang w:val="en-US"/>
    </w:rPr>
  </w:style>
  <w:style w:type="paragraph" w:styleId="13">
    <w:name w:val="Title"/>
    <w:next w:val="1"/>
    <w:link w:val="15"/>
    <w:qFormat/>
    <w:uiPriority w:val="10"/>
    <w:pPr>
      <w:contextualSpacing/>
    </w:pPr>
    <w:rPr>
      <w:rFonts w:asciiTheme="majorHAnsi" w:hAnsiTheme="majorHAnsi" w:eastAsiaTheme="majorEastAsia" w:cstheme="majorBidi"/>
      <w:spacing w:val="-10"/>
      <w:kern w:val="28"/>
      <w:sz w:val="56"/>
      <w:szCs w:val="56"/>
      <w:lang w:val="en-US"/>
    </w:rPr>
  </w:style>
  <w:style w:type="table" w:customStyle="1" w:styleId="14">
    <w:name w:val="Table Normal1"/>
    <w:uiPriority w:val="0"/>
  </w:style>
  <w:style w:type="character" w:customStyle="1" w:styleId="15">
    <w:name w:val="Title Char"/>
    <w:basedOn w:val="8"/>
    <w:link w:val="13"/>
    <w:uiPriority w:val="10"/>
    <w:rPr>
      <w:rFonts w:asciiTheme="majorHAnsi" w:hAnsiTheme="majorHAnsi" w:eastAsiaTheme="majorEastAsia" w:cstheme="majorBidi"/>
      <w:spacing w:val="-10"/>
      <w:kern w:val="28"/>
      <w:sz w:val="56"/>
      <w:szCs w:val="56"/>
    </w:rPr>
  </w:style>
  <w:style w:type="character" w:customStyle="1" w:styleId="16">
    <w:name w:val="Subtitle Char"/>
    <w:basedOn w:val="8"/>
    <w:link w:val="12"/>
    <w:qFormat/>
    <w:uiPriority w:val="11"/>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character" w:customStyle="1" w:styleId="17">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table" w:customStyle="1" w:styleId="18">
    <w:name w:val="Grid Table 4 Accent 1"/>
    <w:basedOn w:val="14"/>
    <w:qFormat/>
    <w:uiPriority w:val="49"/>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19">
    <w:name w:val="Heading 2 Char"/>
    <w:basedOn w:val="8"/>
    <w:link w:val="3"/>
    <w:uiPriority w:val="9"/>
    <w:rPr>
      <w:rFonts w:asciiTheme="majorHAnsi" w:hAnsiTheme="majorHAnsi" w:eastAsiaTheme="majorEastAsia" w:cstheme="majorBidi"/>
      <w:color w:val="2F5597" w:themeColor="accent1" w:themeShade="BF"/>
      <w:sz w:val="26"/>
      <w:szCs w:val="26"/>
    </w:rPr>
  </w:style>
  <w:style w:type="table" w:customStyle="1" w:styleId="20">
    <w:name w:val="Grid Table 4 - Accent 31"/>
    <w:basedOn w:val="14"/>
    <w:uiPriority w:val="49"/>
    <w:rPr>
      <w:sz w:val="22"/>
      <w:szCs w:val="22"/>
    </w:rPr>
    <w:tblPr>
      <w:tblBorders>
        <w:top w:val="single" w:color="4DA4D8" w:sz="4" w:space="0"/>
        <w:left w:val="single" w:color="4DA4D8" w:sz="4" w:space="0"/>
        <w:bottom w:val="single" w:color="4DA4D8" w:sz="4" w:space="0"/>
        <w:right w:val="single" w:color="4DA4D8" w:sz="4" w:space="0"/>
        <w:insideH w:val="single" w:color="4DA4D8" w:sz="4" w:space="0"/>
        <w:insideV w:val="single" w:color="4DA4D8" w:sz="4" w:space="0"/>
      </w:tblBorders>
    </w:tblPr>
    <w:tblStylePr w:type="firstRow">
      <w:rPr>
        <w:b/>
        <w:bCs/>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bCs/>
      </w:rPr>
      <w:tcPr>
        <w:tcBorders>
          <w:top w:val="double" w:color="1B587C" w:sz="4" w:space="0"/>
        </w:tcBorders>
      </w:tcPr>
    </w:tblStylePr>
    <w:tblStylePr w:type="firstCol">
      <w:rPr>
        <w:b/>
        <w:bCs/>
      </w:rPr>
    </w:tblStylePr>
    <w:tblStylePr w:type="lastCol">
      <w:rPr>
        <w:b/>
        <w:bCs/>
      </w:rPr>
    </w:tblStylePr>
    <w:tblStylePr w:type="band1Vert">
      <w:tcPr>
        <w:shd w:val="clear" w:color="auto" w:fill="C3E0F2"/>
      </w:tcPr>
    </w:tblStylePr>
    <w:tblStylePr w:type="band1Horz">
      <w:tcPr>
        <w:shd w:val="clear" w:color="auto" w:fill="C3E0F2"/>
      </w:tcPr>
    </w:tblStylePr>
  </w:style>
  <w:style w:type="table" w:customStyle="1" w:styleId="21">
    <w:name w:val="Grid Table 4 Accent 3"/>
    <w:basedOn w:val="14"/>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styleId="22">
    <w:name w:val="List Paragraph"/>
    <w:basedOn w:val="1"/>
    <w:qFormat/>
    <w:uiPriority w:val="34"/>
    <w:pPr>
      <w:ind w:left="720"/>
      <w:contextualSpacing/>
    </w:pPr>
  </w:style>
  <w:style w:type="character" w:customStyle="1" w:styleId="23">
    <w:name w:val="Unresolved Mention"/>
    <w:basedOn w:val="8"/>
    <w:semiHidden/>
    <w:unhideWhenUsed/>
    <w:uiPriority w:val="99"/>
    <w:rPr>
      <w:color w:val="605E5C"/>
      <w:shd w:val="clear" w:color="auto" w:fill="E1DFDD"/>
    </w:rPr>
  </w:style>
  <w:style w:type="table" w:customStyle="1" w:styleId="24">
    <w:name w:val="_Style 27"/>
    <w:basedOn w:val="14"/>
    <w:uiPriority w:val="0"/>
    <w:rPr>
      <w:sz w:val="22"/>
      <w:szCs w:val="22"/>
    </w:rPr>
    <w:tblPr>
      <w:tblCellMar>
        <w:top w:w="0" w:type="dxa"/>
        <w:left w:w="108" w:type="dxa"/>
        <w:bottom w:w="0" w:type="dxa"/>
        <w:right w:w="108" w:type="dxa"/>
      </w:tblCellMar>
    </w:tblPr>
    <w:tblStylePr w:type="firstRow">
      <w:rPr>
        <w:b/>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rPr>
      <w:tcPr>
        <w:tcBorders>
          <w:top w:val="single" w:color="1B587C" w:sz="4" w:space="0"/>
        </w:tcBorders>
      </w:tcPr>
    </w:tblStylePr>
    <w:tblStylePr w:type="firstCol">
      <w:rPr>
        <w:b/>
      </w:rPr>
    </w:tblStylePr>
    <w:tblStylePr w:type="lastCol">
      <w:rPr>
        <w:b/>
      </w:rPr>
    </w:tblStylePr>
    <w:tblStylePr w:type="band1Vert">
      <w:tcPr>
        <w:shd w:val="clear" w:color="auto" w:fill="C3E0F2"/>
      </w:tcPr>
    </w:tblStylePr>
    <w:tblStylePr w:type="band1Horz">
      <w:tcPr>
        <w:shd w:val="clear" w:color="auto" w:fill="C3E0F2"/>
      </w:tcPr>
    </w:tblStylePr>
  </w:style>
  <w:style w:type="table" w:customStyle="1" w:styleId="25">
    <w:name w:val="_Style 28"/>
    <w:basedOn w:val="14"/>
    <w:uiPriority w:val="0"/>
    <w:rPr>
      <w:sz w:val="22"/>
      <w:szCs w:val="22"/>
    </w:rPr>
    <w:tblPr>
      <w:tblCellMar>
        <w:top w:w="0" w:type="dxa"/>
        <w:left w:w="108" w:type="dxa"/>
        <w:bottom w:w="0" w:type="dxa"/>
        <w:right w:w="108" w:type="dxa"/>
      </w:tblCellMar>
    </w:tblPr>
    <w:tblStylePr w:type="firstRow">
      <w:rPr>
        <w:b/>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rPr>
      <w:tcPr>
        <w:tcBorders>
          <w:top w:val="single" w:color="1B587C" w:sz="4" w:space="0"/>
        </w:tcBorders>
      </w:tcPr>
    </w:tblStylePr>
    <w:tblStylePr w:type="firstCol">
      <w:rPr>
        <w:b/>
      </w:rPr>
    </w:tblStylePr>
    <w:tblStylePr w:type="lastCol">
      <w:rPr>
        <w:b/>
      </w:rPr>
    </w:tblStylePr>
    <w:tblStylePr w:type="band1Vert">
      <w:tcPr>
        <w:shd w:val="clear" w:color="auto" w:fill="C3E0F2"/>
      </w:tcPr>
    </w:tblStylePr>
    <w:tblStylePr w:type="band1Horz">
      <w:tcPr>
        <w:shd w:val="clear" w:color="auto" w:fill="C3E0F2"/>
      </w:tcPr>
    </w:tblStylePr>
  </w:style>
  <w:style w:type="table" w:customStyle="1" w:styleId="26">
    <w:name w:val="_Style 29"/>
    <w:basedOn w:val="14"/>
    <w:uiPriority w:val="0"/>
    <w:rPr>
      <w:sz w:val="22"/>
      <w:szCs w:val="22"/>
    </w:rPr>
    <w:tblPr>
      <w:tblCellMar>
        <w:top w:w="0" w:type="dxa"/>
        <w:left w:w="108" w:type="dxa"/>
        <w:bottom w:w="0" w:type="dxa"/>
        <w:right w:w="108" w:type="dxa"/>
      </w:tblCellMar>
    </w:tblPr>
    <w:tblStylePr w:type="firstRow">
      <w:rPr>
        <w:b/>
        <w:color w:val="FFFFFF"/>
      </w:rPr>
      <w:tcPr>
        <w:tcBorders>
          <w:top w:val="single" w:color="1B587C" w:sz="4" w:space="0"/>
          <w:left w:val="single" w:color="1B587C" w:sz="4" w:space="0"/>
          <w:bottom w:val="single" w:color="1B587C" w:sz="4" w:space="0"/>
          <w:right w:val="single" w:color="1B587C" w:sz="4" w:space="0"/>
          <w:insideH w:val="nil"/>
          <w:insideV w:val="nil"/>
        </w:tcBorders>
        <w:shd w:val="clear" w:color="auto" w:fill="1B587C"/>
      </w:tcPr>
    </w:tblStylePr>
    <w:tblStylePr w:type="lastRow">
      <w:rPr>
        <w:b/>
      </w:rPr>
      <w:tcPr>
        <w:tcBorders>
          <w:top w:val="single" w:color="1B587C" w:sz="4" w:space="0"/>
        </w:tcBorders>
      </w:tcPr>
    </w:tblStylePr>
    <w:tblStylePr w:type="firstCol">
      <w:rPr>
        <w:b/>
      </w:rPr>
    </w:tblStylePr>
    <w:tblStylePr w:type="lastCol">
      <w:rPr>
        <w:b/>
      </w:rPr>
    </w:tblStylePr>
    <w:tblStylePr w:type="band1Vert">
      <w:tcPr>
        <w:shd w:val="clear" w:color="auto" w:fill="C3E0F2"/>
      </w:tcPr>
    </w:tblStylePr>
    <w:tblStylePr w:type="band1Horz">
      <w:tcPr>
        <w:shd w:val="clear" w:color="auto" w:fill="C3E0F2"/>
      </w:tcPr>
    </w:tblStylePr>
  </w:style>
  <w:style w:type="character" w:customStyle="1" w:styleId="27">
    <w:name w:val="fontstyle01"/>
    <w:uiPriority w:val="0"/>
    <w:rPr>
      <w:rFonts w:ascii="Calibri" w:hAnsi="Calibri" w:cs="Calibri"/>
      <w:color w:val="000000"/>
      <w:sz w:val="24"/>
      <w:szCs w:val="24"/>
    </w:rPr>
  </w:style>
  <w:style w:type="character" w:customStyle="1" w:styleId="28">
    <w:name w:val="fontstyle21"/>
    <w:uiPriority w:val="0"/>
    <w:rPr>
      <w:rFonts w:ascii="Calibri" w:hAnsi="Calibri" w:cs="Calibri"/>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2020-08-09T17:40:00Z</dcterms:created>
  <dc:creator>Microsoft Office User</dc:creator>
  <cp:lastModifiedBy>fuongcao</cp:lastModifiedBy>
  <dcterms:modified xsi:type="dcterms:W3CDTF">2024-08-12T00:03:23Z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CD6F66763DE24107A02C544CD0451333_12</vt:lpwstr>
  </property>
</Properties>
</file>