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85" w:rsidRDefault="00BD58E6">
      <w:pPr>
        <w:jc w:val="center"/>
        <w:rPr>
          <w:rFonts w:ascii="华文仿宋" w:eastAsia="华文仿宋" w:hAnsi="华文仿宋"/>
          <w:b/>
          <w:sz w:val="32"/>
          <w:szCs w:val="32"/>
        </w:rPr>
      </w:pPr>
      <w:r>
        <w:rPr>
          <w:rFonts w:ascii="华文仿宋" w:eastAsia="华文仿宋" w:hAnsi="华文仿宋" w:hint="eastAsia"/>
          <w:b/>
          <w:sz w:val="32"/>
          <w:szCs w:val="32"/>
        </w:rPr>
        <w:t>数据库课程设计选题任务书</w:t>
      </w:r>
    </w:p>
    <w:p w:rsidR="00EF3685" w:rsidRDefault="00BD58E6">
      <w:pPr>
        <w:jc w:val="right"/>
        <w:rPr>
          <w:u w:val="single"/>
        </w:rPr>
      </w:pPr>
      <w:r>
        <w:rPr>
          <w:rFonts w:hint="eastAsia"/>
        </w:rPr>
        <w:t xml:space="preserve">    </w:t>
      </w:r>
      <w:r>
        <w:rPr>
          <w:rFonts w:ascii="楷体_GB2312" w:eastAsia="楷体_GB2312" w:hint="eastAsia"/>
        </w:rPr>
        <w:t>2016-2017学年第一学期</w:t>
      </w:r>
    </w:p>
    <w:tbl>
      <w:tblPr>
        <w:tblStyle w:val="a8"/>
        <w:tblW w:w="8522" w:type="dxa"/>
        <w:tblLayout w:type="fixed"/>
        <w:tblLook w:val="04A0"/>
      </w:tblPr>
      <w:tblGrid>
        <w:gridCol w:w="1668"/>
        <w:gridCol w:w="2592"/>
        <w:gridCol w:w="1660"/>
        <w:gridCol w:w="2602"/>
      </w:tblGrid>
      <w:tr w:rsidR="00EF3685">
        <w:trPr>
          <w:trHeight w:val="680"/>
        </w:trPr>
        <w:tc>
          <w:tcPr>
            <w:tcW w:w="1668" w:type="dxa"/>
            <w:vAlign w:val="center"/>
          </w:tcPr>
          <w:p w:rsidR="00EF3685" w:rsidRDefault="00BD58E6">
            <w:pPr>
              <w:rPr>
                <w:sz w:val="24"/>
                <w:szCs w:val="24"/>
              </w:rPr>
            </w:pPr>
            <w:r>
              <w:rPr>
                <w:rFonts w:hint="eastAsia"/>
                <w:sz w:val="24"/>
                <w:szCs w:val="24"/>
              </w:rPr>
              <w:t>选题：</w:t>
            </w:r>
          </w:p>
        </w:tc>
        <w:tc>
          <w:tcPr>
            <w:tcW w:w="6854" w:type="dxa"/>
            <w:gridSpan w:val="3"/>
            <w:vAlign w:val="center"/>
          </w:tcPr>
          <w:p w:rsidR="00EF3685" w:rsidRDefault="00BD58E6">
            <w:pPr>
              <w:jc w:val="center"/>
              <w:rPr>
                <w:sz w:val="24"/>
                <w:szCs w:val="24"/>
              </w:rPr>
            </w:pPr>
            <w:r>
              <w:rPr>
                <w:rFonts w:hint="eastAsia"/>
                <w:sz w:val="24"/>
                <w:szCs w:val="24"/>
              </w:rPr>
              <w:t>南京农业大学食堂窗口信息管理系统</w:t>
            </w:r>
          </w:p>
        </w:tc>
      </w:tr>
      <w:tr w:rsidR="00EF3685">
        <w:trPr>
          <w:trHeight w:val="680"/>
        </w:trPr>
        <w:tc>
          <w:tcPr>
            <w:tcW w:w="1668" w:type="dxa"/>
            <w:vAlign w:val="center"/>
          </w:tcPr>
          <w:p w:rsidR="00EF3685" w:rsidRDefault="00BD58E6">
            <w:pPr>
              <w:rPr>
                <w:sz w:val="24"/>
                <w:szCs w:val="24"/>
              </w:rPr>
            </w:pPr>
            <w:r>
              <w:rPr>
                <w:rFonts w:hint="eastAsia"/>
                <w:sz w:val="24"/>
                <w:szCs w:val="24"/>
              </w:rPr>
              <w:t>专业：</w:t>
            </w:r>
          </w:p>
        </w:tc>
        <w:tc>
          <w:tcPr>
            <w:tcW w:w="2592" w:type="dxa"/>
            <w:vAlign w:val="center"/>
          </w:tcPr>
          <w:p w:rsidR="00EF3685" w:rsidRDefault="00EF3685">
            <w:pPr>
              <w:jc w:val="center"/>
              <w:rPr>
                <w:sz w:val="24"/>
                <w:szCs w:val="24"/>
              </w:rPr>
            </w:pPr>
          </w:p>
        </w:tc>
        <w:tc>
          <w:tcPr>
            <w:tcW w:w="1660" w:type="dxa"/>
            <w:vAlign w:val="center"/>
          </w:tcPr>
          <w:p w:rsidR="00EF3685" w:rsidRDefault="00BD58E6">
            <w:pPr>
              <w:rPr>
                <w:sz w:val="24"/>
                <w:szCs w:val="24"/>
              </w:rPr>
            </w:pPr>
            <w:r>
              <w:rPr>
                <w:rFonts w:hint="eastAsia"/>
                <w:sz w:val="24"/>
                <w:szCs w:val="24"/>
              </w:rPr>
              <w:t>组号：</w:t>
            </w:r>
          </w:p>
        </w:tc>
        <w:tc>
          <w:tcPr>
            <w:tcW w:w="2602" w:type="dxa"/>
            <w:vAlign w:val="center"/>
          </w:tcPr>
          <w:p w:rsidR="00EF3685" w:rsidRDefault="00EF3685" w:rsidP="00D432FC">
            <w:pPr>
              <w:rPr>
                <w:sz w:val="24"/>
                <w:szCs w:val="24"/>
              </w:rPr>
            </w:pPr>
          </w:p>
        </w:tc>
      </w:tr>
      <w:tr w:rsidR="00EF3685">
        <w:trPr>
          <w:trHeight w:val="680"/>
        </w:trPr>
        <w:tc>
          <w:tcPr>
            <w:tcW w:w="1668" w:type="dxa"/>
            <w:vAlign w:val="center"/>
          </w:tcPr>
          <w:p w:rsidR="00EF3685" w:rsidRDefault="00BD58E6">
            <w:pPr>
              <w:rPr>
                <w:sz w:val="24"/>
                <w:szCs w:val="24"/>
              </w:rPr>
            </w:pPr>
            <w:r>
              <w:rPr>
                <w:rFonts w:hint="eastAsia"/>
                <w:sz w:val="24"/>
                <w:szCs w:val="24"/>
              </w:rPr>
              <w:t>组长姓名：</w:t>
            </w:r>
          </w:p>
        </w:tc>
        <w:tc>
          <w:tcPr>
            <w:tcW w:w="2592" w:type="dxa"/>
            <w:vAlign w:val="center"/>
          </w:tcPr>
          <w:p w:rsidR="00EF3685" w:rsidRDefault="00EF3685">
            <w:pPr>
              <w:jc w:val="center"/>
              <w:rPr>
                <w:sz w:val="24"/>
                <w:szCs w:val="24"/>
              </w:rPr>
            </w:pPr>
          </w:p>
        </w:tc>
        <w:tc>
          <w:tcPr>
            <w:tcW w:w="1660" w:type="dxa"/>
            <w:vAlign w:val="center"/>
          </w:tcPr>
          <w:p w:rsidR="00EF3685" w:rsidRDefault="00BD58E6">
            <w:pPr>
              <w:rPr>
                <w:sz w:val="24"/>
                <w:szCs w:val="24"/>
              </w:rPr>
            </w:pPr>
            <w:r>
              <w:rPr>
                <w:rFonts w:hint="eastAsia"/>
                <w:sz w:val="24"/>
                <w:szCs w:val="24"/>
              </w:rPr>
              <w:t>组长学号：</w:t>
            </w:r>
          </w:p>
        </w:tc>
        <w:tc>
          <w:tcPr>
            <w:tcW w:w="2602" w:type="dxa"/>
            <w:vAlign w:val="center"/>
          </w:tcPr>
          <w:p w:rsidR="00EF3685" w:rsidRDefault="00EF3685">
            <w:pPr>
              <w:jc w:val="center"/>
              <w:rPr>
                <w:sz w:val="24"/>
                <w:szCs w:val="24"/>
              </w:rPr>
            </w:pPr>
          </w:p>
        </w:tc>
      </w:tr>
      <w:tr w:rsidR="00EF3685">
        <w:trPr>
          <w:trHeight w:val="680"/>
        </w:trPr>
        <w:tc>
          <w:tcPr>
            <w:tcW w:w="1668" w:type="dxa"/>
            <w:vAlign w:val="center"/>
          </w:tcPr>
          <w:p w:rsidR="00EF3685" w:rsidRDefault="00BD58E6">
            <w:pPr>
              <w:rPr>
                <w:sz w:val="24"/>
                <w:szCs w:val="24"/>
              </w:rPr>
            </w:pPr>
            <w:r>
              <w:rPr>
                <w:rFonts w:hint="eastAsia"/>
                <w:sz w:val="24"/>
                <w:szCs w:val="24"/>
              </w:rPr>
              <w:t>组员</w:t>
            </w:r>
            <w:r>
              <w:rPr>
                <w:rFonts w:hint="eastAsia"/>
                <w:sz w:val="24"/>
                <w:szCs w:val="24"/>
              </w:rPr>
              <w:t>1</w:t>
            </w:r>
            <w:r>
              <w:rPr>
                <w:rFonts w:hint="eastAsia"/>
                <w:sz w:val="24"/>
                <w:szCs w:val="24"/>
              </w:rPr>
              <w:t>姓名：</w:t>
            </w:r>
          </w:p>
        </w:tc>
        <w:tc>
          <w:tcPr>
            <w:tcW w:w="2592" w:type="dxa"/>
            <w:vAlign w:val="center"/>
          </w:tcPr>
          <w:p w:rsidR="00EF3685" w:rsidRDefault="00EF3685">
            <w:pPr>
              <w:jc w:val="center"/>
              <w:rPr>
                <w:sz w:val="24"/>
                <w:szCs w:val="24"/>
              </w:rPr>
            </w:pPr>
          </w:p>
        </w:tc>
        <w:tc>
          <w:tcPr>
            <w:tcW w:w="1660" w:type="dxa"/>
            <w:vAlign w:val="center"/>
          </w:tcPr>
          <w:p w:rsidR="00EF3685" w:rsidRDefault="00BD58E6">
            <w:pPr>
              <w:rPr>
                <w:sz w:val="24"/>
                <w:szCs w:val="24"/>
              </w:rPr>
            </w:pPr>
            <w:r>
              <w:rPr>
                <w:rFonts w:hint="eastAsia"/>
                <w:sz w:val="24"/>
                <w:szCs w:val="24"/>
              </w:rPr>
              <w:t>组员</w:t>
            </w:r>
            <w:r>
              <w:rPr>
                <w:rFonts w:hint="eastAsia"/>
                <w:sz w:val="24"/>
                <w:szCs w:val="24"/>
              </w:rPr>
              <w:t>1</w:t>
            </w:r>
            <w:r>
              <w:rPr>
                <w:rFonts w:hint="eastAsia"/>
                <w:sz w:val="24"/>
                <w:szCs w:val="24"/>
              </w:rPr>
              <w:t>学号：</w:t>
            </w:r>
          </w:p>
        </w:tc>
        <w:tc>
          <w:tcPr>
            <w:tcW w:w="2602" w:type="dxa"/>
            <w:vAlign w:val="center"/>
          </w:tcPr>
          <w:p w:rsidR="00EF3685" w:rsidRDefault="00EF3685">
            <w:pPr>
              <w:jc w:val="center"/>
              <w:rPr>
                <w:sz w:val="24"/>
                <w:szCs w:val="24"/>
              </w:rPr>
            </w:pPr>
          </w:p>
        </w:tc>
      </w:tr>
      <w:tr w:rsidR="00EF3685">
        <w:trPr>
          <w:trHeight w:val="680"/>
        </w:trPr>
        <w:tc>
          <w:tcPr>
            <w:tcW w:w="1668" w:type="dxa"/>
            <w:vAlign w:val="center"/>
          </w:tcPr>
          <w:p w:rsidR="00EF3685" w:rsidRDefault="00BD58E6">
            <w:pPr>
              <w:rPr>
                <w:sz w:val="24"/>
                <w:szCs w:val="24"/>
              </w:rPr>
            </w:pPr>
            <w:r>
              <w:rPr>
                <w:rFonts w:hint="eastAsia"/>
                <w:sz w:val="24"/>
                <w:szCs w:val="24"/>
              </w:rPr>
              <w:t>需求分析</w:t>
            </w:r>
          </w:p>
        </w:tc>
        <w:tc>
          <w:tcPr>
            <w:tcW w:w="6854" w:type="dxa"/>
            <w:gridSpan w:val="3"/>
            <w:vAlign w:val="center"/>
          </w:tcPr>
          <w:p w:rsidR="00EF3685" w:rsidRDefault="00BD58E6">
            <w:pPr>
              <w:rPr>
                <w:sz w:val="24"/>
                <w:szCs w:val="24"/>
              </w:rPr>
            </w:pPr>
            <w:r>
              <w:rPr>
                <w:rFonts w:ascii="宋体" w:hAnsi="宋体" w:cs="宋体" w:hint="eastAsia"/>
                <w:sz w:val="24"/>
                <w:szCs w:val="24"/>
              </w:rPr>
              <w:t xml:space="preserve">  学校的食堂窗口长期以来都靠人管理，一方面，如果食品卫生出现问题，可能无法较好的追溯到问题的源头，另一方面，由于缺乏对窗口销售菜品信息的统计与分析，各窗口无论是在利润方面还是在满足同学对口味的需求方面都难以有新的进展。</w:t>
            </w:r>
          </w:p>
        </w:tc>
      </w:tr>
      <w:tr w:rsidR="00EF3685">
        <w:trPr>
          <w:trHeight w:val="680"/>
        </w:trPr>
        <w:tc>
          <w:tcPr>
            <w:tcW w:w="1668" w:type="dxa"/>
            <w:vAlign w:val="center"/>
          </w:tcPr>
          <w:p w:rsidR="00EF3685" w:rsidRDefault="00BD58E6">
            <w:pPr>
              <w:rPr>
                <w:sz w:val="24"/>
                <w:szCs w:val="24"/>
              </w:rPr>
            </w:pPr>
            <w:proofErr w:type="gramStart"/>
            <w:r>
              <w:rPr>
                <w:rFonts w:hint="eastAsia"/>
                <w:sz w:val="24"/>
                <w:szCs w:val="24"/>
              </w:rPr>
              <w:t>拟实现</w:t>
            </w:r>
            <w:proofErr w:type="gramEnd"/>
            <w:r>
              <w:rPr>
                <w:rFonts w:hint="eastAsia"/>
                <w:sz w:val="24"/>
                <w:szCs w:val="24"/>
              </w:rPr>
              <w:t>功能</w:t>
            </w:r>
          </w:p>
        </w:tc>
        <w:tc>
          <w:tcPr>
            <w:tcW w:w="6854" w:type="dxa"/>
            <w:gridSpan w:val="3"/>
            <w:vAlign w:val="center"/>
          </w:tcPr>
          <w:p w:rsidR="00EF3685" w:rsidRDefault="00BD58E6">
            <w:pPr>
              <w:rPr>
                <w:sz w:val="24"/>
                <w:szCs w:val="24"/>
              </w:rPr>
            </w:pPr>
            <w:r>
              <w:rPr>
                <w:rFonts w:hint="eastAsia"/>
                <w:sz w:val="24"/>
                <w:szCs w:val="24"/>
              </w:rPr>
              <w:t>（</w:t>
            </w:r>
            <w:r>
              <w:rPr>
                <w:rFonts w:hint="eastAsia"/>
                <w:sz w:val="24"/>
                <w:szCs w:val="24"/>
              </w:rPr>
              <w:t>1</w:t>
            </w:r>
            <w:r>
              <w:rPr>
                <w:rFonts w:hint="eastAsia"/>
                <w:sz w:val="24"/>
                <w:szCs w:val="24"/>
              </w:rPr>
              <w:t>）食堂原材料信息标准化记录。会</w:t>
            </w:r>
            <w:proofErr w:type="gramStart"/>
            <w:r>
              <w:rPr>
                <w:rFonts w:hint="eastAsia"/>
                <w:sz w:val="24"/>
                <w:szCs w:val="24"/>
              </w:rPr>
              <w:t>记录食材的</w:t>
            </w:r>
            <w:proofErr w:type="gramEnd"/>
            <w:r>
              <w:rPr>
                <w:rFonts w:hint="eastAsia"/>
                <w:sz w:val="24"/>
                <w:szCs w:val="24"/>
              </w:rPr>
              <w:t>采购来源，食材种类，采购时间，</w:t>
            </w:r>
            <w:proofErr w:type="gramStart"/>
            <w:r>
              <w:rPr>
                <w:rFonts w:hint="eastAsia"/>
                <w:sz w:val="24"/>
                <w:szCs w:val="24"/>
              </w:rPr>
              <w:t>食材的</w:t>
            </w:r>
            <w:proofErr w:type="gramEnd"/>
            <w:r>
              <w:rPr>
                <w:rFonts w:hint="eastAsia"/>
                <w:sz w:val="24"/>
                <w:szCs w:val="24"/>
              </w:rPr>
              <w:t>生产日期和保质期，如果销售的菜品出现质量问题，追溯问题的源头比较方便。</w:t>
            </w:r>
          </w:p>
          <w:p w:rsidR="00EF3685" w:rsidRDefault="00BD58E6">
            <w:pPr>
              <w:rPr>
                <w:sz w:val="24"/>
                <w:szCs w:val="24"/>
              </w:rPr>
            </w:pPr>
            <w:r>
              <w:rPr>
                <w:rFonts w:hint="eastAsia"/>
                <w:sz w:val="24"/>
                <w:szCs w:val="24"/>
              </w:rPr>
              <w:t>（</w:t>
            </w:r>
            <w:r>
              <w:rPr>
                <w:rFonts w:hint="eastAsia"/>
                <w:sz w:val="24"/>
                <w:szCs w:val="24"/>
              </w:rPr>
              <w:t>2</w:t>
            </w:r>
            <w:r>
              <w:rPr>
                <w:rFonts w:hint="eastAsia"/>
                <w:sz w:val="24"/>
                <w:szCs w:val="24"/>
              </w:rPr>
              <w:t>）食堂员工个人信息登记。对食堂的工作人员进行简单的信息记录。</w:t>
            </w:r>
          </w:p>
          <w:p w:rsidR="00EF3685" w:rsidRDefault="00BD58E6">
            <w:pPr>
              <w:rPr>
                <w:sz w:val="24"/>
                <w:szCs w:val="24"/>
              </w:rPr>
            </w:pPr>
            <w:r>
              <w:rPr>
                <w:rFonts w:hint="eastAsia"/>
                <w:sz w:val="24"/>
                <w:szCs w:val="24"/>
              </w:rPr>
              <w:t>（</w:t>
            </w:r>
            <w:r>
              <w:rPr>
                <w:rFonts w:hint="eastAsia"/>
                <w:sz w:val="24"/>
                <w:szCs w:val="24"/>
              </w:rPr>
              <w:t>3</w:t>
            </w:r>
            <w:r>
              <w:rPr>
                <w:rFonts w:hint="eastAsia"/>
                <w:sz w:val="24"/>
                <w:szCs w:val="24"/>
              </w:rPr>
              <w:t>）食堂各窗口利润统计，统计原材料的费用，人工费，以及销售额等用来估算利润，表征当前某窗口或若干窗口盈亏情况。</w:t>
            </w:r>
          </w:p>
          <w:p w:rsidR="00EF3685" w:rsidRDefault="00BD58E6">
            <w:pPr>
              <w:rPr>
                <w:sz w:val="24"/>
                <w:szCs w:val="24"/>
              </w:rPr>
            </w:pPr>
            <w:r>
              <w:rPr>
                <w:rFonts w:hint="eastAsia"/>
                <w:sz w:val="24"/>
                <w:szCs w:val="24"/>
              </w:rPr>
              <w:t>（</w:t>
            </w:r>
            <w:r>
              <w:rPr>
                <w:rFonts w:hint="eastAsia"/>
                <w:sz w:val="24"/>
                <w:szCs w:val="24"/>
              </w:rPr>
              <w:t>4</w:t>
            </w:r>
            <w:r>
              <w:rPr>
                <w:rFonts w:hint="eastAsia"/>
                <w:sz w:val="24"/>
                <w:szCs w:val="24"/>
              </w:rPr>
              <w:t>）食堂各窗口菜品销售数量统计。通过对不同菜品销售情况的分析，估算出哪些菜品比较受欢迎，可以多做一些出来销售，哪些菜品不太受欢迎，可以少做或者不做。</w:t>
            </w:r>
          </w:p>
          <w:p w:rsidR="00EF3685" w:rsidRDefault="00BD58E6">
            <w:pPr>
              <w:rPr>
                <w:sz w:val="24"/>
                <w:szCs w:val="24"/>
              </w:rPr>
            </w:pPr>
            <w:r>
              <w:rPr>
                <w:rFonts w:hint="eastAsia"/>
                <w:sz w:val="24"/>
                <w:szCs w:val="24"/>
              </w:rPr>
              <w:t>（</w:t>
            </w:r>
            <w:r>
              <w:rPr>
                <w:rFonts w:hint="eastAsia"/>
                <w:sz w:val="24"/>
                <w:szCs w:val="24"/>
              </w:rPr>
              <w:t>5</w:t>
            </w:r>
            <w:r>
              <w:rPr>
                <w:rFonts w:hint="eastAsia"/>
                <w:sz w:val="24"/>
                <w:szCs w:val="24"/>
              </w:rPr>
              <w:t>）食堂各窗口菜品信息记录。每条菜品的信息，包括属于哪个窗口，由哪些原材料制成，由谁加工，制成时间，销售单价，制作了多少份。</w:t>
            </w:r>
          </w:p>
          <w:p w:rsidR="00EF3685" w:rsidRDefault="00BD58E6">
            <w:pPr>
              <w:rPr>
                <w:sz w:val="24"/>
                <w:szCs w:val="24"/>
              </w:rPr>
            </w:pPr>
            <w:r>
              <w:rPr>
                <w:rFonts w:hint="eastAsia"/>
                <w:sz w:val="24"/>
                <w:szCs w:val="24"/>
              </w:rPr>
              <w:t>（</w:t>
            </w:r>
            <w:r>
              <w:rPr>
                <w:rFonts w:hint="eastAsia"/>
                <w:sz w:val="24"/>
                <w:szCs w:val="24"/>
              </w:rPr>
              <w:t>6</w:t>
            </w:r>
            <w:r>
              <w:rPr>
                <w:rFonts w:hint="eastAsia"/>
                <w:sz w:val="24"/>
                <w:szCs w:val="24"/>
              </w:rPr>
              <w:t>）单份菜品销售记录。售出时间，销售人员，窗口号，如果出了质量问题可以结合菜品信息记录与原材料记录找寻问题。</w:t>
            </w:r>
          </w:p>
          <w:p w:rsidR="00EF3685" w:rsidRDefault="00EF3685">
            <w:pPr>
              <w:rPr>
                <w:sz w:val="24"/>
                <w:szCs w:val="24"/>
              </w:rPr>
            </w:pPr>
          </w:p>
        </w:tc>
      </w:tr>
      <w:tr w:rsidR="00EF3685">
        <w:trPr>
          <w:trHeight w:val="680"/>
        </w:trPr>
        <w:tc>
          <w:tcPr>
            <w:tcW w:w="1668" w:type="dxa"/>
            <w:vAlign w:val="center"/>
          </w:tcPr>
          <w:p w:rsidR="00EF3685" w:rsidRDefault="00BD58E6">
            <w:pPr>
              <w:rPr>
                <w:sz w:val="24"/>
                <w:szCs w:val="24"/>
              </w:rPr>
            </w:pPr>
            <w:r>
              <w:rPr>
                <w:rFonts w:hint="eastAsia"/>
                <w:sz w:val="24"/>
                <w:szCs w:val="24"/>
              </w:rPr>
              <w:t>拟选用平台</w:t>
            </w:r>
          </w:p>
        </w:tc>
        <w:tc>
          <w:tcPr>
            <w:tcW w:w="6854" w:type="dxa"/>
            <w:gridSpan w:val="3"/>
            <w:vAlign w:val="center"/>
          </w:tcPr>
          <w:p w:rsidR="00EF3685" w:rsidRDefault="00D432FC">
            <w:pPr>
              <w:rPr>
                <w:sz w:val="24"/>
                <w:szCs w:val="24"/>
              </w:rPr>
            </w:pPr>
            <w:r>
              <w:rPr>
                <w:rFonts w:hint="eastAsia"/>
                <w:sz w:val="24"/>
                <w:szCs w:val="24"/>
              </w:rPr>
              <w:t>拟采用</w:t>
            </w:r>
            <w:r>
              <w:rPr>
                <w:rFonts w:hint="eastAsia"/>
                <w:sz w:val="24"/>
                <w:szCs w:val="24"/>
              </w:rPr>
              <w:t>B/S</w:t>
            </w:r>
            <w:r>
              <w:rPr>
                <w:rFonts w:hint="eastAsia"/>
                <w:sz w:val="24"/>
                <w:szCs w:val="24"/>
              </w:rPr>
              <w:t>架构，数据库平台采用？前端开发</w:t>
            </w:r>
            <w:r w:rsidR="00BD58E6">
              <w:rPr>
                <w:rFonts w:hint="eastAsia"/>
                <w:sz w:val="24"/>
                <w:szCs w:val="24"/>
              </w:rPr>
              <w:t>语言使用</w:t>
            </w:r>
            <w:r w:rsidR="00BD58E6">
              <w:rPr>
                <w:rFonts w:hint="eastAsia"/>
                <w:sz w:val="24"/>
                <w:szCs w:val="24"/>
              </w:rPr>
              <w:t>JSP</w:t>
            </w:r>
            <w:bookmarkStart w:id="0" w:name="_GoBack"/>
            <w:bookmarkEnd w:id="0"/>
          </w:p>
        </w:tc>
      </w:tr>
      <w:tr w:rsidR="00EF3685">
        <w:trPr>
          <w:trHeight w:val="680"/>
        </w:trPr>
        <w:tc>
          <w:tcPr>
            <w:tcW w:w="1668" w:type="dxa"/>
            <w:vAlign w:val="center"/>
          </w:tcPr>
          <w:p w:rsidR="00EF3685" w:rsidRDefault="00BD58E6">
            <w:pPr>
              <w:rPr>
                <w:sz w:val="24"/>
                <w:szCs w:val="24"/>
              </w:rPr>
            </w:pPr>
            <w:r>
              <w:rPr>
                <w:rFonts w:hint="eastAsia"/>
                <w:sz w:val="24"/>
                <w:szCs w:val="24"/>
              </w:rPr>
              <w:t>备注</w:t>
            </w:r>
          </w:p>
        </w:tc>
        <w:tc>
          <w:tcPr>
            <w:tcW w:w="6854" w:type="dxa"/>
            <w:gridSpan w:val="3"/>
            <w:vAlign w:val="center"/>
          </w:tcPr>
          <w:p w:rsidR="00EF3685" w:rsidRDefault="00BD58E6">
            <w:pPr>
              <w:rPr>
                <w:sz w:val="24"/>
                <w:szCs w:val="24"/>
              </w:rPr>
            </w:pPr>
            <w:r>
              <w:rPr>
                <w:rFonts w:hint="eastAsia"/>
                <w:sz w:val="24"/>
                <w:szCs w:val="24"/>
              </w:rPr>
              <w:t>使用这个系统的主要有两类人，一类是食堂的管理人员，一类是学生。食堂管理人员根据菜品的销量可以考虑某些菜品多制作一些，某些菜品</w:t>
            </w:r>
            <w:proofErr w:type="gramStart"/>
            <w:r>
              <w:rPr>
                <w:rFonts w:hint="eastAsia"/>
                <w:sz w:val="24"/>
                <w:szCs w:val="24"/>
              </w:rPr>
              <w:t>少制作</w:t>
            </w:r>
            <w:proofErr w:type="gramEnd"/>
            <w:r>
              <w:rPr>
                <w:rFonts w:hint="eastAsia"/>
                <w:sz w:val="24"/>
                <w:szCs w:val="24"/>
              </w:rPr>
              <w:t>一些，或者是在口味上做改进，如果出现食品质量问题可以比较便捷的查询到问题的源头。学生则可以了解菜品信息，如果遇到问题也可以更加方便的投诉。</w:t>
            </w:r>
          </w:p>
          <w:p w:rsidR="00EF3685" w:rsidRDefault="00EF3685">
            <w:pPr>
              <w:rPr>
                <w:sz w:val="24"/>
                <w:szCs w:val="24"/>
              </w:rPr>
            </w:pPr>
          </w:p>
          <w:p w:rsidR="00EF3685" w:rsidRDefault="00EF3685">
            <w:pPr>
              <w:rPr>
                <w:sz w:val="24"/>
                <w:szCs w:val="24"/>
              </w:rPr>
            </w:pPr>
          </w:p>
          <w:p w:rsidR="00EF3685" w:rsidRDefault="00EF3685">
            <w:pPr>
              <w:rPr>
                <w:sz w:val="24"/>
                <w:szCs w:val="24"/>
              </w:rPr>
            </w:pPr>
          </w:p>
        </w:tc>
      </w:tr>
    </w:tbl>
    <w:p w:rsidR="00EF3685" w:rsidRDefault="00EF3685">
      <w:pPr>
        <w:rPr>
          <w:color w:val="FF0000"/>
        </w:rPr>
      </w:pPr>
    </w:p>
    <w:p w:rsidR="00EF3685" w:rsidRDefault="00EF3685"/>
    <w:sectPr w:rsidR="00EF3685" w:rsidSect="00EF36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2B2" w:rsidRDefault="000442B2" w:rsidP="00D432FC">
      <w:r>
        <w:separator/>
      </w:r>
    </w:p>
  </w:endnote>
  <w:endnote w:type="continuationSeparator" w:id="0">
    <w:p w:rsidR="000442B2" w:rsidRDefault="000442B2" w:rsidP="00D43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2B2" w:rsidRDefault="000442B2" w:rsidP="00D432FC">
      <w:r>
        <w:separator/>
      </w:r>
    </w:p>
  </w:footnote>
  <w:footnote w:type="continuationSeparator" w:id="0">
    <w:p w:rsidR="000442B2" w:rsidRDefault="000442B2" w:rsidP="00D432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F02F31"/>
    <w:rsid w:val="000442B2"/>
    <w:rsid w:val="0013691F"/>
    <w:rsid w:val="001638AA"/>
    <w:rsid w:val="004072BF"/>
    <w:rsid w:val="0043707B"/>
    <w:rsid w:val="00446CEB"/>
    <w:rsid w:val="00554F74"/>
    <w:rsid w:val="005819AA"/>
    <w:rsid w:val="009647F7"/>
    <w:rsid w:val="00AD4CE7"/>
    <w:rsid w:val="00BD58E6"/>
    <w:rsid w:val="00CF2E41"/>
    <w:rsid w:val="00D432FC"/>
    <w:rsid w:val="00EF3685"/>
    <w:rsid w:val="00F02F31"/>
    <w:rsid w:val="00FE6772"/>
    <w:rsid w:val="0926429B"/>
    <w:rsid w:val="0D1B7AC2"/>
    <w:rsid w:val="13381D52"/>
    <w:rsid w:val="13B378DF"/>
    <w:rsid w:val="1AE21079"/>
    <w:rsid w:val="1D4252E7"/>
    <w:rsid w:val="1D646253"/>
    <w:rsid w:val="1F0D03E8"/>
    <w:rsid w:val="1F7331EA"/>
    <w:rsid w:val="209966FB"/>
    <w:rsid w:val="20F75DC5"/>
    <w:rsid w:val="337B499E"/>
    <w:rsid w:val="33C17E69"/>
    <w:rsid w:val="34512208"/>
    <w:rsid w:val="4E587A95"/>
    <w:rsid w:val="588E2044"/>
    <w:rsid w:val="62DD31E8"/>
    <w:rsid w:val="6F0357F0"/>
    <w:rsid w:val="784D17A1"/>
    <w:rsid w:val="7A800405"/>
    <w:rsid w:val="7F6D0D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semiHidden="0" w:uiPriority="0" w:qFormat="1"/>
    <w:lsdException w:name="Title" w:semiHidden="0" w:uiPriority="0" w:unhideWhenUsed="0" w:qFormat="1"/>
    <w:lsdException w:name="Default Paragraph Font" w:semiHidden="0"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685"/>
    <w:pPr>
      <w:widowControl w:val="0"/>
      <w:jc w:val="both"/>
    </w:pPr>
    <w:rPr>
      <w:kern w:val="2"/>
      <w:sz w:val="21"/>
    </w:rPr>
  </w:style>
  <w:style w:type="paragraph" w:styleId="1">
    <w:name w:val="heading 1"/>
    <w:basedOn w:val="a"/>
    <w:next w:val="a"/>
    <w:link w:val="1Char"/>
    <w:qFormat/>
    <w:rsid w:val="00EF3685"/>
    <w:pPr>
      <w:keepNext/>
      <w:spacing w:before="100" w:beforeAutospacing="1" w:after="100" w:afterAutospacing="1" w:line="360" w:lineRule="auto"/>
      <w:ind w:firstLineChars="200" w:firstLine="641"/>
      <w:jc w:val="center"/>
      <w:outlineLvl w:val="0"/>
    </w:pPr>
    <w:rPr>
      <w:rFonts w:ascii="黑体" w:eastAsia="黑体"/>
      <w:b/>
      <w:bCs/>
      <w:color w:val="FF0000"/>
      <w:sz w:val="32"/>
    </w:rPr>
  </w:style>
  <w:style w:type="paragraph" w:styleId="2">
    <w:name w:val="heading 2"/>
    <w:basedOn w:val="a"/>
    <w:next w:val="a"/>
    <w:link w:val="2Char"/>
    <w:qFormat/>
    <w:rsid w:val="00EF368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F3685"/>
    <w:pPr>
      <w:keepNext/>
      <w:keepLines/>
      <w:spacing w:before="260" w:after="260" w:line="416" w:lineRule="auto"/>
      <w:outlineLvl w:val="2"/>
    </w:pPr>
    <w:rPr>
      <w:b/>
      <w:bCs/>
      <w:sz w:val="32"/>
      <w:szCs w:val="32"/>
    </w:rPr>
  </w:style>
  <w:style w:type="paragraph" w:styleId="4">
    <w:name w:val="heading 4"/>
    <w:basedOn w:val="a"/>
    <w:next w:val="a"/>
    <w:link w:val="4Char"/>
    <w:qFormat/>
    <w:rsid w:val="00EF368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F3685"/>
    <w:pPr>
      <w:keepNext/>
      <w:keepLines/>
      <w:spacing w:before="280" w:after="290" w:line="376" w:lineRule="auto"/>
      <w:outlineLvl w:val="4"/>
    </w:pPr>
    <w:rPr>
      <w:b/>
      <w:bCs/>
      <w:sz w:val="28"/>
      <w:szCs w:val="28"/>
    </w:rPr>
  </w:style>
  <w:style w:type="paragraph" w:styleId="6">
    <w:name w:val="heading 6"/>
    <w:basedOn w:val="a"/>
    <w:next w:val="a"/>
    <w:link w:val="6Char"/>
    <w:qFormat/>
    <w:rsid w:val="00EF3685"/>
    <w:pPr>
      <w:keepNext/>
      <w:keepLines/>
      <w:spacing w:before="240" w:after="64" w:line="320" w:lineRule="auto"/>
      <w:outlineLvl w:val="5"/>
    </w:pPr>
    <w:rPr>
      <w:rFonts w:ascii="Arial" w:eastAsia="黑体" w:hAnsi="Arial"/>
      <w:b/>
      <w:bCs/>
      <w:sz w:val="24"/>
      <w:szCs w:val="24"/>
    </w:rPr>
  </w:style>
  <w:style w:type="paragraph" w:styleId="7">
    <w:name w:val="heading 7"/>
    <w:basedOn w:val="a"/>
    <w:next w:val="a"/>
    <w:link w:val="7Char"/>
    <w:qFormat/>
    <w:rsid w:val="00EF3685"/>
    <w:pPr>
      <w:keepNext/>
      <w:keepLines/>
      <w:spacing w:before="240" w:after="64" w:line="320" w:lineRule="auto"/>
      <w:outlineLvl w:val="6"/>
    </w:pPr>
    <w:rPr>
      <w:b/>
      <w:bCs/>
      <w:sz w:val="24"/>
      <w:szCs w:val="24"/>
    </w:rPr>
  </w:style>
  <w:style w:type="paragraph" w:styleId="8">
    <w:name w:val="heading 8"/>
    <w:basedOn w:val="a"/>
    <w:next w:val="a"/>
    <w:link w:val="8Char"/>
    <w:qFormat/>
    <w:rsid w:val="00EF3685"/>
    <w:pPr>
      <w:keepNext/>
      <w:keepLines/>
      <w:spacing w:before="240" w:after="64" w:line="320" w:lineRule="auto"/>
      <w:outlineLvl w:val="7"/>
    </w:pPr>
    <w:rPr>
      <w:rFonts w:ascii="Arial" w:eastAsia="黑体" w:hAnsi="Arial"/>
      <w:sz w:val="24"/>
      <w:szCs w:val="24"/>
    </w:rPr>
  </w:style>
  <w:style w:type="paragraph" w:styleId="9">
    <w:name w:val="heading 9"/>
    <w:basedOn w:val="a"/>
    <w:next w:val="a"/>
    <w:link w:val="9Char"/>
    <w:qFormat/>
    <w:rsid w:val="00EF3685"/>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EF3685"/>
    <w:rPr>
      <w:rFonts w:asciiTheme="majorHAnsi" w:eastAsia="黑体" w:hAnsiTheme="majorHAnsi" w:cstheme="majorBidi"/>
      <w:sz w:val="20"/>
    </w:rPr>
  </w:style>
  <w:style w:type="paragraph" w:styleId="a4">
    <w:name w:val="footer"/>
    <w:basedOn w:val="a"/>
    <w:link w:val="Char"/>
    <w:uiPriority w:val="99"/>
    <w:unhideWhenUsed/>
    <w:qFormat/>
    <w:rsid w:val="00EF3685"/>
    <w:pPr>
      <w:tabs>
        <w:tab w:val="center" w:pos="4153"/>
        <w:tab w:val="right" w:pos="8306"/>
      </w:tabs>
      <w:snapToGrid w:val="0"/>
      <w:jc w:val="left"/>
    </w:pPr>
    <w:rPr>
      <w:sz w:val="18"/>
      <w:szCs w:val="18"/>
    </w:rPr>
  </w:style>
  <w:style w:type="paragraph" w:styleId="a5">
    <w:name w:val="header"/>
    <w:basedOn w:val="a"/>
    <w:link w:val="Char0"/>
    <w:uiPriority w:val="99"/>
    <w:unhideWhenUsed/>
    <w:rsid w:val="00EF3685"/>
    <w:pPr>
      <w:pBdr>
        <w:bottom w:val="single" w:sz="6" w:space="1" w:color="auto"/>
      </w:pBdr>
      <w:tabs>
        <w:tab w:val="center" w:pos="4153"/>
        <w:tab w:val="right" w:pos="8306"/>
      </w:tabs>
      <w:snapToGrid w:val="0"/>
      <w:jc w:val="center"/>
    </w:pPr>
    <w:rPr>
      <w:sz w:val="18"/>
      <w:szCs w:val="18"/>
    </w:rPr>
  </w:style>
  <w:style w:type="character" w:styleId="a6">
    <w:name w:val="Strong"/>
    <w:uiPriority w:val="22"/>
    <w:qFormat/>
    <w:rsid w:val="00EF3685"/>
    <w:rPr>
      <w:b/>
      <w:bCs/>
    </w:rPr>
  </w:style>
  <w:style w:type="character" w:styleId="a7">
    <w:name w:val="Emphasis"/>
    <w:uiPriority w:val="20"/>
    <w:qFormat/>
    <w:rsid w:val="00EF3685"/>
    <w:rPr>
      <w:i/>
      <w:iCs/>
    </w:rPr>
  </w:style>
  <w:style w:type="table" w:styleId="a8">
    <w:name w:val="Table Grid"/>
    <w:basedOn w:val="a1"/>
    <w:uiPriority w:val="59"/>
    <w:qFormat/>
    <w:rsid w:val="00EF3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sid w:val="00EF3685"/>
    <w:rPr>
      <w:rFonts w:ascii="黑体" w:eastAsia="黑体"/>
      <w:b/>
      <w:bCs/>
      <w:color w:val="FF0000"/>
      <w:kern w:val="2"/>
      <w:sz w:val="32"/>
    </w:rPr>
  </w:style>
  <w:style w:type="character" w:customStyle="1" w:styleId="2Char">
    <w:name w:val="标题 2 Char"/>
    <w:basedOn w:val="a0"/>
    <w:link w:val="2"/>
    <w:qFormat/>
    <w:rsid w:val="00EF3685"/>
    <w:rPr>
      <w:rFonts w:ascii="Arial" w:eastAsia="黑体" w:hAnsi="Arial"/>
      <w:b/>
      <w:bCs/>
      <w:kern w:val="2"/>
      <w:sz w:val="32"/>
      <w:szCs w:val="32"/>
    </w:rPr>
  </w:style>
  <w:style w:type="character" w:customStyle="1" w:styleId="3Char">
    <w:name w:val="标题 3 Char"/>
    <w:basedOn w:val="a0"/>
    <w:link w:val="3"/>
    <w:rsid w:val="00EF3685"/>
    <w:rPr>
      <w:b/>
      <w:bCs/>
      <w:kern w:val="2"/>
      <w:sz w:val="32"/>
      <w:szCs w:val="32"/>
    </w:rPr>
  </w:style>
  <w:style w:type="character" w:customStyle="1" w:styleId="4Char">
    <w:name w:val="标题 4 Char"/>
    <w:basedOn w:val="a0"/>
    <w:link w:val="4"/>
    <w:rsid w:val="00EF3685"/>
    <w:rPr>
      <w:rFonts w:ascii="Arial" w:eastAsia="黑体" w:hAnsi="Arial"/>
      <w:b/>
      <w:bCs/>
      <w:kern w:val="2"/>
      <w:sz w:val="28"/>
      <w:szCs w:val="28"/>
    </w:rPr>
  </w:style>
  <w:style w:type="character" w:customStyle="1" w:styleId="5Char">
    <w:name w:val="标题 5 Char"/>
    <w:basedOn w:val="a0"/>
    <w:link w:val="5"/>
    <w:qFormat/>
    <w:rsid w:val="00EF3685"/>
    <w:rPr>
      <w:b/>
      <w:bCs/>
      <w:kern w:val="2"/>
      <w:sz w:val="28"/>
      <w:szCs w:val="28"/>
    </w:rPr>
  </w:style>
  <w:style w:type="character" w:customStyle="1" w:styleId="6Char">
    <w:name w:val="标题 6 Char"/>
    <w:basedOn w:val="a0"/>
    <w:link w:val="6"/>
    <w:qFormat/>
    <w:rsid w:val="00EF3685"/>
    <w:rPr>
      <w:rFonts w:ascii="Arial" w:eastAsia="黑体" w:hAnsi="Arial"/>
      <w:b/>
      <w:bCs/>
      <w:kern w:val="2"/>
      <w:sz w:val="24"/>
      <w:szCs w:val="24"/>
    </w:rPr>
  </w:style>
  <w:style w:type="character" w:customStyle="1" w:styleId="7Char">
    <w:name w:val="标题 7 Char"/>
    <w:basedOn w:val="a0"/>
    <w:link w:val="7"/>
    <w:qFormat/>
    <w:rsid w:val="00EF3685"/>
    <w:rPr>
      <w:b/>
      <w:bCs/>
      <w:kern w:val="2"/>
      <w:sz w:val="24"/>
      <w:szCs w:val="24"/>
    </w:rPr>
  </w:style>
  <w:style w:type="character" w:customStyle="1" w:styleId="8Char">
    <w:name w:val="标题 8 Char"/>
    <w:basedOn w:val="a0"/>
    <w:link w:val="8"/>
    <w:qFormat/>
    <w:rsid w:val="00EF3685"/>
    <w:rPr>
      <w:rFonts w:ascii="Arial" w:eastAsia="黑体" w:hAnsi="Arial"/>
      <w:kern w:val="2"/>
      <w:sz w:val="24"/>
      <w:szCs w:val="24"/>
    </w:rPr>
  </w:style>
  <w:style w:type="character" w:customStyle="1" w:styleId="9Char">
    <w:name w:val="标题 9 Char"/>
    <w:basedOn w:val="a0"/>
    <w:link w:val="9"/>
    <w:rsid w:val="00EF3685"/>
    <w:rPr>
      <w:rFonts w:ascii="Arial" w:eastAsia="黑体" w:hAnsi="Arial"/>
      <w:kern w:val="2"/>
      <w:sz w:val="21"/>
      <w:szCs w:val="21"/>
    </w:rPr>
  </w:style>
  <w:style w:type="paragraph" w:customStyle="1" w:styleId="10">
    <w:name w:val="列出段落1"/>
    <w:basedOn w:val="a"/>
    <w:uiPriority w:val="34"/>
    <w:qFormat/>
    <w:rsid w:val="00EF3685"/>
    <w:pPr>
      <w:widowControl/>
      <w:ind w:firstLineChars="200" w:firstLine="420"/>
      <w:jc w:val="left"/>
    </w:pPr>
    <w:rPr>
      <w:rFonts w:ascii="宋体" w:hAnsi="宋体" w:cs="宋体"/>
      <w:kern w:val="0"/>
      <w:sz w:val="24"/>
      <w:szCs w:val="24"/>
    </w:rPr>
  </w:style>
  <w:style w:type="character" w:customStyle="1" w:styleId="Char0">
    <w:name w:val="页眉 Char"/>
    <w:basedOn w:val="a0"/>
    <w:link w:val="a5"/>
    <w:uiPriority w:val="99"/>
    <w:semiHidden/>
    <w:qFormat/>
    <w:rsid w:val="00EF3685"/>
    <w:rPr>
      <w:kern w:val="2"/>
      <w:sz w:val="18"/>
      <w:szCs w:val="18"/>
    </w:rPr>
  </w:style>
  <w:style w:type="character" w:customStyle="1" w:styleId="Char">
    <w:name w:val="页脚 Char"/>
    <w:basedOn w:val="a0"/>
    <w:link w:val="a4"/>
    <w:uiPriority w:val="99"/>
    <w:semiHidden/>
    <w:qFormat/>
    <w:rsid w:val="00EF368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651</Characters>
  <Application>Microsoft Office Word</Application>
  <DocSecurity>0</DocSecurity>
  <Lines>5</Lines>
  <Paragraphs>1</Paragraphs>
  <ScaleCrop>false</ScaleCrop>
  <Company> </Company>
  <LinksUpToDate>false</LinksUpToDate>
  <CharactersWithSpaces>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a</cp:lastModifiedBy>
  <cp:revision>6</cp:revision>
  <dcterms:created xsi:type="dcterms:W3CDTF">2016-10-09T02:26:00Z</dcterms:created>
  <dcterms:modified xsi:type="dcterms:W3CDTF">2017-03-30T08:00:00Z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