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使用@Controller配置控制器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Springweb-servlet.xml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        http://www.springframework.org/schema/mvc/spring-mvc.xsd"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&lt;bean name="/hello" class="controller.Welcome"&gt;&lt;/bean&gt;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定义在那个包中去扫描annotation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base-package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"controller"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context:component-scan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开启spring的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annotaion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开关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mvc:annotation-driven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"viewResolver"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"org.springframework.web.servlet.view.UrlBasedViewResolver"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viewClass"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"org.springframework.web.servlet.view.JstlView"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prefix"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"/WEB-INF/jsp/"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  <w:u w:val="single"/>
              </w:rPr>
              <w:t>suffix"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".jsp"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创建支持JSON的Controller</w:t>
      </w:r>
    </w:p>
    <w:p>
      <w:pPr>
        <w:pStyle w:val="3"/>
        <w:numPr>
          <w:ilvl w:val="0"/>
          <w:numId w:val="2"/>
        </w:num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在Controller类使用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@RestController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在Controller里的方法中，参数前使用@RequestBody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引入jackson-databind的依赖包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&lt;!-- https://mvnrepository.com/artifact/com.fasterxml.jackson.core/jackson-databind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&lt;groupId&gt;com.fasterxml.jackson.core&lt;/groupId&gt;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&lt;artifactId&gt;jackson-databind&lt;/artifactId&gt;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&lt;version&gt;2.9.4&lt;/version&gt;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可以使用POSTMAN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如果遇到页面中引入的静态资源无法找到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这是因为http的请求被servelt拦截了，解决方案,在springmvc中添加静态资源映射配置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不让SpringDispatcher拦截/resources下的静态资源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"/resources/**"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"/resources/"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mvc:resources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后台向前端返回JSON数据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可以创建一个ajax pojo如下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highlight w:val="lightGray"/>
              </w:rPr>
              <w:t>AjaxModel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Integer getCode()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setCode(Integer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code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getMsg()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setMsg(String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msg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在Controller的方法中，要使用@ResponseBody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org.springframework.web.bind.annotation.RequestMethod;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org.springframework.web.bind.annotation.ResponseBody;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org.springframework.web.bind.annotation.RestController;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model.AjaxModel;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model.Computer;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"/RESTComputer"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RestFullComputerController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method=RequestMethod.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 addComputer(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@RequestBody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Computer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computer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进行add computer操作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。。。。。。。。。。。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*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AjaxModel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AjaxModel(200,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"computer added successfully!"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  <w:highlight w:val="lightGray"/>
              </w:rPr>
              <w:t>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使用POSTMAN进行测试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SpringMVC对文件上传的支持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在SpringMVC(SpringWeb-servlet.xml)的配置中,添加如下,注册</w:t>
      </w:r>
      <w:r>
        <w:rPr>
          <w:rFonts w:hint="default" w:ascii="Consolas" w:hAnsi="Consolas" w:eastAsia="Consolas" w:cs="Consolas"/>
          <w:b w:val="0"/>
          <w:i w:val="0"/>
          <w:caps w:val="0"/>
          <w:color w:val="2A00FF"/>
          <w:spacing w:val="0"/>
          <w:sz w:val="22"/>
          <w:szCs w:val="22"/>
          <w:shd w:val="clear" w:fill="F8F8F8"/>
        </w:rPr>
        <w:t>CommonsMultipartResolver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&lt;bean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"multipartResolver"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"org.springframework.web.multipart.commons.CommonsMultipartResolver"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/>
                <w:caps w:val="0"/>
                <w:color w:val="3F5F5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&lt;!-- one of the properties available; the maximum file size in bytes 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&lt;property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"maxUploadSize"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7F00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value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  <w:bdr w:val="single" w:color="CCCCCC" w:sz="6" w:space="0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2A00F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"100000"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/&gt;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CCCCCC" w:sz="6" w:space="4"/>
                <w:left w:val="single" w:color="CCCCCC" w:sz="6" w:space="7"/>
                <w:bottom w:val="single" w:color="CCCCCC" w:sz="6" w:space="4"/>
                <w:right w:val="single" w:color="CCCCCC" w:sz="6" w:space="7"/>
              </w:pBdr>
              <w:shd w:val="clear" w:fill="F8F8F8"/>
              <w:spacing w:line="21" w:lineRule="atLeast"/>
              <w:ind w:left="0" w:firstLine="0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F7F7F"/>
                <w:spacing w:val="0"/>
                <w:sz w:val="22"/>
                <w:szCs w:val="22"/>
                <w:bdr w:val="none" w:color="auto" w:sz="0" w:space="0"/>
                <w:shd w:val="clear" w:fill="F8F8F8"/>
              </w:rPr>
              <w:t>&lt;/bean&gt;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创建文件上传的前台页面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"post"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enctype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"multipart/form-data"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商品名称: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"tradeMark"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商品价格: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"price"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商品图片: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"file"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"pic"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br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"submit"</w:t>
            </w:r>
            <w:r>
              <w:rPr>
                <w:rFonts w:hint="eastAsia" w:ascii="Consolas" w:hAnsi="Consolas" w:eastAsia="Consolas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16"/>
              </w:rPr>
              <w:t>"提交"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添加fileUpload的依赖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https://mvnrepository.com/artifact/commons-io/commons-io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io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2.6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&lt;!-- https://mvnrepository.com/artifact/commons-fileupload/commons-fileupload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  <w:u w:val="single"/>
              </w:rPr>
              <w:t>fileupload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1.3.3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16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16"/>
              </w:rPr>
              <w:t>&gt;</w:t>
            </w:r>
          </w:p>
        </w:tc>
      </w:tr>
    </w:tbl>
    <w:p>
      <w:pPr>
        <w:numPr>
          <w:ilvl w:val="0"/>
          <w:numId w:val="4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编写Controller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(path=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"/add"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 method = RequestMethod.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6"/>
                <w:szCs w:val="16"/>
              </w:rPr>
              <w:t>POST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//注意!!!如果是文件上传,一定不能使用@RequestBody来转换成JSON数据,而要使用@RequestParam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compUpload(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tradeMark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6"/>
                <w:szCs w:val="16"/>
              </w:rPr>
              <w:t>@RequestParam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"pic"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MultipartFile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, HttpServletRequest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IOException{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.getOriginalFilename();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System.out.println("tradeMark: " + tradeMark);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System.out.println("price: " + price);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System.out.println("attachment: " + fileName);*/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//得到磁盘的物理路径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req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.getSession().getServletContext().getRealPath(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"/resources/pic"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//创建本地实体文件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//F:\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git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-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repo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\SpringWeb\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\main\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webapp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\resources\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  <w:u w:val="single"/>
              </w:rPr>
              <w:t>pic</w:t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 xml:space="preserve"> + "\" + "Logo.png"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File(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realPath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"\\"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6"/>
                <w:szCs w:val="16"/>
              </w:rPr>
              <w:t>//实现文件的上传拷贝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FileUtils.</w:t>
            </w:r>
            <w:r>
              <w:rPr>
                <w:rFonts w:hint="eastAsia" w:ascii="Consolas" w:hAnsi="Consolas" w:eastAsia="Consolas"/>
                <w:i/>
                <w:color w:val="000000"/>
                <w:sz w:val="16"/>
                <w:szCs w:val="16"/>
              </w:rPr>
              <w:t>copyInputStreamToFile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fileAttach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.getInputStream(), </w:t>
            </w:r>
            <w:r>
              <w:rPr>
                <w:rFonts w:hint="eastAsia" w:ascii="Consolas" w:hAnsi="Consolas" w:eastAsia="Consolas"/>
                <w:color w:val="6A3E3E"/>
                <w:sz w:val="16"/>
                <w:szCs w:val="16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6"/>
                <w:szCs w:val="16"/>
              </w:rPr>
              <w:t>"redirect:/computer/list"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B8005"/>
    <w:multiLevelType w:val="singleLevel"/>
    <w:tmpl w:val="5A9B80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A499CC"/>
    <w:multiLevelType w:val="singleLevel"/>
    <w:tmpl w:val="5AA499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4A85D"/>
    <w:multiLevelType w:val="singleLevel"/>
    <w:tmpl w:val="5AA4A8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A4CD89"/>
    <w:multiLevelType w:val="singleLevel"/>
    <w:tmpl w:val="5AA4CD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024C"/>
    <w:rsid w:val="03996C7D"/>
    <w:rsid w:val="09E822E6"/>
    <w:rsid w:val="0D626223"/>
    <w:rsid w:val="11D74F35"/>
    <w:rsid w:val="12163703"/>
    <w:rsid w:val="13AC2228"/>
    <w:rsid w:val="15457B5D"/>
    <w:rsid w:val="1690221A"/>
    <w:rsid w:val="211760A8"/>
    <w:rsid w:val="2A270EE1"/>
    <w:rsid w:val="2DA31402"/>
    <w:rsid w:val="2DC00937"/>
    <w:rsid w:val="31D16FB4"/>
    <w:rsid w:val="333179C4"/>
    <w:rsid w:val="33A65FE4"/>
    <w:rsid w:val="340353F1"/>
    <w:rsid w:val="3B622318"/>
    <w:rsid w:val="3CBD6D11"/>
    <w:rsid w:val="4662612E"/>
    <w:rsid w:val="470A148D"/>
    <w:rsid w:val="48DC04BB"/>
    <w:rsid w:val="4F6C74B0"/>
    <w:rsid w:val="541F5C6F"/>
    <w:rsid w:val="5E69432C"/>
    <w:rsid w:val="684C1D6B"/>
    <w:rsid w:val="686E1E95"/>
    <w:rsid w:val="6AE77682"/>
    <w:rsid w:val="6B026A28"/>
    <w:rsid w:val="6C9E5DAF"/>
    <w:rsid w:val="73052B39"/>
    <w:rsid w:val="7316254A"/>
    <w:rsid w:val="776F244B"/>
    <w:rsid w:val="781D64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2018-03-11T07:23:38Z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