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使用@Controller配置控制器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Springweb-servlet.xml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xmlns:mvc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"http://www.springframework.org/schema/mvc"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http://www.springframework.org/schema/beans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http://www.springframework.org/schema/beans/spring-beans.xsd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http://www.springframework.org/schema/context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http://www.springframework.org/schema/context/spring-context.xsd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http://www.springframework.org/schema/mvc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http://www.springframework.org/schema/mvc/spring-mvc.xsd"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&lt;bean name="/hello" class="controller.Welcome"&gt;&lt;/bean&gt;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定义在那个包中去扫描annotation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context:component-scan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base-package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"controller"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context:component-scan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开启spring的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annotaion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开关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mvc:annotation-driven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mvc:annotation-driven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"viewResolver"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"org.springframework.web.servlet.view.UrlBasedViewResolver"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u w:val="single"/>
              </w:rPr>
              <w:t>viewClass"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"org.springframework.web.servlet.view.JstlView"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u w:val="single"/>
              </w:rPr>
              <w:t>prefix"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"/WEB-INF/jsp/"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u w:val="single"/>
              </w:rPr>
              <w:t>suffix"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".jsp"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创建支持JSON的Controller</w:t>
      </w:r>
    </w:p>
    <w:p>
      <w:pPr>
        <w:pStyle w:val="2"/>
        <w:numPr>
          <w:ilvl w:val="0"/>
          <w:numId w:val="2"/>
        </w:numP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在Controller类使用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@RestController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在Controller里的方法中，参数前使用@RequestBody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org.springframework.web.bind.annotation.RequestBody;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org.springframework.web.bind.annotation.RequestMapping;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org.springframework.web.bind.annotation.RequestMethod;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org.springframework.web.bind.annotation.RequestBody;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org.springframework.web.bind.annotation.RequestMapping;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org.springframework.web.bind.annotation.RequestMethod;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org.springframework.web.bind.annotation.RestController;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model.Computer;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(path=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"/RESTComputer"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RestFullComputerController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(path=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"/add"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, method=RequestMethod.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6"/>
              </w:rPr>
              <w:t>POST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addComputer(</w:t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@RequestBody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computer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computer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引入jackson-databind的依赖包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&lt;!-- https://mvnrepository.com/artifact/com.fasterxml.jackson.core/jackson-databind --&gt;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&lt;dependency&gt;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&lt;groupId&gt;com.fasterxml.jackson.core&lt;/groupId&gt;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&lt;artifactId&gt;jackson-databind&lt;/artifactId&gt;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&lt;version&gt;2.9.4&lt;/version&gt;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&lt;/dependency&gt;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可以使用POSTMAN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如果遇到页面中引入的静态资源无法找到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这是因为http的请求被servelt拦截了，解决方案,在springmvc中添加静态资源映射配置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不让SpringDispatcher拦截/resources下的静态资源 --&gt;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mvc:resources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mapping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"/resources/**"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location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"/resources/"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mvc:resources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后台向前端返回JSON数据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可以创建一个ajax pojo如下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model;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lightGray"/>
              </w:rPr>
              <w:t>AjaxModel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AjaxModel()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AjaxModel(Integer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Integer getCode()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setCode(Integer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getMsg()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setMsg(String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在Controller的方法中，要使用@ResponseBody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org.springframework.web.bind.annotation.RequestBody;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org.springframework.web.bind.annotation.RequestMapping;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org.springframework.web.bind.annotation.RequestMethod;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org.springframework.web.bind.annotation.ResponseBody;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org.springframework.web.bind.annotation.RestController;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model.AjaxModel;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model.Computer;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(path=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"/RESTComputer"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RestFullComputerController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(path=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"/add"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, method=RequestMethod.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6"/>
              </w:rPr>
              <w:t>POST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AjaxModel addComputer(</w:t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@RequestBody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computer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computer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 * 进行add computer操作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 * 。。。。。。。。。。。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 *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AjaxModel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  <w:highlight w:val="lightGray"/>
              </w:rPr>
              <w:t>am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AjaxModel(200,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"computer added successfully!"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  <w:highlight w:val="lightGray"/>
              </w:rPr>
              <w:t>am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使用POSTMAN进行测试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2962275"/>
            <wp:effectExtent l="0" t="0" r="825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B8005"/>
    <w:multiLevelType w:val="singleLevel"/>
    <w:tmpl w:val="5A9B800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A499CC"/>
    <w:multiLevelType w:val="singleLevel"/>
    <w:tmpl w:val="5AA499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A4A85D"/>
    <w:multiLevelType w:val="singleLevel"/>
    <w:tmpl w:val="5AA4A85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996C7D"/>
    <w:rsid w:val="09E822E6"/>
    <w:rsid w:val="0D626223"/>
    <w:rsid w:val="13AC2228"/>
    <w:rsid w:val="15457B5D"/>
    <w:rsid w:val="1690221A"/>
    <w:rsid w:val="211760A8"/>
    <w:rsid w:val="2DC00937"/>
    <w:rsid w:val="31D16FB4"/>
    <w:rsid w:val="333179C4"/>
    <w:rsid w:val="3B622318"/>
    <w:rsid w:val="48DC04BB"/>
    <w:rsid w:val="5E69432C"/>
    <w:rsid w:val="684C1D6B"/>
    <w:rsid w:val="6B026A28"/>
    <w:rsid w:val="6C9E5DAF"/>
    <w:rsid w:val="776F244B"/>
    <w:rsid w:val="781D64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2018-03-11T03:55:05Z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