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3B6F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工艺水</w:t>
      </w: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t>1413.5</w:t>
      </w:r>
    </w:p>
    <w:p w14:paraId="0A99D117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工艺水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1007</w:t>
      </w:r>
    </w:p>
    <w:p w14:paraId="49F728EF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保护气：</w:t>
      </w:r>
      <w:r>
        <w:rPr>
          <w:rFonts w:hint="eastAsia"/>
        </w:rPr>
        <w:t>106005</w:t>
      </w:r>
    </w:p>
    <w:p w14:paraId="29EA40E7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动力风：</w:t>
      </w:r>
      <w:r>
        <w:rPr>
          <w:rFonts w:hint="eastAsia"/>
        </w:rPr>
        <w:t>410369</w:t>
      </w:r>
    </w:p>
    <w:p w14:paraId="1AC89CDC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热源：</w:t>
      </w:r>
      <w:r>
        <w:rPr>
          <w:rFonts w:hint="eastAsia"/>
        </w:rPr>
        <w:t>1611.7</w:t>
      </w:r>
    </w:p>
    <w:p w14:paraId="1D366D94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废液</w:t>
      </w:r>
      <w:r>
        <w:rPr>
          <w:rFonts w:hint="eastAsia"/>
        </w:rPr>
        <w:t>A</w:t>
      </w:r>
      <w:r>
        <w:rPr>
          <w:rFonts w:hint="eastAsia"/>
        </w:rPr>
        <w:t>转移累积量：</w:t>
      </w:r>
      <w:r>
        <w:rPr>
          <w:rFonts w:hint="eastAsia"/>
        </w:rPr>
        <w:t>610.4</w:t>
      </w:r>
    </w:p>
    <w:p w14:paraId="4C168F72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用电量：</w:t>
      </w:r>
      <w:r>
        <w:rPr>
          <w:rFonts w:hint="eastAsia"/>
        </w:rPr>
        <w:t>92957</w:t>
      </w:r>
    </w:p>
    <w:p w14:paraId="1889E999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原料</w:t>
      </w:r>
      <w:r>
        <w:rPr>
          <w:rFonts w:hint="eastAsia"/>
        </w:rPr>
        <w:t>A</w:t>
      </w:r>
      <w:r>
        <w:rPr>
          <w:rFonts w:hint="eastAsia"/>
        </w:rPr>
        <w:t>使用流量：</w:t>
      </w:r>
      <w:r>
        <w:rPr>
          <w:rFonts w:hint="eastAsia"/>
        </w:rPr>
        <w:t>2057.82</w:t>
      </w:r>
    </w:p>
    <w:p w14:paraId="7DD35C9C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腐蚀性库存：</w:t>
      </w:r>
      <w:r>
        <w:rPr>
          <w:rFonts w:hint="eastAsia"/>
        </w:rPr>
        <w:t>116.49</w:t>
      </w:r>
    </w:p>
    <w:p w14:paraId="3094B832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一号罐液位</w:t>
      </w:r>
      <w:r>
        <w:rPr>
          <w:rFonts w:hint="eastAsia"/>
        </w:rPr>
        <w:t>: 46.65%</w:t>
      </w:r>
    </w:p>
    <w:p w14:paraId="546B22D1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二号罐液位</w:t>
      </w:r>
      <w:r>
        <w:rPr>
          <w:rFonts w:hint="eastAsia"/>
        </w:rPr>
        <w:t>: 31.01%</w:t>
      </w:r>
    </w:p>
    <w:p w14:paraId="2D237ECC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使用：</w:t>
      </w:r>
      <w:r>
        <w:rPr>
          <w:rFonts w:hint="eastAsia"/>
        </w:rPr>
        <w:t>1.80</w:t>
      </w:r>
    </w:p>
    <w:p w14:paraId="45C42DE7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入库</w:t>
      </w:r>
      <w:r>
        <w:rPr>
          <w:rFonts w:hint="eastAsia"/>
        </w:rPr>
        <w:t>: 0</w:t>
      </w:r>
    </w:p>
    <w:p w14:paraId="1221CFF0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有毒性库存</w:t>
      </w:r>
      <w:r>
        <w:rPr>
          <w:rFonts w:hint="eastAsia"/>
        </w:rPr>
        <w:t>:48.29</w:t>
      </w:r>
    </w:p>
    <w:p w14:paraId="3632D592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二号罐液位：</w:t>
      </w:r>
      <w:r>
        <w:rPr>
          <w:rFonts w:hint="eastAsia"/>
        </w:rPr>
        <w:t>30.39%</w:t>
      </w:r>
    </w:p>
    <w:p w14:paraId="57382265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三号罐液位</w:t>
      </w:r>
      <w:r>
        <w:rPr>
          <w:rFonts w:hint="eastAsia"/>
        </w:rPr>
        <w:t>:44.19%</w:t>
      </w:r>
    </w:p>
    <w:p w14:paraId="1F8C6D29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使用：</w:t>
      </w:r>
      <w:r>
        <w:rPr>
          <w:rFonts w:hint="eastAsia"/>
        </w:rPr>
        <w:t>1.17</w:t>
      </w:r>
    </w:p>
    <w:p w14:paraId="69448A05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入库：</w:t>
      </w:r>
      <w:r>
        <w:rPr>
          <w:rFonts w:hint="eastAsia"/>
        </w:rPr>
        <w:t>0</w:t>
      </w:r>
    </w:p>
    <w:p w14:paraId="056FD0A4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本班共生产</w:t>
      </w:r>
      <w:r>
        <w:rPr>
          <w:rFonts w:hint="eastAsia"/>
        </w:rPr>
        <w:t>4</w:t>
      </w:r>
      <w:r>
        <w:rPr>
          <w:rFonts w:hint="eastAsia"/>
        </w:rPr>
        <w:t>批，产品</w:t>
      </w:r>
      <w:r>
        <w:rPr>
          <w:rFonts w:hint="eastAsia"/>
        </w:rPr>
        <w:t>A2</w:t>
      </w:r>
      <w:r>
        <w:rPr>
          <w:rFonts w:hint="eastAsia"/>
        </w:rPr>
        <w:t>批，产品</w:t>
      </w:r>
      <w:r>
        <w:rPr>
          <w:rFonts w:hint="eastAsia"/>
        </w:rPr>
        <w:t>B2</w:t>
      </w:r>
      <w:r>
        <w:rPr>
          <w:rFonts w:hint="eastAsia"/>
        </w:rPr>
        <w:t>批，</w:t>
      </w:r>
    </w:p>
    <w:p w14:paraId="2DA3C97E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共进</w:t>
      </w:r>
      <w:r>
        <w:rPr>
          <w:rFonts w:hint="eastAsia"/>
        </w:rPr>
        <w:t>4</w:t>
      </w:r>
      <w:r>
        <w:rPr>
          <w:rFonts w:hint="eastAsia"/>
        </w:rPr>
        <w:t>批原料</w:t>
      </w:r>
      <w:r>
        <w:rPr>
          <w:rFonts w:hint="eastAsia"/>
        </w:rPr>
        <w:t>A</w:t>
      </w:r>
      <w:r>
        <w:rPr>
          <w:rFonts w:hint="eastAsia"/>
        </w:rPr>
        <w:t>，</w:t>
      </w:r>
    </w:p>
    <w:p w14:paraId="7F75BD2A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产品</w:t>
      </w:r>
      <w:r>
        <w:rPr>
          <w:rFonts w:hint="eastAsia"/>
        </w:rPr>
        <w:t>A2</w:t>
      </w:r>
      <w:r>
        <w:rPr>
          <w:rFonts w:hint="eastAsia"/>
        </w:rPr>
        <w:t>批，原料</w:t>
      </w:r>
      <w:r>
        <w:rPr>
          <w:rFonts w:hint="eastAsia"/>
        </w:rPr>
        <w:t>A</w:t>
      </w:r>
      <w:r>
        <w:rPr>
          <w:rFonts w:hint="eastAsia"/>
        </w:rPr>
        <w:t>使用量：</w:t>
      </w:r>
      <w:r>
        <w:rPr>
          <w:rFonts w:hint="eastAsia"/>
        </w:rPr>
        <w:t>1.78</w:t>
      </w:r>
    </w:p>
    <w:p w14:paraId="62E6DEA7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产品</w:t>
      </w:r>
      <w:r>
        <w:rPr>
          <w:rFonts w:hint="eastAsia"/>
        </w:rPr>
        <w:t>B2</w:t>
      </w:r>
      <w:r>
        <w:rPr>
          <w:rFonts w:hint="eastAsia"/>
        </w:rPr>
        <w:t>批，原料</w:t>
      </w:r>
      <w:r>
        <w:rPr>
          <w:rFonts w:hint="eastAsia"/>
        </w:rPr>
        <w:t>A</w:t>
      </w:r>
      <w:r>
        <w:rPr>
          <w:rFonts w:hint="eastAsia"/>
        </w:rPr>
        <w:t>使用量：</w:t>
      </w:r>
      <w:r>
        <w:rPr>
          <w:rFonts w:hint="eastAsia"/>
        </w:rPr>
        <w:t>2.18</w:t>
      </w:r>
    </w:p>
    <w:p w14:paraId="4DF8AA2C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共原料</w:t>
      </w:r>
      <w:r>
        <w:rPr>
          <w:rFonts w:hint="eastAsia"/>
        </w:rPr>
        <w:t>A</w:t>
      </w:r>
      <w:r>
        <w:rPr>
          <w:rFonts w:hint="eastAsia"/>
        </w:rPr>
        <w:t>量</w:t>
      </w:r>
      <w:r>
        <w:rPr>
          <w:rFonts w:hint="eastAsia"/>
        </w:rPr>
        <w:t>: 3.96</w:t>
      </w:r>
    </w:p>
    <w:p w14:paraId="57A53D57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废液</w:t>
      </w:r>
      <w:r>
        <w:rPr>
          <w:rFonts w:hint="eastAsia"/>
        </w:rPr>
        <w:t>B</w:t>
      </w:r>
      <w:r>
        <w:rPr>
          <w:rFonts w:hint="eastAsia"/>
        </w:rPr>
        <w:t>吨桶数量</w:t>
      </w:r>
      <w:r>
        <w:rPr>
          <w:rFonts w:hint="eastAsia"/>
        </w:rPr>
        <w:t>:</w:t>
      </w:r>
      <w:r>
        <w:rPr>
          <w:rFonts w:hint="eastAsia"/>
        </w:rPr>
        <w:t>本班排</w:t>
      </w:r>
      <w:r>
        <w:rPr>
          <w:rFonts w:hint="eastAsia"/>
        </w:rPr>
        <w:t>0</w:t>
      </w:r>
      <w:r>
        <w:rPr>
          <w:rFonts w:hint="eastAsia"/>
        </w:rPr>
        <w:t>，库存</w:t>
      </w:r>
      <w:r>
        <w:rPr>
          <w:rFonts w:hint="eastAsia"/>
        </w:rPr>
        <w:t>1</w:t>
      </w:r>
    </w:p>
    <w:p w14:paraId="792F06E6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>小时废液</w:t>
      </w:r>
      <w:r>
        <w:rPr>
          <w:rFonts w:hint="eastAsia"/>
        </w:rPr>
        <w:t>A</w:t>
      </w:r>
      <w:r>
        <w:rPr>
          <w:rFonts w:hint="eastAsia"/>
        </w:rPr>
        <w:t>转移量：</w:t>
      </w:r>
      <w:r>
        <w:rPr>
          <w:rFonts w:hint="eastAsia"/>
        </w:rPr>
        <w:t>2.0</w:t>
      </w:r>
      <w:r>
        <w:rPr>
          <w:rFonts w:hint="eastAsia"/>
        </w:rPr>
        <w:t>吨</w:t>
      </w:r>
    </w:p>
    <w:p w14:paraId="1C288CA9" w14:textId="77777777" w:rsidR="00765F33" w:rsidRDefault="00765F33" w:rsidP="00765F33">
      <w:pPr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>小时废液</w:t>
      </w:r>
      <w:r>
        <w:rPr>
          <w:rFonts w:hint="eastAsia"/>
        </w:rPr>
        <w:t>B</w:t>
      </w:r>
      <w:r>
        <w:rPr>
          <w:rFonts w:hint="eastAsia"/>
        </w:rPr>
        <w:t>处理热源流量：</w:t>
      </w:r>
      <w:r>
        <w:rPr>
          <w:rFonts w:hint="eastAsia"/>
        </w:rPr>
        <w:t>0.05</w:t>
      </w:r>
      <w:r>
        <w:rPr>
          <w:rFonts w:hint="eastAsia"/>
        </w:rPr>
        <w:t>吨</w:t>
      </w:r>
      <w:r>
        <w:rPr>
          <w:rFonts w:hint="eastAsia"/>
        </w:rPr>
        <w:t>/</w:t>
      </w:r>
      <w:r>
        <w:rPr>
          <w:rFonts w:hint="eastAsia"/>
        </w:rPr>
        <w:t>小时</w:t>
      </w:r>
    </w:p>
    <w:p w14:paraId="51DC1CB7" w14:textId="5AA8E079" w:rsidR="00BA0824" w:rsidRDefault="00765F33" w:rsidP="00765F33">
      <w:r>
        <w:rPr>
          <w:rFonts w:hint="eastAsia"/>
        </w:rPr>
        <w:t>腐蚀性供料槽总液位</w:t>
      </w:r>
      <w:r>
        <w:rPr>
          <w:rFonts w:hint="eastAsia"/>
        </w:rPr>
        <w:t>:70.0%</w:t>
      </w:r>
    </w:p>
    <w:p w14:paraId="3DB83622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工艺水</w:t>
      </w: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t>1005.4</w:t>
      </w:r>
    </w:p>
    <w:p w14:paraId="5F0187DF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工艺水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1411.2</w:t>
      </w:r>
    </w:p>
    <w:p w14:paraId="58C667D4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保护气：</w:t>
      </w:r>
      <w:r>
        <w:rPr>
          <w:rFonts w:hint="eastAsia"/>
        </w:rPr>
        <w:t>105840</w:t>
      </w:r>
    </w:p>
    <w:p w14:paraId="4E8A067B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动力风：</w:t>
      </w:r>
      <w:r>
        <w:rPr>
          <w:rFonts w:hint="eastAsia"/>
        </w:rPr>
        <w:t>409709</w:t>
      </w:r>
    </w:p>
    <w:p w14:paraId="20278E0D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热源：</w:t>
      </w:r>
      <w:r>
        <w:rPr>
          <w:rFonts w:hint="eastAsia"/>
        </w:rPr>
        <w:t>1609.1</w:t>
      </w:r>
    </w:p>
    <w:p w14:paraId="28815BBF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废液</w:t>
      </w:r>
      <w:r>
        <w:rPr>
          <w:rFonts w:hint="eastAsia"/>
        </w:rPr>
        <w:t>A</w:t>
      </w:r>
      <w:r>
        <w:rPr>
          <w:rFonts w:hint="eastAsia"/>
        </w:rPr>
        <w:t>累积量：</w:t>
      </w:r>
      <w:r>
        <w:rPr>
          <w:rFonts w:hint="eastAsia"/>
        </w:rPr>
        <w:t>609.4</w:t>
      </w:r>
    </w:p>
    <w:p w14:paraId="05A96BC2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用电量：</w:t>
      </w:r>
      <w:r>
        <w:rPr>
          <w:rFonts w:hint="eastAsia"/>
        </w:rPr>
        <w:t>92809</w:t>
      </w:r>
    </w:p>
    <w:p w14:paraId="4F979BE3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原料</w:t>
      </w:r>
      <w:r>
        <w:rPr>
          <w:rFonts w:hint="eastAsia"/>
        </w:rPr>
        <w:t>A</w:t>
      </w:r>
      <w:r>
        <w:rPr>
          <w:rFonts w:hint="eastAsia"/>
        </w:rPr>
        <w:t>使用流量：</w:t>
      </w:r>
      <w:r>
        <w:rPr>
          <w:rFonts w:hint="eastAsia"/>
        </w:rPr>
        <w:t>2053.86</w:t>
      </w:r>
    </w:p>
    <w:p w14:paraId="064425F7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腐蚀性库存：</w:t>
      </w:r>
      <w:r>
        <w:rPr>
          <w:rFonts w:hint="eastAsia"/>
        </w:rPr>
        <w:t>118.3</w:t>
      </w:r>
    </w:p>
    <w:p w14:paraId="7F7127AE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一号罐液位</w:t>
      </w:r>
      <w:r>
        <w:rPr>
          <w:rFonts w:hint="eastAsia"/>
        </w:rPr>
        <w:t>: 47.85%</w:t>
      </w:r>
    </w:p>
    <w:p w14:paraId="330C2BD5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二号罐液位</w:t>
      </w:r>
      <w:r>
        <w:rPr>
          <w:rFonts w:hint="eastAsia"/>
        </w:rPr>
        <w:t>: 31.01%</w:t>
      </w:r>
    </w:p>
    <w:p w14:paraId="74FA5A53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使用：</w:t>
      </w:r>
      <w:r>
        <w:rPr>
          <w:rFonts w:hint="eastAsia"/>
        </w:rPr>
        <w:t>1.94</w:t>
      </w:r>
    </w:p>
    <w:p w14:paraId="43681B16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入库</w:t>
      </w:r>
      <w:r>
        <w:rPr>
          <w:rFonts w:hint="eastAsia"/>
        </w:rPr>
        <w:t>: 0</w:t>
      </w:r>
    </w:p>
    <w:p w14:paraId="0BE3FB6E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有毒性库存</w:t>
      </w:r>
      <w:r>
        <w:rPr>
          <w:rFonts w:hint="eastAsia"/>
        </w:rPr>
        <w:t>:49.46</w:t>
      </w:r>
    </w:p>
    <w:p w14:paraId="443155AC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二号罐液位：</w:t>
      </w:r>
      <w:r>
        <w:rPr>
          <w:rFonts w:hint="eastAsia"/>
        </w:rPr>
        <w:t>30.39%</w:t>
      </w:r>
    </w:p>
    <w:p w14:paraId="33B06F7E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三号罐液位</w:t>
      </w:r>
      <w:r>
        <w:rPr>
          <w:rFonts w:hint="eastAsia"/>
        </w:rPr>
        <w:t>:45.99%</w:t>
      </w:r>
    </w:p>
    <w:p w14:paraId="12B1FD9B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使用：</w:t>
      </w:r>
      <w:r>
        <w:rPr>
          <w:rFonts w:hint="eastAsia"/>
        </w:rPr>
        <w:t>1.11</w:t>
      </w:r>
    </w:p>
    <w:p w14:paraId="515AEC10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lastRenderedPageBreak/>
        <w:t>入库：</w:t>
      </w:r>
      <w:r>
        <w:rPr>
          <w:rFonts w:hint="eastAsia"/>
        </w:rPr>
        <w:t>0</w:t>
      </w:r>
    </w:p>
    <w:p w14:paraId="281F09F7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本班共生产</w:t>
      </w:r>
      <w:r>
        <w:rPr>
          <w:rFonts w:hint="eastAsia"/>
        </w:rPr>
        <w:t>4</w:t>
      </w:r>
      <w:r>
        <w:rPr>
          <w:rFonts w:hint="eastAsia"/>
        </w:rPr>
        <w:t>批，产品</w:t>
      </w:r>
      <w:r>
        <w:rPr>
          <w:rFonts w:hint="eastAsia"/>
        </w:rPr>
        <w:t>A2</w:t>
      </w:r>
      <w:r>
        <w:rPr>
          <w:rFonts w:hint="eastAsia"/>
        </w:rPr>
        <w:t>批，产品</w:t>
      </w:r>
      <w:r>
        <w:rPr>
          <w:rFonts w:hint="eastAsia"/>
        </w:rPr>
        <w:t>B2</w:t>
      </w:r>
      <w:r>
        <w:rPr>
          <w:rFonts w:hint="eastAsia"/>
        </w:rPr>
        <w:t>批，</w:t>
      </w:r>
    </w:p>
    <w:p w14:paraId="49CE0EA3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共进</w:t>
      </w:r>
      <w:r>
        <w:rPr>
          <w:rFonts w:hint="eastAsia"/>
        </w:rPr>
        <w:t>4</w:t>
      </w:r>
      <w:r>
        <w:rPr>
          <w:rFonts w:hint="eastAsia"/>
        </w:rPr>
        <w:t>批原料</w:t>
      </w:r>
      <w:r>
        <w:rPr>
          <w:rFonts w:hint="eastAsia"/>
        </w:rPr>
        <w:t>A</w:t>
      </w:r>
      <w:r>
        <w:rPr>
          <w:rFonts w:hint="eastAsia"/>
        </w:rPr>
        <w:t>，</w:t>
      </w:r>
    </w:p>
    <w:p w14:paraId="01146F1E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产品</w:t>
      </w:r>
      <w:r>
        <w:rPr>
          <w:rFonts w:hint="eastAsia"/>
        </w:rPr>
        <w:t>A2</w:t>
      </w:r>
      <w:r>
        <w:rPr>
          <w:rFonts w:hint="eastAsia"/>
        </w:rPr>
        <w:t>批，原料</w:t>
      </w:r>
      <w:r>
        <w:rPr>
          <w:rFonts w:hint="eastAsia"/>
        </w:rPr>
        <w:t>A</w:t>
      </w:r>
      <w:r>
        <w:rPr>
          <w:rFonts w:hint="eastAsia"/>
        </w:rPr>
        <w:t>使用量：</w:t>
      </w:r>
      <w:r>
        <w:rPr>
          <w:rFonts w:hint="eastAsia"/>
        </w:rPr>
        <w:t>1.82</w:t>
      </w:r>
    </w:p>
    <w:p w14:paraId="07F77498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产品</w:t>
      </w:r>
      <w:r>
        <w:rPr>
          <w:rFonts w:hint="eastAsia"/>
        </w:rPr>
        <w:t>B2</w:t>
      </w:r>
      <w:r>
        <w:rPr>
          <w:rFonts w:hint="eastAsia"/>
        </w:rPr>
        <w:t>批，原料</w:t>
      </w:r>
      <w:r>
        <w:rPr>
          <w:rFonts w:hint="eastAsia"/>
        </w:rPr>
        <w:t>A</w:t>
      </w:r>
      <w:r>
        <w:rPr>
          <w:rFonts w:hint="eastAsia"/>
        </w:rPr>
        <w:t>使用量：</w:t>
      </w:r>
      <w:r>
        <w:rPr>
          <w:rFonts w:hint="eastAsia"/>
        </w:rPr>
        <w:t>2.22</w:t>
      </w:r>
    </w:p>
    <w:p w14:paraId="3B40A285" w14:textId="77777777" w:rsidR="00DA1268" w:rsidRDefault="00DA1268" w:rsidP="00DA1268">
      <w:pPr>
        <w:rPr>
          <w:rFonts w:hint="eastAsia"/>
        </w:rPr>
      </w:pPr>
      <w:r>
        <w:rPr>
          <w:rFonts w:hint="eastAsia"/>
        </w:rPr>
        <w:t>共原料</w:t>
      </w:r>
      <w:r>
        <w:rPr>
          <w:rFonts w:hint="eastAsia"/>
        </w:rPr>
        <w:t>A</w:t>
      </w:r>
      <w:r>
        <w:rPr>
          <w:rFonts w:hint="eastAsia"/>
        </w:rPr>
        <w:t>量</w:t>
      </w:r>
      <w:r>
        <w:rPr>
          <w:rFonts w:hint="eastAsia"/>
        </w:rPr>
        <w:t>: 4.04</w:t>
      </w:r>
    </w:p>
    <w:p w14:paraId="7354E64A" w14:textId="39A7893E" w:rsidR="00DA1268" w:rsidRPr="009928D4" w:rsidRDefault="00DA1268" w:rsidP="00DA1268">
      <w:r>
        <w:rPr>
          <w:rFonts w:hint="eastAsia"/>
        </w:rPr>
        <w:t>废液</w:t>
      </w:r>
      <w:r>
        <w:rPr>
          <w:rFonts w:hint="eastAsia"/>
        </w:rPr>
        <w:t>B</w:t>
      </w:r>
      <w:r>
        <w:rPr>
          <w:rFonts w:hint="eastAsia"/>
        </w:rPr>
        <w:t>吨桶数量</w:t>
      </w:r>
      <w:r>
        <w:rPr>
          <w:rFonts w:hint="eastAsia"/>
        </w:rPr>
        <w:t>:</w:t>
      </w:r>
      <w:r>
        <w:rPr>
          <w:rFonts w:hint="eastAsia"/>
        </w:rPr>
        <w:t>本班排</w:t>
      </w:r>
      <w:r>
        <w:rPr>
          <w:rFonts w:hint="eastAsia"/>
        </w:rPr>
        <w:t>0</w:t>
      </w:r>
      <w:r>
        <w:rPr>
          <w:rFonts w:hint="eastAsia"/>
        </w:rPr>
        <w:t>，库存</w:t>
      </w:r>
      <w:r>
        <w:rPr>
          <w:rFonts w:hint="eastAsia"/>
        </w:rPr>
        <w:t>1</w:t>
      </w:r>
    </w:p>
    <w:sectPr w:rsidR="00DA1268" w:rsidRPr="009928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2D3B6" w14:textId="77777777" w:rsidR="00096276" w:rsidRDefault="00096276" w:rsidP="00C74BCD">
      <w:r>
        <w:separator/>
      </w:r>
    </w:p>
  </w:endnote>
  <w:endnote w:type="continuationSeparator" w:id="0">
    <w:p w14:paraId="05175BAB" w14:textId="77777777" w:rsidR="00096276" w:rsidRDefault="00096276" w:rsidP="00C74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3410F" w14:textId="77777777" w:rsidR="00096276" w:rsidRDefault="00096276" w:rsidP="00C74BCD">
      <w:r>
        <w:separator/>
      </w:r>
    </w:p>
  </w:footnote>
  <w:footnote w:type="continuationSeparator" w:id="0">
    <w:p w14:paraId="4CE75FA5" w14:textId="77777777" w:rsidR="00096276" w:rsidRDefault="00096276" w:rsidP="00C74B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11"/>
    <w:rsid w:val="0006350D"/>
    <w:rsid w:val="00096276"/>
    <w:rsid w:val="000A3A48"/>
    <w:rsid w:val="000B324E"/>
    <w:rsid w:val="0010189D"/>
    <w:rsid w:val="00107B04"/>
    <w:rsid w:val="001701FB"/>
    <w:rsid w:val="001C7977"/>
    <w:rsid w:val="001D1881"/>
    <w:rsid w:val="001D5375"/>
    <w:rsid w:val="00222BA7"/>
    <w:rsid w:val="00233EF7"/>
    <w:rsid w:val="0026017A"/>
    <w:rsid w:val="002901A7"/>
    <w:rsid w:val="002B34C5"/>
    <w:rsid w:val="002D385F"/>
    <w:rsid w:val="002E37ED"/>
    <w:rsid w:val="002E4272"/>
    <w:rsid w:val="00344847"/>
    <w:rsid w:val="00362BD8"/>
    <w:rsid w:val="003971B1"/>
    <w:rsid w:val="003B267B"/>
    <w:rsid w:val="003B7320"/>
    <w:rsid w:val="003C2837"/>
    <w:rsid w:val="003D147E"/>
    <w:rsid w:val="0043282F"/>
    <w:rsid w:val="00434B32"/>
    <w:rsid w:val="00436D37"/>
    <w:rsid w:val="004409C8"/>
    <w:rsid w:val="004637FE"/>
    <w:rsid w:val="00493A7B"/>
    <w:rsid w:val="004E203A"/>
    <w:rsid w:val="004F6BAA"/>
    <w:rsid w:val="00503C50"/>
    <w:rsid w:val="00507A5F"/>
    <w:rsid w:val="00510657"/>
    <w:rsid w:val="00510E55"/>
    <w:rsid w:val="005267BB"/>
    <w:rsid w:val="00556101"/>
    <w:rsid w:val="005649E0"/>
    <w:rsid w:val="005718B6"/>
    <w:rsid w:val="00585953"/>
    <w:rsid w:val="00587F11"/>
    <w:rsid w:val="005A4413"/>
    <w:rsid w:val="005A4C50"/>
    <w:rsid w:val="005C1C5D"/>
    <w:rsid w:val="005C4AD1"/>
    <w:rsid w:val="005F1BDD"/>
    <w:rsid w:val="006052EB"/>
    <w:rsid w:val="006861C8"/>
    <w:rsid w:val="006A193C"/>
    <w:rsid w:val="006E0D07"/>
    <w:rsid w:val="007129C7"/>
    <w:rsid w:val="0072311F"/>
    <w:rsid w:val="0074667A"/>
    <w:rsid w:val="0075764A"/>
    <w:rsid w:val="0076102F"/>
    <w:rsid w:val="007617CA"/>
    <w:rsid w:val="00765F33"/>
    <w:rsid w:val="007B629C"/>
    <w:rsid w:val="007C4C65"/>
    <w:rsid w:val="0080535C"/>
    <w:rsid w:val="0080713B"/>
    <w:rsid w:val="008701F8"/>
    <w:rsid w:val="00875875"/>
    <w:rsid w:val="0089670E"/>
    <w:rsid w:val="008C7EA6"/>
    <w:rsid w:val="008D707B"/>
    <w:rsid w:val="008E216D"/>
    <w:rsid w:val="008E7BD3"/>
    <w:rsid w:val="009001BD"/>
    <w:rsid w:val="009215B1"/>
    <w:rsid w:val="00935328"/>
    <w:rsid w:val="00935740"/>
    <w:rsid w:val="00936578"/>
    <w:rsid w:val="00963D8D"/>
    <w:rsid w:val="00977366"/>
    <w:rsid w:val="009928D4"/>
    <w:rsid w:val="009C548C"/>
    <w:rsid w:val="009D1CCC"/>
    <w:rsid w:val="009D5982"/>
    <w:rsid w:val="00A07A00"/>
    <w:rsid w:val="00A461F6"/>
    <w:rsid w:val="00A52779"/>
    <w:rsid w:val="00A75731"/>
    <w:rsid w:val="00A828B4"/>
    <w:rsid w:val="00A936C8"/>
    <w:rsid w:val="00B33AC4"/>
    <w:rsid w:val="00B43A37"/>
    <w:rsid w:val="00B44D0C"/>
    <w:rsid w:val="00B960CC"/>
    <w:rsid w:val="00B9689D"/>
    <w:rsid w:val="00BA0824"/>
    <w:rsid w:val="00BC6251"/>
    <w:rsid w:val="00BE19C7"/>
    <w:rsid w:val="00BF7388"/>
    <w:rsid w:val="00C32EC5"/>
    <w:rsid w:val="00C41C84"/>
    <w:rsid w:val="00C41EF9"/>
    <w:rsid w:val="00C74BCD"/>
    <w:rsid w:val="00C95ADD"/>
    <w:rsid w:val="00CA0ADD"/>
    <w:rsid w:val="00CA146F"/>
    <w:rsid w:val="00D3438F"/>
    <w:rsid w:val="00DA1268"/>
    <w:rsid w:val="00DF7910"/>
    <w:rsid w:val="00E07711"/>
    <w:rsid w:val="00E131DB"/>
    <w:rsid w:val="00E47411"/>
    <w:rsid w:val="00E778D7"/>
    <w:rsid w:val="00EB2E45"/>
    <w:rsid w:val="00EC05CE"/>
    <w:rsid w:val="00EC21A6"/>
    <w:rsid w:val="00F25D6A"/>
    <w:rsid w:val="00F323C9"/>
    <w:rsid w:val="00F364B8"/>
    <w:rsid w:val="00F84C55"/>
    <w:rsid w:val="00F86F33"/>
    <w:rsid w:val="00FA068D"/>
    <w:rsid w:val="00FA3416"/>
    <w:rsid w:val="00FE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51964"/>
  <w15:chartTrackingRefBased/>
  <w15:docId w15:val="{1F6B7AEF-9155-4439-84E2-D0B391E6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Segoe UI"/>
        <w:color w:val="101214"/>
        <w:kern w:val="2"/>
        <w:sz w:val="21"/>
        <w:szCs w:val="21"/>
        <w:vertAlign w:val="superscript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74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7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74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41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741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741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741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741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741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74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7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7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7411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7411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7411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741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741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741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7411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741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74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74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74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74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74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74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7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74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741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4B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74B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74B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74B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czfq630@126.com</dc:creator>
  <cp:keywords/>
  <dc:description/>
  <cp:lastModifiedBy>czfq630@126.com</cp:lastModifiedBy>
  <cp:revision>47</cp:revision>
  <dcterms:created xsi:type="dcterms:W3CDTF">2025-05-11T15:55:00Z</dcterms:created>
  <dcterms:modified xsi:type="dcterms:W3CDTF">2025-12-10T15:30:00Z</dcterms:modified>
</cp:coreProperties>
</file>