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EB" w:rsidRDefault="000D7B68">
      <w:r>
        <w:t>一个例子说明问题</w:t>
      </w:r>
      <w:r>
        <w:rPr>
          <w:rFonts w:hint="eastAsia"/>
        </w:rPr>
        <w:t>：</w:t>
      </w:r>
    </w:p>
    <w:p w:rsidR="000D7B68" w:rsidRDefault="000D7B68">
      <w:r>
        <w:rPr>
          <w:noProof/>
        </w:rPr>
        <w:drawing>
          <wp:inline distT="0" distB="0" distL="0" distR="0" wp14:anchorId="4BD8286E" wp14:editId="15E05D4D">
            <wp:extent cx="2770495" cy="180324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242" cy="18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68" w:rsidRDefault="000D7B68">
      <w:r>
        <w:rPr>
          <w:rFonts w:hint="eastAsia"/>
        </w:rPr>
        <w:t>此配置文件也是</w:t>
      </w:r>
      <w:r>
        <w:rPr>
          <w:rFonts w:hint="eastAsia"/>
        </w:rPr>
        <w:t>key-value</w:t>
      </w:r>
      <w:r>
        <w:rPr>
          <w:rFonts w:hint="eastAsia"/>
        </w:rPr>
        <w:t>格式</w:t>
      </w:r>
    </w:p>
    <w:p w:rsidR="000D7B68" w:rsidRDefault="000D7B68">
      <w:r>
        <w:rPr>
          <w:noProof/>
        </w:rPr>
        <w:drawing>
          <wp:inline distT="0" distB="0" distL="0" distR="0" wp14:anchorId="79EDB98A" wp14:editId="54104C64">
            <wp:extent cx="3998794" cy="303304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340" cy="3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68" w:rsidRDefault="000D7B68">
      <w:r>
        <w:t>在类中加注解</w:t>
      </w:r>
      <w:r>
        <w:rPr>
          <w:rFonts w:hint="eastAsia"/>
        </w:rPr>
        <w:t>：</w:t>
      </w:r>
    </w:p>
    <w:p w:rsidR="000D7B68" w:rsidRDefault="000D7B68">
      <w:r w:rsidRPr="000D7B68">
        <w:t>@PropertySource("classpath:/serverConfig.properties")</w:t>
      </w:r>
    </w:p>
    <w:p w:rsidR="000D7B68" w:rsidRDefault="000D7B68">
      <w:pPr>
        <w:rPr>
          <w:rFonts w:hint="eastAsia"/>
        </w:rPr>
      </w:pPr>
      <w:r>
        <w:t>并引入类</w:t>
      </w:r>
      <w:r>
        <w:rPr>
          <w:rFonts w:ascii="Courier New" w:hAnsi="Courier New" w:cs="Courier New"/>
          <w:color w:val="000000"/>
          <w:kern w:val="0"/>
          <w:sz w:val="28"/>
          <w:szCs w:val="28"/>
          <w:highlight w:val="lightGray"/>
        </w:rPr>
        <w:t>Environment</w:t>
      </w:r>
    </w:p>
    <w:p w:rsidR="000D7B68" w:rsidRDefault="000D7B68">
      <w:r>
        <w:rPr>
          <w:noProof/>
        </w:rPr>
        <w:drawing>
          <wp:inline distT="0" distB="0" distL="0" distR="0" wp14:anchorId="0252583C" wp14:editId="4115CB64">
            <wp:extent cx="4012442" cy="210428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448" cy="21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9E" w:rsidRDefault="006C4C9E">
      <w:pPr>
        <w:rPr>
          <w:rFonts w:hint="eastAsia"/>
        </w:rPr>
      </w:pPr>
      <w:r>
        <w:t>使用方法</w:t>
      </w:r>
      <w:r>
        <w:rPr>
          <w:rFonts w:hint="eastAsia"/>
        </w:rPr>
        <w:t>，</w:t>
      </w:r>
      <w:r>
        <w:t>根据</w:t>
      </w:r>
      <w:r>
        <w:t>key</w:t>
      </w:r>
      <w:r>
        <w:t>获取配置的</w:t>
      </w:r>
      <w:r>
        <w:t>value</w:t>
      </w:r>
    </w:p>
    <w:p w:rsidR="000D7B68" w:rsidRDefault="006C4C9E">
      <w:r w:rsidRPr="006C4C9E">
        <w:t>env.getRequiredProperty("version");</w:t>
      </w:r>
    </w:p>
    <w:p w:rsidR="0061567D" w:rsidRDefault="00DB6D63">
      <w:r>
        <w:object w:dxaOrig="16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8pt;height:41.9pt" o:ole="">
            <v:imagedata r:id="rId7" o:title=""/>
          </v:shape>
          <o:OLEObject Type="Embed" ProgID="Package" ShapeID="_x0000_i1025" DrawAspect="Content" ObjectID="_1603779601" r:id="rId8"/>
        </w:object>
      </w:r>
    </w:p>
    <w:p w:rsidR="002E72C1" w:rsidRDefault="002E72C1">
      <w:r>
        <w:t>前端的使用</w:t>
      </w:r>
    </w:p>
    <w:p w:rsidR="002E72C1" w:rsidRDefault="002E72C1">
      <w:r w:rsidRPr="002E72C1">
        <w:t>request.setAttribute("junweiconfig", env.getRequiredProperty("junweiconfig"));</w:t>
      </w:r>
    </w:p>
    <w:p w:rsidR="002E72C1" w:rsidRDefault="00F448F6">
      <w:pPr>
        <w:rPr>
          <w:rFonts w:hint="eastAsia"/>
        </w:rPr>
      </w:pPr>
      <w:r w:rsidRPr="00F448F6">
        <w:t>var ljconfig='${lujundanweiconfig}'</w:t>
      </w:r>
      <w:r>
        <w:rPr>
          <w:rFonts w:hint="eastAsia"/>
        </w:rPr>
        <w:t>;</w:t>
      </w:r>
      <w:bookmarkStart w:id="0" w:name="_GoBack"/>
      <w:bookmarkEnd w:id="0"/>
    </w:p>
    <w:sectPr w:rsidR="002E7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79"/>
    <w:rsid w:val="000D7B68"/>
    <w:rsid w:val="002E72C1"/>
    <w:rsid w:val="003E2C79"/>
    <w:rsid w:val="0061567D"/>
    <w:rsid w:val="006C4C9E"/>
    <w:rsid w:val="00DB6D63"/>
    <w:rsid w:val="00F448F6"/>
    <w:rsid w:val="00F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15E38-CEFE-4AB4-9DEB-7BACAD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2018-11-15T01:25:00Z</dcterms:created>
  <dcterms:modified xsi:type="dcterms:W3CDTF">2018-11-15T01:34:00Z</dcterms:modified>
</cp:coreProperties>
</file>