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390" w:rsidRPr="00621688" w:rsidRDefault="008D7BC6" w:rsidP="00621688">
      <w:pPr>
        <w:jc w:val="center"/>
        <w:rPr>
          <w:rFonts w:asciiTheme="majorHAnsi" w:eastAsiaTheme="majorHAnsi" w:hAnsiTheme="majorHAnsi"/>
          <w:sz w:val="48"/>
          <w:szCs w:val="48"/>
        </w:rPr>
      </w:pPr>
      <w:r w:rsidRPr="00621688">
        <w:rPr>
          <w:rFonts w:asciiTheme="majorHAnsi" w:eastAsiaTheme="majorHAnsi" w:hAnsiTheme="majorHAnsi"/>
          <w:sz w:val="48"/>
          <w:szCs w:val="48"/>
        </w:rPr>
        <w:t>G</w:t>
      </w:r>
      <w:r w:rsidR="00621688" w:rsidRPr="00621688">
        <w:rPr>
          <w:rFonts w:asciiTheme="majorHAnsi" w:eastAsiaTheme="majorHAnsi" w:hAnsiTheme="majorHAnsi"/>
          <w:sz w:val="48"/>
          <w:szCs w:val="48"/>
        </w:rPr>
        <w:t>rsecurity</w:t>
      </w:r>
      <w:r>
        <w:rPr>
          <w:rFonts w:asciiTheme="majorHAnsi" w:eastAsiaTheme="majorHAnsi" w:hAnsiTheme="majorHAnsi" w:hint="eastAsia"/>
          <w:sz w:val="48"/>
          <w:szCs w:val="48"/>
        </w:rPr>
        <w:t>/pax以及RBAC</w:t>
      </w:r>
      <w:r w:rsidR="00621688" w:rsidRPr="00621688">
        <w:rPr>
          <w:rFonts w:asciiTheme="majorHAnsi" w:eastAsiaTheme="majorHAnsi" w:hAnsiTheme="majorHAnsi"/>
          <w:sz w:val="48"/>
          <w:szCs w:val="48"/>
        </w:rPr>
        <w:t>使用</w:t>
      </w:r>
      <w:r w:rsidR="00621688" w:rsidRPr="00621688">
        <w:rPr>
          <w:rFonts w:asciiTheme="majorHAnsi" w:eastAsiaTheme="majorHAnsi" w:hAnsiTheme="majorHAnsi" w:hint="eastAsia"/>
          <w:sz w:val="48"/>
          <w:szCs w:val="48"/>
        </w:rPr>
        <w:t>简介</w:t>
      </w:r>
    </w:p>
    <w:p w:rsidR="00FB460C" w:rsidRDefault="003332AB" w:rsidP="00333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维护</w:t>
      </w:r>
      <w:r w:rsidR="006D455C">
        <w:rPr>
          <w:rFonts w:hint="eastAsia"/>
        </w:rPr>
        <w:t>时</w:t>
      </w:r>
      <w:r w:rsidR="0072355B">
        <w:rPr>
          <w:rFonts w:hint="eastAsia"/>
        </w:rPr>
        <w:t>（RBAC+admin</w:t>
      </w:r>
      <w:r w:rsidR="0072355B">
        <w:t xml:space="preserve"> </w:t>
      </w:r>
      <w:r w:rsidR="0072355B">
        <w:rPr>
          <w:rFonts w:hint="eastAsia"/>
        </w:rPr>
        <w:t>role）</w:t>
      </w:r>
      <w:r>
        <w:rPr>
          <w:rFonts w:hint="eastAsia"/>
        </w:rPr>
        <w:t>和</w:t>
      </w:r>
      <w:r w:rsidR="006D455C">
        <w:rPr>
          <w:rFonts w:hint="eastAsia"/>
        </w:rPr>
        <w:t>运行时</w:t>
      </w:r>
      <w:r w:rsidR="0072355B">
        <w:rPr>
          <w:rFonts w:hint="eastAsia"/>
        </w:rPr>
        <w:t>（RBAC）</w:t>
      </w:r>
    </w:p>
    <w:p w:rsidR="003332AB" w:rsidRDefault="003332AB" w:rsidP="003332AB">
      <w:pPr>
        <w:pStyle w:val="a3"/>
        <w:ind w:left="360" w:firstLineChars="0" w:firstLine="0"/>
      </w:pPr>
      <w:r>
        <w:rPr>
          <w:rFonts w:hint="eastAsia"/>
        </w:rPr>
        <w:t>正常运行环境，启用强制访问控制规则，使用最小权限</w:t>
      </w:r>
      <w:r w:rsidR="009243B6">
        <w:rPr>
          <w:rFonts w:hint="eastAsia"/>
        </w:rPr>
        <w:t>，root是不被信任的受限用户，</w:t>
      </w:r>
      <w:r w:rsidR="000107A6">
        <w:rPr>
          <w:rFonts w:hint="eastAsia"/>
        </w:rPr>
        <w:t>没有修改系统管理系统的特权，如果需要更改系统安装软件需要获取admin角色权限，</w:t>
      </w:r>
      <w:r>
        <w:rPr>
          <w:rFonts w:hint="eastAsia"/>
        </w:rPr>
        <w:t>维护</w:t>
      </w:r>
      <w:r w:rsidR="004E1466">
        <w:rPr>
          <w:rFonts w:hint="eastAsia"/>
        </w:rPr>
        <w:t>时</w:t>
      </w:r>
      <w:r>
        <w:rPr>
          <w:rFonts w:hint="eastAsia"/>
        </w:rPr>
        <w:t>，</w:t>
      </w:r>
      <w:r w:rsidR="004E1466">
        <w:rPr>
          <w:rFonts w:hint="eastAsia"/>
        </w:rPr>
        <w:t>尽量</w:t>
      </w:r>
      <w:r w:rsidR="009243B6">
        <w:rPr>
          <w:rFonts w:hint="eastAsia"/>
        </w:rPr>
        <w:t>开启</w:t>
      </w:r>
      <w:r>
        <w:rPr>
          <w:rFonts w:hint="eastAsia"/>
        </w:rPr>
        <w:t>grsecurity保护，</w:t>
      </w:r>
      <w:r w:rsidR="009243B6">
        <w:rPr>
          <w:rFonts w:hint="eastAsia"/>
        </w:rPr>
        <w:t>gradm2</w:t>
      </w:r>
      <w:r w:rsidR="009243B6">
        <w:t xml:space="preserve"> –</w:t>
      </w:r>
      <w:r w:rsidR="009243B6">
        <w:rPr>
          <w:rFonts w:hint="eastAsia"/>
        </w:rPr>
        <w:t>a</w:t>
      </w:r>
      <w:r w:rsidR="009243B6">
        <w:t xml:space="preserve"> </w:t>
      </w:r>
      <w:r w:rsidR="009243B6">
        <w:rPr>
          <w:rFonts w:hint="eastAsia"/>
        </w:rPr>
        <w:t>admin认证后，</w:t>
      </w:r>
      <w:r>
        <w:rPr>
          <w:rFonts w:hint="eastAsia"/>
        </w:rPr>
        <w:t>root拥有管理权限，维护完毕立刻</w:t>
      </w:r>
      <w:r w:rsidR="009243B6">
        <w:rPr>
          <w:rFonts w:hint="eastAsia"/>
        </w:rPr>
        <w:t>gradm2</w:t>
      </w:r>
      <w:r w:rsidR="009243B6">
        <w:t xml:space="preserve"> –</w:t>
      </w:r>
      <w:r w:rsidR="009243B6">
        <w:rPr>
          <w:rFonts w:hint="eastAsia"/>
        </w:rPr>
        <w:t>u</w:t>
      </w:r>
      <w:r w:rsidR="009243B6">
        <w:t xml:space="preserve"> </w:t>
      </w:r>
      <w:r w:rsidR="009243B6">
        <w:rPr>
          <w:rFonts w:hint="eastAsia"/>
        </w:rPr>
        <w:t>放弃管理员角色，</w:t>
      </w:r>
      <w:r w:rsidR="004E1466">
        <w:rPr>
          <w:rFonts w:hint="eastAsia"/>
        </w:rPr>
        <w:t>切换到正常运行状态</w:t>
      </w:r>
      <w:r>
        <w:rPr>
          <w:rFonts w:hint="eastAsia"/>
        </w:rPr>
        <w:t>，</w:t>
      </w:r>
      <w:r w:rsidR="004E1466">
        <w:rPr>
          <w:rFonts w:hint="eastAsia"/>
        </w:rPr>
        <w:t>如果没法完成才考虑禁用RBAC。</w:t>
      </w:r>
    </w:p>
    <w:p w:rsidR="0072355B" w:rsidRDefault="0072355B" w:rsidP="003332AB">
      <w:pPr>
        <w:pStyle w:val="a3"/>
        <w:ind w:left="360" w:firstLineChars="0" w:firstLine="0"/>
      </w:pPr>
      <w:r>
        <w:rPr>
          <w:rFonts w:hint="eastAsia"/>
        </w:rPr>
        <w:t>切记，维护时</w:t>
      </w:r>
      <w:r w:rsidR="000D2393">
        <w:rPr>
          <w:rFonts w:hint="eastAsia"/>
        </w:rPr>
        <w:t>尽可能保持RBAC开启，</w:t>
      </w:r>
      <w:r>
        <w:rPr>
          <w:rFonts w:hint="eastAsia"/>
        </w:rPr>
        <w:t>不要</w:t>
      </w:r>
      <w:r w:rsidR="000D2393">
        <w:rPr>
          <w:rFonts w:hint="eastAsia"/>
        </w:rPr>
        <w:t>随意</w:t>
      </w:r>
      <w:r>
        <w:rPr>
          <w:rFonts w:hint="eastAsia"/>
        </w:rPr>
        <w:t>禁用RBAC</w:t>
      </w:r>
      <w:r w:rsidR="00FE298E">
        <w:rPr>
          <w:rFonts w:hint="eastAsia"/>
        </w:rPr>
        <w:t>，将系统风险窗口降至最低。</w:t>
      </w:r>
    </w:p>
    <w:p w:rsidR="00C151A2" w:rsidRDefault="00C151A2" w:rsidP="009A77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软件包</w:t>
      </w:r>
      <w:r w:rsidR="009A778E">
        <w:rPr>
          <w:rFonts w:hint="eastAsia"/>
        </w:rPr>
        <w:t>与安装</w:t>
      </w:r>
    </w:p>
    <w:p w:rsidR="00C151A2" w:rsidRDefault="00621688" w:rsidP="003332AB">
      <w:pPr>
        <w:pStyle w:val="a3"/>
        <w:ind w:left="360" w:firstLineChars="0" w:firstLine="0"/>
      </w:pPr>
      <w:r w:rsidRPr="00C151A2">
        <w:t>P</w:t>
      </w:r>
      <w:r w:rsidR="00C151A2" w:rsidRPr="00C151A2">
        <w:t>axctl</w:t>
      </w:r>
      <w:r>
        <w:rPr>
          <w:rFonts w:hint="eastAsia"/>
        </w:rPr>
        <w:t>，</w:t>
      </w:r>
      <w:r w:rsidR="00C151A2" w:rsidRPr="00C151A2">
        <w:t>paxtest</w:t>
      </w:r>
      <w:r>
        <w:rPr>
          <w:rFonts w:hint="eastAsia"/>
        </w:rPr>
        <w:t>，</w:t>
      </w:r>
      <w:r w:rsidR="00C151A2" w:rsidRPr="00C151A2">
        <w:t>pax-utils</w:t>
      </w:r>
      <w:r>
        <w:rPr>
          <w:rFonts w:hint="eastAsia"/>
        </w:rPr>
        <w:t>，</w:t>
      </w:r>
      <w:r w:rsidR="00C151A2" w:rsidRPr="00C151A2">
        <w:t>linux-grsec-base</w:t>
      </w:r>
      <w:r>
        <w:rPr>
          <w:rFonts w:hint="eastAsia"/>
        </w:rPr>
        <w:t>，</w:t>
      </w:r>
      <w:r w:rsidR="00DF27CC" w:rsidRPr="00DF27CC">
        <w:t>linux-headers-grsec-amd64</w:t>
      </w:r>
      <w:r>
        <w:rPr>
          <w:rFonts w:hint="eastAsia"/>
        </w:rPr>
        <w:t>，</w:t>
      </w:r>
      <w:r w:rsidR="00C151A2" w:rsidRPr="00C151A2">
        <w:t>linux-image-grsec-amd64</w:t>
      </w:r>
      <w:r>
        <w:rPr>
          <w:rFonts w:hint="eastAsia"/>
        </w:rPr>
        <w:t>，</w:t>
      </w:r>
      <w:r w:rsidR="00C151A2" w:rsidRPr="00C151A2">
        <w:t>gradm2_3.1</w:t>
      </w:r>
    </w:p>
    <w:p w:rsidR="00586DDC" w:rsidRPr="009A778E" w:rsidRDefault="00586DDC" w:rsidP="009A778E">
      <w:pPr>
        <w:ind w:firstLineChars="100" w:firstLine="210"/>
        <w:rPr>
          <w:strike/>
        </w:rPr>
      </w:pPr>
      <w:r>
        <w:rPr>
          <w:rFonts w:hint="eastAsia"/>
        </w:rPr>
        <w:t>系统debian，deepin</w:t>
      </w:r>
      <w:r>
        <w:t xml:space="preserve"> </w:t>
      </w:r>
      <w:r>
        <w:rPr>
          <w:rFonts w:hint="eastAsia"/>
        </w:rPr>
        <w:t>linux，</w:t>
      </w:r>
      <w:r w:rsidR="00621688">
        <w:rPr>
          <w:rFonts w:hint="eastAsia"/>
        </w:rPr>
        <w:t>gentoo，archlinux，</w:t>
      </w:r>
      <w:r w:rsidRPr="009A778E">
        <w:rPr>
          <w:rFonts w:hint="eastAsia"/>
          <w:strike/>
        </w:rPr>
        <w:t>ubuntu</w:t>
      </w:r>
      <w:r>
        <w:rPr>
          <w:rFonts w:hint="eastAsia"/>
        </w:rPr>
        <w:t>，</w:t>
      </w:r>
      <w:r w:rsidRPr="009A778E">
        <w:rPr>
          <w:rFonts w:hint="eastAsia"/>
          <w:strike/>
        </w:rPr>
        <w:t>centos7</w:t>
      </w:r>
    </w:p>
    <w:p w:rsidR="00436367" w:rsidRDefault="00436367" w:rsidP="00436367">
      <w:pPr>
        <w:pStyle w:val="a3"/>
        <w:ind w:left="360" w:firstLineChars="0" w:firstLine="0"/>
      </w:pPr>
      <w:r>
        <w:t xml:space="preserve">debian 8 </w:t>
      </w:r>
      <w:r>
        <w:rPr>
          <w:rFonts w:hint="eastAsia"/>
        </w:rPr>
        <w:t>安装</w:t>
      </w:r>
    </w:p>
    <w:p w:rsidR="00C21AA1" w:rsidRDefault="00C21AA1" w:rsidP="00C21AA1">
      <w:pPr>
        <w:pStyle w:val="a3"/>
        <w:ind w:left="360" w:firstLineChars="0" w:firstLine="0"/>
      </w:pPr>
      <w:r>
        <w:rPr>
          <w:rFonts w:hint="eastAsia"/>
        </w:rPr>
        <w:t>apt需要backports源</w:t>
      </w:r>
    </w:p>
    <w:p w:rsidR="00C21AA1" w:rsidRDefault="00C21AA1" w:rsidP="00621688">
      <w:pPr>
        <w:ind w:firstLine="360"/>
        <w:jc w:val="left"/>
      </w:pPr>
      <w:r>
        <w:t xml:space="preserve"># </w:t>
      </w:r>
      <w:r>
        <w:rPr>
          <w:rFonts w:hint="eastAsia"/>
        </w:rPr>
        <w:t>vi</w:t>
      </w:r>
      <w:r>
        <w:t xml:space="preserve"> /etc/apt/sources.list</w:t>
      </w:r>
    </w:p>
    <w:p w:rsidR="00C21AA1" w:rsidRDefault="00C21AA1" w:rsidP="00621688">
      <w:pPr>
        <w:ind w:firstLine="360"/>
        <w:jc w:val="left"/>
      </w:pPr>
      <w:r>
        <w:t>deb http://ftp2.cn.debian.org/debian jessie-backports main</w:t>
      </w:r>
    </w:p>
    <w:p w:rsidR="00C21AA1" w:rsidRDefault="00C21AA1" w:rsidP="00436367">
      <w:pPr>
        <w:pStyle w:val="a3"/>
        <w:ind w:left="360" w:firstLineChars="0" w:firstLine="0"/>
      </w:pPr>
    </w:p>
    <w:p w:rsidR="00436367" w:rsidRDefault="00436367" w:rsidP="00436367">
      <w:pPr>
        <w:pStyle w:val="a3"/>
        <w:ind w:left="360" w:firstLineChars="0" w:firstLine="0"/>
      </w:pP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 xml:space="preserve">linux-base/jessie-backports </w:t>
      </w:r>
    </w:p>
    <w:p w:rsidR="00436367" w:rsidRPr="008430D6" w:rsidRDefault="00436367" w:rsidP="0040573C">
      <w:pPr>
        <w:pStyle w:val="a3"/>
        <w:ind w:left="360" w:firstLineChars="0" w:firstLine="0"/>
        <w:rPr>
          <w:strike/>
        </w:rPr>
      </w:pPr>
      <w:r w:rsidRPr="008430D6">
        <w:rPr>
          <w:rFonts w:hint="eastAsia"/>
          <w:strike/>
        </w:rPr>
        <w:t>apt-get</w:t>
      </w:r>
      <w:r w:rsidRPr="008430D6">
        <w:rPr>
          <w:strike/>
        </w:rPr>
        <w:t xml:space="preserve"> </w:t>
      </w:r>
      <w:r w:rsidRPr="008430D6">
        <w:rPr>
          <w:rFonts w:hint="eastAsia"/>
          <w:strike/>
        </w:rPr>
        <w:t>install</w:t>
      </w:r>
      <w:r w:rsidR="0040573C" w:rsidRPr="008430D6">
        <w:rPr>
          <w:strike/>
        </w:rPr>
        <w:t xml:space="preserve"> </w:t>
      </w:r>
      <w:r w:rsidRPr="008430D6">
        <w:rPr>
          <w:strike/>
        </w:rPr>
        <w:t>linux-image-grsec-amd64 linux-headers-grsec-amd64 paxtest</w:t>
      </w:r>
    </w:p>
    <w:p w:rsidR="00703C34" w:rsidRDefault="008544F6" w:rsidP="008430D6">
      <w:pPr>
        <w:pStyle w:val="a3"/>
        <w:ind w:left="360" w:firstLineChars="0" w:firstLine="0"/>
      </w:pP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 w:rsidRPr="00703C34">
        <w:t xml:space="preserve"> </w:t>
      </w:r>
      <w:r w:rsidR="00703C34" w:rsidRPr="00703C34">
        <w:t>linux-image-4.9.0-2-grsec-amd64</w:t>
      </w:r>
      <w:r w:rsidR="008430D6">
        <w:t xml:space="preserve"> </w:t>
      </w:r>
      <w:r w:rsidR="008430D6" w:rsidRPr="00C151A2">
        <w:t>paxtest</w:t>
      </w:r>
    </w:p>
    <w:p w:rsidR="004D0284" w:rsidRDefault="004D0284" w:rsidP="0040573C">
      <w:pPr>
        <w:pStyle w:val="a3"/>
        <w:ind w:left="360" w:firstLineChars="0" w:firstLine="0"/>
      </w:pPr>
      <w:r w:rsidRPr="004D0284">
        <w:t xml:space="preserve">wget  </w:t>
      </w:r>
      <w:hyperlink r:id="rId5" w:history="1">
        <w:r w:rsidR="008430D6" w:rsidRPr="000C5A24">
          <w:rPr>
            <w:rStyle w:val="a4"/>
          </w:rPr>
          <w:t>https://ftp2.cn.debian.org/debian/pool/main/g/gradm2/gradm2_3.1~201701031918-2_amd64.deb</w:t>
        </w:r>
      </w:hyperlink>
    </w:p>
    <w:p w:rsidR="008430D6" w:rsidRDefault="008430D6" w:rsidP="0040573C">
      <w:pPr>
        <w:pStyle w:val="a3"/>
        <w:ind w:left="360" w:firstLineChars="0" w:firstLine="0"/>
      </w:pPr>
      <w:r>
        <w:rPr>
          <w:rFonts w:hint="eastAsia"/>
        </w:rPr>
        <w:t>dpkg</w:t>
      </w:r>
      <w:r>
        <w:t xml:space="preserve"> –</w:t>
      </w:r>
      <w:r>
        <w:rPr>
          <w:rFonts w:hint="eastAsia"/>
        </w:rPr>
        <w:t>i</w:t>
      </w:r>
      <w:r>
        <w:t xml:space="preserve"> </w:t>
      </w:r>
      <w:r w:rsidRPr="008430D6">
        <w:t>gradm2_3.1~201701031918-2_amd64.deb</w:t>
      </w:r>
    </w:p>
    <w:p w:rsidR="008430D6" w:rsidRDefault="008430D6" w:rsidP="0040573C">
      <w:pPr>
        <w:pStyle w:val="a3"/>
        <w:ind w:left="360" w:firstLineChars="0" w:firstLine="0"/>
      </w:pPr>
    </w:p>
    <w:p w:rsidR="00436367" w:rsidRDefault="00436367" w:rsidP="003332AB">
      <w:pPr>
        <w:pStyle w:val="a3"/>
        <w:ind w:left="360" w:firstLineChars="0" w:firstLine="0"/>
      </w:pPr>
      <w:r>
        <w:rPr>
          <w:rFonts w:hint="eastAsia"/>
        </w:rPr>
        <w:t>deepin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15.3安装</w:t>
      </w:r>
    </w:p>
    <w:p w:rsidR="00436367" w:rsidRDefault="00436367" w:rsidP="00436367">
      <w:pPr>
        <w:pStyle w:val="a3"/>
        <w:ind w:left="360" w:firstLineChars="0" w:firstLine="0"/>
      </w:pPr>
      <w:r>
        <w:rPr>
          <w:rFonts w:hint="eastAsia"/>
        </w:rPr>
        <w:t>apt-get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C151A2">
        <w:t>linux-image-grsec-amd64</w:t>
      </w:r>
      <w:r>
        <w:t xml:space="preserve"> </w:t>
      </w:r>
      <w:r w:rsidRPr="00DF27CC">
        <w:t>linux-headers-grsec-amd64</w:t>
      </w:r>
      <w:r>
        <w:t xml:space="preserve"> </w:t>
      </w:r>
      <w:r w:rsidRPr="00C151A2">
        <w:t>paxtest</w:t>
      </w:r>
    </w:p>
    <w:p w:rsidR="009A778E" w:rsidRDefault="009A778E" w:rsidP="009A778E">
      <w:pPr>
        <w:ind w:firstLineChars="200" w:firstLine="420"/>
      </w:pPr>
      <w:r>
        <w:rPr>
          <w:rFonts w:hint="eastAsia"/>
        </w:rPr>
        <w:t>gentoo 参见gentoo</w:t>
      </w:r>
      <w:r>
        <w:t xml:space="preserve"> </w:t>
      </w:r>
      <w:r>
        <w:rPr>
          <w:rFonts w:hint="eastAsia"/>
        </w:rPr>
        <w:t>wiki</w:t>
      </w:r>
    </w:p>
    <w:p w:rsidR="009A778E" w:rsidRDefault="009A778E" w:rsidP="009A778E">
      <w:pPr>
        <w:ind w:firstLineChars="200" w:firstLine="420"/>
        <w:rPr>
          <w:rFonts w:hint="eastAsia"/>
        </w:rPr>
      </w:pPr>
      <w:r>
        <w:rPr>
          <w:rFonts w:hint="eastAsia"/>
        </w:rPr>
        <w:t>archlinux</w:t>
      </w:r>
      <w:r>
        <w:t xml:space="preserve"> </w:t>
      </w:r>
      <w:r>
        <w:rPr>
          <w:rFonts w:hint="eastAsia"/>
        </w:rPr>
        <w:t>参见arch</w:t>
      </w:r>
      <w:r>
        <w:t xml:space="preserve"> </w:t>
      </w:r>
      <w:r>
        <w:rPr>
          <w:rFonts w:hint="eastAsia"/>
        </w:rPr>
        <w:t>wiki</w:t>
      </w:r>
    </w:p>
    <w:p w:rsidR="000731A3" w:rsidRPr="009A778E" w:rsidRDefault="009A778E" w:rsidP="009A778E">
      <w:pPr>
        <w:pStyle w:val="a3"/>
        <w:numPr>
          <w:ilvl w:val="0"/>
          <w:numId w:val="1"/>
        </w:numPr>
        <w:ind w:firstLineChars="0"/>
        <w:rPr>
          <w:rStyle w:val="mw-headline"/>
          <w:lang w:val="en"/>
        </w:rPr>
      </w:pPr>
      <w:r>
        <w:rPr>
          <w:rStyle w:val="mw-headline"/>
          <w:rFonts w:hint="eastAsia"/>
          <w:lang w:val="en"/>
        </w:rPr>
        <w:t>PAX特性</w:t>
      </w:r>
      <w:r w:rsidRPr="009A778E">
        <w:rPr>
          <w:rStyle w:val="mw-headline"/>
          <w:lang w:val="en"/>
        </w:rPr>
        <w:t xml:space="preserve"> </w:t>
      </w:r>
    </w:p>
    <w:p w:rsidR="00FC1313" w:rsidRDefault="009A778E" w:rsidP="003332AB">
      <w:pPr>
        <w:pStyle w:val="a3"/>
        <w:ind w:left="360" w:firstLineChars="0" w:firstLine="0"/>
        <w:rPr>
          <w:rStyle w:val="mw-headline"/>
          <w:lang w:val="en"/>
        </w:rPr>
      </w:pPr>
      <w:r>
        <w:rPr>
          <w:rStyle w:val="mw-headline"/>
          <w:rFonts w:hint="eastAsia"/>
          <w:lang w:val="en"/>
        </w:rPr>
        <w:t>可信路径执行（</w:t>
      </w:r>
      <w:r w:rsidR="00FC1313">
        <w:rPr>
          <w:rStyle w:val="mw-headline"/>
          <w:lang w:val="en"/>
        </w:rPr>
        <w:t>Trusted path execution</w:t>
      </w:r>
      <w:r>
        <w:rPr>
          <w:rStyle w:val="mw-headline"/>
          <w:rFonts w:hint="eastAsia"/>
          <w:lang w:val="en"/>
        </w:rPr>
        <w:t>）</w:t>
      </w:r>
    </w:p>
    <w:p w:rsidR="00FC1313" w:rsidRDefault="00FC1313" w:rsidP="00FC1313">
      <w:pPr>
        <w:ind w:firstLineChars="200" w:firstLine="420"/>
      </w:pPr>
      <w:r>
        <w:t xml:space="preserve">grsec-tpe </w:t>
      </w:r>
      <w:r>
        <w:rPr>
          <w:rFonts w:hint="eastAsia"/>
        </w:rPr>
        <w:t>组成员信任路径执行（白名单/黑名单）</w:t>
      </w:r>
    </w:p>
    <w:p w:rsidR="00FC1313" w:rsidRDefault="00105A5C" w:rsidP="003332AB">
      <w:pPr>
        <w:pStyle w:val="a3"/>
        <w:ind w:left="360" w:firstLineChars="0" w:firstLine="0"/>
        <w:rPr>
          <w:rStyle w:val="mw-headline"/>
          <w:lang w:val="en"/>
        </w:rPr>
      </w:pPr>
      <w:r>
        <w:rPr>
          <w:rStyle w:val="mw-headline"/>
          <w:rFonts w:hint="eastAsia"/>
          <w:lang w:val="en"/>
        </w:rPr>
        <w:t>chroot加固</w:t>
      </w:r>
    </w:p>
    <w:p w:rsidR="00FC1313" w:rsidRDefault="00FC1313" w:rsidP="003332AB">
      <w:pPr>
        <w:pStyle w:val="a3"/>
        <w:ind w:left="360" w:firstLineChars="0" w:firstLine="0"/>
        <w:rPr>
          <w:rStyle w:val="mw-headline"/>
          <w:lang w:val="en"/>
        </w:rPr>
      </w:pPr>
      <w:r>
        <w:rPr>
          <w:rStyle w:val="mw-headline"/>
          <w:lang w:val="en"/>
        </w:rPr>
        <w:t>Socket restrictions</w:t>
      </w:r>
      <w:r w:rsidR="00105A5C">
        <w:rPr>
          <w:rStyle w:val="mw-headline"/>
          <w:lang w:val="en"/>
        </w:rPr>
        <w:t xml:space="preserve"> </w:t>
      </w:r>
      <w:r w:rsidR="00105A5C">
        <w:rPr>
          <w:rStyle w:val="mw-headline"/>
          <w:rFonts w:hint="eastAsia"/>
          <w:lang w:val="en"/>
        </w:rPr>
        <w:t>（socket限制）</w:t>
      </w:r>
    </w:p>
    <w:p w:rsidR="00FC1313" w:rsidRDefault="00FC1313" w:rsidP="00FC1313">
      <w:pPr>
        <w:pStyle w:val="a3"/>
        <w:ind w:left="360" w:firstLineChars="0" w:firstLine="0"/>
      </w:pPr>
      <w:r w:rsidRPr="000D2546">
        <w:rPr>
          <w:rFonts w:hint="eastAsia"/>
        </w:rPr>
        <w:t>受限组</w:t>
      </w:r>
    </w:p>
    <w:p w:rsidR="00FC1313" w:rsidRDefault="00FC1313" w:rsidP="00FC1313">
      <w:pPr>
        <w:ind w:firstLineChars="200" w:firstLine="420"/>
      </w:pPr>
      <w:r>
        <w:t xml:space="preserve">grsec-sock-all </w:t>
      </w:r>
      <w:r>
        <w:rPr>
          <w:rFonts w:hint="eastAsia"/>
        </w:rPr>
        <w:t>禁止组成员使用socket，包括发起连接和监听</w:t>
      </w:r>
    </w:p>
    <w:p w:rsidR="00FC1313" w:rsidRDefault="00FC1313" w:rsidP="00FC1313">
      <w:pPr>
        <w:ind w:firstLine="360"/>
      </w:pPr>
      <w:r>
        <w:t xml:space="preserve">grsec-sock-clt </w:t>
      </w:r>
      <w:r>
        <w:rPr>
          <w:rFonts w:hint="eastAsia"/>
        </w:rPr>
        <w:t>禁止组成员作为客户端发起连接</w:t>
      </w:r>
    </w:p>
    <w:p w:rsidR="00FC1313" w:rsidRDefault="00FC1313" w:rsidP="00FC1313">
      <w:pPr>
        <w:ind w:firstLine="360"/>
      </w:pPr>
      <w:r>
        <w:t xml:space="preserve">grsec-sock-srv </w:t>
      </w:r>
      <w:r>
        <w:rPr>
          <w:rFonts w:hint="eastAsia"/>
        </w:rPr>
        <w:t>禁止组成员作为服务端监听</w:t>
      </w:r>
    </w:p>
    <w:p w:rsidR="00FC1313" w:rsidRDefault="00FC1313" w:rsidP="003332AB">
      <w:pPr>
        <w:pStyle w:val="a3"/>
        <w:ind w:left="360" w:firstLineChars="0" w:firstLine="0"/>
        <w:rPr>
          <w:rStyle w:val="mw-headline"/>
          <w:lang w:val="en"/>
        </w:rPr>
      </w:pPr>
      <w:r>
        <w:rPr>
          <w:rStyle w:val="mw-headline"/>
          <w:rFonts w:hint="eastAsia"/>
          <w:lang w:val="en"/>
        </w:rPr>
        <w:t xml:space="preserve">审计 </w:t>
      </w:r>
      <w:r>
        <w:rPr>
          <w:rStyle w:val="mw-headline"/>
          <w:lang w:val="en"/>
        </w:rPr>
        <w:t>Auditing</w:t>
      </w:r>
    </w:p>
    <w:p w:rsidR="00FC1313" w:rsidRDefault="00FC1313" w:rsidP="003332AB">
      <w:pPr>
        <w:pStyle w:val="a3"/>
        <w:ind w:left="360" w:firstLineChars="0" w:firstLine="0"/>
        <w:rPr>
          <w:rStyle w:val="mw-headline"/>
          <w:lang w:val="en"/>
        </w:rPr>
      </w:pPr>
      <w:r>
        <w:rPr>
          <w:rStyle w:val="mw-headline"/>
          <w:rFonts w:hint="eastAsia"/>
          <w:lang w:val="en"/>
        </w:rPr>
        <w:t>隐藏/proc信息</w:t>
      </w:r>
    </w:p>
    <w:p w:rsidR="00FC1313" w:rsidRPr="000D2546" w:rsidRDefault="00FC1313" w:rsidP="00FC1313">
      <w:pPr>
        <w:pStyle w:val="a3"/>
        <w:ind w:left="360" w:firstLineChars="0" w:firstLine="0"/>
      </w:pPr>
      <w:r>
        <w:t xml:space="preserve">grsec-proc </w:t>
      </w:r>
      <w:r>
        <w:rPr>
          <w:rFonts w:hint="eastAsia"/>
        </w:rPr>
        <w:t>/proc访问进程文件系统的组</w:t>
      </w:r>
    </w:p>
    <w:p w:rsidR="00FC1313" w:rsidRDefault="009A778E" w:rsidP="003332AB">
      <w:pPr>
        <w:pStyle w:val="a3"/>
        <w:ind w:left="360" w:firstLineChars="0" w:firstLine="0"/>
        <w:rPr>
          <w:rStyle w:val="mw-headline"/>
          <w:lang w:val="en"/>
        </w:rPr>
      </w:pPr>
      <w:r>
        <w:rPr>
          <w:rStyle w:val="mw-headline"/>
          <w:rFonts w:hint="eastAsia"/>
          <w:lang w:val="en"/>
        </w:rPr>
        <w:t>PAX标志管理</w:t>
      </w:r>
    </w:p>
    <w:p w:rsidR="009A778E" w:rsidRDefault="009A778E" w:rsidP="00080D58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>
        <w:rPr>
          <w:rFonts w:ascii="Arial" w:hAnsi="Arial" w:cs="Arial" w:hint="eastAsia"/>
          <w:color w:val="222222"/>
          <w:lang w:val="en"/>
        </w:rPr>
        <w:lastRenderedPageBreak/>
        <w:t>可执行文件标志位设定，大写启用，小写禁用</w:t>
      </w:r>
    </w:p>
    <w:p w:rsidR="009A778E" w:rsidRDefault="009A778E" w:rsidP="00080D58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 w:rsidRPr="007308F9">
        <w:rPr>
          <w:rFonts w:ascii="Arial" w:hAnsi="Arial" w:cs="Arial"/>
          <w:color w:val="222222"/>
          <w:lang w:val="en"/>
        </w:rPr>
        <w:t>PAGEEXEC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P</w:t>
      </w:r>
    </w:p>
    <w:p w:rsidR="009A778E" w:rsidRDefault="009A778E" w:rsidP="00080D58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 w:rsidRPr="007308F9">
        <w:rPr>
          <w:rFonts w:ascii="Arial" w:hAnsi="Arial" w:cs="Arial"/>
          <w:color w:val="222222"/>
          <w:lang w:val="en"/>
        </w:rPr>
        <w:t>EMUTRAMP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E</w:t>
      </w:r>
    </w:p>
    <w:p w:rsidR="009A778E" w:rsidRDefault="009A778E" w:rsidP="00080D58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 w:rsidRPr="007308F9">
        <w:rPr>
          <w:rFonts w:ascii="Arial" w:hAnsi="Arial" w:cs="Arial"/>
          <w:color w:val="222222"/>
          <w:lang w:val="en"/>
        </w:rPr>
        <w:t>MPROTECT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M</w:t>
      </w:r>
      <w:r>
        <w:rPr>
          <w:rFonts w:ascii="Arial" w:hAnsi="Arial" w:cs="Arial"/>
          <w:color w:val="222222"/>
          <w:lang w:val="en"/>
        </w:rPr>
        <w:t xml:space="preserve"> </w:t>
      </w:r>
    </w:p>
    <w:p w:rsidR="009A778E" w:rsidRDefault="009A778E" w:rsidP="00080D58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 w:rsidRPr="007308F9">
        <w:rPr>
          <w:rFonts w:ascii="Arial" w:hAnsi="Arial" w:cs="Arial"/>
          <w:color w:val="222222"/>
          <w:lang w:val="en"/>
        </w:rPr>
        <w:t>RANDMMAP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R</w:t>
      </w:r>
    </w:p>
    <w:p w:rsidR="009A778E" w:rsidRDefault="009A778E" w:rsidP="00080D58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 w:rsidRPr="007308F9">
        <w:rPr>
          <w:rFonts w:ascii="Arial" w:hAnsi="Arial" w:cs="Arial"/>
          <w:color w:val="222222"/>
          <w:lang w:val="en"/>
        </w:rPr>
        <w:t>RANDEXEC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X</w:t>
      </w:r>
    </w:p>
    <w:p w:rsidR="009A778E" w:rsidRDefault="009A778E" w:rsidP="00080D58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 w:rsidRPr="007308F9">
        <w:rPr>
          <w:rFonts w:ascii="Arial" w:hAnsi="Arial" w:cs="Arial"/>
          <w:color w:val="222222"/>
          <w:lang w:val="en"/>
        </w:rPr>
        <w:t>SEGMEXEC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S</w:t>
      </w:r>
    </w:p>
    <w:p w:rsidR="009A778E" w:rsidRPr="008D1CE0" w:rsidRDefault="009A778E" w:rsidP="00080D58">
      <w:pPr>
        <w:widowControl/>
        <w:adjustRightInd w:val="0"/>
        <w:snapToGrid w:val="0"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Cs/>
          <w:kern w:val="0"/>
          <w:szCs w:val="21"/>
        </w:rPr>
      </w:pPr>
      <w:r w:rsidRPr="008D1CE0">
        <w:rPr>
          <w:rFonts w:ascii="宋体" w:eastAsia="宋体" w:hAnsi="宋体" w:cs="宋体" w:hint="eastAsia"/>
          <w:bCs/>
          <w:kern w:val="0"/>
          <w:szCs w:val="21"/>
        </w:rPr>
        <w:t xml:space="preserve">三种方式保存pax标志 </w:t>
      </w:r>
      <w:r w:rsidRPr="008D1CE0">
        <w:rPr>
          <w:rFonts w:ascii="宋体" w:eastAsia="宋体" w:hAnsi="宋体" w:cs="宋体"/>
          <w:bCs/>
          <w:kern w:val="0"/>
          <w:szCs w:val="21"/>
        </w:rPr>
        <w:t xml:space="preserve">EI_PAX, PT_PAX </w:t>
      </w:r>
      <w:r w:rsidRPr="008D1CE0">
        <w:rPr>
          <w:rFonts w:ascii="宋体" w:eastAsia="宋体" w:hAnsi="宋体" w:cs="宋体" w:hint="eastAsia"/>
          <w:bCs/>
          <w:kern w:val="0"/>
          <w:szCs w:val="21"/>
        </w:rPr>
        <w:t>和</w:t>
      </w:r>
      <w:r w:rsidRPr="008D1CE0">
        <w:rPr>
          <w:rFonts w:ascii="宋体" w:eastAsia="宋体" w:hAnsi="宋体" w:cs="宋体"/>
          <w:bCs/>
          <w:kern w:val="0"/>
          <w:szCs w:val="21"/>
        </w:rPr>
        <w:t>XATTR_PAX</w:t>
      </w:r>
    </w:p>
    <w:p w:rsidR="009A778E" w:rsidRDefault="009A778E" w:rsidP="00080D58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P</w:t>
      </w:r>
      <w:r>
        <w:rPr>
          <w:rFonts w:ascii="Arial" w:hAnsi="Arial" w:cs="Arial" w:hint="eastAsia"/>
          <w:color w:val="222222"/>
          <w:lang w:val="en"/>
        </w:rPr>
        <w:t>axctl</w:t>
      </w:r>
      <w:r>
        <w:rPr>
          <w:rFonts w:ascii="Arial" w:hAnsi="Arial" w:cs="Arial" w:hint="eastAsia"/>
          <w:color w:val="222222"/>
          <w:lang w:val="en"/>
        </w:rPr>
        <w:t>修改</w:t>
      </w:r>
      <w:r>
        <w:rPr>
          <w:rFonts w:ascii="Arial" w:hAnsi="Arial" w:cs="Arial" w:hint="eastAsia"/>
          <w:color w:val="222222"/>
          <w:lang w:val="en"/>
        </w:rPr>
        <w:t>elf</w:t>
      </w:r>
      <w:r>
        <w:rPr>
          <w:rFonts w:ascii="Arial" w:hAnsi="Arial" w:cs="Arial" w:hint="eastAsia"/>
          <w:color w:val="222222"/>
          <w:lang w:val="en"/>
        </w:rPr>
        <w:t>文件或者</w:t>
      </w:r>
      <w:r>
        <w:rPr>
          <w:rFonts w:ascii="Arial" w:hAnsi="Arial" w:cs="Arial" w:hint="eastAsia"/>
          <w:color w:val="222222"/>
          <w:lang w:val="en"/>
        </w:rPr>
        <w:t xml:space="preserve"> setfattr/getfattr</w:t>
      </w:r>
      <w:r>
        <w:rPr>
          <w:rFonts w:ascii="Arial" w:hAnsi="Arial" w:cs="Arial" w:hint="eastAsia"/>
          <w:color w:val="222222"/>
          <w:lang w:val="en"/>
        </w:rPr>
        <w:t>修改</w:t>
      </w:r>
      <w:r>
        <w:rPr>
          <w:rFonts w:ascii="Arial" w:hAnsi="Arial" w:cs="Arial" w:hint="eastAsia"/>
          <w:color w:val="222222"/>
          <w:lang w:val="en"/>
        </w:rPr>
        <w:t>/</w:t>
      </w:r>
      <w:r>
        <w:rPr>
          <w:rFonts w:ascii="Arial" w:hAnsi="Arial" w:cs="Arial" w:hint="eastAsia"/>
          <w:color w:val="222222"/>
          <w:lang w:val="en"/>
        </w:rPr>
        <w:t>查看扩展属性</w:t>
      </w:r>
    </w:p>
    <w:p w:rsidR="00080D58" w:rsidRDefault="00080D58" w:rsidP="00080D58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Arial" w:hAnsi="Arial" w:cs="Arial" w:hint="eastAsia"/>
          <w:color w:val="222222"/>
          <w:lang w:val="en"/>
        </w:rPr>
      </w:pPr>
      <w:r w:rsidRPr="00080D58">
        <w:rPr>
          <w:rFonts w:ascii="Arial" w:hAnsi="Arial" w:cs="Arial"/>
          <w:color w:val="222222"/>
          <w:lang w:val="en"/>
        </w:rPr>
        <w:t>setfattr -n user.pax.flags -v "m" /usr/bin/python2.7</w:t>
      </w:r>
    </w:p>
    <w:p w:rsidR="009A778E" w:rsidRDefault="009A778E" w:rsidP="00080D58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>
        <w:rPr>
          <w:rFonts w:ascii="Arial" w:hAnsi="Arial" w:cs="Arial"/>
          <w:color w:val="222222"/>
          <w:lang w:val="en"/>
        </w:rPr>
        <w:t>P</w:t>
      </w:r>
      <w:r>
        <w:rPr>
          <w:rFonts w:ascii="Arial" w:hAnsi="Arial" w:cs="Arial" w:hint="eastAsia"/>
          <w:color w:val="222222"/>
          <w:lang w:val="en"/>
        </w:rPr>
        <w:t>spax</w:t>
      </w:r>
      <w:r>
        <w:rPr>
          <w:rFonts w:ascii="Arial" w:hAnsi="Arial" w:cs="Arial" w:hint="eastAsia"/>
          <w:color w:val="222222"/>
          <w:lang w:val="en"/>
        </w:rPr>
        <w:t>查看进程的标志</w:t>
      </w:r>
    </w:p>
    <w:p w:rsidR="009A778E" w:rsidRPr="00080D58" w:rsidRDefault="009A778E" w:rsidP="00080D58">
      <w:pPr>
        <w:widowControl/>
        <w:spacing w:before="100" w:beforeAutospacing="1" w:after="100" w:afterAutospacing="1"/>
        <w:jc w:val="left"/>
        <w:rPr>
          <w:rStyle w:val="mw-headline"/>
          <w:rFonts w:ascii="宋体" w:eastAsia="宋体" w:hAnsi="宋体" w:cs="宋体" w:hint="eastAsia"/>
          <w:bCs/>
          <w:kern w:val="0"/>
          <w:szCs w:val="21"/>
        </w:rPr>
      </w:pPr>
      <w:r>
        <w:rPr>
          <w:rFonts w:ascii="Arial" w:hAnsi="Arial" w:cs="Arial" w:hint="eastAsia"/>
          <w:color w:val="222222"/>
          <w:lang w:val="en"/>
        </w:rPr>
        <w:t>建议使用</w:t>
      </w:r>
      <w:r>
        <w:rPr>
          <w:rFonts w:ascii="Arial" w:hAnsi="Arial" w:cs="Arial" w:hint="eastAsia"/>
          <w:color w:val="222222"/>
          <w:lang w:val="en"/>
        </w:rPr>
        <w:t>setfattr</w:t>
      </w:r>
      <w:r>
        <w:rPr>
          <w:rFonts w:ascii="Arial" w:hAnsi="Arial" w:cs="Arial" w:hint="eastAsia"/>
          <w:color w:val="222222"/>
          <w:lang w:val="en"/>
        </w:rPr>
        <w:t>设置扩展属性，这样不会修改</w:t>
      </w:r>
      <w:r>
        <w:rPr>
          <w:rFonts w:ascii="Arial" w:hAnsi="Arial" w:cs="Arial" w:hint="eastAsia"/>
          <w:color w:val="222222"/>
          <w:lang w:val="en"/>
        </w:rPr>
        <w:t>elf</w:t>
      </w:r>
      <w:r>
        <w:rPr>
          <w:rFonts w:ascii="Arial" w:hAnsi="Arial" w:cs="Arial" w:hint="eastAsia"/>
          <w:color w:val="222222"/>
          <w:lang w:val="en"/>
        </w:rPr>
        <w:t>文件，不会改变文件校验和，避免干扰</w:t>
      </w:r>
      <w:r>
        <w:rPr>
          <w:rFonts w:ascii="Arial" w:hAnsi="Arial" w:cs="Arial" w:hint="eastAsia"/>
          <w:color w:val="222222"/>
          <w:lang w:val="en"/>
        </w:rPr>
        <w:t>HIDS</w:t>
      </w:r>
      <w:r>
        <w:rPr>
          <w:rFonts w:ascii="Arial" w:hAnsi="Arial" w:cs="Arial" w:hint="eastAsia"/>
          <w:color w:val="222222"/>
          <w:lang w:val="en"/>
        </w:rPr>
        <w:t>和完整性校验之类软件，（将来会淘汰</w:t>
      </w:r>
      <w:r w:rsidRPr="008D1CE0">
        <w:rPr>
          <w:rFonts w:ascii="宋体" w:eastAsia="宋体" w:hAnsi="宋体" w:cs="宋体"/>
          <w:bCs/>
          <w:kern w:val="0"/>
          <w:szCs w:val="21"/>
        </w:rPr>
        <w:t>EI_PAX, PT_PAX</w:t>
      </w:r>
      <w:r>
        <w:rPr>
          <w:rFonts w:ascii="宋体" w:eastAsia="宋体" w:hAnsi="宋体" w:cs="宋体" w:hint="eastAsia"/>
          <w:bCs/>
          <w:kern w:val="0"/>
          <w:szCs w:val="21"/>
        </w:rPr>
        <w:t>）</w:t>
      </w:r>
    </w:p>
    <w:p w:rsidR="00FC1313" w:rsidRPr="009A778E" w:rsidRDefault="00FC1313" w:rsidP="009A778E">
      <w:pPr>
        <w:pStyle w:val="a3"/>
        <w:numPr>
          <w:ilvl w:val="0"/>
          <w:numId w:val="1"/>
        </w:numPr>
        <w:ind w:firstLineChars="0"/>
        <w:rPr>
          <w:rStyle w:val="mw-headline"/>
          <w:lang w:val="en"/>
        </w:rPr>
      </w:pPr>
      <w:r w:rsidRPr="009A778E">
        <w:rPr>
          <w:rStyle w:val="mw-headline"/>
          <w:rFonts w:hint="eastAsia"/>
          <w:lang w:val="en"/>
        </w:rPr>
        <w:t>基于角色的访问控制</w:t>
      </w:r>
      <w:r w:rsidRPr="009A778E">
        <w:rPr>
          <w:rStyle w:val="mw-headline"/>
          <w:lang w:val="en"/>
        </w:rPr>
        <w:t>RBAC</w:t>
      </w:r>
    </w:p>
    <w:p w:rsidR="004D0284" w:rsidRDefault="00BE4207" w:rsidP="003332AB">
      <w:pPr>
        <w:pStyle w:val="a3"/>
        <w:ind w:left="360" w:firstLineChars="0" w:firstLine="0"/>
        <w:rPr>
          <w:lang w:val="en"/>
        </w:rPr>
      </w:pPr>
      <w:r>
        <w:rPr>
          <w:lang w:val="en"/>
        </w:rPr>
        <w:t>G</w:t>
      </w:r>
      <w:r w:rsidR="004D0284">
        <w:rPr>
          <w:lang w:val="en"/>
        </w:rPr>
        <w:t>radm</w:t>
      </w:r>
      <w:r>
        <w:rPr>
          <w:rFonts w:hint="eastAsia"/>
          <w:lang w:val="en"/>
        </w:rPr>
        <w:t>2</w:t>
      </w:r>
      <w:r w:rsidR="004D0284">
        <w:rPr>
          <w:lang w:val="en"/>
        </w:rPr>
        <w:t xml:space="preserve"> –P</w:t>
      </w:r>
      <w:r w:rsidR="00105A5C">
        <w:rPr>
          <w:lang w:val="en"/>
        </w:rPr>
        <w:tab/>
      </w:r>
      <w:r w:rsidR="00105A5C">
        <w:rPr>
          <w:lang w:val="en"/>
        </w:rPr>
        <w:tab/>
      </w:r>
      <w:r w:rsidR="00105A5C">
        <w:rPr>
          <w:rFonts w:hint="eastAsia"/>
          <w:lang w:val="en"/>
        </w:rPr>
        <w:t>#设置RBAC密码</w:t>
      </w:r>
    </w:p>
    <w:p w:rsidR="004D0284" w:rsidRDefault="00BE4207" w:rsidP="003332AB">
      <w:pPr>
        <w:pStyle w:val="a3"/>
        <w:ind w:left="360" w:firstLineChars="0" w:firstLine="0"/>
        <w:rPr>
          <w:lang w:val="en"/>
        </w:rPr>
      </w:pPr>
      <w:r>
        <w:rPr>
          <w:lang w:val="en"/>
        </w:rPr>
        <w:t>G</w:t>
      </w:r>
      <w:r w:rsidR="004D0284">
        <w:rPr>
          <w:lang w:val="en"/>
        </w:rPr>
        <w:t>radm</w:t>
      </w:r>
      <w:r>
        <w:rPr>
          <w:rFonts w:hint="eastAsia"/>
          <w:lang w:val="en"/>
        </w:rPr>
        <w:t>2</w:t>
      </w:r>
      <w:r w:rsidR="004D0284">
        <w:rPr>
          <w:lang w:val="en"/>
        </w:rPr>
        <w:t xml:space="preserve"> -P admin</w:t>
      </w:r>
      <w:r w:rsidR="00105A5C">
        <w:rPr>
          <w:lang w:val="en"/>
        </w:rPr>
        <w:t xml:space="preserve">  </w:t>
      </w:r>
      <w:r w:rsidR="00105A5C">
        <w:rPr>
          <w:rFonts w:hint="eastAsia"/>
          <w:lang w:val="en"/>
        </w:rPr>
        <w:t>#设置admin角色密码</w:t>
      </w:r>
    </w:p>
    <w:p w:rsidR="004D0284" w:rsidRDefault="00BE4207" w:rsidP="004D0284">
      <w:pPr>
        <w:pStyle w:val="a3"/>
        <w:ind w:left="360" w:firstLineChars="0" w:firstLine="0"/>
        <w:rPr>
          <w:lang w:val="en"/>
        </w:rPr>
      </w:pPr>
      <w:r>
        <w:rPr>
          <w:lang w:val="en"/>
        </w:rPr>
        <w:t>G</w:t>
      </w:r>
      <w:r w:rsidR="004D0284">
        <w:rPr>
          <w:lang w:val="en"/>
        </w:rPr>
        <w:t>radm</w:t>
      </w:r>
      <w:r>
        <w:rPr>
          <w:rFonts w:hint="eastAsia"/>
          <w:lang w:val="en"/>
        </w:rPr>
        <w:t>2</w:t>
      </w:r>
      <w:r w:rsidR="004D0284">
        <w:rPr>
          <w:lang w:val="en"/>
        </w:rPr>
        <w:t xml:space="preserve"> –P </w:t>
      </w:r>
      <w:r w:rsidR="004D0284">
        <w:rPr>
          <w:rFonts w:hint="eastAsia"/>
          <w:lang w:val="en"/>
        </w:rPr>
        <w:t>shutdown</w:t>
      </w:r>
      <w:r w:rsidR="00105A5C">
        <w:rPr>
          <w:lang w:val="en"/>
        </w:rPr>
        <w:t xml:space="preserve"> </w:t>
      </w:r>
      <w:r w:rsidR="00105A5C">
        <w:rPr>
          <w:rFonts w:hint="eastAsia"/>
          <w:lang w:val="en"/>
        </w:rPr>
        <w:t>#设置shutdown角色密码</w:t>
      </w:r>
    </w:p>
    <w:p w:rsidR="00105A5C" w:rsidRDefault="00105A5C" w:rsidP="004D0284">
      <w:pPr>
        <w:pStyle w:val="a3"/>
        <w:ind w:left="360" w:firstLineChars="0" w:firstLine="0"/>
        <w:rPr>
          <w:lang w:val="en"/>
        </w:rPr>
      </w:pPr>
      <w:r>
        <w:rPr>
          <w:rFonts w:hint="eastAsia"/>
          <w:lang w:val="en"/>
        </w:rPr>
        <w:t>使用学习模式建立规则</w:t>
      </w:r>
    </w:p>
    <w:p w:rsidR="008E7B2A" w:rsidRDefault="008E7B2A" w:rsidP="004D0284">
      <w:pPr>
        <w:pStyle w:val="a3"/>
        <w:ind w:left="360" w:firstLineChars="0" w:firstLine="0"/>
        <w:rPr>
          <w:rFonts w:hint="eastAsia"/>
          <w:lang w:val="en"/>
        </w:rPr>
      </w:pPr>
      <w:r>
        <w:rPr>
          <w:rFonts w:hint="eastAsia"/>
          <w:lang w:val="en"/>
        </w:rPr>
        <w:t>先生成学习日志</w:t>
      </w:r>
    </w:p>
    <w:p w:rsidR="00BE4207" w:rsidRDefault="00BE4207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BE4207">
        <w:rPr>
          <w:rFonts w:ascii="宋体" w:eastAsia="宋体" w:hAnsi="宋体" w:cs="宋体"/>
          <w:kern w:val="0"/>
          <w:sz w:val="24"/>
          <w:szCs w:val="24"/>
          <w:lang w:val="en"/>
        </w:rPr>
        <w:t>Gradm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2</w:t>
      </w:r>
      <w:r w:rsidRPr="00BE4207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-F -L /etc/grsec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2</w:t>
      </w:r>
      <w:r w:rsidRPr="00BE4207">
        <w:rPr>
          <w:rFonts w:ascii="宋体" w:eastAsia="宋体" w:hAnsi="宋体" w:cs="宋体"/>
          <w:kern w:val="0"/>
          <w:sz w:val="24"/>
          <w:szCs w:val="24"/>
          <w:lang w:val="en"/>
        </w:rPr>
        <w:t>/learning.log</w:t>
      </w:r>
    </w:p>
    <w:p w:rsidR="0036014B" w:rsidRDefault="0036014B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学习模式使用至少24小时，</w:t>
      </w:r>
      <w:r w:rsidR="00C21AA1">
        <w:rPr>
          <w:rFonts w:ascii="宋体" w:eastAsia="宋体" w:hAnsi="宋体" w:cs="宋体" w:hint="eastAsia"/>
          <w:kern w:val="0"/>
          <w:sz w:val="24"/>
          <w:szCs w:val="24"/>
          <w:lang w:val="en"/>
        </w:rPr>
        <w:t>各种任务执行至少重复</w:t>
      </w:r>
      <w:r w:rsidR="008430D6">
        <w:rPr>
          <w:rFonts w:ascii="宋体" w:eastAsia="宋体" w:hAnsi="宋体" w:cs="宋体" w:hint="eastAsia"/>
          <w:kern w:val="0"/>
          <w:sz w:val="24"/>
          <w:szCs w:val="24"/>
          <w:lang w:val="en"/>
        </w:rPr>
        <w:t>4</w:t>
      </w:r>
      <w:r w:rsidR="00C21AA1">
        <w:rPr>
          <w:rFonts w:ascii="宋体" w:eastAsia="宋体" w:hAnsi="宋体" w:cs="宋体" w:hint="eastAsia"/>
          <w:kern w:val="0"/>
          <w:sz w:val="24"/>
          <w:szCs w:val="24"/>
          <w:lang w:val="en"/>
        </w:rPr>
        <w:t>遍</w:t>
      </w:r>
    </w:p>
    <w:p w:rsidR="004C09AB" w:rsidRDefault="004C09AB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使用方法 重启所有的服务 或者 将启动命令放入/etc/rc.local，重启机器</w:t>
      </w:r>
    </w:p>
    <w:p w:rsidR="004C09AB" w:rsidRDefault="004C09AB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sh登陆，切换用户root，获取admin角色，然后退出角色</w:t>
      </w:r>
      <w:r w:rsidR="00105A5C">
        <w:rPr>
          <w:rFonts w:ascii="宋体" w:eastAsia="宋体" w:hAnsi="宋体" w:cs="宋体" w:hint="eastAsia"/>
          <w:kern w:val="0"/>
          <w:sz w:val="24"/>
          <w:szCs w:val="24"/>
          <w:lang w:val="en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退出</w:t>
      </w:r>
      <w:r w:rsidR="00105A5C">
        <w:rPr>
          <w:rFonts w:ascii="宋体" w:eastAsia="宋体" w:hAnsi="宋体" w:cs="宋体" w:hint="eastAsia"/>
          <w:kern w:val="0"/>
          <w:sz w:val="24"/>
          <w:szCs w:val="24"/>
          <w:lang w:val="en"/>
        </w:rPr>
        <w:t>roo，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退出登陆用户</w:t>
      </w:r>
    </w:p>
    <w:p w:rsidR="004C09AB" w:rsidRDefault="004C09AB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admin角色，手动运行所有的cron任务</w:t>
      </w:r>
    </w:p>
    <w:p w:rsidR="004C09AB" w:rsidRDefault="004C09AB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学习模式完成，退出RBAC，生成策略</w:t>
      </w:r>
      <w:r w:rsidR="00105A5C">
        <w:rPr>
          <w:rFonts w:ascii="宋体" w:eastAsia="宋体" w:hAnsi="宋体" w:cs="宋体" w:hint="eastAsia"/>
          <w:kern w:val="0"/>
          <w:sz w:val="24"/>
          <w:szCs w:val="24"/>
          <w:lang w:val="en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要人工审核修改</w:t>
      </w:r>
      <w:r w:rsidR="00105A5C">
        <w:rPr>
          <w:rFonts w:ascii="宋体" w:eastAsia="宋体" w:hAnsi="宋体" w:cs="宋体" w:hint="eastAsia"/>
          <w:kern w:val="0"/>
          <w:sz w:val="24"/>
          <w:szCs w:val="24"/>
          <w:lang w:val="en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然后启用RBAC</w:t>
      </w:r>
      <w:r w:rsidR="00331389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 w:rsidR="00331389">
        <w:rPr>
          <w:rFonts w:ascii="宋体" w:eastAsia="宋体" w:hAnsi="宋体" w:cs="宋体" w:hint="eastAsia"/>
          <w:kern w:val="0"/>
          <w:sz w:val="24"/>
          <w:szCs w:val="24"/>
          <w:lang w:val="en"/>
        </w:rPr>
        <w:t>检查错误日志，然后修改规则，</w:t>
      </w:r>
      <w:r w:rsidR="00105A5C">
        <w:rPr>
          <w:rFonts w:ascii="宋体" w:eastAsia="宋体" w:hAnsi="宋体" w:cs="宋体" w:hint="eastAsia"/>
          <w:kern w:val="0"/>
          <w:sz w:val="24"/>
          <w:szCs w:val="24"/>
          <w:lang w:val="en"/>
        </w:rPr>
        <w:t>重复以上过程，</w:t>
      </w:r>
      <w:r w:rsidR="00331389">
        <w:rPr>
          <w:rFonts w:ascii="宋体" w:eastAsia="宋体" w:hAnsi="宋体" w:cs="宋体" w:hint="eastAsia"/>
          <w:kern w:val="0"/>
          <w:sz w:val="24"/>
          <w:szCs w:val="24"/>
          <w:lang w:val="en"/>
        </w:rPr>
        <w:t>直至完全没有错误</w:t>
      </w:r>
    </w:p>
    <w:p w:rsidR="00331389" w:rsidRDefault="00331389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</w:p>
    <w:p w:rsidR="004C09AB" w:rsidRDefault="00F93B42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学习模式处于安全风险状态，应当在最短的时间内完成学习，如果学习模式被</w:t>
      </w:r>
      <w:r w:rsidR="00900835">
        <w:rPr>
          <w:rFonts w:ascii="宋体" w:eastAsia="宋体" w:hAnsi="宋体" w:cs="宋体" w:hint="eastAsia"/>
          <w:kern w:val="0"/>
          <w:sz w:val="24"/>
          <w:szCs w:val="24"/>
          <w:lang w:val="en"/>
        </w:rPr>
        <w:t>入侵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，这时制作的</w:t>
      </w:r>
      <w:r w:rsidR="00105A5C">
        <w:rPr>
          <w:rFonts w:ascii="宋体" w:eastAsia="宋体" w:hAnsi="宋体" w:cs="宋体" w:hint="eastAsia"/>
          <w:kern w:val="0"/>
          <w:sz w:val="24"/>
          <w:szCs w:val="24"/>
          <w:lang w:val="en"/>
        </w:rPr>
        <w:t>规则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是无效的</w:t>
      </w:r>
    </w:p>
    <w:p w:rsidR="008E7B2A" w:rsidRDefault="008E7B2A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 w:hint="eastAsia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学习完毕后禁用RBAC</w:t>
      </w:r>
    </w:p>
    <w:p w:rsidR="00BE4207" w:rsidRPr="00BE4207" w:rsidRDefault="00BE4207" w:rsidP="00105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BE4207">
        <w:rPr>
          <w:rFonts w:ascii="宋体" w:eastAsia="宋体" w:hAnsi="宋体" w:cs="宋体"/>
          <w:kern w:val="0"/>
          <w:sz w:val="24"/>
          <w:szCs w:val="24"/>
          <w:lang w:val="en"/>
        </w:rPr>
        <w:t>Gradm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2</w:t>
      </w:r>
      <w:r w:rsidRPr="00BE4207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 w:rsidR="00105A5C">
        <w:rPr>
          <w:rFonts w:ascii="宋体" w:eastAsia="宋体" w:hAnsi="宋体" w:cs="宋体"/>
          <w:kern w:val="0"/>
          <w:sz w:val="24"/>
          <w:szCs w:val="24"/>
          <w:lang w:val="en"/>
        </w:rPr>
        <w:t>–</w:t>
      </w:r>
      <w:r w:rsidRPr="00BE4207">
        <w:rPr>
          <w:rFonts w:ascii="宋体" w:eastAsia="宋体" w:hAnsi="宋体" w:cs="宋体"/>
          <w:kern w:val="0"/>
          <w:sz w:val="24"/>
          <w:szCs w:val="24"/>
          <w:lang w:val="en"/>
        </w:rPr>
        <w:t>D</w:t>
      </w:r>
      <w:r w:rsidR="00105A5C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 w:rsidR="00105A5C">
        <w:rPr>
          <w:rFonts w:ascii="宋体" w:eastAsia="宋体" w:hAnsi="宋体" w:cs="宋体" w:hint="eastAsia"/>
          <w:kern w:val="0"/>
          <w:sz w:val="24"/>
          <w:szCs w:val="24"/>
          <w:lang w:val="en"/>
        </w:rPr>
        <w:t>禁用RBAC</w:t>
      </w:r>
    </w:p>
    <w:p w:rsidR="00BE4207" w:rsidRDefault="00105A5C" w:rsidP="004D0284">
      <w:pPr>
        <w:pStyle w:val="a3"/>
        <w:ind w:left="360" w:firstLineChars="0" w:firstLine="0"/>
        <w:rPr>
          <w:rStyle w:val="mw-headline"/>
          <w:lang w:val="en"/>
        </w:rPr>
      </w:pPr>
      <w:r>
        <w:rPr>
          <w:rStyle w:val="mw-headline"/>
          <w:rFonts w:hint="eastAsia"/>
          <w:lang w:val="en"/>
        </w:rPr>
        <w:t>根据学习日志生成RBAC访问规则</w:t>
      </w:r>
    </w:p>
    <w:p w:rsidR="00BE4207" w:rsidRDefault="00BE4207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 w:rsidRPr="00BE4207">
        <w:rPr>
          <w:rFonts w:ascii="宋体" w:eastAsia="宋体" w:hAnsi="宋体" w:cs="宋体"/>
          <w:kern w:val="0"/>
          <w:sz w:val="24"/>
          <w:szCs w:val="24"/>
          <w:lang w:val="en"/>
        </w:rPr>
        <w:t>Gradm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2</w:t>
      </w:r>
      <w:r w:rsidRPr="00BE4207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-F -L /etc/grsec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2</w:t>
      </w:r>
      <w:r w:rsidRPr="00BE4207">
        <w:rPr>
          <w:rFonts w:ascii="宋体" w:eastAsia="宋体" w:hAnsi="宋体" w:cs="宋体"/>
          <w:kern w:val="0"/>
          <w:sz w:val="24"/>
          <w:szCs w:val="24"/>
          <w:lang w:val="en"/>
        </w:rPr>
        <w:t>/learning.log -O /etc/grsec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2</w:t>
      </w:r>
      <w:r w:rsidRPr="00BE4207">
        <w:rPr>
          <w:rFonts w:ascii="宋体" w:eastAsia="宋体" w:hAnsi="宋体" w:cs="宋体"/>
          <w:kern w:val="0"/>
          <w:sz w:val="24"/>
          <w:szCs w:val="24"/>
          <w:lang w:val="en"/>
        </w:rPr>
        <w:t>/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policy</w:t>
      </w:r>
    </w:p>
    <w:p w:rsidR="00F06BB2" w:rsidRDefault="00F06BB2" w:rsidP="00F0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lastRenderedPageBreak/>
        <w:t>警告：学习模式，不要使用root执行任何无关命令，更不允许使用root进行系统维护任务，目的是确保应用生成的规则后root是完全没有特权的受限用户</w:t>
      </w:r>
    </w:p>
    <w:p w:rsidR="00F06BB2" w:rsidRDefault="00F06BB2" w:rsidP="00F0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RBAC规则需要保密，确保不被其他用户访问，避免规则缺陷泄密。</w:t>
      </w:r>
    </w:p>
    <w:p w:rsidR="00F06BB2" w:rsidRDefault="00F06BB2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规则制作完毕后检查是否错误</w:t>
      </w:r>
    </w:p>
    <w:p w:rsidR="00F06BB2" w:rsidRDefault="00F06BB2" w:rsidP="00F0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radm2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–CV</w:t>
      </w:r>
    </w:p>
    <w:p w:rsidR="00F06BB2" w:rsidRDefault="00F06BB2" w:rsidP="00F0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无误后启用RBAC</w:t>
      </w:r>
    </w:p>
    <w:p w:rsidR="00F06BB2" w:rsidRDefault="00F06BB2" w:rsidP="00F0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radm2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–E</w:t>
      </w:r>
    </w:p>
    <w:p w:rsidR="00F06BB2" w:rsidRDefault="00F06BB2" w:rsidP="00F0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检查确认RBAC运行状态</w:t>
      </w:r>
    </w:p>
    <w:p w:rsidR="00F06BB2" w:rsidRDefault="00F06BB2" w:rsidP="00F0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>G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radm2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–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S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</w:p>
    <w:p w:rsidR="00F06BB2" w:rsidRDefault="00F06BB2" w:rsidP="00F06B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 w:hint="eastAsia"/>
          <w:kern w:val="0"/>
          <w:sz w:val="24"/>
          <w:szCs w:val="24"/>
          <w:lang w:val="en"/>
        </w:rPr>
      </w:pPr>
      <w:bookmarkStart w:id="0" w:name="_GoBack"/>
      <w:bookmarkEnd w:id="0"/>
    </w:p>
    <w:p w:rsidR="00E1135C" w:rsidRDefault="00E1135C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策略</w:t>
      </w:r>
      <w:r w:rsidR="008E7B2A">
        <w:rPr>
          <w:rFonts w:ascii="宋体" w:eastAsia="宋体" w:hAnsi="宋体" w:cs="宋体" w:hint="eastAsia"/>
          <w:kern w:val="0"/>
          <w:sz w:val="24"/>
          <w:szCs w:val="24"/>
          <w:lang w:val="en"/>
        </w:rPr>
        <w:t>/规则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详解</w:t>
      </w:r>
    </w:p>
    <w:p w:rsidR="00E1135C" w:rsidRDefault="00E1135C" w:rsidP="006F64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内置变量 define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grsec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>_dennied</w:t>
      </w:r>
    </w:p>
    <w:p w:rsidR="00307F10" w:rsidRDefault="00307F10" w:rsidP="00307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角色模式 u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系统中的用户，g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系统中的组，s特权角色，不属于任何组和用户，也不需要实施安全策略 l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小写L，启用学习 A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管理员角色，普通角色不具备的特权，通常用于忽略额外的ptrace和库限制， G这个角色可以使用gradm授权至内核，自动为此角色添加策略 N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这个色不需要认证 gradm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–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n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角色名 访问这个角色 P这个角色使用PAM认证 T这个角色启用TPE（信任路径执行）R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永久的 仅用于关机</w:t>
      </w:r>
    </w:p>
    <w:p w:rsidR="00F25EB0" w:rsidRDefault="00F25EB0" w:rsidP="00307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 xml:space="preserve">角色属性 </w:t>
      </w:r>
      <w:r w:rsidRPr="00F25EB0">
        <w:rPr>
          <w:rFonts w:ascii="宋体" w:eastAsia="宋体" w:hAnsi="宋体" w:cs="宋体"/>
          <w:kern w:val="0"/>
          <w:sz w:val="24"/>
          <w:szCs w:val="24"/>
          <w:lang w:val="en"/>
        </w:rPr>
        <w:t>role_transitions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，</w:t>
      </w:r>
      <w:r w:rsidRPr="00F25EB0">
        <w:rPr>
          <w:rFonts w:ascii="宋体" w:eastAsia="宋体" w:hAnsi="宋体" w:cs="宋体"/>
          <w:kern w:val="0"/>
          <w:sz w:val="24"/>
          <w:szCs w:val="24"/>
          <w:lang w:val="en"/>
        </w:rPr>
        <w:t>role_allow_ip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，</w:t>
      </w:r>
      <w:r w:rsidRPr="00F25EB0">
        <w:rPr>
          <w:rFonts w:ascii="宋体" w:eastAsia="宋体" w:hAnsi="宋体" w:cs="宋体"/>
          <w:kern w:val="0"/>
          <w:sz w:val="24"/>
          <w:szCs w:val="24"/>
          <w:lang w:val="en"/>
        </w:rPr>
        <w:t>role_umask</w:t>
      </w:r>
    </w:p>
    <w:p w:rsidR="00F25EB0" w:rsidRDefault="00F25EB0" w:rsidP="00307F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主体模式 a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允许进程访问/dev/grsec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b这个主体的进程启用进程记账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ab/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d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保护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D3D3D3"/>
        </w:rPr>
        <w:t> 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>/proc/&lt;pid&gt;/fd</w:t>
      </w:r>
      <w:r>
        <w:rPr>
          <w:rFonts w:ascii="Arial" w:hAnsi="Arial" w:cs="Arial"/>
          <w:color w:val="252525"/>
          <w:szCs w:val="21"/>
          <w:shd w:val="clear" w:color="auto" w:fill="D3D3D3"/>
        </w:rPr>
        <w:t>,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D3D3D3"/>
        </w:rPr>
        <w:t> 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>/proc/&lt;pid&gt;/mem</w:t>
      </w:r>
      <w:r>
        <w:rPr>
          <w:rFonts w:ascii="Arial" w:hAnsi="Arial" w:cs="Arial"/>
          <w:color w:val="252525"/>
          <w:szCs w:val="21"/>
          <w:shd w:val="clear" w:color="auto" w:fill="D3D3D3"/>
        </w:rPr>
        <w:t>,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D3D3D3"/>
        </w:rPr>
        <w:t> 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>/proc/&lt;pid&gt;/cmdline</w:t>
      </w:r>
      <w:r>
        <w:rPr>
          <w:rFonts w:ascii="Arial" w:hAnsi="Arial" w:cs="Arial"/>
          <w:color w:val="252525"/>
          <w:szCs w:val="21"/>
          <w:shd w:val="clear" w:color="auto" w:fill="D3D3D3"/>
        </w:rPr>
        <w:t>, and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D3D3D3"/>
        </w:rPr>
        <w:t> 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>/proc/&lt;pid&gt;/environ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h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进程隐藏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 xml:space="preserve"> </w:t>
      </w:r>
      <w:r w:rsidR="007070CB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仅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可被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v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模式进程查看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i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启用继承学习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k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这个进程可以杀死保护进程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l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为这个进程开启学习模式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o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覆盖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ACL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继承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p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保护进程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仅仅可以被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k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和相同主体的进程杀死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r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放松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ptrace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限制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s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 </w:t>
      </w:r>
      <w:r>
        <w:rPr>
          <w:rFonts w:ascii="Arial" w:hAnsi="Arial" w:cs="Arial"/>
          <w:color w:val="252525"/>
          <w:szCs w:val="21"/>
          <w:shd w:val="clear" w:color="auto" w:fill="D3D3D3"/>
        </w:rPr>
        <w:t>Enable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D3D3D3"/>
        </w:rPr>
        <w:t> </w:t>
      </w:r>
      <w:r>
        <w:rPr>
          <w:rStyle w:val="HTML1"/>
          <w:rFonts w:ascii="Courier New" w:hAnsi="Courier New" w:cs="Courier New"/>
          <w:color w:val="252525"/>
          <w:szCs w:val="21"/>
          <w:shd w:val="clear" w:color="auto" w:fill="D3D3D3"/>
        </w:rPr>
        <w:t>AT_SECURE</w:t>
      </w:r>
      <w:r>
        <w:rPr>
          <w:rStyle w:val="apple-converted-space"/>
          <w:rFonts w:ascii="Arial" w:hAnsi="Arial" w:cs="Arial"/>
          <w:color w:val="252525"/>
          <w:szCs w:val="21"/>
          <w:shd w:val="clear" w:color="auto" w:fill="D3D3D3"/>
        </w:rPr>
        <w:t> </w:t>
      </w:r>
      <w:r>
        <w:rPr>
          <w:rFonts w:ascii="Arial" w:hAnsi="Arial" w:cs="Arial"/>
          <w:color w:val="252525"/>
          <w:szCs w:val="21"/>
          <w:shd w:val="clear" w:color="auto" w:fill="D3D3D3"/>
        </w:rPr>
        <w:t>when entering this subject. This enables the same environment sanitization that occurs in glibc upon execution of a suid binary.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color w:val="252525"/>
          <w:szCs w:val="21"/>
          <w:shd w:val="clear" w:color="auto" w:fill="D3D3D3"/>
        </w:rPr>
        <w:t>t</w:t>
      </w:r>
      <w:r>
        <w:rPr>
          <w:rFonts w:ascii="Arial" w:hAnsi="Arial" w:cs="Arial"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color w:val="252525"/>
          <w:szCs w:val="21"/>
          <w:shd w:val="clear" w:color="auto" w:fill="D3D3D3"/>
        </w:rPr>
        <w:t>允许追踪任何进程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color w:val="252525"/>
          <w:szCs w:val="21"/>
          <w:shd w:val="clear" w:color="auto" w:fill="D3D3D3"/>
        </w:rPr>
        <w:t>v</w:t>
      </w:r>
      <w:r>
        <w:rPr>
          <w:rFonts w:ascii="Arial" w:hAnsi="Arial" w:cs="Arial"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color w:val="252525"/>
          <w:szCs w:val="21"/>
          <w:shd w:val="clear" w:color="auto" w:fill="D3D3D3"/>
        </w:rPr>
        <w:t>可以查看隐藏进程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color w:val="252525"/>
          <w:szCs w:val="21"/>
          <w:shd w:val="clear" w:color="auto" w:fill="D3D3D3"/>
        </w:rPr>
        <w:t>x</w:t>
      </w:r>
      <w:r>
        <w:rPr>
          <w:rFonts w:ascii="Arial" w:hAnsi="Arial" w:cs="Arial"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color w:val="252525"/>
          <w:szCs w:val="21"/>
          <w:shd w:val="clear" w:color="auto" w:fill="D3D3D3"/>
        </w:rPr>
        <w:t>允许执行匿名共享内存</w:t>
      </w:r>
    </w:p>
    <w:p w:rsidR="00F25EB0" w:rsidRDefault="00F25EB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color w:val="252525"/>
          <w:szCs w:val="21"/>
          <w:shd w:val="clear" w:color="auto" w:fill="D3D3D3"/>
        </w:rPr>
        <w:t>A</w:t>
      </w:r>
      <w:r w:rsidR="002746E0">
        <w:rPr>
          <w:rFonts w:ascii="Arial" w:hAnsi="Arial" w:cs="Arial" w:hint="eastAsia"/>
          <w:color w:val="252525"/>
          <w:szCs w:val="21"/>
          <w:shd w:val="clear" w:color="auto" w:fill="D3D3D3"/>
        </w:rPr>
        <w:t>保护共享内存</w:t>
      </w:r>
    </w:p>
    <w:p w:rsidR="002746E0" w:rsidRDefault="002746E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color w:val="252525"/>
          <w:szCs w:val="21"/>
          <w:shd w:val="clear" w:color="auto" w:fill="D3D3D3"/>
        </w:rPr>
        <w:t>C</w:t>
      </w:r>
      <w:r>
        <w:rPr>
          <w:rFonts w:ascii="Arial" w:hAnsi="Arial" w:cs="Arial" w:hint="eastAsia"/>
          <w:color w:val="252525"/>
          <w:szCs w:val="21"/>
          <w:shd w:val="clear" w:color="auto" w:fill="D3D3D3"/>
        </w:rPr>
        <w:t>自动杀死属于攻击者</w:t>
      </w:r>
      <w:r>
        <w:rPr>
          <w:rFonts w:ascii="Arial" w:hAnsi="Arial" w:cs="Arial" w:hint="eastAsia"/>
          <w:color w:val="252525"/>
          <w:szCs w:val="21"/>
          <w:shd w:val="clear" w:color="auto" w:fill="D3D3D3"/>
        </w:rPr>
        <w:t>ip</w:t>
      </w:r>
      <w:r>
        <w:rPr>
          <w:rFonts w:ascii="Arial" w:hAnsi="Arial" w:cs="Arial" w:hint="eastAsia"/>
          <w:color w:val="252525"/>
          <w:szCs w:val="21"/>
          <w:shd w:val="clear" w:color="auto" w:fill="D3D3D3"/>
        </w:rPr>
        <w:t>的进程</w:t>
      </w:r>
    </w:p>
    <w:p w:rsidR="002746E0" w:rsidRDefault="002746E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color w:val="252525"/>
          <w:szCs w:val="21"/>
          <w:shd w:val="clear" w:color="auto" w:fill="D3D3D3"/>
        </w:rPr>
        <w:t>K</w:t>
      </w:r>
      <w:r>
        <w:rPr>
          <w:rFonts w:ascii="Arial" w:hAnsi="Arial" w:cs="Arial"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color w:val="252525"/>
          <w:szCs w:val="21"/>
          <w:shd w:val="clear" w:color="auto" w:fill="D3D3D3"/>
        </w:rPr>
        <w:t>进程属于这个主体时</w:t>
      </w:r>
      <w:r>
        <w:rPr>
          <w:rFonts w:ascii="Arial" w:hAnsi="Arial" w:cs="Arial" w:hint="eastAsia"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color w:val="252525"/>
          <w:szCs w:val="21"/>
          <w:shd w:val="clear" w:color="auto" w:fill="D3D3D3"/>
        </w:rPr>
        <w:t>报警并杀死进程</w:t>
      </w:r>
    </w:p>
    <w:p w:rsidR="002746E0" w:rsidRDefault="002746E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color w:val="252525"/>
          <w:szCs w:val="21"/>
          <w:shd w:val="clear" w:color="auto" w:fill="D3D3D3"/>
        </w:rPr>
        <w:t>O</w:t>
      </w:r>
      <w:r>
        <w:rPr>
          <w:rFonts w:ascii="Arial" w:hAnsi="Arial" w:cs="Arial"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color w:val="252525"/>
          <w:szCs w:val="21"/>
          <w:shd w:val="clear" w:color="auto" w:fill="D3D3D3"/>
        </w:rPr>
        <w:t>允许加载可写库</w:t>
      </w:r>
    </w:p>
    <w:p w:rsidR="002746E0" w:rsidRDefault="002746E0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color w:val="252525"/>
          <w:szCs w:val="21"/>
          <w:shd w:val="clear" w:color="auto" w:fill="D3D3D3"/>
        </w:rPr>
        <w:t xml:space="preserve">T </w:t>
      </w:r>
      <w:r>
        <w:rPr>
          <w:rFonts w:ascii="Arial" w:hAnsi="Arial" w:cs="Arial" w:hint="eastAsia"/>
          <w:color w:val="252525"/>
          <w:szCs w:val="21"/>
          <w:shd w:val="clear" w:color="auto" w:fill="D3D3D3"/>
        </w:rPr>
        <w:t>拒绝执行可被其他主体写入的二进制或者脚本</w:t>
      </w:r>
      <w:r w:rsidR="00676B6A">
        <w:rPr>
          <w:rFonts w:ascii="Arial" w:hAnsi="Arial" w:cs="Arial" w:hint="eastAsia"/>
          <w:color w:val="252525"/>
          <w:szCs w:val="21"/>
          <w:shd w:val="clear" w:color="auto" w:fill="D3D3D3"/>
        </w:rPr>
        <w:t xml:space="preserve"> </w:t>
      </w:r>
    </w:p>
    <w:p w:rsidR="00676B6A" w:rsidRPr="00676B6A" w:rsidRDefault="00676B6A" w:rsidP="00676B6A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 New" w:hAnsi="Courier New" w:cs="Courier New"/>
          <w:color w:val="000000"/>
        </w:rPr>
      </w:pPr>
      <w:r>
        <w:rPr>
          <w:rFonts w:ascii="Arial" w:hAnsi="Arial" w:cs="Arial" w:hint="eastAsia"/>
          <w:color w:val="252525"/>
          <w:shd w:val="clear" w:color="auto" w:fill="D3D3D3"/>
        </w:rPr>
        <w:t>主体属性</w:t>
      </w:r>
      <w:r>
        <w:rPr>
          <w:rFonts w:ascii="Arial" w:hAnsi="Arial" w:cs="Arial" w:hint="eastAsia"/>
          <w:color w:val="252525"/>
          <w:shd w:val="clear" w:color="auto" w:fill="D3D3D3"/>
        </w:rPr>
        <w:t xml:space="preserve"> </w:t>
      </w:r>
      <w:r w:rsidRPr="00676B6A">
        <w:rPr>
          <w:rFonts w:ascii="Arial" w:hAnsi="Arial" w:cs="Arial"/>
          <w:color w:val="252525"/>
          <w:shd w:val="clear" w:color="auto" w:fill="D3D3D3"/>
        </w:rPr>
        <w:t>user/group transitions</w:t>
      </w:r>
      <w:r>
        <w:rPr>
          <w:rFonts w:ascii="Arial" w:hAnsi="Arial" w:cs="Arial"/>
          <w:color w:val="252525"/>
          <w:shd w:val="clear" w:color="auto" w:fill="D3D3D3"/>
        </w:rPr>
        <w:t xml:space="preserve"> </w:t>
      </w:r>
      <w:r w:rsidRPr="00676B6A">
        <w:rPr>
          <w:rFonts w:ascii="Arial" w:hAnsi="Arial" w:cs="Arial"/>
          <w:color w:val="252525"/>
          <w:shd w:val="clear" w:color="auto" w:fill="D3D3D3"/>
        </w:rPr>
        <w:t>ip_override</w:t>
      </w:r>
      <w:r>
        <w:rPr>
          <w:rFonts w:ascii="Arial" w:hAnsi="Arial" w:cs="Arial"/>
          <w:color w:val="252525"/>
          <w:shd w:val="clear" w:color="auto" w:fill="D3D3D3"/>
        </w:rPr>
        <w:t xml:space="preserve"> </w:t>
      </w:r>
      <w:r w:rsidRPr="00676B6A">
        <w:rPr>
          <w:rFonts w:ascii="Courier New" w:hAnsi="Courier New" w:cs="Courier New"/>
          <w:color w:val="000000"/>
        </w:rPr>
        <w:t>sock_allow_family</w:t>
      </w:r>
      <w:r>
        <w:rPr>
          <w:rFonts w:ascii="Courier New" w:hAnsi="Courier New" w:cs="Courier New"/>
          <w:color w:val="000000"/>
        </w:rPr>
        <w:t xml:space="preserve"> </w:t>
      </w:r>
    </w:p>
    <w:p w:rsidR="00F733FD" w:rsidRDefault="00676B6A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lastRenderedPageBreak/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客体模式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 xml:space="preserve"> </w:t>
      </w:r>
      <w:r w:rsidR="00F733FD"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 </w:t>
      </w:r>
      <w:r w:rsidR="00F733FD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权限模式</w:t>
      </w:r>
    </w:p>
    <w:p w:rsidR="00676B6A" w:rsidRDefault="0071484C" w:rsidP="0071484C">
      <w:pPr>
        <w:widowControl/>
        <w:tabs>
          <w:tab w:val="left" w:pos="285"/>
          <w:tab w:val="left" w:pos="11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ab/>
      </w:r>
      <w:r w:rsidR="00676B6A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none</w:t>
      </w:r>
      <w:r w:rsidR="00676B6A"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 w:rsidR="00676B6A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留空</w:t>
      </w:r>
      <w:r w:rsidR="00676B6A"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 w:rsidR="00676B6A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隐含</w:t>
      </w:r>
      <w:r w:rsidR="00676B6A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find</w:t>
      </w:r>
      <w:r w:rsidR="00676B6A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访问</w:t>
      </w:r>
      <w:r w:rsidR="00676B6A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 xml:space="preserve"> </w:t>
      </w:r>
      <w:r w:rsidR="00676B6A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可以被</w:t>
      </w:r>
      <w:r w:rsidR="00676B6A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list</w:t>
      </w:r>
      <w:r w:rsidR="00676B6A"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 w:rsidR="00676B6A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属主、大小等信息</w:t>
      </w:r>
      <w:r w:rsidR="00676B6A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 xml:space="preserve"> </w:t>
      </w:r>
      <w:r w:rsidR="00676B6A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但不允许读和修改</w:t>
      </w:r>
    </w:p>
    <w:p w:rsidR="00676B6A" w:rsidRDefault="00676B6A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a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打开为追加</w:t>
      </w:r>
    </w:p>
    <w:p w:rsidR="00676B6A" w:rsidRDefault="00676B6A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c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允许文件和目录创建</w:t>
      </w:r>
    </w:p>
    <w:p w:rsidR="00676B6A" w:rsidRDefault="00676B6A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d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允许文件和目录删除</w:t>
      </w:r>
    </w:p>
    <w:p w:rsidR="00676B6A" w:rsidRDefault="00676B6A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f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管道</w:t>
      </w:r>
    </w:p>
    <w:p w:rsidR="00676B6A" w:rsidRDefault="00676B6A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h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这个客体是隐藏的</w:t>
      </w:r>
    </w:p>
    <w:p w:rsidR="00F733FD" w:rsidRDefault="00676B6A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i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仅用于二进制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 xml:space="preserve"> </w:t>
      </w:r>
      <w:r w:rsidR="00F733FD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执行时继承</w:t>
      </w:r>
      <w:r w:rsidR="00F733FD"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acl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l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允许硬链接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m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创建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setuid/setgid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文件和目录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p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禁止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ptrace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r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打开为读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t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可被追踪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但不可以修改运行任务，只读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ptrace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w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写或者追加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x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执行或者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 xml:space="preserve"> PROT_EXEC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映射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mmap</w:t>
      </w:r>
    </w:p>
    <w:p w:rsidR="00676B6A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审计标志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A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追加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C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创建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D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删除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F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发现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I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继承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M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setuid/setgid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创建修改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R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读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W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写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X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执行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其他标志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s</w:t>
      </w:r>
      <w:r>
        <w:rPr>
          <w:rFonts w:ascii="Arial" w:hAnsi="Arial" w:cs="Arial"/>
          <w:i/>
          <w:iCs/>
          <w:color w:val="252525"/>
          <w:szCs w:val="21"/>
          <w:shd w:val="clear" w:color="auto" w:fill="D3D3D3"/>
        </w:rPr>
        <w:t xml:space="preserve"> </w:t>
      </w:r>
      <w:r>
        <w:rPr>
          <w:rFonts w:ascii="Arial" w:hAnsi="Arial" w:cs="Arial" w:hint="eastAsia"/>
          <w:i/>
          <w:iCs/>
          <w:color w:val="252525"/>
          <w:szCs w:val="21"/>
          <w:shd w:val="clear" w:color="auto" w:fill="D3D3D3"/>
        </w:rPr>
        <w:t>不记录日志</w:t>
      </w:r>
    </w:p>
    <w:p w:rsidR="00F733FD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</w:p>
    <w:p w:rsidR="00F733FD" w:rsidRPr="00F25EB0" w:rsidRDefault="00F733FD" w:rsidP="00F25EB0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Arial" w:hAnsi="Arial" w:cs="Arial"/>
          <w:i/>
          <w:iCs/>
          <w:color w:val="252525"/>
          <w:szCs w:val="21"/>
          <w:shd w:val="clear" w:color="auto" w:fill="D3D3D3"/>
        </w:rPr>
      </w:pPr>
    </w:p>
    <w:p w:rsidR="00E1135C" w:rsidRDefault="00E1135C" w:rsidP="00105A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内置角色 admin</w:t>
      </w:r>
      <w:r w:rsidR="00AB3E7E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 w:rsidR="00AB3E7E">
        <w:rPr>
          <w:rFonts w:ascii="宋体" w:eastAsia="宋体" w:hAnsi="宋体" w:cs="宋体" w:hint="eastAsia"/>
          <w:kern w:val="0"/>
          <w:sz w:val="24"/>
          <w:szCs w:val="24"/>
          <w:lang w:val="en"/>
        </w:rPr>
        <w:t>建议将此内置角色改为其他名字</w:t>
      </w:r>
    </w:p>
    <w:p w:rsidR="00E1135C" w:rsidRDefault="00E1135C" w:rsidP="00105A5C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>S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hutdown</w:t>
      </w:r>
      <w:r w:rsidR="006001BA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 w:rsidR="006001BA">
        <w:rPr>
          <w:rFonts w:ascii="宋体" w:eastAsia="宋体" w:hAnsi="宋体" w:cs="宋体" w:hint="eastAsia"/>
          <w:kern w:val="0"/>
          <w:sz w:val="24"/>
          <w:szCs w:val="24"/>
          <w:lang w:val="en"/>
        </w:rPr>
        <w:t>关机角色用于系统关机和重启</w:t>
      </w:r>
    </w:p>
    <w:p w:rsidR="00E1135C" w:rsidRDefault="00E1135C" w:rsidP="00105A5C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efault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默认权限阻止所有访问</w:t>
      </w:r>
    </w:p>
    <w:p w:rsidR="00E1135C" w:rsidRDefault="00E1135C" w:rsidP="00105A5C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常用角色 man</w:t>
      </w:r>
    </w:p>
    <w:p w:rsidR="00E1135C" w:rsidRDefault="00E1135C" w:rsidP="00105A5C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oot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cron定时任务相关</w:t>
      </w:r>
    </w:p>
    <w:p w:rsidR="00630C73" w:rsidRDefault="00E1135C" w:rsidP="00105A5C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oot</w:t>
      </w:r>
      <w:r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后台服务相关</w:t>
      </w:r>
      <w:r w:rsidR="00630C73">
        <w:rPr>
          <w:rFonts w:ascii="宋体" w:eastAsia="宋体" w:hAnsi="宋体" w:cs="宋体" w:hint="eastAsia"/>
          <w:kern w:val="0"/>
          <w:sz w:val="24"/>
          <w:szCs w:val="24"/>
          <w:lang w:val="en"/>
        </w:rPr>
        <w:t>共有systemd，init.d,postfix，syslog，sudo，sshd，其他以root启动的服务mysql，php-fpm,nginx等</w:t>
      </w:r>
    </w:p>
    <w:p w:rsidR="00E1135C" w:rsidRDefault="00E1135C" w:rsidP="00105A5C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val="en"/>
        </w:rPr>
        <w:t>禁止root作为管理员用户日常工作使用，安装卸载软件配置排查故障</w:t>
      </w:r>
    </w:p>
    <w:p w:rsidR="00630C73" w:rsidRDefault="00105A5C" w:rsidP="00105A5C">
      <w:pPr>
        <w:widowControl/>
        <w:tabs>
          <w:tab w:val="left" w:pos="4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ab/>
      </w:r>
      <w:r w:rsidR="00630C73">
        <w:rPr>
          <w:rFonts w:ascii="宋体" w:eastAsia="宋体" w:hAnsi="宋体" w:cs="宋体" w:hint="eastAsia"/>
          <w:kern w:val="0"/>
          <w:sz w:val="24"/>
          <w:szCs w:val="24"/>
          <w:lang w:val="en"/>
        </w:rPr>
        <w:t>www-data</w:t>
      </w:r>
      <w:r w:rsidR="00630C73">
        <w:rPr>
          <w:rFonts w:ascii="宋体" w:eastAsia="宋体" w:hAnsi="宋体" w:cs="宋体"/>
          <w:kern w:val="0"/>
          <w:sz w:val="24"/>
          <w:szCs w:val="24"/>
          <w:lang w:val="en"/>
        </w:rPr>
        <w:t xml:space="preserve"> </w:t>
      </w:r>
      <w:r w:rsidR="00630C73">
        <w:rPr>
          <w:rFonts w:ascii="宋体" w:eastAsia="宋体" w:hAnsi="宋体" w:cs="宋体" w:hint="eastAsia"/>
          <w:kern w:val="0"/>
          <w:sz w:val="24"/>
          <w:szCs w:val="24"/>
          <w:lang w:val="en"/>
        </w:rPr>
        <w:t>web服务器角色</w:t>
      </w:r>
    </w:p>
    <w:p w:rsidR="00630C73" w:rsidRDefault="00105A5C" w:rsidP="00105A5C">
      <w:pPr>
        <w:widowControl/>
        <w:tabs>
          <w:tab w:val="left" w:pos="4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ab/>
      </w:r>
      <w:r w:rsidR="00630C73">
        <w:rPr>
          <w:rFonts w:ascii="宋体" w:eastAsia="宋体" w:hAnsi="宋体" w:cs="宋体" w:hint="eastAsia"/>
          <w:kern w:val="0"/>
          <w:sz w:val="24"/>
          <w:szCs w:val="24"/>
          <w:lang w:val="en"/>
        </w:rPr>
        <w:t>hmuser普通用户可以sudo至root</w:t>
      </w:r>
    </w:p>
    <w:p w:rsidR="00630C73" w:rsidRDefault="00105A5C" w:rsidP="00105A5C">
      <w:pPr>
        <w:widowControl/>
        <w:tabs>
          <w:tab w:val="left" w:pos="4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ab/>
      </w:r>
      <w:r w:rsidR="00630C73">
        <w:rPr>
          <w:rFonts w:ascii="宋体" w:eastAsia="宋体" w:hAnsi="宋体" w:cs="宋体" w:hint="eastAsia"/>
          <w:kern w:val="0"/>
          <w:sz w:val="24"/>
          <w:szCs w:val="24"/>
          <w:lang w:val="en"/>
        </w:rPr>
        <w:t>sshd</w:t>
      </w:r>
      <w:r w:rsidR="00E51E53">
        <w:rPr>
          <w:rFonts w:ascii="宋体" w:eastAsia="宋体" w:hAnsi="宋体" w:cs="宋体" w:hint="eastAsia"/>
          <w:kern w:val="0"/>
          <w:sz w:val="24"/>
          <w:szCs w:val="24"/>
          <w:lang w:val="en"/>
        </w:rPr>
        <w:t>远程登录</w:t>
      </w:r>
    </w:p>
    <w:p w:rsidR="00630C73" w:rsidRDefault="00105A5C" w:rsidP="00105A5C">
      <w:pPr>
        <w:widowControl/>
        <w:tabs>
          <w:tab w:val="left" w:pos="4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ab/>
      </w:r>
      <w:r w:rsidR="00630C73">
        <w:rPr>
          <w:rFonts w:ascii="宋体" w:eastAsia="宋体" w:hAnsi="宋体" w:cs="宋体" w:hint="eastAsia"/>
          <w:kern w:val="0"/>
          <w:sz w:val="24"/>
          <w:szCs w:val="24"/>
          <w:lang w:val="en"/>
        </w:rPr>
        <w:t>postfix</w:t>
      </w:r>
      <w:r w:rsidR="00E51E53">
        <w:rPr>
          <w:rFonts w:ascii="宋体" w:eastAsia="宋体" w:hAnsi="宋体" w:cs="宋体" w:hint="eastAsia"/>
          <w:kern w:val="0"/>
          <w:sz w:val="24"/>
          <w:szCs w:val="24"/>
          <w:lang w:val="en"/>
        </w:rPr>
        <w:t>邮件</w:t>
      </w:r>
    </w:p>
    <w:p w:rsidR="00630C73" w:rsidRPr="00BE4207" w:rsidRDefault="00105A5C" w:rsidP="00105A5C">
      <w:pPr>
        <w:widowControl/>
        <w:tabs>
          <w:tab w:val="left" w:pos="4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  <w:lang w:val="en"/>
        </w:rPr>
      </w:pPr>
      <w:r>
        <w:rPr>
          <w:rFonts w:ascii="宋体" w:eastAsia="宋体" w:hAnsi="宋体" w:cs="宋体"/>
          <w:kern w:val="0"/>
          <w:sz w:val="24"/>
          <w:szCs w:val="24"/>
          <w:lang w:val="en"/>
        </w:rPr>
        <w:tab/>
      </w:r>
      <w:r w:rsidR="00630C73">
        <w:rPr>
          <w:rFonts w:ascii="宋体" w:eastAsia="宋体" w:hAnsi="宋体" w:cs="宋体" w:hint="eastAsia"/>
          <w:kern w:val="0"/>
          <w:sz w:val="24"/>
          <w:szCs w:val="24"/>
          <w:lang w:val="en"/>
        </w:rPr>
        <w:t>zabbix监控</w:t>
      </w:r>
    </w:p>
    <w:p w:rsidR="00F45D27" w:rsidRDefault="00F45D27" w:rsidP="00105A5C">
      <w:r w:rsidRPr="00F45D27">
        <w:t>P</w:t>
      </w:r>
      <w:r w:rsidRPr="00F45D27">
        <w:rPr>
          <w:rFonts w:hint="eastAsia"/>
        </w:rPr>
        <w:t>olicy样例</w:t>
      </w:r>
    </w:p>
    <w:p w:rsidR="000F160C" w:rsidRDefault="000F160C" w:rsidP="003332AB">
      <w:pPr>
        <w:pStyle w:val="a3"/>
        <w:ind w:left="360" w:firstLineChars="0" w:firstLine="0"/>
      </w:pPr>
      <w:r>
        <w:rPr>
          <w:rFonts w:hint="eastAsia"/>
        </w:rPr>
        <w:t>/etc/grsec2/</w:t>
      </w:r>
      <w:r w:rsidR="00621688">
        <w:t>users/&lt;user&gt;&lt;subjects&gt;</w:t>
      </w:r>
    </w:p>
    <w:p w:rsidR="000F160C" w:rsidRDefault="000F160C" w:rsidP="003332AB">
      <w:pPr>
        <w:pStyle w:val="a3"/>
        <w:ind w:left="360" w:firstLineChars="0" w:firstLine="0"/>
      </w:pPr>
    </w:p>
    <w:p w:rsidR="00F45D27" w:rsidRDefault="00F45D27" w:rsidP="00F45D27">
      <w:pPr>
        <w:widowControl/>
        <w:numPr>
          <w:ilvl w:val="0"/>
          <w:numId w:val="2"/>
        </w:numPr>
        <w:spacing w:before="60" w:after="60"/>
        <w:ind w:left="0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you need to run the script </w:t>
      </w:r>
      <w:r w:rsidRPr="00621688">
        <w:rPr>
          <w:rFonts w:ascii="Arial" w:hAnsi="Arial" w:cs="Arial"/>
          <w:lang w:val="en" w:eastAsia="zh-Hans"/>
        </w:rPr>
        <w:t>grsecurity/setfattr</w:t>
      </w:r>
      <w:r>
        <w:rPr>
          <w:rFonts w:ascii="Arial" w:hAnsi="Arial" w:cs="Arial"/>
          <w:color w:val="222222"/>
          <w:lang w:val="en" w:eastAsia="zh-Hans"/>
        </w:rPr>
        <w:t xml:space="preserve"> or programs using JIT, especially java, python and javascript using - implying also firefox (iceweasel), thunderbird etc will be blocked by PAX </w:t>
      </w:r>
    </w:p>
    <w:p w:rsidR="00F45D27" w:rsidRDefault="00F45D27" w:rsidP="00F45D2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binary drivers, including video drivers like proprietary NVidia or Radeon in general will probably not work on higher levels, but they are security risk </w:t>
      </w:r>
    </w:p>
    <w:p w:rsidR="00F45D27" w:rsidRDefault="00F45D27" w:rsidP="00F45D27">
      <w:pPr>
        <w:widowControl/>
        <w:numPr>
          <w:ilvl w:val="0"/>
          <w:numId w:val="2"/>
        </w:numPr>
        <w:spacing w:before="60" w:after="60"/>
        <w:ind w:left="0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almost all video drivers even the open-ones would be blocked by </w:t>
      </w:r>
      <w:r w:rsidRPr="00621688">
        <w:rPr>
          <w:rFonts w:ascii="Arial" w:hAnsi="Arial" w:cs="Arial"/>
          <w:lang w:val="en" w:eastAsia="zh-Hans"/>
        </w:rPr>
        <w:t>g</w:t>
      </w:r>
      <w:r w:rsidRPr="00621688">
        <w:rPr>
          <w:rFonts w:ascii="Arial" w:hAnsi="Arial" w:cs="Arial"/>
          <w:lang w:val="en" w:eastAsia="zh-Hans"/>
        </w:rPr>
        <w:t>o</w:t>
      </w:r>
      <w:r w:rsidRPr="00621688">
        <w:rPr>
          <w:rFonts w:ascii="Arial" w:hAnsi="Arial" w:cs="Arial"/>
          <w:lang w:val="en" w:eastAsia="zh-Hans"/>
        </w:rPr>
        <w:t>od</w:t>
      </w:r>
      <w:r>
        <w:rPr>
          <w:rFonts w:ascii="Arial" w:hAnsi="Arial" w:cs="Arial"/>
          <w:color w:val="222222"/>
          <w:lang w:val="en" w:eastAsia="zh-Hans"/>
        </w:rPr>
        <w:t xml:space="preserve"> security, which is meant mostly for headless (or text) servers. In future a patched Xorg program would allow them to run probably (it's about blocking kmem and ioport access - which blocks important route of attacking kernel by modifying raw memory) </w:t>
      </w:r>
    </w:p>
    <w:p w:rsidR="00F45D27" w:rsidRDefault="00F45D27" w:rsidP="00F45D2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possibly wine would be blocked by the no-0-address thing? (possibly tunable in runtime?) </w:t>
      </w:r>
    </w:p>
    <w:p w:rsidR="00F45D27" w:rsidRDefault="00F45D27" w:rsidP="00F45D27">
      <w:pPr>
        <w:widowControl/>
        <w:numPr>
          <w:ilvl w:val="0"/>
          <w:numId w:val="2"/>
        </w:numPr>
        <w:spacing w:before="60" w:after="60"/>
        <w:ind w:left="0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When mounting a remote file system using sshfs: </w:t>
      </w:r>
      <w:r>
        <w:rPr>
          <w:rStyle w:val="a6"/>
          <w:rFonts w:ascii="Arial" w:hAnsi="Arial" w:cs="Arial"/>
          <w:lang w:val="en" w:eastAsia="zh-Hans"/>
        </w:rPr>
        <w:t>fuse: device not found, try 'modprobe fuse' first</w:t>
      </w:r>
      <w:r>
        <w:rPr>
          <w:rFonts w:ascii="Arial" w:hAnsi="Arial" w:cs="Arial"/>
          <w:color w:val="222222"/>
          <w:lang w:val="en" w:eastAsia="zh-Hans"/>
        </w:rPr>
        <w:t xml:space="preserve">. You need to manually load fuse module as a root: </w:t>
      </w:r>
      <w:r>
        <w:rPr>
          <w:rStyle w:val="a6"/>
          <w:rFonts w:ascii="Arial" w:hAnsi="Arial" w:cs="Arial"/>
          <w:lang w:val="en" w:eastAsia="zh-Hans"/>
        </w:rPr>
        <w:t># modprobe fuse</w:t>
      </w:r>
      <w:r>
        <w:rPr>
          <w:rFonts w:ascii="Arial" w:hAnsi="Arial" w:cs="Arial"/>
          <w:color w:val="222222"/>
          <w:lang w:val="en" w:eastAsia="zh-Hans"/>
        </w:rPr>
        <w:t xml:space="preserve"> </w:t>
      </w:r>
    </w:p>
    <w:p w:rsidR="00F45D27" w:rsidRDefault="00F45D27" w:rsidP="00F45D27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Same as above for other auto-loaded modules, you might need to load them by hand. (Other solutions perhaps exist too) </w:t>
      </w:r>
    </w:p>
    <w:p w:rsidR="00F45D27" w:rsidRDefault="00F45D27" w:rsidP="00F45D27">
      <w:pPr>
        <w:pStyle w:val="line874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Things that work: </w:t>
      </w:r>
    </w:p>
    <w:p w:rsidR="00F45D27" w:rsidRDefault="00F45D27" w:rsidP="00F45D2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open source video drivers (at least on some levels) </w:t>
      </w:r>
    </w:p>
    <w:p w:rsidR="00F45D27" w:rsidRDefault="00F45D27" w:rsidP="00F45D2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other open source and built-in drivers - HOW EVER you might need to modprobe load the modules manually for some things </w:t>
      </w:r>
    </w:p>
    <w:p w:rsidR="00F45D27" w:rsidRDefault="00F45D27" w:rsidP="00F45D2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KVM visualization is known to work (as the host) </w:t>
      </w:r>
    </w:p>
    <w:p w:rsidR="00F45D27" w:rsidRDefault="00F45D27" w:rsidP="00F45D2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KVM visualization as the guest also works (using this kernels on a system in KVM VM) </w:t>
      </w:r>
    </w:p>
    <w:p w:rsidR="00F45D27" w:rsidRDefault="00F45D27" w:rsidP="00F45D2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all other normal operation for Desktop and Server </w:t>
      </w:r>
    </w:p>
    <w:p w:rsidR="00F45D27" w:rsidRDefault="00F45D27" w:rsidP="00F45D27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/>
          <w:color w:val="222222"/>
          <w:lang w:val="en" w:eastAsia="zh-Hans"/>
        </w:rPr>
        <w:t xml:space="preserve">members of Mempo team along with friends used grsecurity on their primary Desktops for year+ without trouble </w:t>
      </w:r>
    </w:p>
    <w:p w:rsidR="00F91AC5" w:rsidRDefault="00377928" w:rsidP="00F91AC5">
      <w:pPr>
        <w:widowControl/>
        <w:spacing w:before="100" w:beforeAutospacing="1" w:after="100" w:afterAutospacing="1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 w:hint="eastAsia"/>
          <w:color w:val="222222"/>
          <w:lang w:val="en"/>
        </w:rPr>
        <w:t>深度</w:t>
      </w:r>
      <w:r w:rsidR="005F1783">
        <w:rPr>
          <w:rFonts w:ascii="Arial" w:hAnsi="Arial" w:cs="Arial" w:hint="eastAsia"/>
          <w:color w:val="222222"/>
          <w:lang w:val="en"/>
        </w:rPr>
        <w:t>桌面</w:t>
      </w:r>
      <w:r w:rsidR="00105A5C">
        <w:rPr>
          <w:rFonts w:ascii="Arial" w:hAnsi="Arial" w:cs="Arial" w:hint="eastAsia"/>
          <w:color w:val="222222"/>
          <w:lang w:val="en"/>
        </w:rPr>
        <w:t>相关设置</w:t>
      </w:r>
    </w:p>
    <w:p w:rsidR="00377928" w:rsidRDefault="00377928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>
        <w:rPr>
          <w:rFonts w:ascii="Arial" w:hAnsi="Arial" w:cs="Arial" w:hint="eastAsia"/>
          <w:color w:val="222222"/>
          <w:lang w:val="en"/>
        </w:rPr>
        <w:t>用户加入</w:t>
      </w:r>
      <w:r w:rsidRPr="00377928">
        <w:rPr>
          <w:rFonts w:ascii="Arial" w:hAnsi="Arial" w:cs="Arial"/>
          <w:color w:val="222222"/>
          <w:lang w:val="en"/>
        </w:rPr>
        <w:t>grsec-tpe</w:t>
      </w:r>
      <w:r>
        <w:rPr>
          <w:rFonts w:ascii="Arial" w:hAnsi="Arial" w:cs="Arial" w:hint="eastAsia"/>
          <w:color w:val="222222"/>
          <w:lang w:val="en"/>
        </w:rPr>
        <w:t>组</w:t>
      </w:r>
    </w:p>
    <w:p w:rsidR="00C4036D" w:rsidRDefault="00C4036D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>
        <w:rPr>
          <w:rFonts w:ascii="Arial" w:hAnsi="Arial" w:cs="Arial" w:hint="eastAsia"/>
          <w:color w:val="222222"/>
          <w:lang w:val="en"/>
        </w:rPr>
        <w:t>/etc/</w:t>
      </w:r>
      <w:r>
        <w:rPr>
          <w:rFonts w:ascii="Arial" w:hAnsi="Arial" w:cs="Arial"/>
          <w:color w:val="222222"/>
          <w:lang w:val="en"/>
        </w:rPr>
        <w:t xml:space="preserve">sysctl.d/grsec.conf </w:t>
      </w:r>
    </w:p>
    <w:p w:rsidR="009C4AEB" w:rsidRDefault="009C4AEB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 w:hint="eastAsia"/>
          <w:color w:val="222222"/>
          <w:lang w:val="en"/>
        </w:rPr>
        <w:t xml:space="preserve">#xorg </w:t>
      </w:r>
      <w:r>
        <w:rPr>
          <w:rFonts w:ascii="Arial" w:hAnsi="Arial" w:cs="Arial" w:hint="eastAsia"/>
          <w:color w:val="222222"/>
          <w:lang w:val="en"/>
        </w:rPr>
        <w:t>需要</w:t>
      </w:r>
    </w:p>
    <w:p w:rsidR="00377928" w:rsidRDefault="00377928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 w:eastAsia="zh-Hans"/>
        </w:rPr>
      </w:pPr>
      <w:r w:rsidRPr="00377928">
        <w:rPr>
          <w:rFonts w:ascii="Arial" w:hAnsi="Arial" w:cs="Arial"/>
          <w:color w:val="222222"/>
          <w:lang w:val="en" w:eastAsia="zh-Hans"/>
        </w:rPr>
        <w:t>kernel.grsecurity.disable_priv_io = 0</w:t>
      </w:r>
    </w:p>
    <w:p w:rsidR="00377928" w:rsidRPr="00A149F5" w:rsidRDefault="00377928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strike/>
          <w:color w:val="222222"/>
          <w:lang w:val="en" w:eastAsia="zh-Hans"/>
        </w:rPr>
      </w:pPr>
      <w:r w:rsidRPr="00A149F5">
        <w:rPr>
          <w:rFonts w:ascii="Arial" w:hAnsi="Arial" w:cs="Arial"/>
          <w:strike/>
          <w:color w:val="222222"/>
          <w:lang w:val="en" w:eastAsia="zh-Hans"/>
        </w:rPr>
        <w:t>kernel.grsecurity.linking_restrictions = 0</w:t>
      </w:r>
    </w:p>
    <w:p w:rsidR="009C4AEB" w:rsidRDefault="009C4AEB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>
        <w:rPr>
          <w:rFonts w:ascii="Arial" w:hAnsi="Arial" w:cs="Arial" w:hint="eastAsia"/>
          <w:color w:val="222222"/>
          <w:lang w:val="en"/>
        </w:rPr>
        <w:t>#wine</w:t>
      </w:r>
      <w:r>
        <w:rPr>
          <w:rFonts w:ascii="Arial" w:hAnsi="Arial" w:cs="Arial"/>
          <w:color w:val="222222"/>
          <w:lang w:val="en" w:eastAsia="zh-Hans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需要</w:t>
      </w:r>
      <w:r>
        <w:rPr>
          <w:rFonts w:ascii="Arial" w:hAnsi="Arial" w:cs="Arial" w:hint="eastAsia"/>
          <w:color w:val="222222"/>
          <w:lang w:val="en"/>
        </w:rPr>
        <w:t>ptrace</w:t>
      </w:r>
    </w:p>
    <w:p w:rsidR="009C4AEB" w:rsidRDefault="00A62B4E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 w:eastAsia="zh-Hans"/>
        </w:rPr>
      </w:pPr>
      <w:r w:rsidRPr="00A62B4E">
        <w:rPr>
          <w:rFonts w:ascii="Arial" w:hAnsi="Arial" w:cs="Arial"/>
          <w:color w:val="222222"/>
          <w:lang w:val="en" w:eastAsia="zh-Hans"/>
        </w:rPr>
        <w:t>kernel.grsecurity.harden_ptrace = 0</w:t>
      </w:r>
    </w:p>
    <w:p w:rsidR="000C72D8" w:rsidRDefault="000C72D8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 w:eastAsia="zh-Hans"/>
        </w:rPr>
      </w:pPr>
      <w:r w:rsidRPr="000C72D8">
        <w:rPr>
          <w:rFonts w:ascii="Arial" w:hAnsi="Arial" w:cs="Arial"/>
          <w:color w:val="222222"/>
          <w:lang w:val="en" w:eastAsia="zh-Hans"/>
        </w:rPr>
        <w:t>kernel.grsecurity.ptrace_readexec = 0</w:t>
      </w:r>
    </w:p>
    <w:p w:rsidR="005057FB" w:rsidRDefault="00C717EE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 w:hint="eastAsia"/>
          <w:color w:val="222222"/>
          <w:lang w:val="en"/>
        </w:rPr>
        <w:lastRenderedPageBreak/>
        <w:t>无</w:t>
      </w:r>
      <w:r>
        <w:rPr>
          <w:rFonts w:ascii="Arial" w:hAnsi="Arial" w:cs="Arial" w:hint="eastAsia"/>
          <w:color w:val="222222"/>
          <w:lang w:val="en"/>
        </w:rPr>
        <w:t>pax</w:t>
      </w:r>
      <w:r>
        <w:rPr>
          <w:rFonts w:ascii="Arial" w:hAnsi="Arial" w:cs="Arial" w:hint="eastAsia"/>
          <w:color w:val="222222"/>
          <w:lang w:val="en"/>
        </w:rPr>
        <w:t>标志默认允许</w:t>
      </w:r>
    </w:p>
    <w:p w:rsidR="005057FB" w:rsidRPr="00A149F5" w:rsidRDefault="005057FB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strike/>
          <w:color w:val="222222"/>
          <w:lang w:val="en" w:eastAsia="zh-Hans"/>
        </w:rPr>
      </w:pPr>
      <w:r w:rsidRPr="00A149F5">
        <w:rPr>
          <w:rFonts w:ascii="Arial" w:hAnsi="Arial" w:cs="Arial"/>
          <w:strike/>
          <w:color w:val="222222"/>
          <w:lang w:val="en" w:eastAsia="zh-Hans"/>
        </w:rPr>
        <w:t>kernel.pax.softmode=1</w:t>
      </w:r>
    </w:p>
    <w:p w:rsidR="00F269EE" w:rsidRDefault="00F269EE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 w:eastAsia="zh-Hans"/>
        </w:rPr>
      </w:pPr>
      <w:r>
        <w:rPr>
          <w:rFonts w:ascii="Arial" w:hAnsi="Arial" w:cs="Arial" w:hint="eastAsia"/>
          <w:color w:val="222222"/>
          <w:lang w:val="en"/>
        </w:rPr>
        <w:t>关闭</w:t>
      </w:r>
      <w:r>
        <w:rPr>
          <w:rFonts w:ascii="Arial" w:hAnsi="Arial" w:cs="Arial" w:hint="eastAsia"/>
          <w:color w:val="222222"/>
          <w:lang w:val="en"/>
        </w:rPr>
        <w:t>tpe</w:t>
      </w:r>
    </w:p>
    <w:p w:rsidR="00F269EE" w:rsidRDefault="00F269EE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 w:eastAsia="zh-Hans"/>
        </w:rPr>
      </w:pPr>
      <w:r w:rsidRPr="0021001D">
        <w:rPr>
          <w:rFonts w:ascii="Arial" w:hAnsi="Arial" w:cs="Arial"/>
          <w:color w:val="222222"/>
          <w:lang w:val="en" w:eastAsia="zh-Hans"/>
        </w:rPr>
        <w:t>kernel.grsecurity.tpe = 0</w:t>
      </w:r>
    </w:p>
    <w:p w:rsidR="000C72D8" w:rsidRPr="000C72D8" w:rsidRDefault="000C72D8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 w:eastAsia="zh-Hans"/>
        </w:rPr>
      </w:pPr>
      <w:r w:rsidRPr="000C72D8">
        <w:rPr>
          <w:rFonts w:ascii="Arial" w:hAnsi="Arial" w:cs="Arial"/>
          <w:color w:val="222222"/>
          <w:lang w:val="en" w:eastAsia="zh-Hans"/>
        </w:rPr>
        <w:t>kernel.grsecurity.</w:t>
      </w:r>
      <w:r w:rsidRPr="000C72D8">
        <w:rPr>
          <w:rFonts w:ascii="Arial" w:hAnsi="Arial" w:cs="Arial" w:hint="eastAsia"/>
          <w:color w:val="222222"/>
          <w:lang w:val="en"/>
        </w:rPr>
        <w:t>tpe</w:t>
      </w:r>
      <w:r w:rsidRPr="000C72D8">
        <w:rPr>
          <w:rFonts w:ascii="Arial" w:hAnsi="Arial" w:cs="Arial"/>
          <w:color w:val="222222"/>
          <w:lang w:val="en" w:eastAsia="zh-Hans"/>
        </w:rPr>
        <w:t>_restrict_all=0</w:t>
      </w:r>
    </w:p>
    <w:p w:rsidR="00513116" w:rsidRDefault="00670239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/>
        </w:rPr>
      </w:pPr>
      <w:r>
        <w:rPr>
          <w:rFonts w:ascii="Arial" w:hAnsi="Arial" w:cs="Arial" w:hint="eastAsia"/>
          <w:color w:val="222222"/>
          <w:lang w:val="en"/>
        </w:rPr>
        <w:t>常用策略</w:t>
      </w:r>
      <w:r>
        <w:rPr>
          <w:rFonts w:ascii="Arial" w:hAnsi="Arial" w:cs="Arial" w:hint="eastAsia"/>
          <w:color w:val="222222"/>
          <w:lang w:val="en"/>
        </w:rPr>
        <w:t xml:space="preserve"> cron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postfix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bash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dash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systemd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init.d</w:t>
      </w:r>
      <w:r>
        <w:rPr>
          <w:rFonts w:ascii="Arial" w:hAnsi="Arial" w:cs="Arial"/>
          <w:color w:val="222222"/>
          <w:lang w:val="en"/>
        </w:rPr>
        <w:t xml:space="preserve"> </w:t>
      </w:r>
      <w:r w:rsidRPr="00670239">
        <w:rPr>
          <w:rFonts w:ascii="Arial" w:hAnsi="Arial" w:cs="Arial"/>
          <w:color w:val="222222"/>
          <w:lang w:val="en"/>
        </w:rPr>
        <w:t>systemd-journald</w:t>
      </w:r>
      <w:r>
        <w:rPr>
          <w:rFonts w:ascii="Arial" w:hAnsi="Arial" w:cs="Arial"/>
          <w:color w:val="222222"/>
          <w:lang w:val="en"/>
        </w:rPr>
        <w:t xml:space="preserve"> </w:t>
      </w:r>
      <w:r w:rsidRPr="00670239">
        <w:rPr>
          <w:rFonts w:ascii="Arial" w:hAnsi="Arial" w:cs="Arial"/>
          <w:color w:val="222222"/>
          <w:lang w:val="en"/>
        </w:rPr>
        <w:t>systemd-logind</w:t>
      </w:r>
      <w:r>
        <w:rPr>
          <w:rFonts w:ascii="Arial" w:hAnsi="Arial" w:cs="Arial"/>
          <w:color w:val="222222"/>
          <w:lang w:val="en"/>
        </w:rPr>
        <w:t xml:space="preserve"> </w:t>
      </w:r>
      <w:r w:rsidRPr="00670239">
        <w:rPr>
          <w:rFonts w:ascii="Arial" w:hAnsi="Arial" w:cs="Arial"/>
          <w:color w:val="222222"/>
          <w:lang w:val="en"/>
        </w:rPr>
        <w:t>apt-get</w:t>
      </w:r>
      <w:r>
        <w:rPr>
          <w:rFonts w:ascii="Arial" w:hAnsi="Arial" w:cs="Arial"/>
          <w:color w:val="222222"/>
          <w:lang w:val="en"/>
        </w:rPr>
        <w:t xml:space="preserve"> </w:t>
      </w:r>
    </w:p>
    <w:p w:rsidR="00670239" w:rsidRDefault="00670239" w:rsidP="00C43E93">
      <w:pPr>
        <w:widowControl/>
        <w:snapToGrid w:val="0"/>
        <w:spacing w:before="100" w:beforeAutospacing="1" w:after="100" w:afterAutospacing="1"/>
        <w:jc w:val="left"/>
        <w:rPr>
          <w:rFonts w:ascii="Arial" w:hAnsi="Arial" w:cs="Arial"/>
          <w:color w:val="222222"/>
          <w:lang w:val="en" w:eastAsia="zh-Hans"/>
        </w:rPr>
      </w:pPr>
      <w:r w:rsidRPr="00670239">
        <w:rPr>
          <w:rFonts w:ascii="Arial" w:hAnsi="Arial" w:cs="Arial"/>
          <w:color w:val="222222"/>
          <w:lang w:val="en" w:eastAsia="zh-Hans"/>
        </w:rPr>
        <w:t>Logger</w:t>
      </w:r>
      <w:r>
        <w:rPr>
          <w:rFonts w:ascii="Arial" w:hAnsi="Arial" w:cs="Arial"/>
          <w:color w:val="222222"/>
          <w:lang w:val="en" w:eastAsia="zh-Hans"/>
        </w:rPr>
        <w:t xml:space="preserve"> </w:t>
      </w:r>
      <w:r w:rsidRPr="00670239">
        <w:rPr>
          <w:rFonts w:ascii="Arial" w:hAnsi="Arial" w:cs="Arial"/>
          <w:color w:val="222222"/>
          <w:lang w:val="en" w:eastAsia="zh-Hans"/>
        </w:rPr>
        <w:t>mysqld_safe</w:t>
      </w:r>
      <w:r>
        <w:rPr>
          <w:rFonts w:ascii="Arial" w:hAnsi="Arial" w:cs="Arial"/>
          <w:color w:val="222222"/>
          <w:lang w:val="en" w:eastAsia="zh-Hans"/>
        </w:rPr>
        <w:t xml:space="preserve"> </w:t>
      </w:r>
      <w:r w:rsidRPr="00670239">
        <w:rPr>
          <w:rFonts w:ascii="Arial" w:hAnsi="Arial" w:cs="Arial"/>
          <w:color w:val="222222"/>
          <w:lang w:val="en" w:eastAsia="zh-Hans"/>
        </w:rPr>
        <w:t>sudo</w:t>
      </w:r>
      <w:r>
        <w:rPr>
          <w:rFonts w:ascii="Arial" w:hAnsi="Arial" w:cs="Arial"/>
          <w:color w:val="222222"/>
          <w:lang w:val="en" w:eastAsia="zh-Hans"/>
        </w:rPr>
        <w:t xml:space="preserve"> </w:t>
      </w:r>
      <w:r w:rsidRPr="00670239">
        <w:rPr>
          <w:rFonts w:ascii="Arial" w:hAnsi="Arial" w:cs="Arial"/>
          <w:color w:val="222222"/>
          <w:lang w:val="en" w:eastAsia="zh-Hans"/>
        </w:rPr>
        <w:t>php5/sessionclean</w:t>
      </w:r>
      <w:r>
        <w:rPr>
          <w:rFonts w:ascii="Arial" w:hAnsi="Arial" w:cs="Arial"/>
          <w:color w:val="222222"/>
          <w:lang w:val="en" w:eastAsia="zh-Hans"/>
        </w:rPr>
        <w:t xml:space="preserve"> </w:t>
      </w:r>
      <w:r w:rsidRPr="00670239">
        <w:rPr>
          <w:rFonts w:ascii="Arial" w:hAnsi="Arial" w:cs="Arial"/>
          <w:color w:val="222222"/>
          <w:lang w:val="en" w:eastAsia="zh-Hans"/>
        </w:rPr>
        <w:t>nacctd</w:t>
      </w:r>
      <w:r>
        <w:rPr>
          <w:rFonts w:ascii="Arial" w:hAnsi="Arial" w:cs="Arial"/>
          <w:color w:val="222222"/>
          <w:lang w:val="en" w:eastAsia="zh-Hans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nginx</w:t>
      </w:r>
      <w:r>
        <w:rPr>
          <w:rFonts w:ascii="Arial" w:hAnsi="Arial" w:cs="Arial"/>
          <w:color w:val="222222"/>
          <w:lang w:val="en" w:eastAsia="zh-Hans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rsyslogd</w:t>
      </w:r>
      <w:r>
        <w:rPr>
          <w:rFonts w:ascii="Arial" w:hAnsi="Arial" w:cs="Arial"/>
          <w:color w:val="222222"/>
          <w:lang w:val="en" w:eastAsia="zh-Hans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sshd</w:t>
      </w:r>
      <w:r>
        <w:rPr>
          <w:rFonts w:ascii="Arial" w:hAnsi="Arial" w:cs="Arial"/>
          <w:color w:val="222222"/>
          <w:lang w:val="en" w:eastAsia="zh-Hans"/>
        </w:rPr>
        <w:t xml:space="preserve"> </w:t>
      </w:r>
      <w:r>
        <w:rPr>
          <w:rFonts w:ascii="Arial" w:hAnsi="Arial" w:cs="Arial" w:hint="eastAsia"/>
          <w:color w:val="222222"/>
          <w:lang w:val="en"/>
        </w:rPr>
        <w:t>zabbix</w:t>
      </w:r>
    </w:p>
    <w:p w:rsidR="00F45D27" w:rsidRPr="00F45D27" w:rsidRDefault="00BF3090" w:rsidP="007470BB">
      <w:r>
        <w:rPr>
          <w:rFonts w:hint="eastAsia"/>
        </w:rPr>
        <w:t>参考：</w:t>
      </w:r>
    </w:p>
    <w:p w:rsidR="00F56798" w:rsidRDefault="00F06BB2" w:rsidP="007470BB">
      <w:hyperlink r:id="rId6" w:history="1">
        <w:r w:rsidR="0003428B" w:rsidRPr="00835A6D">
          <w:rPr>
            <w:rStyle w:val="a4"/>
          </w:rPr>
          <w:t>https://www.grsecurity.net/</w:t>
        </w:r>
      </w:hyperlink>
    </w:p>
    <w:p w:rsidR="00F32345" w:rsidRDefault="00F06BB2" w:rsidP="007470BB">
      <w:hyperlink r:id="rId7" w:history="1">
        <w:r w:rsidR="00D50D57" w:rsidRPr="002219A7">
          <w:rPr>
            <w:rStyle w:val="a4"/>
          </w:rPr>
          <w:t>https://forums.grsecurity.net</w:t>
        </w:r>
      </w:hyperlink>
    </w:p>
    <w:p w:rsidR="006001BA" w:rsidRDefault="006001BA" w:rsidP="007470BB">
      <w:hyperlink r:id="rId8" w:history="1">
        <w:r w:rsidRPr="00333615">
          <w:rPr>
            <w:rStyle w:val="a4"/>
          </w:rPr>
          <w:t>https://en.wikipedia.org/wiki/Grsecurity</w:t>
        </w:r>
      </w:hyperlink>
    </w:p>
    <w:p w:rsidR="006001BA" w:rsidRDefault="006001BA" w:rsidP="006001BA">
      <w:hyperlink r:id="rId9" w:history="1">
        <w:r w:rsidRPr="00333615">
          <w:rPr>
            <w:rStyle w:val="a4"/>
          </w:rPr>
          <w:t>https://en.wikibooks.org/wiki/Grsecurity/The_RBAC_System#Policy_Structure</w:t>
        </w:r>
      </w:hyperlink>
    </w:p>
    <w:p w:rsidR="00F56798" w:rsidRDefault="00F06BB2" w:rsidP="007470BB">
      <w:hyperlink r:id="rId10" w:history="1">
        <w:r w:rsidR="0083293C" w:rsidRPr="00866982">
          <w:rPr>
            <w:rStyle w:val="a4"/>
          </w:rPr>
          <w:t>https://en.wikibooks.org/wiki/Grsecurity/Application-specific_Settings</w:t>
        </w:r>
      </w:hyperlink>
    </w:p>
    <w:p w:rsidR="0083293C" w:rsidRDefault="00F06BB2" w:rsidP="007470BB">
      <w:hyperlink r:id="rId11" w:anchor="Socket_restrictions" w:history="1">
        <w:r w:rsidR="0083293C" w:rsidRPr="00866982">
          <w:rPr>
            <w:rStyle w:val="a4"/>
          </w:rPr>
          <w:t>https://wiki.archlinux.org/index.php/Grsecurity#Socket_restrictions</w:t>
        </w:r>
      </w:hyperlink>
    </w:p>
    <w:p w:rsidR="00FC1313" w:rsidRDefault="00F06BB2" w:rsidP="007470BB">
      <w:hyperlink r:id="rId12" w:history="1">
        <w:r w:rsidR="00FC1313" w:rsidRPr="00866982">
          <w:rPr>
            <w:rStyle w:val="a4"/>
          </w:rPr>
          <w:t>https://wiki.gentoo.org/wiki/Hard</w:t>
        </w:r>
        <w:r w:rsidR="00FC1313" w:rsidRPr="00866982">
          <w:rPr>
            <w:rStyle w:val="a4"/>
          </w:rPr>
          <w:t>e</w:t>
        </w:r>
        <w:r w:rsidR="00FC1313" w:rsidRPr="00866982">
          <w:rPr>
            <w:rStyle w:val="a4"/>
          </w:rPr>
          <w:t>ned/Grsecurity2_Quickstart</w:t>
        </w:r>
      </w:hyperlink>
    </w:p>
    <w:p w:rsidR="00FC1313" w:rsidRDefault="00F06BB2" w:rsidP="007470BB">
      <w:hyperlink r:id="rId13" w:history="1">
        <w:r w:rsidR="00FC1313" w:rsidRPr="00866982">
          <w:rPr>
            <w:rStyle w:val="a4"/>
          </w:rPr>
          <w:t>https://wiki.debian.org/grsecurity</w:t>
        </w:r>
      </w:hyperlink>
    </w:p>
    <w:p w:rsidR="009A350C" w:rsidRDefault="00F06BB2" w:rsidP="007470BB">
      <w:pPr>
        <w:rPr>
          <w:rStyle w:val="a4"/>
        </w:rPr>
      </w:pPr>
      <w:hyperlink r:id="rId14" w:history="1">
        <w:r w:rsidR="009A350C" w:rsidRPr="00866982">
          <w:rPr>
            <w:rStyle w:val="a4"/>
          </w:rPr>
          <w:t>https://micahflee.com/2016/01/debian-grsecurity/</w:t>
        </w:r>
      </w:hyperlink>
    </w:p>
    <w:p w:rsidR="00EB7759" w:rsidRDefault="00F06BB2" w:rsidP="007470BB">
      <w:pPr>
        <w:rPr>
          <w:rStyle w:val="a4"/>
        </w:rPr>
      </w:pPr>
      <w:hyperlink r:id="rId15" w:history="1">
        <w:r w:rsidR="00EB7759" w:rsidRPr="00B36838">
          <w:rPr>
            <w:rStyle w:val="a4"/>
          </w:rPr>
          <w:t>https://github.com/mempo/mempo-kernel</w:t>
        </w:r>
      </w:hyperlink>
    </w:p>
    <w:p w:rsidR="00A91504" w:rsidRDefault="006001BA" w:rsidP="006001BA">
      <w:hyperlink r:id="rId16" w:history="1">
        <w:r w:rsidRPr="00333615">
          <w:rPr>
            <w:rStyle w:val="a4"/>
          </w:rPr>
          <w:t>http://www.astra-linux.com</w:t>
        </w:r>
      </w:hyperlink>
      <w:r w:rsidR="00A91504" w:rsidRPr="00A91504">
        <w:t>俄罗斯军队的GNU/Linux发行版</w:t>
      </w:r>
    </w:p>
    <w:p w:rsidR="00A91504" w:rsidRDefault="00A91504" w:rsidP="003332AB">
      <w:pPr>
        <w:pStyle w:val="a3"/>
        <w:ind w:left="360" w:firstLineChars="0" w:firstLine="0"/>
      </w:pPr>
    </w:p>
    <w:p w:rsidR="00EB7759" w:rsidRDefault="007F20D2" w:rsidP="007470BB">
      <w:r>
        <w:rPr>
          <w:rFonts w:hint="eastAsia"/>
        </w:rPr>
        <w:t>附</w:t>
      </w:r>
      <w:r w:rsidR="00BF3090">
        <w:rPr>
          <w:rFonts w:hint="eastAsia"/>
        </w:rPr>
        <w:t>：</w:t>
      </w:r>
    </w:p>
    <w:p w:rsidR="00BF3090" w:rsidRDefault="00BF3090" w:rsidP="007470BB">
      <w:r>
        <w:rPr>
          <w:rFonts w:hint="eastAsia"/>
        </w:rPr>
        <w:t>常用程序运行所需PAX标志位设置脚本</w:t>
      </w:r>
    </w:p>
    <w:p w:rsidR="00BF3090" w:rsidRDefault="00BF3090" w:rsidP="007470BB">
      <w:r>
        <w:rPr>
          <w:rFonts w:hint="eastAsia"/>
        </w:rPr>
        <w:t>常用RBAC策略/</w:t>
      </w:r>
      <w:r w:rsidR="00CA6153">
        <w:rPr>
          <w:rFonts w:hint="eastAsia"/>
        </w:rPr>
        <w:t>规则</w:t>
      </w:r>
    </w:p>
    <w:p w:rsidR="009A350C" w:rsidRDefault="009A350C" w:rsidP="003332AB">
      <w:pPr>
        <w:pStyle w:val="a3"/>
        <w:ind w:left="360" w:firstLineChars="0" w:firstLine="0"/>
      </w:pPr>
    </w:p>
    <w:p w:rsidR="007470BB" w:rsidRDefault="003A58B7" w:rsidP="007470BB">
      <w:r>
        <w:rPr>
          <w:rFonts w:hint="eastAsia"/>
        </w:rPr>
        <w:t>可疑行为</w:t>
      </w:r>
    </w:p>
    <w:p w:rsidR="003A58B7" w:rsidRDefault="007470BB" w:rsidP="007470BB">
      <w:r>
        <w:rPr>
          <w:rFonts w:hint="eastAsia"/>
        </w:rPr>
        <w:t>1.</w:t>
      </w:r>
      <w:r w:rsidR="003A58B7" w:rsidRPr="003A58B7">
        <w:t>systemd-timesyncd</w:t>
      </w:r>
      <w:r w:rsidR="003A58B7">
        <w:rPr>
          <w:rFonts w:hint="eastAsia"/>
        </w:rPr>
        <w:t>随机监听udp端口</w:t>
      </w:r>
    </w:p>
    <w:p w:rsidR="003A58B7" w:rsidRDefault="007470BB" w:rsidP="007470BB">
      <w:r>
        <w:t>2.</w:t>
      </w:r>
      <w:r w:rsidR="003A58B7" w:rsidRPr="003A58B7">
        <w:t>mysqld_safe</w:t>
      </w:r>
      <w:r w:rsidR="003A58B7">
        <w:t xml:space="preserve"> </w:t>
      </w:r>
      <w:r w:rsidR="003A58B7">
        <w:rPr>
          <w:rFonts w:hint="eastAsia"/>
        </w:rPr>
        <w:t>写权限打开 /</w:t>
      </w:r>
    </w:p>
    <w:p w:rsidR="003A58B7" w:rsidRDefault="003A58B7" w:rsidP="007470BB"/>
    <w:p w:rsidR="0083293C" w:rsidRDefault="0083293C" w:rsidP="003332AB">
      <w:pPr>
        <w:pStyle w:val="a3"/>
        <w:ind w:left="360" w:firstLineChars="0" w:firstLine="0"/>
      </w:pPr>
    </w:p>
    <w:sectPr w:rsidR="00832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170"/>
    <w:multiLevelType w:val="hybridMultilevel"/>
    <w:tmpl w:val="0B9C9CF4"/>
    <w:lvl w:ilvl="0" w:tplc="CD78F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50D1E"/>
    <w:multiLevelType w:val="multilevel"/>
    <w:tmpl w:val="2BA8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CA7929"/>
    <w:multiLevelType w:val="multilevel"/>
    <w:tmpl w:val="F67C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23"/>
    <w:rsid w:val="000107A6"/>
    <w:rsid w:val="0003428B"/>
    <w:rsid w:val="000731A3"/>
    <w:rsid w:val="00080D58"/>
    <w:rsid w:val="000C72D8"/>
    <w:rsid w:val="000D2393"/>
    <w:rsid w:val="000D2546"/>
    <w:rsid w:val="000F160C"/>
    <w:rsid w:val="00101EB8"/>
    <w:rsid w:val="00105A5C"/>
    <w:rsid w:val="00171390"/>
    <w:rsid w:val="00194023"/>
    <w:rsid w:val="0021001D"/>
    <w:rsid w:val="00221401"/>
    <w:rsid w:val="00236DE5"/>
    <w:rsid w:val="002401AC"/>
    <w:rsid w:val="002746E0"/>
    <w:rsid w:val="00307F10"/>
    <w:rsid w:val="00314767"/>
    <w:rsid w:val="00331389"/>
    <w:rsid w:val="003332AB"/>
    <w:rsid w:val="0036014B"/>
    <w:rsid w:val="00377928"/>
    <w:rsid w:val="00384BE3"/>
    <w:rsid w:val="003A58B7"/>
    <w:rsid w:val="0040573C"/>
    <w:rsid w:val="00436367"/>
    <w:rsid w:val="00453FFD"/>
    <w:rsid w:val="004632C5"/>
    <w:rsid w:val="00477073"/>
    <w:rsid w:val="004C09AB"/>
    <w:rsid w:val="004D0284"/>
    <w:rsid w:val="004E1466"/>
    <w:rsid w:val="005057FB"/>
    <w:rsid w:val="00510432"/>
    <w:rsid w:val="00513116"/>
    <w:rsid w:val="0056068E"/>
    <w:rsid w:val="00586DDC"/>
    <w:rsid w:val="005B7350"/>
    <w:rsid w:val="005D6111"/>
    <w:rsid w:val="005F1783"/>
    <w:rsid w:val="006001BA"/>
    <w:rsid w:val="006029D9"/>
    <w:rsid w:val="00621688"/>
    <w:rsid w:val="00630C73"/>
    <w:rsid w:val="00670239"/>
    <w:rsid w:val="00676B6A"/>
    <w:rsid w:val="006A53CC"/>
    <w:rsid w:val="006D455C"/>
    <w:rsid w:val="006F2CFC"/>
    <w:rsid w:val="006F4B64"/>
    <w:rsid w:val="006F64ED"/>
    <w:rsid w:val="00703C34"/>
    <w:rsid w:val="007070CB"/>
    <w:rsid w:val="00714500"/>
    <w:rsid w:val="0071484C"/>
    <w:rsid w:val="0072355B"/>
    <w:rsid w:val="007275D2"/>
    <w:rsid w:val="007308F9"/>
    <w:rsid w:val="007470BB"/>
    <w:rsid w:val="007A73DE"/>
    <w:rsid w:val="007B5D78"/>
    <w:rsid w:val="007F20D2"/>
    <w:rsid w:val="007F45FF"/>
    <w:rsid w:val="00815E45"/>
    <w:rsid w:val="0083293C"/>
    <w:rsid w:val="0084116F"/>
    <w:rsid w:val="008430B0"/>
    <w:rsid w:val="008430D6"/>
    <w:rsid w:val="00843E85"/>
    <w:rsid w:val="008544F6"/>
    <w:rsid w:val="008B17EA"/>
    <w:rsid w:val="008D1CE0"/>
    <w:rsid w:val="008D7BC6"/>
    <w:rsid w:val="008E7B2A"/>
    <w:rsid w:val="00900835"/>
    <w:rsid w:val="00902252"/>
    <w:rsid w:val="009243B6"/>
    <w:rsid w:val="00962F47"/>
    <w:rsid w:val="009906A6"/>
    <w:rsid w:val="009A350C"/>
    <w:rsid w:val="009A778E"/>
    <w:rsid w:val="009C48B6"/>
    <w:rsid w:val="009C4AEB"/>
    <w:rsid w:val="00A149F5"/>
    <w:rsid w:val="00A42210"/>
    <w:rsid w:val="00A62B4E"/>
    <w:rsid w:val="00A91504"/>
    <w:rsid w:val="00AB3E7E"/>
    <w:rsid w:val="00AC25F7"/>
    <w:rsid w:val="00B91DF2"/>
    <w:rsid w:val="00B968FC"/>
    <w:rsid w:val="00BE4207"/>
    <w:rsid w:val="00BF3090"/>
    <w:rsid w:val="00C151A2"/>
    <w:rsid w:val="00C16FBD"/>
    <w:rsid w:val="00C21AA1"/>
    <w:rsid w:val="00C4036D"/>
    <w:rsid w:val="00C43E93"/>
    <w:rsid w:val="00C717EE"/>
    <w:rsid w:val="00C97EE2"/>
    <w:rsid w:val="00CA6153"/>
    <w:rsid w:val="00D22E4F"/>
    <w:rsid w:val="00D429C7"/>
    <w:rsid w:val="00D4410C"/>
    <w:rsid w:val="00D50D57"/>
    <w:rsid w:val="00D67419"/>
    <w:rsid w:val="00DF27CC"/>
    <w:rsid w:val="00E1135C"/>
    <w:rsid w:val="00E14E87"/>
    <w:rsid w:val="00E3025D"/>
    <w:rsid w:val="00E32F64"/>
    <w:rsid w:val="00E51E53"/>
    <w:rsid w:val="00E83AC2"/>
    <w:rsid w:val="00EB7759"/>
    <w:rsid w:val="00EE59AC"/>
    <w:rsid w:val="00F06BB2"/>
    <w:rsid w:val="00F25EB0"/>
    <w:rsid w:val="00F269EE"/>
    <w:rsid w:val="00F32345"/>
    <w:rsid w:val="00F45D27"/>
    <w:rsid w:val="00F56798"/>
    <w:rsid w:val="00F60781"/>
    <w:rsid w:val="00F733FD"/>
    <w:rsid w:val="00F91AC5"/>
    <w:rsid w:val="00F93B42"/>
    <w:rsid w:val="00FB460C"/>
    <w:rsid w:val="00FC01D6"/>
    <w:rsid w:val="00FC1313"/>
    <w:rsid w:val="00FE298E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7B69"/>
  <w15:chartTrackingRefBased/>
  <w15:docId w15:val="{3B3D42C1-C5E3-40AC-9229-38D9333F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D1C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2A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3293C"/>
    <w:rPr>
      <w:color w:val="0563C1" w:themeColor="hyperlink"/>
      <w:u w:val="single"/>
    </w:rPr>
  </w:style>
  <w:style w:type="character" w:customStyle="1" w:styleId="mw-headline">
    <w:name w:val="mw-headline"/>
    <w:basedOn w:val="a0"/>
    <w:rsid w:val="00FC1313"/>
  </w:style>
  <w:style w:type="character" w:styleId="a5">
    <w:name w:val="FollowedHyperlink"/>
    <w:basedOn w:val="a0"/>
    <w:uiPriority w:val="99"/>
    <w:semiHidden/>
    <w:unhideWhenUsed/>
    <w:rsid w:val="009243B6"/>
    <w:rPr>
      <w:color w:val="954F72" w:themeColor="followedHyperlink"/>
      <w:u w:val="single"/>
    </w:rPr>
  </w:style>
  <w:style w:type="character" w:styleId="a6">
    <w:name w:val="Emphasis"/>
    <w:basedOn w:val="a0"/>
    <w:uiPriority w:val="20"/>
    <w:qFormat/>
    <w:rsid w:val="00F45D27"/>
    <w:rPr>
      <w:i/>
      <w:iCs/>
      <w:color w:val="444444"/>
    </w:rPr>
  </w:style>
  <w:style w:type="paragraph" w:customStyle="1" w:styleId="line874">
    <w:name w:val="line874"/>
    <w:basedOn w:val="a"/>
    <w:rsid w:val="00F45D27"/>
    <w:pPr>
      <w:widowControl/>
      <w:spacing w:before="360" w:after="3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91AC5"/>
    <w:pPr>
      <w:widowControl/>
      <w:shd w:val="clear" w:color="auto" w:fill="F6F6F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80" w:line="360" w:lineRule="atLeast"/>
      <w:jc w:val="left"/>
    </w:pPr>
    <w:rPr>
      <w:rFonts w:ascii="Consolas" w:eastAsia="宋体" w:hAnsi="Consolas" w:cs="宋体"/>
      <w:color w:val="333333"/>
      <w:kern w:val="0"/>
      <w:szCs w:val="21"/>
    </w:rPr>
  </w:style>
  <w:style w:type="character" w:customStyle="1" w:styleId="HTML0">
    <w:name w:val="HTML 预设格式 字符"/>
    <w:basedOn w:val="a0"/>
    <w:link w:val="HTML"/>
    <w:uiPriority w:val="99"/>
    <w:semiHidden/>
    <w:rsid w:val="00F91AC5"/>
    <w:rPr>
      <w:rFonts w:ascii="Consolas" w:eastAsia="宋体" w:hAnsi="Consolas" w:cs="宋体"/>
      <w:color w:val="333333"/>
      <w:kern w:val="0"/>
      <w:szCs w:val="21"/>
      <w:shd w:val="clear" w:color="auto" w:fill="F6F6F6"/>
    </w:rPr>
  </w:style>
  <w:style w:type="character" w:customStyle="1" w:styleId="20">
    <w:name w:val="标题 2 字符"/>
    <w:basedOn w:val="a0"/>
    <w:link w:val="2"/>
    <w:uiPriority w:val="9"/>
    <w:rsid w:val="008D1C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25EB0"/>
  </w:style>
  <w:style w:type="character" w:styleId="HTML1">
    <w:name w:val="HTML Typewriter"/>
    <w:basedOn w:val="a0"/>
    <w:uiPriority w:val="99"/>
    <w:semiHidden/>
    <w:unhideWhenUsed/>
    <w:rsid w:val="00F25EB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3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3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953">
              <w:marLeft w:val="78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683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8446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8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security" TargetMode="External"/><Relationship Id="rId13" Type="http://schemas.openxmlformats.org/officeDocument/2006/relationships/hyperlink" Target="https://wiki.debian.org/grsecurit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ums.grsecurity.net" TargetMode="External"/><Relationship Id="rId12" Type="http://schemas.openxmlformats.org/officeDocument/2006/relationships/hyperlink" Target="https://wiki.gentoo.org/wiki/Hardened/Grsecurity2_Quicksta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stra-linux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rsecurity.net/" TargetMode="External"/><Relationship Id="rId11" Type="http://schemas.openxmlformats.org/officeDocument/2006/relationships/hyperlink" Target="https://wiki.archlinux.org/index.php/Grsecurity" TargetMode="External"/><Relationship Id="rId5" Type="http://schemas.openxmlformats.org/officeDocument/2006/relationships/hyperlink" Target="https://ftp2.cn.debian.org/debian/pool/main/g/gradm2/gradm2_3.1~201701031918-2_amd64.deb" TargetMode="External"/><Relationship Id="rId15" Type="http://schemas.openxmlformats.org/officeDocument/2006/relationships/hyperlink" Target="https://github.com/mempo/mempo-kernel" TargetMode="External"/><Relationship Id="rId10" Type="http://schemas.openxmlformats.org/officeDocument/2006/relationships/hyperlink" Target="https://en.wikibooks.org/wiki/Grsecurity/Application-specific_Sett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books.org/wiki/Grsecurity/The_RBAC_System#Policy_Structure" TargetMode="External"/><Relationship Id="rId14" Type="http://schemas.openxmlformats.org/officeDocument/2006/relationships/hyperlink" Target="https://micahflee.com/2016/01/debian-grsecurit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8061</TotalTime>
  <Pages>6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程蝶衣</dc:creator>
  <cp:keywords/>
  <dc:description/>
  <cp:lastModifiedBy>程蝶衣</cp:lastModifiedBy>
  <cp:revision>101</cp:revision>
  <dcterms:created xsi:type="dcterms:W3CDTF">2017-01-20T15:40:00Z</dcterms:created>
  <dcterms:modified xsi:type="dcterms:W3CDTF">2017-04-18T16:02:00Z</dcterms:modified>
</cp:coreProperties>
</file>