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C088" w14:textId="77777777" w:rsid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9216F">
        <w:rPr>
          <w:rFonts w:ascii="Times New Roman" w:hAnsi="Times New Roman"/>
          <w:sz w:val="28"/>
          <w:szCs w:val="28"/>
        </w:rPr>
        <w:t>МИНИСТЕРСТВО ПРОСВЕЩЕНИЯ РОССИЙСКОЙ ФЕДЕРАЦИИ</w:t>
      </w:r>
    </w:p>
    <w:p w14:paraId="795E129F" w14:textId="77777777" w:rsidR="00695E77" w:rsidRPr="0049216F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FD4936" w14:textId="77777777" w:rsidR="00695E77" w:rsidRPr="0049216F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9216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216F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17EE6261" w14:textId="77777777" w:rsid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«РОССИЙСКИЙ ГОСУДАРСТВЕННЫЙ</w:t>
      </w:r>
    </w:p>
    <w:p w14:paraId="54DF5656" w14:textId="2F40DAD6" w:rsidR="00A60668" w:rsidRDefault="00695E77" w:rsidP="00695E77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 w:rsidRPr="0049216F">
        <w:rPr>
          <w:rFonts w:ascii="Times New Roman" w:hAnsi="Times New Roman"/>
          <w:sz w:val="28"/>
          <w:szCs w:val="28"/>
        </w:rPr>
        <w:t>ПЕДАГОГИЧЕСКИЙ УНИВЕРСИТЕТ им. А. И. ГЕРЦЕНА»</w:t>
      </w:r>
    </w:p>
    <w:p w14:paraId="16FFF910" w14:textId="77777777" w:rsidR="00A60668" w:rsidRDefault="00A60668" w:rsidP="00A60668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  <w:lang w:eastAsia="ru-RU"/>
        </w:rPr>
        <w:drawing>
          <wp:inline distT="114300" distB="114300" distL="114300" distR="114300" wp14:anchorId="6FC0232E" wp14:editId="27B5D8ED">
            <wp:extent cx="1638300" cy="1611220"/>
            <wp:effectExtent l="0" t="0" r="0" b="1905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C7135" w14:textId="77777777" w:rsidR="00695E77" w:rsidRP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95E77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695E77">
        <w:rPr>
          <w:rFonts w:ascii="Times New Roman" w:hAnsi="Times New Roman"/>
          <w:sz w:val="24"/>
          <w:szCs w:val="24"/>
        </w:rPr>
        <w:br/>
        <w:t>09.03.01 Информатика и вычислительная техника</w:t>
      </w:r>
    </w:p>
    <w:p w14:paraId="755FB3F9" w14:textId="77777777" w:rsidR="00695E77" w:rsidRPr="00695E77" w:rsidRDefault="00695E77" w:rsidP="00695E7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738860B9" w14:textId="77777777" w:rsidR="00695E77" w:rsidRP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95E77">
        <w:rPr>
          <w:rFonts w:ascii="Times New Roman" w:hAnsi="Times New Roman"/>
          <w:sz w:val="24"/>
          <w:szCs w:val="24"/>
        </w:rPr>
        <w:t>Направленность (профиль)</w:t>
      </w:r>
    </w:p>
    <w:p w14:paraId="51F3906B" w14:textId="77777777" w:rsidR="00695E77" w:rsidRP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95E77">
        <w:rPr>
          <w:rFonts w:ascii="Times New Roman" w:hAnsi="Times New Roman"/>
          <w:sz w:val="24"/>
          <w:szCs w:val="24"/>
        </w:rPr>
        <w:t>«Технологии разработки программного обеспечения»</w:t>
      </w:r>
    </w:p>
    <w:p w14:paraId="5BC7789F" w14:textId="77777777" w:rsidR="0023257E" w:rsidRDefault="0023257E" w:rsidP="0023257E"/>
    <w:p w14:paraId="0E6B636D" w14:textId="77777777" w:rsidR="0023257E" w:rsidRPr="00A60668" w:rsidRDefault="0023257E" w:rsidP="0023257E">
      <w:pPr>
        <w:jc w:val="center"/>
        <w:rPr>
          <w:rFonts w:ascii="Times New Roman" w:hAnsi="Times New Roman"/>
          <w:b/>
          <w:sz w:val="24"/>
          <w:szCs w:val="26"/>
        </w:rPr>
      </w:pPr>
      <w:r w:rsidRPr="00A60668">
        <w:rPr>
          <w:rFonts w:ascii="Times New Roman" w:hAnsi="Times New Roman"/>
          <w:b/>
          <w:sz w:val="24"/>
          <w:szCs w:val="26"/>
        </w:rPr>
        <w:t>ОТЧЁТ</w:t>
      </w:r>
    </w:p>
    <w:p w14:paraId="48D20325" w14:textId="57B2C24E" w:rsidR="0094228E" w:rsidRDefault="00A60668" w:rsidP="00A60668">
      <w:pPr>
        <w:jc w:val="center"/>
        <w:rPr>
          <w:rFonts w:ascii="Times New Roman" w:hAnsi="Times New Roman"/>
          <w:sz w:val="24"/>
          <w:szCs w:val="26"/>
        </w:rPr>
      </w:pPr>
      <w:r w:rsidRPr="00A60668">
        <w:rPr>
          <w:rFonts w:ascii="Times New Roman" w:hAnsi="Times New Roman"/>
          <w:sz w:val="24"/>
          <w:szCs w:val="26"/>
        </w:rPr>
        <w:t>по реализации проекта для дисциплины</w:t>
      </w:r>
      <w:r w:rsidR="00F0548E" w:rsidRPr="00A60668">
        <w:rPr>
          <w:rFonts w:ascii="Times New Roman" w:hAnsi="Times New Roman"/>
          <w:sz w:val="24"/>
          <w:szCs w:val="26"/>
        </w:rPr>
        <w:t xml:space="preserve"> «Базы данных»</w:t>
      </w:r>
      <w:r>
        <w:rPr>
          <w:rFonts w:ascii="Times New Roman" w:hAnsi="Times New Roman"/>
          <w:sz w:val="24"/>
          <w:szCs w:val="26"/>
        </w:rPr>
        <w:br/>
      </w:r>
    </w:p>
    <w:p w14:paraId="3BCF8546" w14:textId="4106BDEB" w:rsidR="0094228E" w:rsidRDefault="00CE7349" w:rsidP="0023257E">
      <w:pPr>
        <w:jc w:val="center"/>
        <w:rPr>
          <w:rFonts w:ascii="Times New Roman" w:hAnsi="Times New Roman"/>
          <w:sz w:val="24"/>
          <w:szCs w:val="26"/>
        </w:rPr>
      </w:pPr>
      <w:r w:rsidRPr="00CE7349">
        <w:rPr>
          <w:rFonts w:ascii="Times New Roman" w:hAnsi="Times New Roman"/>
          <w:sz w:val="24"/>
          <w:szCs w:val="26"/>
        </w:rPr>
        <w:t>Разработка системы управления медицинскими услугами</w:t>
      </w:r>
    </w:p>
    <w:p w14:paraId="3AB0C9CC" w14:textId="77777777" w:rsidR="00CE7349" w:rsidRPr="0023257E" w:rsidRDefault="00CE7349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3389850" w14:textId="77777777" w:rsidR="0023257E" w:rsidRPr="00A60668" w:rsidRDefault="00F0548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Преподаватель: к.ф-м</w:t>
      </w:r>
      <w:r w:rsidR="00214604" w:rsidRPr="00A60668">
        <w:rPr>
          <w:rFonts w:ascii="Times New Roman" w:hAnsi="Times New Roman"/>
          <w:sz w:val="24"/>
          <w:szCs w:val="24"/>
        </w:rPr>
        <w:t>.н., доцент</w:t>
      </w:r>
      <w:r w:rsidR="0023257E" w:rsidRPr="00A60668">
        <w:rPr>
          <w:rFonts w:ascii="Times New Roman" w:hAnsi="Times New Roman"/>
          <w:sz w:val="24"/>
          <w:szCs w:val="24"/>
        </w:rPr>
        <w:t xml:space="preserve"> кафедры </w:t>
      </w:r>
      <w:r w:rsidR="000703EA" w:rsidRPr="00A60668">
        <w:rPr>
          <w:rFonts w:ascii="Times New Roman" w:hAnsi="Times New Roman"/>
          <w:sz w:val="24"/>
          <w:szCs w:val="24"/>
        </w:rPr>
        <w:t>И</w:t>
      </w:r>
      <w:r w:rsidR="00D63C74" w:rsidRPr="00A60668">
        <w:rPr>
          <w:rFonts w:ascii="Times New Roman" w:hAnsi="Times New Roman"/>
          <w:sz w:val="24"/>
          <w:szCs w:val="24"/>
        </w:rPr>
        <w:t>ТиЭО</w:t>
      </w:r>
    </w:p>
    <w:p w14:paraId="4D37EC49" w14:textId="77777777"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75708156" w14:textId="77777777"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____________________</w:t>
      </w:r>
    </w:p>
    <w:p w14:paraId="781EB1C1" w14:textId="77777777" w:rsidR="003731DD" w:rsidRPr="00A60668" w:rsidRDefault="003731DD" w:rsidP="000703EA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(</w:t>
      </w:r>
      <w:r w:rsidR="000703EA" w:rsidRPr="00A60668">
        <w:rPr>
          <w:rFonts w:ascii="Times New Roman" w:hAnsi="Times New Roman"/>
          <w:sz w:val="24"/>
          <w:szCs w:val="24"/>
        </w:rPr>
        <w:t>Жуков</w:t>
      </w:r>
      <w:r w:rsidR="00F0548E" w:rsidRPr="00A60668">
        <w:rPr>
          <w:rFonts w:ascii="Times New Roman" w:hAnsi="Times New Roman"/>
          <w:sz w:val="24"/>
          <w:szCs w:val="24"/>
        </w:rPr>
        <w:t xml:space="preserve"> </w:t>
      </w:r>
      <w:r w:rsidR="000703EA" w:rsidRPr="00A60668">
        <w:rPr>
          <w:rFonts w:ascii="Times New Roman" w:hAnsi="Times New Roman"/>
          <w:sz w:val="24"/>
          <w:szCs w:val="24"/>
        </w:rPr>
        <w:t>Н</w:t>
      </w:r>
      <w:r w:rsidR="00F0548E" w:rsidRPr="00A60668">
        <w:rPr>
          <w:rFonts w:ascii="Times New Roman" w:hAnsi="Times New Roman"/>
          <w:sz w:val="24"/>
          <w:szCs w:val="24"/>
        </w:rPr>
        <w:t>.</w:t>
      </w:r>
      <w:r w:rsidR="000703EA" w:rsidRPr="00A60668">
        <w:rPr>
          <w:rFonts w:ascii="Times New Roman" w:hAnsi="Times New Roman"/>
          <w:sz w:val="24"/>
          <w:szCs w:val="24"/>
        </w:rPr>
        <w:t xml:space="preserve"> Н</w:t>
      </w:r>
      <w:r w:rsidR="00F0548E" w:rsidRPr="00A60668">
        <w:rPr>
          <w:rFonts w:ascii="Times New Roman" w:hAnsi="Times New Roman"/>
          <w:sz w:val="24"/>
          <w:szCs w:val="24"/>
        </w:rPr>
        <w:t>.</w:t>
      </w:r>
      <w:r w:rsidRPr="00A60668">
        <w:rPr>
          <w:rFonts w:ascii="Times New Roman" w:hAnsi="Times New Roman"/>
          <w:sz w:val="24"/>
          <w:szCs w:val="24"/>
        </w:rPr>
        <w:t>)</w:t>
      </w:r>
    </w:p>
    <w:p w14:paraId="4C964082" w14:textId="77777777" w:rsidR="00F0548E" w:rsidRPr="00A60668" w:rsidRDefault="00F0548E" w:rsidP="003731DD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498E6F61" w14:textId="77777777"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7853C2E4" w14:textId="77777777" w:rsidR="00200223" w:rsidRPr="00A60668" w:rsidRDefault="0094228E" w:rsidP="00A60668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Студент</w:t>
      </w:r>
      <w:r w:rsidR="00A60668">
        <w:rPr>
          <w:rFonts w:ascii="Times New Roman" w:hAnsi="Times New Roman"/>
          <w:sz w:val="24"/>
          <w:szCs w:val="24"/>
        </w:rPr>
        <w:t>ы</w:t>
      </w:r>
      <w:r w:rsidR="0023257E" w:rsidRPr="00A60668">
        <w:rPr>
          <w:rFonts w:ascii="Times New Roman" w:hAnsi="Times New Roman"/>
          <w:sz w:val="24"/>
          <w:szCs w:val="24"/>
        </w:rPr>
        <w:t xml:space="preserve"> </w:t>
      </w:r>
      <w:r w:rsidR="00F0548E" w:rsidRPr="00A60668">
        <w:rPr>
          <w:rFonts w:ascii="Times New Roman" w:hAnsi="Times New Roman"/>
          <w:sz w:val="24"/>
          <w:szCs w:val="24"/>
        </w:rPr>
        <w:t>2</w:t>
      </w:r>
      <w:r w:rsidR="0023257E" w:rsidRPr="00A60668">
        <w:rPr>
          <w:rFonts w:ascii="Times New Roman" w:hAnsi="Times New Roman"/>
          <w:sz w:val="24"/>
          <w:szCs w:val="24"/>
        </w:rPr>
        <w:t xml:space="preserve"> курса</w:t>
      </w:r>
      <w:r w:rsidR="00F0548E" w:rsidRPr="00A60668">
        <w:rPr>
          <w:rFonts w:ascii="Times New Roman" w:hAnsi="Times New Roman"/>
          <w:sz w:val="24"/>
          <w:szCs w:val="24"/>
        </w:rPr>
        <w:t>:</w:t>
      </w:r>
    </w:p>
    <w:p w14:paraId="40688FD3" w14:textId="77777777" w:rsidR="00F0548E" w:rsidRPr="00A60668" w:rsidRDefault="00F0548E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06627A2E" w14:textId="5080FF50" w:rsidR="00F0548E" w:rsidRPr="00A60668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</w:r>
      <w:r w:rsidR="00CE7349">
        <w:rPr>
          <w:rFonts w:ascii="Times New Roman" w:hAnsi="Times New Roman"/>
          <w:sz w:val="24"/>
          <w:szCs w:val="24"/>
        </w:rPr>
        <w:t>Адаменко</w:t>
      </w:r>
      <w:r w:rsidRP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С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С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</w:t>
      </w:r>
    </w:p>
    <w:p w14:paraId="0AF5F91A" w14:textId="1FEE1A9D" w:rsidR="00F0548E" w:rsidRPr="00A60668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</w:r>
      <w:r w:rsidR="00CE7349">
        <w:rPr>
          <w:rFonts w:ascii="Times New Roman" w:hAnsi="Times New Roman"/>
          <w:sz w:val="24"/>
          <w:szCs w:val="24"/>
        </w:rPr>
        <w:t>Суворов</w:t>
      </w:r>
      <w:r w:rsidRP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Р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М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</w:t>
      </w:r>
    </w:p>
    <w:p w14:paraId="19620B60" w14:textId="7826D182" w:rsidR="00F0548E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</w:r>
      <w:r w:rsidR="00CE7349">
        <w:rPr>
          <w:rFonts w:ascii="Times New Roman" w:hAnsi="Times New Roman"/>
          <w:sz w:val="24"/>
          <w:szCs w:val="24"/>
        </w:rPr>
        <w:t>Гневнов</w:t>
      </w:r>
      <w:r w:rsidRP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А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="00CE7349">
        <w:rPr>
          <w:rFonts w:ascii="Times New Roman" w:hAnsi="Times New Roman"/>
          <w:sz w:val="24"/>
          <w:szCs w:val="24"/>
        </w:rPr>
        <w:t>Е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_____________</w:t>
      </w:r>
    </w:p>
    <w:p w14:paraId="615B2CCD" w14:textId="7400974D" w:rsidR="00A60668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55B956CA" w14:textId="424359ED" w:rsidR="00CE7349" w:rsidRDefault="00CE7349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2CDDAB12" w14:textId="4EF8A070" w:rsidR="00CE7349" w:rsidRDefault="00CE7349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12599EE5" w14:textId="77777777" w:rsidR="00CE7349" w:rsidRDefault="00CE7349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01D2A6E4" w14:textId="77777777" w:rsidR="00A60668" w:rsidRPr="00A60668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09593A52" w14:textId="3FD1F068" w:rsidR="001F2229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  <w:r w:rsidR="00A60668"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20</w:t>
      </w:r>
      <w:r w:rsidR="00CE7349">
        <w:rPr>
          <w:rFonts w:ascii="Times New Roman" w:hAnsi="Times New Roman"/>
          <w:sz w:val="26"/>
          <w:szCs w:val="26"/>
        </w:rPr>
        <w:t>24</w:t>
      </w:r>
      <w:r w:rsidR="001F2229">
        <w:rPr>
          <w:rFonts w:ascii="Times New Roman" w:hAnsi="Times New Roman"/>
          <w:sz w:val="26"/>
          <w:szCs w:val="26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539440988"/>
        <w:docPartObj>
          <w:docPartGallery w:val="Table of Contents"/>
          <w:docPartUnique/>
        </w:docPartObj>
      </w:sdtPr>
      <w:sdtEndPr/>
      <w:sdtContent>
        <w:p w14:paraId="3F1F05D4" w14:textId="77777777" w:rsidR="008B4B22" w:rsidRDefault="008B4B22">
          <w:pPr>
            <w:pStyle w:val="ac"/>
          </w:pPr>
          <w:r>
            <w:t>Оглавление</w:t>
          </w:r>
        </w:p>
        <w:p w14:paraId="4555A83C" w14:textId="585EC090" w:rsidR="00790385" w:rsidRDefault="008B4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7805" w:history="1">
            <w:r w:rsidR="00790385" w:rsidRPr="00E86E48">
              <w:rPr>
                <w:rStyle w:val="a4"/>
                <w:noProof/>
              </w:rPr>
              <w:t>Ответственные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_Toc169187805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3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0223E183" w14:textId="35B05C86" w:rsidR="00790385" w:rsidRDefault="00D661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06" w:history="1">
            <w:r w:rsidR="00790385" w:rsidRPr="00E86E48">
              <w:rPr>
                <w:rStyle w:val="a4"/>
                <w:noProof/>
              </w:rPr>
              <w:t>Предметная область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_Toc169187806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3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358F1EA8" w14:textId="2DEF7F72" w:rsidR="00790385" w:rsidRDefault="00D661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07" w:history="1">
            <w:r w:rsidR="00790385" w:rsidRPr="00E86E48">
              <w:rPr>
                <w:rStyle w:val="a4"/>
                <w:noProof/>
              </w:rPr>
              <w:t>Ход выполнения нормализации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_Toc169187807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3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4E97D21F" w14:textId="3DF7AE59" w:rsidR="00790385" w:rsidRDefault="00D661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08" w:history="1">
            <w:r w:rsidR="00790385" w:rsidRPr="00E86E48">
              <w:rPr>
                <w:rStyle w:val="a4"/>
                <w:noProof/>
              </w:rPr>
              <w:t>Объяснение выбранной СУБД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_Toc169187808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4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3164DDDB" w14:textId="4BE3D252" w:rsidR="00790385" w:rsidRDefault="00D661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09" w:history="1">
            <w:r w:rsidR="00790385" w:rsidRPr="00E86E48">
              <w:rPr>
                <w:rStyle w:val="a4"/>
                <w:noProof/>
                <w:lang w:val="en-US"/>
              </w:rPr>
              <w:t>ER</w:t>
            </w:r>
            <w:r w:rsidR="00790385" w:rsidRPr="00E86E48">
              <w:rPr>
                <w:rStyle w:val="a4"/>
                <w:noProof/>
              </w:rPr>
              <w:t>–диаграмма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_Toc169187809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4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059FF84C" w14:textId="369955BB" w:rsidR="00790385" w:rsidRDefault="00D661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0" w:history="1">
            <w:r w:rsidR="00790385" w:rsidRPr="00E86E48">
              <w:rPr>
                <w:rStyle w:val="a4"/>
                <w:noProof/>
              </w:rPr>
              <w:t>Исходный текст запросов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_Toc169187810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5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65053800" w14:textId="12975D5A" w:rsidR="00790385" w:rsidRDefault="00D66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1" w:history="1">
            <w:r w:rsidR="00790385" w:rsidRPr="00E86E48">
              <w:rPr>
                <w:rStyle w:val="a4"/>
                <w:noProof/>
              </w:rPr>
              <w:t>Таблицы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_Toc169187811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5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14424147" w14:textId="30D89085" w:rsidR="00790385" w:rsidRDefault="00D66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2" w:history="1">
            <w:r w:rsidR="00790385" w:rsidRPr="00E86E48">
              <w:rPr>
                <w:rStyle w:val="a4"/>
                <w:noProof/>
              </w:rPr>
              <w:t>Индексы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_Toc169187812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7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4CCEFC23" w14:textId="6AE74876" w:rsidR="00790385" w:rsidRDefault="00D66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3" w:history="1">
            <w:r w:rsidR="00790385" w:rsidRPr="00E86E48">
              <w:rPr>
                <w:rStyle w:val="a4"/>
                <w:noProof/>
              </w:rPr>
              <w:t>Триггеры и функции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_Toc169187813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7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3BAB9F29" w14:textId="37DF0FE6" w:rsidR="00790385" w:rsidRDefault="00D66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4" w:history="1">
            <w:r w:rsidR="00790385" w:rsidRPr="00E86E48">
              <w:rPr>
                <w:rStyle w:val="a4"/>
                <w:noProof/>
              </w:rPr>
              <w:t>Фронт проект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_Toc169187814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8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4205B692" w14:textId="2E504FA4" w:rsidR="00790385" w:rsidRDefault="00D66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5" w:history="1">
            <w:r w:rsidR="00790385" w:rsidRPr="00E86E48">
              <w:rPr>
                <w:rStyle w:val="a4"/>
                <w:noProof/>
              </w:rPr>
              <w:t>Бэкенд проект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_Toc169187815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8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7039CE3C" w14:textId="298F3407" w:rsidR="00790385" w:rsidRDefault="00D661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9187816" w:history="1">
            <w:r w:rsidR="00790385" w:rsidRPr="00E86E48">
              <w:rPr>
                <w:rStyle w:val="a4"/>
                <w:noProof/>
              </w:rPr>
              <w:t>Оптимальность использования NoSQL баз данных для моделирования выбранной предметной области</w:t>
            </w:r>
            <w:r w:rsidR="00790385">
              <w:rPr>
                <w:noProof/>
                <w:webHidden/>
              </w:rPr>
              <w:tab/>
            </w:r>
            <w:r w:rsidR="00790385">
              <w:rPr>
                <w:noProof/>
                <w:webHidden/>
              </w:rPr>
              <w:fldChar w:fldCharType="begin"/>
            </w:r>
            <w:r w:rsidR="00790385">
              <w:rPr>
                <w:noProof/>
                <w:webHidden/>
              </w:rPr>
              <w:instrText xml:space="preserve"> PAGEREF _Toc169187816 \h </w:instrText>
            </w:r>
            <w:r w:rsidR="00790385">
              <w:rPr>
                <w:noProof/>
                <w:webHidden/>
              </w:rPr>
            </w:r>
            <w:r w:rsidR="00790385">
              <w:rPr>
                <w:noProof/>
                <w:webHidden/>
              </w:rPr>
              <w:fldChar w:fldCharType="separate"/>
            </w:r>
            <w:r w:rsidR="00790385">
              <w:rPr>
                <w:noProof/>
                <w:webHidden/>
              </w:rPr>
              <w:t>9</w:t>
            </w:r>
            <w:r w:rsidR="00790385">
              <w:rPr>
                <w:noProof/>
                <w:webHidden/>
              </w:rPr>
              <w:fldChar w:fldCharType="end"/>
            </w:r>
          </w:hyperlink>
        </w:p>
        <w:p w14:paraId="2DAD674B" w14:textId="74A9D3C6" w:rsidR="008B4B22" w:rsidRDefault="008B4B22">
          <w:r>
            <w:rPr>
              <w:b/>
              <w:bCs/>
            </w:rPr>
            <w:fldChar w:fldCharType="end"/>
          </w:r>
        </w:p>
      </w:sdtContent>
    </w:sdt>
    <w:p w14:paraId="706083E1" w14:textId="77777777" w:rsidR="008B4B22" w:rsidRDefault="008B4B22" w:rsidP="00576DDD">
      <w:pPr>
        <w:pStyle w:val="1"/>
        <w:jc w:val="center"/>
      </w:pPr>
    </w:p>
    <w:p w14:paraId="41B0548F" w14:textId="77777777" w:rsidR="008B4B22" w:rsidRDefault="008B4B22" w:rsidP="008B4B22"/>
    <w:p w14:paraId="24A8DBAD" w14:textId="77777777" w:rsidR="008B4B22" w:rsidRDefault="008B4B22" w:rsidP="008B4B22"/>
    <w:p w14:paraId="7D003AA2" w14:textId="77777777" w:rsidR="008B4B22" w:rsidRDefault="008B4B22" w:rsidP="008B4B22"/>
    <w:p w14:paraId="0CD6614D" w14:textId="77777777" w:rsidR="008B4B22" w:rsidRDefault="008B4B22" w:rsidP="008B4B22"/>
    <w:p w14:paraId="175F719C" w14:textId="77777777" w:rsidR="008B4B22" w:rsidRDefault="008B4B22" w:rsidP="008B4B22"/>
    <w:p w14:paraId="43962EB6" w14:textId="77777777" w:rsidR="008B4B22" w:rsidRDefault="008B4B22" w:rsidP="008B4B22"/>
    <w:p w14:paraId="738AC911" w14:textId="77777777" w:rsidR="008B4B22" w:rsidRDefault="008B4B22" w:rsidP="008B4B22"/>
    <w:p w14:paraId="2E507FEC" w14:textId="77777777" w:rsidR="008B4B22" w:rsidRDefault="008B4B22" w:rsidP="008B4B22"/>
    <w:p w14:paraId="61484631" w14:textId="77777777" w:rsidR="008B4B22" w:rsidRDefault="008B4B22" w:rsidP="008B4B22"/>
    <w:p w14:paraId="2CB9AE41" w14:textId="77777777" w:rsidR="008B4B22" w:rsidRDefault="008B4B22" w:rsidP="008B4B22"/>
    <w:p w14:paraId="6A5EAF07" w14:textId="77777777" w:rsidR="008B4B22" w:rsidRDefault="008B4B22" w:rsidP="008B4B22"/>
    <w:p w14:paraId="4D6DA151" w14:textId="77777777" w:rsidR="008B4B22" w:rsidRDefault="008B4B22" w:rsidP="008B4B22"/>
    <w:p w14:paraId="01D29159" w14:textId="77777777" w:rsidR="008B4B22" w:rsidRDefault="008B4B22" w:rsidP="008B4B22"/>
    <w:p w14:paraId="061EAC8C" w14:textId="77777777" w:rsidR="008B4B22" w:rsidRDefault="008B4B22" w:rsidP="008B4B22"/>
    <w:p w14:paraId="61CE2697" w14:textId="77777777" w:rsidR="008B4B22" w:rsidRPr="008B4B22" w:rsidRDefault="008B4B22" w:rsidP="008B4B22"/>
    <w:p w14:paraId="3CAB5460" w14:textId="77777777" w:rsidR="00EF603A" w:rsidRDefault="00EF603A" w:rsidP="00576DDD">
      <w:pPr>
        <w:pStyle w:val="1"/>
        <w:jc w:val="center"/>
      </w:pPr>
      <w:bookmarkStart w:id="0" w:name="_Toc169187805"/>
      <w:r>
        <w:lastRenderedPageBreak/>
        <w:t>Ответственные</w:t>
      </w:r>
      <w:bookmarkEnd w:id="0"/>
    </w:p>
    <w:p w14:paraId="13D0B627" w14:textId="77777777" w:rsidR="00EF603A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99CCA95" w14:textId="2163A6A7" w:rsidR="008B4B22" w:rsidRDefault="00CE7349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Адаменко С.С. –</w:t>
      </w:r>
      <w:r w:rsidR="00CE4404">
        <w:rPr>
          <w:rFonts w:ascii="Times New Roman" w:hAnsi="Times New Roman"/>
          <w:sz w:val="24"/>
          <w:szCs w:val="24"/>
        </w:rPr>
        <w:t xml:space="preserve"> разработчик проекта. В обязанности входил процесс создания фронтенд части приложения. Вёл кураторскую деятельность по созданию бэкенд</w:t>
      </w:r>
      <w:r w:rsidR="008007EC">
        <w:rPr>
          <w:rFonts w:ascii="Times New Roman" w:hAnsi="Times New Roman"/>
          <w:sz w:val="24"/>
          <w:szCs w:val="24"/>
        </w:rPr>
        <w:t xml:space="preserve"> части приложения.</w:t>
      </w:r>
    </w:p>
    <w:p w14:paraId="263C8B0B" w14:textId="23FC6D51" w:rsidR="00CE7349" w:rsidRDefault="00CE7349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Суворов Р.М. – </w:t>
      </w:r>
      <w:r w:rsidR="00CE4404">
        <w:rPr>
          <w:rFonts w:ascii="Times New Roman" w:hAnsi="Times New Roman"/>
          <w:sz w:val="24"/>
          <w:szCs w:val="24"/>
        </w:rPr>
        <w:t>разработчик проекта.</w:t>
      </w:r>
      <w:r w:rsidR="008007EC">
        <w:rPr>
          <w:rFonts w:ascii="Times New Roman" w:hAnsi="Times New Roman"/>
          <w:sz w:val="24"/>
          <w:szCs w:val="24"/>
        </w:rPr>
        <w:t xml:space="preserve"> В обязанности входил процесс создания бэкенд части приложения.</w:t>
      </w:r>
    </w:p>
    <w:p w14:paraId="1F0F8E75" w14:textId="512B113C" w:rsidR="007655B7" w:rsidRPr="00EF603A" w:rsidRDefault="00CE7349" w:rsidP="00D661EA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Гневнов А.Е. – </w:t>
      </w:r>
      <w:r w:rsidR="00CE4404">
        <w:rPr>
          <w:rFonts w:ascii="Times New Roman" w:hAnsi="Times New Roman"/>
          <w:sz w:val="24"/>
          <w:szCs w:val="24"/>
        </w:rPr>
        <w:t>разработчик проекта.</w:t>
      </w:r>
      <w:r w:rsidR="008C13E9">
        <w:rPr>
          <w:rFonts w:ascii="Times New Roman" w:hAnsi="Times New Roman"/>
          <w:sz w:val="24"/>
          <w:szCs w:val="24"/>
        </w:rPr>
        <w:t xml:space="preserve"> Работа с </w:t>
      </w:r>
      <w:r w:rsidR="00FF5D11" w:rsidRPr="00FF5D11">
        <w:rPr>
          <w:rFonts w:ascii="Times New Roman" w:hAnsi="Times New Roman"/>
          <w:sz w:val="24"/>
          <w:szCs w:val="24"/>
          <w:lang w:val="en-US"/>
        </w:rPr>
        <w:t>PostgreSQL</w:t>
      </w:r>
      <w:r w:rsidR="00FF5D11">
        <w:rPr>
          <w:rFonts w:ascii="Times New Roman" w:hAnsi="Times New Roman"/>
          <w:sz w:val="24"/>
          <w:szCs w:val="24"/>
        </w:rPr>
        <w:t>.</w:t>
      </w:r>
    </w:p>
    <w:p w14:paraId="1633E89E" w14:textId="6FF76A5B" w:rsidR="00576DDD" w:rsidRDefault="00576DDD" w:rsidP="00576DDD">
      <w:pPr>
        <w:pStyle w:val="1"/>
        <w:jc w:val="center"/>
      </w:pPr>
      <w:bookmarkStart w:id="1" w:name="_Toc169187806"/>
      <w:r>
        <w:t>Предметная область</w:t>
      </w:r>
      <w:bookmarkEnd w:id="1"/>
    </w:p>
    <w:p w14:paraId="01B80918" w14:textId="77777777" w:rsidR="00277C99" w:rsidRPr="00277C99" w:rsidRDefault="00277C99" w:rsidP="00277C99"/>
    <w:p w14:paraId="606FB456" w14:textId="59D9DB6E" w:rsidR="00EF603A" w:rsidRDefault="00277C99" w:rsidP="00EF603A">
      <w:r w:rsidRPr="00277C99">
        <w:t>Система управления медицинскими услугами, обеспечивающая автоматизацию процесса записи на приём к врачам.</w:t>
      </w:r>
    </w:p>
    <w:p w14:paraId="4C817C38" w14:textId="39141297" w:rsidR="00277C99" w:rsidRDefault="00277C99" w:rsidP="00277C99">
      <w:r>
        <w:t>Основные функции системы включают:</w:t>
      </w:r>
    </w:p>
    <w:p w14:paraId="1E875A4B" w14:textId="77777777" w:rsidR="00277C99" w:rsidRDefault="00277C99" w:rsidP="00277C99">
      <w:r>
        <w:t>−</w:t>
      </w:r>
      <w:r>
        <w:tab/>
        <w:t>Личный кабинет: создание и редактирования персональных данных;</w:t>
      </w:r>
    </w:p>
    <w:p w14:paraId="499FC2F1" w14:textId="10309888" w:rsidR="00277C99" w:rsidRDefault="00277C99" w:rsidP="00277C99">
      <w:r>
        <w:t>−</w:t>
      </w:r>
      <w:r>
        <w:tab/>
        <w:t>Запись на приём: пользователи могут записываться на прием к</w:t>
      </w:r>
      <w:r w:rsidR="00895586" w:rsidRPr="00895586">
        <w:t xml:space="preserve"> </w:t>
      </w:r>
      <w:r w:rsidR="00895586">
        <w:t>врачам</w:t>
      </w:r>
      <w:r>
        <w:t>, а также в будущем отменять или подтверждать, что встреча прошла успешно;</w:t>
      </w:r>
    </w:p>
    <w:p w14:paraId="11066D46" w14:textId="77777777" w:rsidR="00277C99" w:rsidRDefault="00277C99" w:rsidP="00277C99">
      <w:r>
        <w:t>−</w:t>
      </w:r>
      <w:r>
        <w:tab/>
        <w:t>Администрирование системы: администратор может просматривать все встречи за всё время и редактировать информацию о врачах;</w:t>
      </w:r>
    </w:p>
    <w:p w14:paraId="3E9AC21D" w14:textId="77777777" w:rsidR="00277C99" w:rsidRDefault="00277C99" w:rsidP="00277C99">
      <w:r>
        <w:t>−</w:t>
      </w:r>
      <w:r>
        <w:tab/>
        <w:t>Кроссплатформенность: адаптация приложения на все операционные системы и устройства;</w:t>
      </w:r>
    </w:p>
    <w:p w14:paraId="15C40027" w14:textId="1CF89C1E" w:rsidR="00277C99" w:rsidRPr="00EF603A" w:rsidRDefault="00277C99" w:rsidP="00277C99">
      <w:r>
        <w:t>−</w:t>
      </w:r>
      <w:r>
        <w:tab/>
        <w:t>Навигация и фильтрация: простая навигация и фильтры</w:t>
      </w:r>
    </w:p>
    <w:p w14:paraId="6AC4B544" w14:textId="77777777" w:rsidR="008C2D65" w:rsidRDefault="008C2D65" w:rsidP="008C2D65">
      <w:pPr>
        <w:pStyle w:val="1"/>
        <w:jc w:val="center"/>
      </w:pPr>
      <w:bookmarkStart w:id="2" w:name="_Toc169187807"/>
      <w:r>
        <w:t>Ход выполнения</w:t>
      </w:r>
      <w:r w:rsidR="007D78E7">
        <w:t xml:space="preserve"> нормализации</w:t>
      </w:r>
      <w:bookmarkEnd w:id="2"/>
    </w:p>
    <w:p w14:paraId="176AE04D" w14:textId="77777777" w:rsidR="008C2D65" w:rsidRDefault="008C2D65" w:rsidP="00EF603A"/>
    <w:p w14:paraId="5D5C985C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После выделения конкретных сущностей, был сформирован список атрибутов каждой сущности:</w:t>
      </w:r>
    </w:p>
    <w:p w14:paraId="444DE48D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</w:p>
    <w:p w14:paraId="7B45DAF9" w14:textId="3FFC1507" w:rsid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Сущности для медицинской системы:</w:t>
      </w:r>
    </w:p>
    <w:p w14:paraId="41EE75EC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</w:p>
    <w:p w14:paraId="742EB520" w14:textId="115B0F0E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Пользователь (User):</w:t>
      </w:r>
    </w:p>
    <w:p w14:paraId="00B2C367" w14:textId="14A7ED4B" w:rsid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Каждый пользователь является физическим лицом и имеет следующие атрибуты: полное имя, электронная почта, возраст, пол и пароль. Ключевой атрибут – `id`. Все атрибуты данной сущности обязательны к заполнению.</w:t>
      </w:r>
    </w:p>
    <w:p w14:paraId="042A7CF2" w14:textId="77777777" w:rsidR="000903C3" w:rsidRPr="00CD1B69" w:rsidRDefault="000903C3" w:rsidP="00CD1B69">
      <w:pPr>
        <w:rPr>
          <w:rFonts w:ascii="Times New Roman" w:hAnsi="Times New Roman"/>
          <w:sz w:val="24"/>
          <w:szCs w:val="24"/>
        </w:rPr>
      </w:pPr>
    </w:p>
    <w:p w14:paraId="64FEF77E" w14:textId="4C85AB6B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Врач (Doctor):</w:t>
      </w:r>
    </w:p>
    <w:p w14:paraId="24699C01" w14:textId="377F864C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Каждый врач имеет следующие атрибуты: имя, университеты, количество пациентов, опыт, аватар, описание, специализация и расписание (список). Ключевой атрибут - `id`.</w:t>
      </w:r>
    </w:p>
    <w:p w14:paraId="0292A1A4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</w:p>
    <w:p w14:paraId="4E4FCACC" w14:textId="5C5C61CB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Назначение (Appointment):</w:t>
      </w:r>
    </w:p>
    <w:p w14:paraId="027A94EC" w14:textId="6623D31E" w:rsidR="008C2D65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Каждое назначение имеет следующие атрибуты: пользователь, врач, дата, время и статус. Ключевой атрибут - `id`. Связано с пользователем через `user_id` (внешний ключ к сущности `Users`), с врачом через `doctor_id` (внешний ключ к сущности `Doctors`).</w:t>
      </w:r>
    </w:p>
    <w:p w14:paraId="7F4D0E3D" w14:textId="77777777" w:rsidR="005E0E80" w:rsidRDefault="005E0E80" w:rsidP="00CD1B69">
      <w:pPr>
        <w:rPr>
          <w:rFonts w:ascii="Times New Roman" w:hAnsi="Times New Roman"/>
          <w:sz w:val="24"/>
          <w:szCs w:val="24"/>
        </w:rPr>
      </w:pPr>
    </w:p>
    <w:p w14:paraId="2A3C57E5" w14:textId="77777777" w:rsidR="005E0E80" w:rsidRPr="00CD1B69" w:rsidRDefault="005E0E80" w:rsidP="005E0E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Зарплата</w:t>
      </w:r>
      <w:r w:rsidRPr="00CD1B6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Pay</w:t>
      </w:r>
      <w:r w:rsidRPr="00CD1B69">
        <w:rPr>
          <w:rFonts w:ascii="Times New Roman" w:hAnsi="Times New Roman"/>
          <w:sz w:val="24"/>
          <w:szCs w:val="24"/>
        </w:rPr>
        <w:t>):</w:t>
      </w:r>
    </w:p>
    <w:p w14:paraId="6804AEA7" w14:textId="7EBCD37D" w:rsidR="005E0E80" w:rsidRPr="004047E1" w:rsidRDefault="000903C3" w:rsidP="005E0E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</w:t>
      </w:r>
      <w:r w:rsidR="004047E1">
        <w:rPr>
          <w:rFonts w:ascii="Times New Roman" w:hAnsi="Times New Roman"/>
          <w:sz w:val="24"/>
          <w:szCs w:val="24"/>
        </w:rPr>
        <w:t>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8A13CC">
        <w:rPr>
          <w:rFonts w:ascii="Times New Roman" w:hAnsi="Times New Roman"/>
          <w:sz w:val="24"/>
          <w:szCs w:val="24"/>
        </w:rPr>
        <w:t xml:space="preserve">зарплата имеет следующие атрибуты: </w:t>
      </w:r>
      <w:r w:rsidR="004047E1">
        <w:rPr>
          <w:rFonts w:ascii="Times New Roman" w:hAnsi="Times New Roman"/>
          <w:sz w:val="24"/>
          <w:szCs w:val="24"/>
        </w:rPr>
        <w:t>выполненная</w:t>
      </w:r>
      <w:r w:rsidR="00143C78">
        <w:rPr>
          <w:rFonts w:ascii="Times New Roman" w:hAnsi="Times New Roman"/>
          <w:sz w:val="24"/>
          <w:szCs w:val="24"/>
        </w:rPr>
        <w:t xml:space="preserve"> работа и </w:t>
      </w:r>
      <w:r w:rsidR="004047E1">
        <w:rPr>
          <w:rFonts w:ascii="Times New Roman" w:hAnsi="Times New Roman"/>
          <w:sz w:val="24"/>
          <w:szCs w:val="24"/>
        </w:rPr>
        <w:t xml:space="preserve">врач. </w:t>
      </w:r>
      <w:r w:rsidR="00AA3E02">
        <w:rPr>
          <w:rFonts w:ascii="Times New Roman" w:hAnsi="Times New Roman"/>
          <w:sz w:val="24"/>
          <w:szCs w:val="24"/>
        </w:rPr>
        <w:t>Внешний ключ</w:t>
      </w:r>
      <w:r w:rsidR="00BE13E0">
        <w:rPr>
          <w:rFonts w:ascii="Times New Roman" w:hAnsi="Times New Roman"/>
          <w:sz w:val="24"/>
          <w:szCs w:val="24"/>
        </w:rPr>
        <w:t xml:space="preserve"> </w:t>
      </w:r>
      <w:r w:rsidR="004047E1" w:rsidRPr="00CD1B69">
        <w:rPr>
          <w:rFonts w:ascii="Times New Roman" w:hAnsi="Times New Roman"/>
          <w:sz w:val="24"/>
          <w:szCs w:val="24"/>
        </w:rPr>
        <w:t>`doctor_id</w:t>
      </w:r>
      <w:r w:rsidR="004047E1">
        <w:rPr>
          <w:rFonts w:ascii="Times New Roman" w:hAnsi="Times New Roman"/>
          <w:sz w:val="24"/>
          <w:szCs w:val="24"/>
        </w:rPr>
        <w:t>.</w:t>
      </w:r>
    </w:p>
    <w:p w14:paraId="05762666" w14:textId="77777777" w:rsidR="005E0E80" w:rsidRPr="00EF603A" w:rsidRDefault="005E0E80" w:rsidP="00CD1B69"/>
    <w:p w14:paraId="516DC767" w14:textId="77777777" w:rsidR="007655B7" w:rsidRDefault="007655B7" w:rsidP="00576DDD">
      <w:pPr>
        <w:pStyle w:val="1"/>
        <w:jc w:val="center"/>
      </w:pPr>
    </w:p>
    <w:p w14:paraId="33AFD117" w14:textId="0CFC985C" w:rsidR="00576DDD" w:rsidRDefault="00576DDD" w:rsidP="00576DDD">
      <w:pPr>
        <w:pStyle w:val="1"/>
        <w:jc w:val="center"/>
      </w:pPr>
      <w:bookmarkStart w:id="3" w:name="_Toc169187808"/>
      <w:r>
        <w:t>Объяснение выбранной СУБД</w:t>
      </w:r>
      <w:bookmarkEnd w:id="3"/>
    </w:p>
    <w:p w14:paraId="67167E78" w14:textId="77777777" w:rsidR="00CD1B69" w:rsidRPr="00CD1B69" w:rsidRDefault="00CD1B69" w:rsidP="00CD1B69">
      <w:pPr>
        <w:rPr>
          <w:rFonts w:ascii="Times New Roman" w:hAnsi="Times New Roman"/>
          <w:sz w:val="24"/>
          <w:szCs w:val="24"/>
        </w:rPr>
      </w:pPr>
    </w:p>
    <w:p w14:paraId="48BDD2E0" w14:textId="55873EDE" w:rsidR="007D78E7" w:rsidRDefault="00CD1B69" w:rsidP="00CD1B69">
      <w:pPr>
        <w:rPr>
          <w:rFonts w:ascii="Times New Roman" w:hAnsi="Times New Roman"/>
          <w:sz w:val="24"/>
          <w:szCs w:val="24"/>
        </w:rPr>
      </w:pPr>
      <w:r w:rsidRPr="00CD1B69">
        <w:rPr>
          <w:rFonts w:ascii="Times New Roman" w:hAnsi="Times New Roman"/>
          <w:sz w:val="24"/>
          <w:szCs w:val="24"/>
        </w:rPr>
        <w:t>Для данного проекта в качестве СУБД был выбран</w:t>
      </w:r>
      <w:r w:rsidR="0087297A">
        <w:rPr>
          <w:rFonts w:ascii="Times New Roman" w:hAnsi="Times New Roman"/>
          <w:sz w:val="24"/>
          <w:szCs w:val="24"/>
        </w:rPr>
        <w:t xml:space="preserve"> сервис</w:t>
      </w:r>
      <w:r w:rsidRPr="00CD1B69">
        <w:rPr>
          <w:rFonts w:ascii="Times New Roman" w:hAnsi="Times New Roman"/>
          <w:sz w:val="24"/>
          <w:szCs w:val="24"/>
        </w:rPr>
        <w:t xml:space="preserve"> Supabase</w:t>
      </w:r>
      <w:r>
        <w:rPr>
          <w:rFonts w:ascii="Times New Roman" w:hAnsi="Times New Roman"/>
          <w:sz w:val="24"/>
          <w:szCs w:val="24"/>
        </w:rPr>
        <w:t xml:space="preserve">, которая основывается на </w:t>
      </w:r>
      <w:r w:rsidRPr="00CD1B69">
        <w:rPr>
          <w:rFonts w:ascii="Times New Roman" w:hAnsi="Times New Roman"/>
          <w:sz w:val="24"/>
          <w:szCs w:val="24"/>
          <w:lang w:val="en-US"/>
        </w:rPr>
        <w:t>PostgreSQL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D1B69">
        <w:rPr>
          <w:rFonts w:ascii="Times New Roman" w:hAnsi="Times New Roman"/>
          <w:sz w:val="24"/>
          <w:szCs w:val="24"/>
        </w:rPr>
        <w:t>поскольку она предоставляет удобный интерфейс для работы с базами данных и обладает широким спектром функций, необходимых для реализации проекта. Supabase поддерживает стандарт SQL, что облегчает разработку и поддержку приложения. Также Supabase предоставляет удобный API для работы с базой данных, что упрощает взаимодействие с ней из различных языков программирования.</w:t>
      </w:r>
      <w:r>
        <w:rPr>
          <w:rFonts w:ascii="Times New Roman" w:hAnsi="Times New Roman"/>
          <w:sz w:val="24"/>
          <w:szCs w:val="24"/>
        </w:rPr>
        <w:t xml:space="preserve"> Ещё немаловажным плюсом является, что она имеет бесплатный тариф, благодаря чему мы можем сделать </w:t>
      </w:r>
      <w:r>
        <w:rPr>
          <w:rFonts w:ascii="Times New Roman" w:hAnsi="Times New Roman"/>
          <w:sz w:val="24"/>
          <w:szCs w:val="24"/>
          <w:lang w:val="en-US"/>
        </w:rPr>
        <w:t>REST</w:t>
      </w:r>
      <w:r w:rsidRPr="00CD1B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>
        <w:rPr>
          <w:rFonts w:ascii="Times New Roman" w:hAnsi="Times New Roman"/>
          <w:sz w:val="24"/>
          <w:szCs w:val="24"/>
        </w:rPr>
        <w:t>.</w:t>
      </w:r>
    </w:p>
    <w:p w14:paraId="264054A9" w14:textId="77777777" w:rsidR="007655B7" w:rsidRPr="00CD1B69" w:rsidRDefault="007655B7" w:rsidP="00CD1B69"/>
    <w:p w14:paraId="354FB0CB" w14:textId="594A1604" w:rsidR="002B5B8D" w:rsidRDefault="00576DDD" w:rsidP="00576DDD">
      <w:pPr>
        <w:pStyle w:val="1"/>
        <w:jc w:val="center"/>
      </w:pPr>
      <w:bookmarkStart w:id="4" w:name="_Toc169187809"/>
      <w:r>
        <w:rPr>
          <w:lang w:val="en-US"/>
        </w:rPr>
        <w:t>ER</w:t>
      </w:r>
      <w:r>
        <w:t>–диаграмма</w:t>
      </w:r>
      <w:bookmarkEnd w:id="4"/>
    </w:p>
    <w:p w14:paraId="4D3E3848" w14:textId="77777777" w:rsidR="007D78E7" w:rsidRDefault="007D78E7" w:rsidP="007D78E7">
      <w:pPr>
        <w:ind w:firstLine="567"/>
        <w:rPr>
          <w:rFonts w:ascii="Times New Roman" w:hAnsi="Times New Roman"/>
          <w:sz w:val="24"/>
          <w:szCs w:val="24"/>
        </w:rPr>
      </w:pPr>
    </w:p>
    <w:p w14:paraId="1B9EBED5" w14:textId="3AB9C742" w:rsidR="006D44AB" w:rsidRDefault="0032178D" w:rsidP="00CD1B69">
      <w:pPr>
        <w:jc w:val="center"/>
        <w:rPr>
          <w:b/>
        </w:rPr>
      </w:pPr>
      <w:r w:rsidRPr="0032178D">
        <w:rPr>
          <w:b/>
          <w:noProof/>
        </w:rPr>
        <w:lastRenderedPageBreak/>
        <w:drawing>
          <wp:inline distT="0" distB="0" distL="0" distR="0" wp14:anchorId="041E000E" wp14:editId="25832A28">
            <wp:extent cx="5940425" cy="5626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B172" w14:textId="77777777" w:rsidR="006D44AB" w:rsidRDefault="006D44AB" w:rsidP="008B4B22">
      <w:pPr>
        <w:ind w:firstLine="567"/>
        <w:jc w:val="both"/>
        <w:rPr>
          <w:b/>
        </w:rPr>
      </w:pPr>
    </w:p>
    <w:p w14:paraId="3FA32181" w14:textId="77777777" w:rsidR="006D44AB" w:rsidRDefault="006D44AB" w:rsidP="008B4B22">
      <w:pPr>
        <w:ind w:firstLine="567"/>
        <w:jc w:val="both"/>
        <w:rPr>
          <w:b/>
        </w:rPr>
      </w:pPr>
    </w:p>
    <w:p w14:paraId="70492974" w14:textId="77777777" w:rsidR="006D44AB" w:rsidRPr="00D74756" w:rsidRDefault="006D44AB" w:rsidP="008B4B22">
      <w:pPr>
        <w:ind w:firstLine="567"/>
        <w:jc w:val="both"/>
        <w:rPr>
          <w:b/>
        </w:rPr>
      </w:pPr>
    </w:p>
    <w:p w14:paraId="41C82DF1" w14:textId="77777777" w:rsidR="00576DDD" w:rsidRDefault="006D44AB" w:rsidP="00576DDD">
      <w:pPr>
        <w:pStyle w:val="1"/>
        <w:jc w:val="center"/>
      </w:pPr>
      <w:bookmarkStart w:id="5" w:name="_Toc169187810"/>
      <w:r>
        <w:t>Исходный</w:t>
      </w:r>
      <w:r w:rsidR="00576DDD">
        <w:t xml:space="preserve"> текст запросов</w:t>
      </w:r>
      <w:bookmarkEnd w:id="5"/>
    </w:p>
    <w:p w14:paraId="3797587C" w14:textId="5E697C00" w:rsidR="00576DDD" w:rsidRDefault="00F36298" w:rsidP="00576DDD">
      <w:pPr>
        <w:pStyle w:val="2"/>
        <w:jc w:val="center"/>
      </w:pPr>
      <w:bookmarkStart w:id="6" w:name="_Toc169187811"/>
      <w:r>
        <w:t>Т</w:t>
      </w:r>
      <w:r w:rsidR="00576DDD">
        <w:t>аблиц</w:t>
      </w:r>
      <w:r>
        <w:t>ы</w:t>
      </w:r>
      <w:bookmarkEnd w:id="6"/>
    </w:p>
    <w:p w14:paraId="442A5008" w14:textId="77777777" w:rsidR="006D44AB" w:rsidRPr="006D44AB" w:rsidRDefault="006D44AB" w:rsidP="006D44AB"/>
    <w:p w14:paraId="35823E11" w14:textId="77777777" w:rsidR="00955BEF" w:rsidRPr="00465F98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bookmarkStart w:id="7" w:name="_Toc169187812"/>
      <w:r w:rsidRPr="00465F98">
        <w:rPr>
          <w:rFonts w:ascii="Consolas" w:eastAsia="Times New Roman" w:hAnsi="Consolas"/>
          <w:color w:val="008000"/>
          <w:sz w:val="21"/>
          <w:szCs w:val="21"/>
        </w:rPr>
        <w:t xml:space="preserve">-- Создание таблицы </w:t>
      </w:r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users</w:t>
      </w:r>
    </w:p>
    <w:p w14:paraId="6093D9C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users (</w:t>
      </w:r>
    </w:p>
    <w:p w14:paraId="2317A68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id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SERIAL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PRIMARY KEY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D5D4C9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fullName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F4FD668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email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4E12B4D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age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D46E272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gender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4369EF1A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password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</w:p>
    <w:p w14:paraId="5206A16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36B7211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C03DB1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-- Создание таблицы pay</w:t>
      </w:r>
    </w:p>
    <w:p w14:paraId="2AF967FD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pay (</w:t>
      </w:r>
    </w:p>
    <w:p w14:paraId="3D170BD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doctor_id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PRIMARY KEY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doctors(id),</w:t>
      </w:r>
    </w:p>
    <w:p w14:paraId="382DC9B0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completed_work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DEFAULT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</w:p>
    <w:p w14:paraId="4F9F4093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B7D26DD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-- Создание таблицы doctors </w:t>
      </w:r>
    </w:p>
    <w:p w14:paraId="7B48AF7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doctors (</w:t>
      </w:r>
    </w:p>
    <w:p w14:paraId="2E81725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id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SERIAL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PRIMARY KEY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370CD10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name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01BB7CF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universities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0B6DD64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patients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257F2E3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experience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30DC9B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avatar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300C78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description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FF4440A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speciality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78E308F9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timingslist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[],</w:t>
      </w:r>
    </w:p>
    <w:p w14:paraId="38DC3464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specialization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</w:p>
    <w:p w14:paraId="72D2A496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600FA8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E985746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8000"/>
          <w:sz w:val="21"/>
          <w:szCs w:val="21"/>
          <w:lang w:val="en-US"/>
        </w:rPr>
        <w:t>-- Создание таблицы appointments</w:t>
      </w:r>
    </w:p>
    <w:p w14:paraId="7558FBC8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appointments (</w:t>
      </w:r>
    </w:p>
    <w:p w14:paraId="71C02250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id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SERIAL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PRIMARY KEY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72F13E3C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user_id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users(id),</w:t>
      </w:r>
    </w:p>
    <w:p w14:paraId="2BED88A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doctor_id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INTEGER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doctors(id),</w:t>
      </w:r>
    </w:p>
    <w:p w14:paraId="529FFDBA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ED5B5F7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time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47B2A610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status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</w:p>
    <w:p w14:paraId="2B998BC8" w14:textId="77777777" w:rsid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4CD4822" w14:textId="77777777" w:rsidR="00E9721B" w:rsidRPr="00465F98" w:rsidRDefault="00E9721B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C943493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565F016" w14:textId="6FF52D96" w:rsidR="00576DDD" w:rsidRPr="0056377C" w:rsidRDefault="006323B6" w:rsidP="00576DDD">
      <w:pPr>
        <w:pStyle w:val="2"/>
        <w:jc w:val="center"/>
        <w:rPr>
          <w:lang w:val="en-US"/>
        </w:rPr>
      </w:pPr>
      <w:r>
        <w:t>И</w:t>
      </w:r>
      <w:r w:rsidR="00576DDD">
        <w:t>ндекс</w:t>
      </w:r>
      <w:r>
        <w:t>ы</w:t>
      </w:r>
      <w:bookmarkEnd w:id="7"/>
    </w:p>
    <w:p w14:paraId="73505DCA" w14:textId="77777777" w:rsidR="007655B7" w:rsidRPr="007655B7" w:rsidRDefault="007655B7" w:rsidP="007655B7">
      <w:pPr>
        <w:rPr>
          <w:lang w:val="en-US"/>
        </w:rPr>
      </w:pPr>
    </w:p>
    <w:p w14:paraId="5B16F729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ON appointments (user_id);</w:t>
      </w:r>
    </w:p>
    <w:p w14:paraId="1B14B76A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ON appointments (doctor_id);</w:t>
      </w:r>
    </w:p>
    <w:p w14:paraId="04CD16FB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BD5D089" w14:textId="77777777"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DE23528" w14:textId="446F8F18" w:rsidR="00576DDD" w:rsidRDefault="00576DDD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E3DC89" w14:textId="7521A404" w:rsidR="006323B6" w:rsidRPr="00BB0691" w:rsidRDefault="006323B6" w:rsidP="006323B6">
      <w:pPr>
        <w:pStyle w:val="2"/>
        <w:jc w:val="center"/>
      </w:pPr>
      <w:bookmarkStart w:id="8" w:name="_Toc169187813"/>
      <w:r>
        <w:t>Триггеры</w:t>
      </w:r>
      <w:r w:rsidR="0087416A" w:rsidRPr="00BB0691">
        <w:t xml:space="preserve"> </w:t>
      </w:r>
      <w:r w:rsidR="0087416A">
        <w:t>и</w:t>
      </w:r>
      <w:r w:rsidR="0087416A" w:rsidRPr="00BB0691">
        <w:t xml:space="preserve"> </w:t>
      </w:r>
      <w:r w:rsidR="0087416A">
        <w:t>функции</w:t>
      </w:r>
      <w:bookmarkEnd w:id="8"/>
    </w:p>
    <w:p w14:paraId="0CA42D8C" w14:textId="77777777" w:rsidR="00BB0691" w:rsidRDefault="00BB0691" w:rsidP="0060340F"/>
    <w:p w14:paraId="1BCC761C" w14:textId="4ACCA2C4" w:rsidR="0060340F" w:rsidRPr="00BB0691" w:rsidRDefault="00BB0691" w:rsidP="0060340F">
      <w:pPr>
        <w:rPr>
          <w:rFonts w:ascii="Times New Roman" w:hAnsi="Times New Roman"/>
          <w:sz w:val="24"/>
          <w:szCs w:val="24"/>
        </w:rPr>
      </w:pPr>
      <w:r w:rsidRPr="00BB0691">
        <w:rPr>
          <w:rFonts w:ascii="Times New Roman" w:hAnsi="Times New Roman"/>
          <w:sz w:val="24"/>
          <w:szCs w:val="24"/>
        </w:rPr>
        <w:t>Пример функции:</w:t>
      </w:r>
    </w:p>
    <w:p w14:paraId="6AE9959D" w14:textId="77777777" w:rsidR="00BB0691" w:rsidRPr="00BB0691" w:rsidRDefault="00BB0691" w:rsidP="0060340F">
      <w:pPr>
        <w:rPr>
          <w:rFonts w:ascii="Times New Roman" w:hAnsi="Times New Roman"/>
          <w:sz w:val="24"/>
          <w:szCs w:val="24"/>
        </w:rPr>
      </w:pPr>
    </w:p>
    <w:p w14:paraId="7BFD13EA" w14:textId="77777777" w:rsidR="00857450" w:rsidRPr="00465F98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CREATE OR REPLACE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increment_completed_work()</w:t>
      </w:r>
    </w:p>
    <w:p w14:paraId="36F1F9DC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RETURNS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TRIGGER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$$</w:t>
      </w:r>
    </w:p>
    <w:p w14:paraId="7C0B3E84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14:paraId="566A46BD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pay</w:t>
      </w:r>
    </w:p>
    <w:p w14:paraId="46289302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completed_work = completed_work + </w:t>
      </w:r>
      <w:r w:rsidRPr="00857450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</w:p>
    <w:p w14:paraId="1D9C7F1B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doctor_id = NEW.doctor_id;</w:t>
      </w:r>
    </w:p>
    <w:p w14:paraId="17C4FE4F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NEW;</w:t>
      </w:r>
    </w:p>
    <w:p w14:paraId="7B5CEBD2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6CFD04D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$$ </w:t>
      </w:r>
      <w:r w:rsidRPr="00857450">
        <w:rPr>
          <w:rFonts w:ascii="Consolas" w:eastAsia="Times New Roman" w:hAnsi="Consolas"/>
          <w:color w:val="0000FF"/>
          <w:sz w:val="21"/>
          <w:szCs w:val="21"/>
          <w:lang w:val="en-US"/>
        </w:rPr>
        <w:t>LANGUAGE</w:t>
      </w:r>
      <w:r w:rsidRPr="00857450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plpgsql;</w:t>
      </w:r>
    </w:p>
    <w:p w14:paraId="5D76DAEF" w14:textId="77777777" w:rsidR="00857450" w:rsidRPr="00857450" w:rsidRDefault="00857450" w:rsidP="00857450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F1EF7DD" w14:textId="77777777" w:rsidR="00BB0691" w:rsidRPr="00404204" w:rsidRDefault="00BB0691" w:rsidP="003958E2">
      <w:pPr>
        <w:rPr>
          <w:rFonts w:ascii="Times New Roman" w:hAnsi="Times New Roman"/>
          <w:sz w:val="24"/>
          <w:szCs w:val="24"/>
          <w:lang w:val="en-US"/>
        </w:rPr>
      </w:pPr>
    </w:p>
    <w:p w14:paraId="5641AEF4" w14:textId="08A85283" w:rsidR="003958E2" w:rsidRPr="006D7315" w:rsidRDefault="00BB0691" w:rsidP="003958E2">
      <w:pPr>
        <w:rPr>
          <w:rFonts w:ascii="Times New Roman" w:hAnsi="Times New Roman"/>
          <w:sz w:val="24"/>
          <w:szCs w:val="24"/>
          <w:lang w:val="en-US"/>
        </w:rPr>
      </w:pPr>
      <w:r w:rsidRPr="00BB0691">
        <w:rPr>
          <w:rFonts w:ascii="Times New Roman" w:hAnsi="Times New Roman"/>
          <w:sz w:val="24"/>
          <w:szCs w:val="24"/>
        </w:rPr>
        <w:t>Пример</w:t>
      </w:r>
      <w:r w:rsidRPr="006D731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B0691">
        <w:rPr>
          <w:rFonts w:ascii="Times New Roman" w:hAnsi="Times New Roman"/>
          <w:sz w:val="24"/>
          <w:szCs w:val="24"/>
        </w:rPr>
        <w:t>Тригерра</w:t>
      </w:r>
      <w:r w:rsidRPr="006D7315">
        <w:rPr>
          <w:rFonts w:ascii="Times New Roman" w:hAnsi="Times New Roman"/>
          <w:sz w:val="24"/>
          <w:szCs w:val="24"/>
          <w:lang w:val="en-US"/>
        </w:rPr>
        <w:t>:</w:t>
      </w:r>
    </w:p>
    <w:p w14:paraId="48A05AEA" w14:textId="77777777" w:rsidR="00BB0691" w:rsidRPr="006D7315" w:rsidRDefault="00BB0691" w:rsidP="003958E2">
      <w:pPr>
        <w:rPr>
          <w:rFonts w:ascii="Times New Roman" w:hAnsi="Times New Roman"/>
          <w:sz w:val="24"/>
          <w:szCs w:val="24"/>
          <w:lang w:val="en-US"/>
        </w:rPr>
      </w:pPr>
    </w:p>
    <w:p w14:paraId="2703F0A3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TRIGGER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update_completed_work</w:t>
      </w:r>
    </w:p>
    <w:p w14:paraId="5D335675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AFTER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OF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status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appointments</w:t>
      </w:r>
    </w:p>
    <w:p w14:paraId="1588BE04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EACH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14:paraId="39EE6E6E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WHEN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(NEW.status = </w:t>
      </w:r>
      <w:r w:rsidRPr="00955BEF">
        <w:rPr>
          <w:rFonts w:ascii="Consolas" w:eastAsia="Times New Roman" w:hAnsi="Consolas"/>
          <w:color w:val="A31515"/>
          <w:sz w:val="21"/>
          <w:szCs w:val="21"/>
          <w:lang w:val="en-US"/>
        </w:rPr>
        <w:t>'completed'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B0F36AC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EXECUTE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55BEF">
        <w:rPr>
          <w:rFonts w:ascii="Consolas" w:eastAsia="Times New Roman" w:hAnsi="Consolas"/>
          <w:color w:val="0000FF"/>
          <w:sz w:val="21"/>
          <w:szCs w:val="21"/>
          <w:lang w:val="en-US"/>
        </w:rPr>
        <w:t>FUNCTION</w:t>
      </w:r>
      <w:r w:rsidRPr="00955BEF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increment_completed_work();</w:t>
      </w:r>
    </w:p>
    <w:p w14:paraId="61B12D9D" w14:textId="77777777" w:rsidR="00955BEF" w:rsidRPr="00955BEF" w:rsidRDefault="00955BEF" w:rsidP="00955BE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D261908" w14:textId="77777777" w:rsidR="00BB0691" w:rsidRDefault="00BB0691" w:rsidP="00BB0691">
      <w:pPr>
        <w:rPr>
          <w:lang w:val="en-US"/>
        </w:rPr>
      </w:pPr>
    </w:p>
    <w:p w14:paraId="50FFBBD3" w14:textId="77777777" w:rsidR="00BB0691" w:rsidRPr="003958E2" w:rsidRDefault="00BB0691" w:rsidP="00BB0691">
      <w:pPr>
        <w:rPr>
          <w:lang w:val="en-US"/>
        </w:rPr>
      </w:pPr>
    </w:p>
    <w:p w14:paraId="3D1B2A83" w14:textId="77777777" w:rsidR="006323B6" w:rsidRPr="003958E2" w:rsidRDefault="006323B6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6910B2" w14:textId="24BF093D" w:rsidR="00CE4404" w:rsidRDefault="00CE4404" w:rsidP="00CE4404">
      <w:pPr>
        <w:pStyle w:val="2"/>
        <w:jc w:val="center"/>
      </w:pPr>
      <w:bookmarkStart w:id="9" w:name="_Toc169187814"/>
      <w:r>
        <w:t>Фронт проект</w:t>
      </w:r>
      <w:bookmarkEnd w:id="9"/>
    </w:p>
    <w:p w14:paraId="4FD22C98" w14:textId="77777777" w:rsidR="00CE4404" w:rsidRPr="00CE4404" w:rsidRDefault="00CE4404" w:rsidP="00CE4404"/>
    <w:p w14:paraId="279CC06D" w14:textId="32D8D62D" w:rsidR="007655B7" w:rsidRPr="0087416A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github</w:t>
      </w:r>
      <w:r w:rsidRPr="0087416A">
        <w:rPr>
          <w:rFonts w:ascii="Times New Roman" w:hAnsi="Times New Roman"/>
          <w:sz w:val="28"/>
          <w:szCs w:val="28"/>
        </w:rPr>
        <w:t>:</w:t>
      </w:r>
    </w:p>
    <w:p w14:paraId="439D549D" w14:textId="77777777" w:rsidR="007655B7" w:rsidRPr="0087416A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C6E7BB9" w14:textId="4B6DA55E" w:rsidR="007655B7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655B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4069C1" wp14:editId="6325D752">
            <wp:extent cx="1609950" cy="1571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E1A9" w14:textId="5A6BC254" w:rsidR="007655B7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30B0A0C" w14:textId="05C3E3D4" w:rsidR="007655B7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Проект:</w:t>
      </w:r>
    </w:p>
    <w:p w14:paraId="4707F8DB" w14:textId="77777777" w:rsidR="007655B7" w:rsidRPr="007655B7" w:rsidRDefault="007655B7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AE8ADE5" w14:textId="2B893552" w:rsidR="007655B7" w:rsidRPr="007655B7" w:rsidRDefault="007655B7" w:rsidP="00790385">
      <w:r w:rsidRPr="007655B7">
        <w:rPr>
          <w:noProof/>
        </w:rPr>
        <w:lastRenderedPageBreak/>
        <w:drawing>
          <wp:inline distT="0" distB="0" distL="0" distR="0" wp14:anchorId="49CF5BC9" wp14:editId="1DA7049E">
            <wp:extent cx="1722684" cy="1661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390" cy="1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FD5" w14:textId="77777777" w:rsidR="007655B7" w:rsidRPr="007655B7" w:rsidRDefault="007655B7" w:rsidP="007655B7"/>
    <w:p w14:paraId="07D37F56" w14:textId="6FFBD6DC" w:rsidR="00CE4404" w:rsidRDefault="00CE4404" w:rsidP="00CE4404">
      <w:pPr>
        <w:pStyle w:val="2"/>
        <w:jc w:val="center"/>
      </w:pPr>
      <w:bookmarkStart w:id="10" w:name="_Toc169187815"/>
      <w:r>
        <w:t>Бэкенд проект</w:t>
      </w:r>
      <w:bookmarkEnd w:id="10"/>
    </w:p>
    <w:p w14:paraId="2B6EB5C0" w14:textId="77777777" w:rsidR="007655B7" w:rsidRPr="007655B7" w:rsidRDefault="007655B7" w:rsidP="007655B7"/>
    <w:p w14:paraId="30991D58" w14:textId="77777777" w:rsidR="007655B7" w:rsidRDefault="007655B7" w:rsidP="007655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github:</w:t>
      </w:r>
    </w:p>
    <w:p w14:paraId="44C5E34E" w14:textId="6A2D6B79" w:rsidR="00CE4404" w:rsidRDefault="00CE4404" w:rsidP="00CE4404"/>
    <w:p w14:paraId="26CAB6DA" w14:textId="0990220A" w:rsidR="00CE4404" w:rsidRDefault="007655B7" w:rsidP="007655B7">
      <w:r w:rsidRPr="007655B7">
        <w:rPr>
          <w:noProof/>
        </w:rPr>
        <w:drawing>
          <wp:inline distT="0" distB="0" distL="0" distR="0" wp14:anchorId="5E8E227E" wp14:editId="0DCE17DD">
            <wp:extent cx="1771897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A0E3" w14:textId="77777777" w:rsidR="0056377C" w:rsidRPr="007655B7" w:rsidRDefault="0056377C" w:rsidP="007655B7"/>
    <w:p w14:paraId="3307A415" w14:textId="7CE126C4" w:rsidR="008007EC" w:rsidRDefault="008007EC" w:rsidP="00B520E5">
      <w:pPr>
        <w:pStyle w:val="1"/>
        <w:jc w:val="center"/>
      </w:pPr>
      <w:bookmarkStart w:id="11" w:name="_Toc169187816"/>
      <w:r>
        <w:t>О</w:t>
      </w:r>
      <w:r w:rsidRPr="008007EC">
        <w:t>птимальность использования NoSQL баз данных</w:t>
      </w:r>
      <w:r w:rsidR="00B520E5">
        <w:t xml:space="preserve"> для моделирования выбранной предметной области</w:t>
      </w:r>
      <w:bookmarkEnd w:id="11"/>
    </w:p>
    <w:p w14:paraId="2BD60FE9" w14:textId="2E56EF96" w:rsidR="008007EC" w:rsidRDefault="008007E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3FE878" w14:textId="77777777" w:rsid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>В случае системы управления медицинскими услугами, основной акцент обычно делается на обработку транзакционных данных, таких как записи пациентов на прием к врачам, управление расписаниями врачей и т. д.</w:t>
      </w:r>
    </w:p>
    <w:p w14:paraId="24D51762" w14:textId="40768DE8" w:rsid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следующих факторов</w:t>
      </w:r>
      <w:r w:rsidRPr="00B520E5">
        <w:rPr>
          <w:rFonts w:ascii="Times New Roman" w:hAnsi="Times New Roman"/>
          <w:sz w:val="28"/>
          <w:szCs w:val="28"/>
        </w:rPr>
        <w:t xml:space="preserve">, которые следует учитывать при оценке оптимальности использования </w:t>
      </w:r>
      <w:r w:rsidRPr="00B520E5">
        <w:rPr>
          <w:rFonts w:ascii="Times New Roman" w:hAnsi="Times New Roman"/>
          <w:sz w:val="28"/>
          <w:szCs w:val="28"/>
          <w:lang w:val="en-US"/>
        </w:rPr>
        <w:t>NoSQL</w:t>
      </w:r>
      <w:r w:rsidRPr="00B520E5">
        <w:rPr>
          <w:rFonts w:ascii="Times New Roman" w:hAnsi="Times New Roman"/>
          <w:sz w:val="28"/>
          <w:szCs w:val="28"/>
        </w:rPr>
        <w:t xml:space="preserve"> баз 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20E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для примера взята </w:t>
      </w:r>
      <w:r>
        <w:rPr>
          <w:rFonts w:ascii="Times New Roman" w:hAnsi="Times New Roman"/>
          <w:sz w:val="28"/>
          <w:szCs w:val="28"/>
          <w:lang w:val="en-US"/>
        </w:rPr>
        <w:t>MongoDB</w:t>
      </w:r>
      <w:r>
        <w:rPr>
          <w:rFonts w:ascii="Times New Roman" w:hAnsi="Times New Roman"/>
          <w:sz w:val="28"/>
          <w:szCs w:val="28"/>
        </w:rPr>
        <w:t>)</w:t>
      </w:r>
      <w:r w:rsidRPr="00B520E5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нашей</w:t>
      </w:r>
      <w:r w:rsidRPr="00B520E5">
        <w:rPr>
          <w:rFonts w:ascii="Times New Roman" w:hAnsi="Times New Roman"/>
          <w:sz w:val="28"/>
          <w:szCs w:val="28"/>
        </w:rPr>
        <w:t xml:space="preserve"> предметной области:</w:t>
      </w:r>
    </w:p>
    <w:p w14:paraId="6FC94470" w14:textId="77777777" w:rsidR="00B520E5" w:rsidRP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BA3ADB3" w14:textId="77777777" w:rsidR="00B520E5" w:rsidRP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Гибкость схемы данных: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предоставляет гибкую схему данных, известную как схема по требованию (</w:t>
      </w:r>
      <w:r w:rsidRPr="00B520E5">
        <w:rPr>
          <w:rFonts w:ascii="Times New Roman" w:hAnsi="Times New Roman"/>
          <w:sz w:val="28"/>
          <w:szCs w:val="28"/>
          <w:lang w:val="en-US"/>
        </w:rPr>
        <w:t>schema</w:t>
      </w:r>
      <w:r w:rsidRPr="00B520E5">
        <w:rPr>
          <w:rFonts w:ascii="Times New Roman" w:hAnsi="Times New Roman"/>
          <w:sz w:val="28"/>
          <w:szCs w:val="28"/>
        </w:rPr>
        <w:t xml:space="preserve"> </w:t>
      </w:r>
      <w:r w:rsidRPr="00B520E5">
        <w:rPr>
          <w:rFonts w:ascii="Times New Roman" w:hAnsi="Times New Roman"/>
          <w:sz w:val="28"/>
          <w:szCs w:val="28"/>
          <w:lang w:val="en-US"/>
        </w:rPr>
        <w:t>on</w:t>
      </w:r>
      <w:r w:rsidRPr="00B520E5">
        <w:rPr>
          <w:rFonts w:ascii="Times New Roman" w:hAnsi="Times New Roman"/>
          <w:sz w:val="28"/>
          <w:szCs w:val="28"/>
        </w:rPr>
        <w:t xml:space="preserve"> </w:t>
      </w:r>
      <w:r w:rsidRPr="00B520E5">
        <w:rPr>
          <w:rFonts w:ascii="Times New Roman" w:hAnsi="Times New Roman"/>
          <w:sz w:val="28"/>
          <w:szCs w:val="28"/>
          <w:lang w:val="en-US"/>
        </w:rPr>
        <w:t>demand</w:t>
      </w:r>
      <w:r w:rsidRPr="00B520E5">
        <w:rPr>
          <w:rFonts w:ascii="Times New Roman" w:hAnsi="Times New Roman"/>
          <w:sz w:val="28"/>
          <w:szCs w:val="28"/>
        </w:rPr>
        <w:t>). Это означает, что вы можете хранить документы различных структур в одной коллекции, что может быть полезно для хранения данных о пациентах, врачах и записях на приём, которые могут иметь различные наборы атрибутов.</w:t>
      </w:r>
    </w:p>
    <w:p w14:paraId="014BA245" w14:textId="77777777" w:rsidR="00B520E5" w:rsidRP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lastRenderedPageBreak/>
        <w:t xml:space="preserve">Масштабируемость: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хорошо масштабируется горизонтально благодаря шардингу и репликации. Это означает, что вы можете распределить данные по нескольким серверам для обработки больших объемов данных и повышения отказоустойчивости системы.</w:t>
      </w:r>
    </w:p>
    <w:p w14:paraId="4D9CD675" w14:textId="77777777" w:rsidR="00B520E5" w:rsidRP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Высокая производительность: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обеспечивает высокую производительность при выполнении запросов благодаря встроенной поддержке индексов, кэшированию и эффективной обработке запросов в формате </w:t>
      </w:r>
      <w:r w:rsidRPr="00B520E5">
        <w:rPr>
          <w:rFonts w:ascii="Times New Roman" w:hAnsi="Times New Roman"/>
          <w:sz w:val="28"/>
          <w:szCs w:val="28"/>
          <w:lang w:val="en-US"/>
        </w:rPr>
        <w:t>JSON</w:t>
      </w:r>
      <w:r w:rsidRPr="00B520E5">
        <w:rPr>
          <w:rFonts w:ascii="Times New Roman" w:hAnsi="Times New Roman"/>
          <w:sz w:val="28"/>
          <w:szCs w:val="28"/>
        </w:rPr>
        <w:t>.</w:t>
      </w:r>
    </w:p>
    <w:p w14:paraId="14DC127C" w14:textId="77777777" w:rsidR="00B520E5" w:rsidRP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Гибкие запросы и агрегации: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предоставляет мощные инструменты для выполнения запросов и агрегаций, позволяя выполнять сложные запросы и аналитику данных.</w:t>
      </w:r>
    </w:p>
    <w:p w14:paraId="59BDE507" w14:textId="191D2913" w:rsidR="00B520E5" w:rsidRDefault="00B520E5" w:rsidP="00B520E5">
      <w:pPr>
        <w:numPr>
          <w:ilvl w:val="0"/>
          <w:numId w:val="13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Поддержка </w:t>
      </w:r>
      <w:r w:rsidRPr="00B520E5">
        <w:rPr>
          <w:rFonts w:ascii="Times New Roman" w:hAnsi="Times New Roman"/>
          <w:sz w:val="28"/>
          <w:szCs w:val="28"/>
          <w:lang w:val="en-US"/>
        </w:rPr>
        <w:t>ACID</w:t>
      </w:r>
      <w:r w:rsidRPr="00B520E5">
        <w:rPr>
          <w:rFonts w:ascii="Times New Roman" w:hAnsi="Times New Roman"/>
          <w:sz w:val="28"/>
          <w:szCs w:val="28"/>
        </w:rPr>
        <w:t xml:space="preserve">-транзакций: С версии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4.0 появилась поддержка </w:t>
      </w:r>
      <w:r w:rsidRPr="00B520E5">
        <w:rPr>
          <w:rFonts w:ascii="Times New Roman" w:hAnsi="Times New Roman"/>
          <w:sz w:val="28"/>
          <w:szCs w:val="28"/>
          <w:lang w:val="en-US"/>
        </w:rPr>
        <w:t>ACID</w:t>
      </w:r>
      <w:r w:rsidRPr="00B520E5">
        <w:rPr>
          <w:rFonts w:ascii="Times New Roman" w:hAnsi="Times New Roman"/>
          <w:sz w:val="28"/>
          <w:szCs w:val="28"/>
        </w:rPr>
        <w:t>-транзакций для операций чтения и записи в одной коллекции или нескольких коллекциях, что обеспечивает целостность данных в транзакционных операциях.</w:t>
      </w:r>
    </w:p>
    <w:p w14:paraId="0EBD7A5F" w14:textId="77777777" w:rsidR="00B520E5" w:rsidRP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65083068" w14:textId="764CEEA2" w:rsidR="00B520E5" w:rsidRPr="00B520E5" w:rsidRDefault="00B520E5" w:rsidP="00B520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0E5">
        <w:rPr>
          <w:rFonts w:ascii="Times New Roman" w:hAnsi="Times New Roman"/>
          <w:sz w:val="28"/>
          <w:szCs w:val="28"/>
        </w:rPr>
        <w:t xml:space="preserve">Исходя из этих особенностей, </w:t>
      </w:r>
      <w:r w:rsidRPr="00B520E5">
        <w:rPr>
          <w:rFonts w:ascii="Times New Roman" w:hAnsi="Times New Roman"/>
          <w:sz w:val="28"/>
          <w:szCs w:val="28"/>
          <w:lang w:val="en-US"/>
        </w:rPr>
        <w:t>MongoDB</w:t>
      </w:r>
      <w:r w:rsidRPr="00B520E5">
        <w:rPr>
          <w:rFonts w:ascii="Times New Roman" w:hAnsi="Times New Roman"/>
          <w:sz w:val="28"/>
          <w:szCs w:val="28"/>
        </w:rPr>
        <w:t xml:space="preserve"> может быть хорошим выбором для моделирования системы управления медицинскими услугами, особенно если </w:t>
      </w:r>
      <w:r>
        <w:rPr>
          <w:rFonts w:ascii="Times New Roman" w:hAnsi="Times New Roman"/>
          <w:sz w:val="28"/>
          <w:szCs w:val="28"/>
        </w:rPr>
        <w:t>необходима</w:t>
      </w:r>
      <w:r w:rsidRPr="00B520E5">
        <w:rPr>
          <w:rFonts w:ascii="Times New Roman" w:hAnsi="Times New Roman"/>
          <w:sz w:val="28"/>
          <w:szCs w:val="28"/>
        </w:rPr>
        <w:t xml:space="preserve"> гибкость в схеме данных, масштабируемость и высокая производительность при работе с большими объемами данных. </w:t>
      </w:r>
    </w:p>
    <w:p w14:paraId="583229F4" w14:textId="79E593F0" w:rsidR="00B520E5" w:rsidRDefault="00B520E5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7695F36" w14:textId="7A3D596F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9CE5D9" w14:textId="042A6651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9A3D28B" w14:textId="4CD10346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777A09" w14:textId="47916A6F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0AD02E3" w14:textId="78547AC7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BF72CF6" w14:textId="3484BF32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3A7B53B" w14:textId="33E090FF" w:rsidR="0056377C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274414" w14:textId="5AF9720E" w:rsidR="0056377C" w:rsidRPr="006D44AB" w:rsidRDefault="0056377C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37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996458" wp14:editId="15D2400C">
            <wp:extent cx="46368" cy="457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2" cy="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77C" w:rsidRPr="006D4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E41"/>
    <w:multiLevelType w:val="multilevel"/>
    <w:tmpl w:val="DAAE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743C9"/>
    <w:multiLevelType w:val="hybridMultilevel"/>
    <w:tmpl w:val="62B09A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25F83"/>
    <w:multiLevelType w:val="hybridMultilevel"/>
    <w:tmpl w:val="FA1490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B670D"/>
    <w:multiLevelType w:val="multilevel"/>
    <w:tmpl w:val="3FDA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703EA"/>
    <w:rsid w:val="0007204D"/>
    <w:rsid w:val="000903C3"/>
    <w:rsid w:val="00091BBD"/>
    <w:rsid w:val="000922A1"/>
    <w:rsid w:val="000D2C55"/>
    <w:rsid w:val="001235F7"/>
    <w:rsid w:val="00131221"/>
    <w:rsid w:val="00143C78"/>
    <w:rsid w:val="00146859"/>
    <w:rsid w:val="001F2229"/>
    <w:rsid w:val="00200223"/>
    <w:rsid w:val="00214604"/>
    <w:rsid w:val="0023257E"/>
    <w:rsid w:val="00277C99"/>
    <w:rsid w:val="002809C8"/>
    <w:rsid w:val="0028485F"/>
    <w:rsid w:val="002B1482"/>
    <w:rsid w:val="002B23A0"/>
    <w:rsid w:val="002B5B8D"/>
    <w:rsid w:val="002E46CE"/>
    <w:rsid w:val="0032178D"/>
    <w:rsid w:val="003731DD"/>
    <w:rsid w:val="003958E2"/>
    <w:rsid w:val="00404204"/>
    <w:rsid w:val="004047E1"/>
    <w:rsid w:val="00465F98"/>
    <w:rsid w:val="004F2D9F"/>
    <w:rsid w:val="005441C0"/>
    <w:rsid w:val="00546A13"/>
    <w:rsid w:val="0056377C"/>
    <w:rsid w:val="00574B10"/>
    <w:rsid w:val="00576DDD"/>
    <w:rsid w:val="005A09E8"/>
    <w:rsid w:val="005E0D22"/>
    <w:rsid w:val="005E0E80"/>
    <w:rsid w:val="0060340F"/>
    <w:rsid w:val="006323B6"/>
    <w:rsid w:val="006723AC"/>
    <w:rsid w:val="00695E77"/>
    <w:rsid w:val="00696163"/>
    <w:rsid w:val="00697731"/>
    <w:rsid w:val="006D44AB"/>
    <w:rsid w:val="006D7315"/>
    <w:rsid w:val="00731DE5"/>
    <w:rsid w:val="007655B7"/>
    <w:rsid w:val="00785271"/>
    <w:rsid w:val="00790385"/>
    <w:rsid w:val="007D78E7"/>
    <w:rsid w:val="008007EC"/>
    <w:rsid w:val="00830BB7"/>
    <w:rsid w:val="00850884"/>
    <w:rsid w:val="00855992"/>
    <w:rsid w:val="00857450"/>
    <w:rsid w:val="0087297A"/>
    <w:rsid w:val="0087416A"/>
    <w:rsid w:val="00895586"/>
    <w:rsid w:val="008A13CC"/>
    <w:rsid w:val="008A5502"/>
    <w:rsid w:val="008B319F"/>
    <w:rsid w:val="008B4B22"/>
    <w:rsid w:val="008C13E9"/>
    <w:rsid w:val="008C2D65"/>
    <w:rsid w:val="0094228E"/>
    <w:rsid w:val="00955BEF"/>
    <w:rsid w:val="009A3D0A"/>
    <w:rsid w:val="00A60668"/>
    <w:rsid w:val="00AA3E02"/>
    <w:rsid w:val="00AF7296"/>
    <w:rsid w:val="00B036B8"/>
    <w:rsid w:val="00B520E5"/>
    <w:rsid w:val="00BB0691"/>
    <w:rsid w:val="00BE13E0"/>
    <w:rsid w:val="00C257E8"/>
    <w:rsid w:val="00C53500"/>
    <w:rsid w:val="00CA4261"/>
    <w:rsid w:val="00CB48DB"/>
    <w:rsid w:val="00CD1B69"/>
    <w:rsid w:val="00CE4404"/>
    <w:rsid w:val="00CE7349"/>
    <w:rsid w:val="00D0157A"/>
    <w:rsid w:val="00D610C8"/>
    <w:rsid w:val="00D63C74"/>
    <w:rsid w:val="00D661EA"/>
    <w:rsid w:val="00D7279D"/>
    <w:rsid w:val="00D74756"/>
    <w:rsid w:val="00D81191"/>
    <w:rsid w:val="00DD15C1"/>
    <w:rsid w:val="00E44229"/>
    <w:rsid w:val="00E85984"/>
    <w:rsid w:val="00E9721B"/>
    <w:rsid w:val="00EB456D"/>
    <w:rsid w:val="00EB62E3"/>
    <w:rsid w:val="00ED3AE0"/>
    <w:rsid w:val="00EF603A"/>
    <w:rsid w:val="00F0548E"/>
    <w:rsid w:val="00F36298"/>
    <w:rsid w:val="00F66B6C"/>
    <w:rsid w:val="00F96F17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F1E9"/>
  <w15:docId w15:val="{9C6D9109-147D-644E-A9CB-6479DDE9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50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styleId="ab">
    <w:name w:val="Emphasis"/>
    <w:basedOn w:val="a0"/>
    <w:uiPriority w:val="20"/>
    <w:qFormat/>
    <w:rsid w:val="0021460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7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6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8B4B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4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4B22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277C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d">
    <w:name w:val="Unresolved Mention"/>
    <w:basedOn w:val="a0"/>
    <w:uiPriority w:val="99"/>
    <w:semiHidden/>
    <w:unhideWhenUsed/>
    <w:rsid w:val="00CE440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E44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F8520-52F2-0246-92E1-17E60CD5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Artyom Gnevnov</cp:lastModifiedBy>
  <cp:revision>42</cp:revision>
  <cp:lastPrinted>2015-03-24T07:53:00Z</cp:lastPrinted>
  <dcterms:created xsi:type="dcterms:W3CDTF">2024-05-28T11:43:00Z</dcterms:created>
  <dcterms:modified xsi:type="dcterms:W3CDTF">2024-06-13T14:39:00Z</dcterms:modified>
</cp:coreProperties>
</file>