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305B" w14:textId="77777777" w:rsidR="00215F7C" w:rsidRPr="00215F7C" w:rsidRDefault="00215F7C" w:rsidP="00215F7C">
      <w:pPr>
        <w:pStyle w:val="a3"/>
        <w:jc w:val="center"/>
        <w:rPr>
          <w:sz w:val="32"/>
          <w:szCs w:val="32"/>
        </w:rPr>
      </w:pPr>
      <w:proofErr w:type="spellStart"/>
      <w:r w:rsidRPr="00215F7C">
        <w:rPr>
          <w:rStyle w:val="a4"/>
          <w:sz w:val="32"/>
          <w:szCs w:val="32"/>
        </w:rPr>
        <w:t>Задание</w:t>
      </w:r>
      <w:proofErr w:type="spellEnd"/>
      <w:r w:rsidRPr="00215F7C">
        <w:rPr>
          <w:rStyle w:val="a4"/>
          <w:sz w:val="32"/>
          <w:szCs w:val="32"/>
        </w:rPr>
        <w:t xml:space="preserve"> 3.2: </w:t>
      </w:r>
      <w:proofErr w:type="spellStart"/>
      <w:r w:rsidRPr="00215F7C">
        <w:rPr>
          <w:rStyle w:val="a4"/>
          <w:sz w:val="32"/>
          <w:szCs w:val="32"/>
        </w:rPr>
        <w:t>Анализ</w:t>
      </w:r>
      <w:proofErr w:type="spellEnd"/>
      <w:r w:rsidRPr="00215F7C">
        <w:rPr>
          <w:rStyle w:val="a4"/>
          <w:sz w:val="32"/>
          <w:szCs w:val="32"/>
        </w:rPr>
        <w:t xml:space="preserve"> БД </w:t>
      </w:r>
      <w:proofErr w:type="spellStart"/>
      <w:r w:rsidRPr="00215F7C">
        <w:rPr>
          <w:rStyle w:val="a4"/>
          <w:sz w:val="32"/>
          <w:szCs w:val="32"/>
        </w:rPr>
        <w:t>на</w:t>
      </w:r>
      <w:proofErr w:type="spellEnd"/>
      <w:r w:rsidRPr="00215F7C">
        <w:rPr>
          <w:rStyle w:val="a4"/>
          <w:sz w:val="32"/>
          <w:szCs w:val="32"/>
        </w:rPr>
        <w:t xml:space="preserve"> </w:t>
      </w:r>
      <w:proofErr w:type="spellStart"/>
      <w:r w:rsidRPr="00215F7C">
        <w:rPr>
          <w:rStyle w:val="a4"/>
          <w:sz w:val="32"/>
          <w:szCs w:val="32"/>
        </w:rPr>
        <w:t>избыточность</w:t>
      </w:r>
      <w:proofErr w:type="spellEnd"/>
    </w:p>
    <w:p w14:paraId="122C578E" w14:textId="77777777" w:rsidR="00A36074" w:rsidRDefault="00A36074"/>
    <w:p w14:paraId="66DBFBD7" w14:textId="77777777" w:rsid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Избыточность баз данных может возникать из-за неправильного логического проектирования, когда информация дублируется или излишне нормализуется, что приводит к избыточности данных и усложнению запросов. Вот несколько примеров неверного логического проектирования:</w:t>
      </w:r>
    </w:p>
    <w:p w14:paraId="54958928" w14:textId="05F71CD7" w:rsidR="00846F92" w:rsidRDefault="00846F92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F9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1A0D77" wp14:editId="0DB3596C">
            <wp:extent cx="6152515" cy="18967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E341" w14:textId="59FA0B8A" w:rsidR="00FC563D" w:rsidRDefault="00FC563D" w:rsidP="00FC56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C563D">
        <w:rPr>
          <w:rFonts w:ascii="Times New Roman" w:hAnsi="Times New Roman" w:cs="Times New Roman"/>
          <w:sz w:val="24"/>
          <w:szCs w:val="24"/>
          <w:lang w:val="ru-RU"/>
        </w:rPr>
        <w:t>Пример избыточности</w:t>
      </w:r>
    </w:p>
    <w:p w14:paraId="673A54D7" w14:textId="77777777" w:rsidR="00FC563D" w:rsidRPr="00FC563D" w:rsidRDefault="00FC563D" w:rsidP="00FC56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7A5BEB" w14:textId="4961BBEC" w:rsidR="00FC563D" w:rsidRPr="00215F7C" w:rsidRDefault="00FC563D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56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5732500" wp14:editId="008A470A">
            <wp:extent cx="6152515" cy="10826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853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E2D3D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1. Дублирование данных</w:t>
      </w:r>
      <w:proofErr w:type="gramStart"/>
      <w:r w:rsidRPr="00215F7C">
        <w:rPr>
          <w:rFonts w:ascii="Times New Roman" w:hAnsi="Times New Roman" w:cs="Times New Roman"/>
          <w:sz w:val="28"/>
          <w:szCs w:val="28"/>
          <w:lang w:val="ru-RU"/>
        </w:rPr>
        <w:t>: Если</w:t>
      </w:r>
      <w:proofErr w:type="gramEnd"/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 одни и те же данные хранятся в нескольких таблицах, это приводит к избыточности и может привести к проблемам с целостностью данных. Например, информация о клиентах может храниться как в таблице "Клиенты", так и в таблице "Заказы", что делает поддержание целостности сложным.</w:t>
      </w:r>
    </w:p>
    <w:p w14:paraId="353A42C5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204F98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2. Избыточная нормализация: Нормализация базы данных важна для </w:t>
      </w:r>
      <w:proofErr w:type="spellStart"/>
      <w:r w:rsidRPr="00215F7C">
        <w:rPr>
          <w:rFonts w:ascii="Times New Roman" w:hAnsi="Times New Roman" w:cs="Times New Roman"/>
          <w:sz w:val="28"/>
          <w:szCs w:val="28"/>
          <w:lang w:val="ru-RU"/>
        </w:rPr>
        <w:t>избежания</w:t>
      </w:r>
      <w:proofErr w:type="spellEnd"/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 избыточности данных, но излишняя нормализация может привести к сложным и медленным запросам. Например, разделение информации о продуктах на слишком много связанных таблиц может усложнить запросы на выборку данных.</w:t>
      </w:r>
    </w:p>
    <w:p w14:paraId="4D9A2D65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CC57DB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3. Ненужные атрибуты: Включение в таблицы избыточных атрибутов, которые не используются в приложении или не требуются для решения бизнес-задач, также является формой избыточности.</w:t>
      </w:r>
    </w:p>
    <w:p w14:paraId="70533011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67EF44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Для устранения недостатков логической структуры базы данных можно использовать следующий алгоритм:</w:t>
      </w:r>
    </w:p>
    <w:p w14:paraId="2852DD8B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09EF2C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1. Анализ структуры базы данных</w:t>
      </w:r>
      <w:proofErr w:type="gramStart"/>
      <w:r w:rsidRPr="00215F7C">
        <w:rPr>
          <w:rFonts w:ascii="Times New Roman" w:hAnsi="Times New Roman" w:cs="Times New Roman"/>
          <w:sz w:val="28"/>
          <w:szCs w:val="28"/>
          <w:lang w:val="ru-RU"/>
        </w:rPr>
        <w:t>: Определите</w:t>
      </w:r>
      <w:proofErr w:type="gramEnd"/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 таблицы, связи между ними и атрибуты каждой таблицы.</w:t>
      </w:r>
    </w:p>
    <w:p w14:paraId="2E291E03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12750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2. Идентификация избыточности</w:t>
      </w:r>
      <w:proofErr w:type="gramStart"/>
      <w:r w:rsidRPr="00215F7C">
        <w:rPr>
          <w:rFonts w:ascii="Times New Roman" w:hAnsi="Times New Roman" w:cs="Times New Roman"/>
          <w:sz w:val="28"/>
          <w:szCs w:val="28"/>
          <w:lang w:val="ru-RU"/>
        </w:rPr>
        <w:t>: Определите</w:t>
      </w:r>
      <w:proofErr w:type="gramEnd"/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 дублирование данных, избыточную нормализацию и ненужные атрибуты.</w:t>
      </w:r>
    </w:p>
    <w:p w14:paraId="61FE1A2D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3F22C3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3. Нормализация</w:t>
      </w:r>
      <w:proofErr w:type="gramStart"/>
      <w:r w:rsidRPr="00215F7C">
        <w:rPr>
          <w:rFonts w:ascii="Times New Roman" w:hAnsi="Times New Roman" w:cs="Times New Roman"/>
          <w:sz w:val="28"/>
          <w:szCs w:val="28"/>
          <w:lang w:val="ru-RU"/>
        </w:rPr>
        <w:t>: Примените</w:t>
      </w:r>
      <w:proofErr w:type="gramEnd"/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 нормализацию базы данных для устранения избыточности и повышения целостности данных. Это может включать объединение таблиц, разделение таблиц и оптимизацию структуры.</w:t>
      </w:r>
    </w:p>
    <w:p w14:paraId="4D257AB1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E0A8DA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4. Оптимизация запросов</w:t>
      </w:r>
      <w:proofErr w:type="gramStart"/>
      <w:r w:rsidRPr="00215F7C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 нормализации базы данных пересмотрите запросы к базе данных для убедительности в их эффективности и оптимизируйте их при необходимости.</w:t>
      </w:r>
    </w:p>
    <w:p w14:paraId="12BA70CA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85B4B3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5. Тестирование: Проведите тестирование базы данных, чтобы убедиться, что все изменения не нарушили целостность данных и не повлияли на производительность.</w:t>
      </w:r>
    </w:p>
    <w:p w14:paraId="4571FD29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09E855" w14:textId="77777777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5F7C">
        <w:rPr>
          <w:rFonts w:ascii="Times New Roman" w:hAnsi="Times New Roman" w:cs="Times New Roman"/>
          <w:sz w:val="28"/>
          <w:szCs w:val="28"/>
          <w:lang w:val="ru-RU"/>
        </w:rPr>
        <w:t>6. Мониторинг и обслуживание</w:t>
      </w:r>
      <w:proofErr w:type="gramStart"/>
      <w:r w:rsidRPr="00215F7C">
        <w:rPr>
          <w:rFonts w:ascii="Times New Roman" w:hAnsi="Times New Roman" w:cs="Times New Roman"/>
          <w:sz w:val="28"/>
          <w:szCs w:val="28"/>
          <w:lang w:val="ru-RU"/>
        </w:rPr>
        <w:t>: Следите</w:t>
      </w:r>
      <w:proofErr w:type="gramEnd"/>
      <w:r w:rsidRPr="00215F7C">
        <w:rPr>
          <w:rFonts w:ascii="Times New Roman" w:hAnsi="Times New Roman" w:cs="Times New Roman"/>
          <w:sz w:val="28"/>
          <w:szCs w:val="28"/>
          <w:lang w:val="ru-RU"/>
        </w:rPr>
        <w:t xml:space="preserve"> за работой базы данных после внесения изменений и регулярно проводите обслуживание для поддержания ее эффективной работы.</w:t>
      </w:r>
    </w:p>
    <w:p w14:paraId="2546B86E" w14:textId="5489F6A5" w:rsidR="00215F7C" w:rsidRPr="00215F7C" w:rsidRDefault="00215F7C" w:rsidP="00215F7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15F7C" w:rsidRPr="00215F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07"/>
    <w:rsid w:val="00215F7C"/>
    <w:rsid w:val="00266B07"/>
    <w:rsid w:val="00736C1A"/>
    <w:rsid w:val="00846F92"/>
    <w:rsid w:val="00A36074"/>
    <w:rsid w:val="00FC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A77E"/>
  <w15:chartTrackingRefBased/>
  <w15:docId w15:val="{2F993375-9151-41DE-938F-F915AEB8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15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5</cp:revision>
  <dcterms:created xsi:type="dcterms:W3CDTF">2024-05-07T13:52:00Z</dcterms:created>
  <dcterms:modified xsi:type="dcterms:W3CDTF">2024-05-07T13:56:00Z</dcterms:modified>
</cp:coreProperties>
</file>