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1A8CB" w14:textId="4CEC8A28" w:rsidR="00D267D4" w:rsidRDefault="003276E9" w:rsidP="003276E9">
      <w:pPr>
        <w:jc w:val="center"/>
      </w:pPr>
      <w:r>
        <w:rPr>
          <w:rFonts w:hint="eastAsia"/>
        </w:rPr>
        <w:t>I</w:t>
      </w:r>
      <w:r>
        <w:t>IS</w:t>
      </w:r>
      <w:r>
        <w:rPr>
          <w:rFonts w:hint="eastAsia"/>
        </w:rPr>
        <w:t>部署D</w:t>
      </w:r>
      <w:r>
        <w:t>jango</w:t>
      </w:r>
      <w:r>
        <w:rPr>
          <w:rFonts w:hint="eastAsia"/>
        </w:rPr>
        <w:t>服务</w:t>
      </w:r>
    </w:p>
    <w:p w14:paraId="297CF6A0" w14:textId="57718E10" w:rsidR="003276E9" w:rsidRDefault="008601C5" w:rsidP="0086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通过pip安装</w:t>
      </w:r>
      <w:proofErr w:type="spellStart"/>
      <w:r>
        <w:rPr>
          <w:rFonts w:hint="eastAsia"/>
        </w:rPr>
        <w:t>wfastcgi</w:t>
      </w:r>
      <w:proofErr w:type="spellEnd"/>
      <w:r>
        <w:rPr>
          <w:rFonts w:hint="eastAsia"/>
        </w:rPr>
        <w:t>模块；</w:t>
      </w:r>
    </w:p>
    <w:p w14:paraId="6448C9C6" w14:textId="2BA77806" w:rsidR="008601C5" w:rsidRDefault="008601C5" w:rsidP="0086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在python的</w:t>
      </w:r>
      <w:r>
        <w:t>L</w:t>
      </w:r>
      <w:r>
        <w:rPr>
          <w:rFonts w:hint="eastAsia"/>
        </w:rPr>
        <w:t>ib\site-package目录下，找到wfastcgi.</w:t>
      </w:r>
      <w:r>
        <w:t>py</w:t>
      </w:r>
      <w:r>
        <w:rPr>
          <w:rFonts w:hint="eastAsia"/>
        </w:rPr>
        <w:t>，复制到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项目根目录下；</w:t>
      </w:r>
    </w:p>
    <w:p w14:paraId="52B4389F" w14:textId="6C52BDAC" w:rsidR="008601C5" w:rsidRDefault="008601C5" w:rsidP="0086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进入I</w:t>
      </w:r>
      <w:r>
        <w:t>IS</w:t>
      </w:r>
      <w:r>
        <w:rPr>
          <w:rFonts w:hint="eastAsia"/>
        </w:rPr>
        <w:t>管理器，添加网站,</w:t>
      </w:r>
    </w:p>
    <w:p w14:paraId="3D435311" w14:textId="3AF3F27B" w:rsidR="008601C5" w:rsidRDefault="008601C5" w:rsidP="008601C5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1B468B6" wp14:editId="610293FB">
            <wp:extent cx="2669248" cy="3439236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780" cy="345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1A8C" w14:textId="7DB82A41" w:rsidR="008601C5" w:rsidRDefault="008601C5" w:rsidP="008601C5">
      <w:pPr>
        <w:pStyle w:val="a3"/>
        <w:ind w:left="360" w:firstLineChars="0" w:firstLine="0"/>
        <w:jc w:val="left"/>
      </w:pPr>
      <w:r>
        <w:rPr>
          <w:rFonts w:hint="eastAsia"/>
        </w:rPr>
        <w:t>填写相关参数，网站名称、物理路径、I</w:t>
      </w:r>
      <w:r>
        <w:t>P</w:t>
      </w:r>
      <w:r>
        <w:rPr>
          <w:rFonts w:hint="eastAsia"/>
        </w:rPr>
        <w:t>、端口后确定；</w:t>
      </w:r>
    </w:p>
    <w:p w14:paraId="1D39F52E" w14:textId="71C13A16" w:rsidR="008601C5" w:rsidRDefault="008601C5" w:rsidP="008601C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进入刚刚建立的站点，选择处理程序映射，这里必须进入你要指定的网站在添加映射，否则映射会添加至所有网站；</w:t>
      </w:r>
    </w:p>
    <w:p w14:paraId="7ADFAB72" w14:textId="672040E0" w:rsidR="008601C5" w:rsidRDefault="008601C5" w:rsidP="008601C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添加模块映射，</w:t>
      </w:r>
    </w:p>
    <w:p w14:paraId="5B65C510" w14:textId="2EF3C450" w:rsidR="008601C5" w:rsidRDefault="008601C5" w:rsidP="008601C5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8BF0DD3" wp14:editId="05AE91F9">
            <wp:extent cx="2115403" cy="209215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5614" cy="213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631F" w14:textId="38F92851" w:rsidR="008601C5" w:rsidRDefault="0037093A" w:rsidP="008601C5">
      <w:pPr>
        <w:pStyle w:val="a3"/>
        <w:ind w:left="360" w:firstLineChars="0" w:firstLine="0"/>
      </w:pPr>
      <w:r>
        <w:rPr>
          <w:rFonts w:hint="eastAsia"/>
        </w:rPr>
        <w:t>如上，设置请求路径，选择模块，可执行文件为python.</w:t>
      </w:r>
      <w:r>
        <w:t>exe</w:t>
      </w:r>
      <w:r>
        <w:rPr>
          <w:rFonts w:hint="eastAsia"/>
        </w:rPr>
        <w:t>路径和项目目录下的w</w:t>
      </w:r>
      <w:r>
        <w:t>fastcgi.py</w:t>
      </w:r>
      <w:r>
        <w:rPr>
          <w:rFonts w:hint="eastAsia"/>
        </w:rPr>
        <w:t>路径，例如:</w:t>
      </w:r>
      <w:r>
        <w:t>’D:\python37\</w:t>
      </w:r>
      <w:proofErr w:type="spellStart"/>
      <w:r>
        <w:t>python.exe|D</w:t>
      </w:r>
      <w:proofErr w:type="spellEnd"/>
      <w:r>
        <w:t>:\xx\xx\wfastcgi.py</w:t>
      </w:r>
      <w:proofErr w:type="gramStart"/>
      <w:r>
        <w:t>’</w:t>
      </w:r>
      <w:proofErr w:type="gramEnd"/>
      <w:r>
        <w:t>,</w:t>
      </w:r>
      <w:r>
        <w:rPr>
          <w:rFonts w:hint="eastAsia"/>
        </w:rPr>
        <w:t>注意俩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路径间的‘|’管道符；，输入名称后点击请求限制，</w:t>
      </w:r>
    </w:p>
    <w:p w14:paraId="498C765B" w14:textId="5DE05EFC" w:rsidR="0037093A" w:rsidRDefault="0037093A" w:rsidP="0037093A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7EBD445" wp14:editId="536ED4A3">
            <wp:extent cx="2320119" cy="1362326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176" cy="137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C75C" w14:textId="308A0532" w:rsidR="0037093A" w:rsidRDefault="0037093A" w:rsidP="0037093A">
      <w:pPr>
        <w:pStyle w:val="a3"/>
        <w:ind w:left="360" w:firstLineChars="0" w:firstLine="0"/>
      </w:pPr>
      <w:r>
        <w:rPr>
          <w:rFonts w:hint="eastAsia"/>
        </w:rPr>
        <w:t>取消这个对勾后确定；</w:t>
      </w:r>
    </w:p>
    <w:p w14:paraId="2507EC53" w14:textId="057CAD1C" w:rsidR="0037093A" w:rsidRDefault="0037093A" w:rsidP="00370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返回主页，进入</w:t>
      </w:r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>设置，选中新建的</w:t>
      </w:r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>应用程序，修改环境变量，新增三个环境变量：</w:t>
      </w:r>
    </w:p>
    <w:p w14:paraId="45F703BC" w14:textId="5E0BE063" w:rsidR="00466D9C" w:rsidRDefault="0037093A" w:rsidP="00466D9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get</w:t>
      </w:r>
      <w:r>
        <w:t>_wsgi_application</w:t>
      </w:r>
      <w:proofErr w:type="spellEnd"/>
      <w:r>
        <w:t>()</w:t>
      </w:r>
      <w:r>
        <w:rPr>
          <w:rFonts w:hint="eastAsia"/>
        </w:rPr>
        <w:t>方法路径</w:t>
      </w:r>
      <w:r w:rsidR="00466D9C">
        <w:rPr>
          <w:rFonts w:hint="eastAsia"/>
        </w:rPr>
        <w:t>:</w:t>
      </w:r>
    </w:p>
    <w:p w14:paraId="08AC16A0" w14:textId="194EED6A" w:rsidR="00466D9C" w:rsidRDefault="00466D9C" w:rsidP="00466D9C">
      <w:pPr>
        <w:pStyle w:val="a3"/>
        <w:ind w:left="720" w:firstLineChars="0" w:firstLine="0"/>
      </w:pPr>
      <w:proofErr w:type="spellStart"/>
      <w:proofErr w:type="gramStart"/>
      <w:r>
        <w:rPr>
          <w:rFonts w:hint="eastAsia"/>
        </w:rPr>
        <w:t>N</w:t>
      </w:r>
      <w:r>
        <w:t>ame:WSGI</w:t>
      </w:r>
      <w:proofErr w:type="gramEnd"/>
      <w:r>
        <w:t>_HANDLER</w:t>
      </w:r>
      <w:proofErr w:type="spellEnd"/>
    </w:p>
    <w:p w14:paraId="75B99794" w14:textId="05540197" w:rsidR="00466D9C" w:rsidRDefault="00466D9C" w:rsidP="00466D9C">
      <w:pPr>
        <w:pStyle w:val="a3"/>
        <w:ind w:left="72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V</w:t>
      </w:r>
      <w:r>
        <w:t>alue</w:t>
      </w:r>
      <w:r>
        <w:rPr>
          <w:rFonts w:hint="eastAsia"/>
        </w:rPr>
        <w:t>:</w:t>
      </w:r>
      <w:r>
        <w:t>django.core.wsgi.get</w:t>
      </w:r>
      <w:proofErr w:type="gramEnd"/>
      <w:r>
        <w:t>_wsgi_application</w:t>
      </w:r>
      <w:proofErr w:type="spellEnd"/>
      <w:r>
        <w:t>()</w:t>
      </w:r>
    </w:p>
    <w:p w14:paraId="3C2E2153" w14:textId="02CDBA40" w:rsidR="00466D9C" w:rsidRDefault="00466D9C" w:rsidP="00466D9C">
      <w:pPr>
        <w:pStyle w:val="a3"/>
        <w:numPr>
          <w:ilvl w:val="0"/>
          <w:numId w:val="2"/>
        </w:numPr>
        <w:ind w:firstLineChars="0"/>
      </w:pPr>
      <w:r>
        <w:t>Django</w:t>
      </w:r>
      <w:r>
        <w:rPr>
          <w:rFonts w:hint="eastAsia"/>
        </w:rPr>
        <w:t>项目目录：</w:t>
      </w:r>
    </w:p>
    <w:p w14:paraId="296EEC2A" w14:textId="166FC167" w:rsidR="00466D9C" w:rsidRDefault="00466D9C" w:rsidP="00466D9C">
      <w:pPr>
        <w:pStyle w:val="a3"/>
        <w:ind w:left="720" w:firstLineChars="0" w:firstLine="0"/>
      </w:pPr>
      <w:proofErr w:type="spellStart"/>
      <w:proofErr w:type="gramStart"/>
      <w:r>
        <w:rPr>
          <w:rFonts w:hint="eastAsia"/>
        </w:rPr>
        <w:t>N</w:t>
      </w:r>
      <w:r>
        <w:t>ame:PYTHONPATH</w:t>
      </w:r>
      <w:proofErr w:type="spellEnd"/>
      <w:proofErr w:type="gramEnd"/>
    </w:p>
    <w:p w14:paraId="585B375A" w14:textId="77DE2BB6" w:rsidR="00466D9C" w:rsidRDefault="00466D9C" w:rsidP="00466D9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V</w:t>
      </w:r>
      <w:r>
        <w:t>alue:</w:t>
      </w:r>
      <w:r>
        <w:rPr>
          <w:rFonts w:hint="eastAsia"/>
        </w:rPr>
        <w:t>你的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项目路径</w:t>
      </w:r>
    </w:p>
    <w:p w14:paraId="40FFF040" w14:textId="19F6CBDD" w:rsidR="00466D9C" w:rsidRDefault="00466D9C" w:rsidP="00466D9C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ettings.py文件路径：</w:t>
      </w:r>
    </w:p>
    <w:p w14:paraId="2BF79CD3" w14:textId="3267075D" w:rsidR="00466D9C" w:rsidRDefault="00466D9C" w:rsidP="00466D9C">
      <w:pPr>
        <w:pStyle w:val="a3"/>
        <w:ind w:left="720" w:firstLineChars="0" w:firstLine="0"/>
      </w:pPr>
      <w:proofErr w:type="spellStart"/>
      <w:proofErr w:type="gramStart"/>
      <w:r>
        <w:rPr>
          <w:rFonts w:hint="eastAsia"/>
        </w:rPr>
        <w:t>Name</w:t>
      </w:r>
      <w:r>
        <w:t>:DJANGO</w:t>
      </w:r>
      <w:proofErr w:type="gramEnd"/>
      <w:r>
        <w:t>_SETTINGS_MODULE</w:t>
      </w:r>
      <w:proofErr w:type="spellEnd"/>
    </w:p>
    <w:p w14:paraId="2A754B13" w14:textId="77777777" w:rsidR="00466D9C" w:rsidRDefault="00466D9C" w:rsidP="00466D9C">
      <w:pPr>
        <w:pStyle w:val="a3"/>
        <w:ind w:left="720" w:firstLineChars="0" w:firstLine="0"/>
      </w:pPr>
      <w:r>
        <w:rPr>
          <w:rFonts w:hint="eastAsia"/>
        </w:rPr>
        <w:t>Value</w:t>
      </w:r>
      <w:r>
        <w:t>:</w:t>
      </w:r>
      <w:r>
        <w:rPr>
          <w:rFonts w:hint="eastAsia"/>
        </w:rPr>
        <w:t>你的settings</w:t>
      </w:r>
      <w:r>
        <w:t>.</w:t>
      </w:r>
      <w:r>
        <w:rPr>
          <w:rFonts w:hint="eastAsia"/>
        </w:rPr>
        <w:t>py路径</w:t>
      </w:r>
    </w:p>
    <w:p w14:paraId="5CF93303" w14:textId="70AADFF4" w:rsidR="00466D9C" w:rsidRDefault="00466D9C" w:rsidP="00466D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配置静态文件，在settings</w:t>
      </w:r>
      <w:r>
        <w:t>.py</w:t>
      </w:r>
      <w:r>
        <w:rPr>
          <w:rFonts w:hint="eastAsia"/>
        </w:rPr>
        <w:t>中加入S</w:t>
      </w:r>
      <w:r>
        <w:t>TATIC_ROOT=</w:t>
      </w:r>
      <w:proofErr w:type="spellStart"/>
      <w:r>
        <w:rPr>
          <w:rFonts w:hint="eastAsia"/>
        </w:rPr>
        <w:t>os</w:t>
      </w:r>
      <w:r>
        <w:t>.path.join</w:t>
      </w:r>
      <w:proofErr w:type="spellEnd"/>
      <w:r>
        <w:t>(BASE_DIR,</w:t>
      </w:r>
      <w:r>
        <w:rPr>
          <w:rFonts w:hint="eastAsia"/>
        </w:rPr>
        <w:t>‘</w:t>
      </w:r>
      <w:proofErr w:type="spellStart"/>
      <w:r>
        <w:rPr>
          <w:rFonts w:hint="eastAsia"/>
        </w:rPr>
        <w:t>coll</w:t>
      </w:r>
      <w:r>
        <w:t>ected_static</w:t>
      </w:r>
      <w:proofErr w:type="spellEnd"/>
      <w:r>
        <w:rPr>
          <w:rFonts w:hint="eastAsia"/>
        </w:rPr>
        <w:t>’</w:t>
      </w:r>
      <w:r>
        <w:t>)</w:t>
      </w:r>
      <w:r>
        <w:rPr>
          <w:rFonts w:hint="eastAsia"/>
        </w:rPr>
        <w:t>设置，然后在项目目录中运行python</w:t>
      </w:r>
      <w:r>
        <w:t xml:space="preserve"> </w:t>
      </w:r>
      <w:r>
        <w:rPr>
          <w:rFonts w:hint="eastAsia"/>
        </w:rPr>
        <w:t>manage</w:t>
      </w:r>
      <w:r>
        <w:t xml:space="preserve">.py </w:t>
      </w:r>
      <w:proofErr w:type="spellStart"/>
      <w:r>
        <w:t>collectstatic</w:t>
      </w:r>
      <w:proofErr w:type="spellEnd"/>
      <w:r>
        <w:rPr>
          <w:rFonts w:hint="eastAsia"/>
        </w:rPr>
        <w:t>命令，命令结束后在存放静态文件的目录下新建</w:t>
      </w:r>
      <w:proofErr w:type="spellStart"/>
      <w:r>
        <w:rPr>
          <w:rFonts w:hint="eastAsia"/>
        </w:rPr>
        <w:t>web</w:t>
      </w:r>
      <w:r>
        <w:t>.config</w:t>
      </w:r>
      <w:proofErr w:type="spellEnd"/>
      <w:r>
        <w:rPr>
          <w:rFonts w:hint="eastAsia"/>
        </w:rPr>
        <w:t>文件，内容如下：</w:t>
      </w:r>
    </w:p>
    <w:p w14:paraId="7694CEAA" w14:textId="77777777" w:rsidR="00466D9C" w:rsidRDefault="00466D9C" w:rsidP="00466D9C">
      <w:pPr>
        <w:pStyle w:val="a3"/>
        <w:ind w:left="360"/>
      </w:pPr>
      <w:r>
        <w:t>&lt;?xml version="1.0" encoding="UTF-8"?&gt;</w:t>
      </w:r>
    </w:p>
    <w:p w14:paraId="57AB7B13" w14:textId="77777777" w:rsidR="00466D9C" w:rsidRDefault="00466D9C" w:rsidP="00466D9C">
      <w:pPr>
        <w:pStyle w:val="a3"/>
        <w:ind w:left="360"/>
      </w:pPr>
      <w:r>
        <w:rPr>
          <w:rFonts w:hint="eastAsia"/>
        </w:rPr>
        <w:t> </w:t>
      </w:r>
      <w:r>
        <w:t xml:space="preserve">   &lt;configuration&gt;</w:t>
      </w:r>
    </w:p>
    <w:p w14:paraId="7B480A56" w14:textId="77777777" w:rsidR="00466D9C" w:rsidRDefault="00466D9C" w:rsidP="00466D9C">
      <w:pPr>
        <w:pStyle w:val="a3"/>
        <w:ind w:left="360"/>
      </w:pPr>
      <w:r>
        <w:rPr>
          <w:rFonts w:hint="eastAsia"/>
        </w:rPr>
        <w:t> </w:t>
      </w:r>
      <w:r>
        <w:t xml:space="preserve">     &lt;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14:paraId="39E1B257" w14:textId="77777777" w:rsidR="00466D9C" w:rsidRDefault="00466D9C" w:rsidP="00466D9C">
      <w:pPr>
        <w:pStyle w:val="a3"/>
        <w:ind w:left="360"/>
      </w:pPr>
      <w:r>
        <w:rPr>
          <w:rFonts w:hint="eastAsia"/>
        </w:rPr>
        <w:t> </w:t>
      </w:r>
      <w:r>
        <w:t xml:space="preserve">     </w:t>
      </w:r>
      <w:proofErr w:type="gramStart"/>
      <w:r>
        <w:t>&lt;!--</w:t>
      </w:r>
      <w:proofErr w:type="gramEnd"/>
      <w:r>
        <w:t xml:space="preserve"> this configuration overrides the </w:t>
      </w:r>
      <w:proofErr w:type="spellStart"/>
      <w:r>
        <w:t>FastCGI</w:t>
      </w:r>
      <w:proofErr w:type="spellEnd"/>
      <w:r>
        <w:t xml:space="preserve"> handler to let IIS serve the static files --&gt;</w:t>
      </w:r>
    </w:p>
    <w:p w14:paraId="2AA84DAB" w14:textId="77777777" w:rsidR="00466D9C" w:rsidRDefault="00466D9C" w:rsidP="00466D9C">
      <w:pPr>
        <w:pStyle w:val="a3"/>
        <w:ind w:left="360"/>
      </w:pPr>
      <w:r>
        <w:rPr>
          <w:rFonts w:hint="eastAsia"/>
        </w:rPr>
        <w:t> </w:t>
      </w:r>
      <w:r>
        <w:t xml:space="preserve">     &lt;handlers&gt;</w:t>
      </w:r>
    </w:p>
    <w:p w14:paraId="5BE92989" w14:textId="77777777" w:rsidR="00466D9C" w:rsidRDefault="00466D9C" w:rsidP="00466D9C">
      <w:pPr>
        <w:pStyle w:val="a3"/>
        <w:ind w:left="360"/>
      </w:pPr>
      <w:r>
        <w:rPr>
          <w:rFonts w:hint="eastAsia"/>
        </w:rPr>
        <w:t> </w:t>
      </w:r>
      <w:r>
        <w:t xml:space="preserve">       &lt;clear/&gt;</w:t>
      </w:r>
    </w:p>
    <w:p w14:paraId="50902E5E" w14:textId="77777777" w:rsidR="00466D9C" w:rsidRDefault="00466D9C" w:rsidP="00466D9C">
      <w:pPr>
        <w:pStyle w:val="a3"/>
        <w:ind w:left="360"/>
      </w:pPr>
      <w:r>
        <w:rPr>
          <w:rFonts w:hint="eastAsia"/>
        </w:rPr>
        <w:t> </w:t>
      </w:r>
      <w:r>
        <w:t xml:space="preserve">  &lt;add name="</w:t>
      </w:r>
      <w:proofErr w:type="spellStart"/>
      <w:r>
        <w:t>StaticFile</w:t>
      </w:r>
      <w:proofErr w:type="spellEnd"/>
      <w:r>
        <w:t>" path="*" verb="*" modules="</w:t>
      </w:r>
      <w:proofErr w:type="spellStart"/>
      <w:r>
        <w:t>StaticFileModule</w:t>
      </w:r>
      <w:proofErr w:type="spellEnd"/>
      <w:r>
        <w:t xml:space="preserve">" </w:t>
      </w:r>
      <w:proofErr w:type="spellStart"/>
      <w:r>
        <w:t>resourceType</w:t>
      </w:r>
      <w:proofErr w:type="spellEnd"/>
      <w:r>
        <w:t xml:space="preserve">="File" </w:t>
      </w:r>
      <w:proofErr w:type="spellStart"/>
      <w:r>
        <w:t>requireAccess</w:t>
      </w:r>
      <w:proofErr w:type="spellEnd"/>
      <w:r>
        <w:t>="Read" /&gt;</w:t>
      </w:r>
    </w:p>
    <w:p w14:paraId="78F308D4" w14:textId="77777777" w:rsidR="00466D9C" w:rsidRDefault="00466D9C" w:rsidP="00466D9C">
      <w:pPr>
        <w:pStyle w:val="a3"/>
        <w:ind w:left="360"/>
      </w:pPr>
      <w:r>
        <w:rPr>
          <w:rFonts w:hint="eastAsia"/>
        </w:rPr>
        <w:t> </w:t>
      </w:r>
      <w:r>
        <w:t xml:space="preserve">    &lt;/handlers&gt;</w:t>
      </w:r>
    </w:p>
    <w:p w14:paraId="7A953792" w14:textId="77777777" w:rsidR="00466D9C" w:rsidRDefault="00466D9C" w:rsidP="00466D9C">
      <w:pPr>
        <w:pStyle w:val="a3"/>
        <w:ind w:left="360"/>
      </w:pPr>
      <w:r>
        <w:rPr>
          <w:rFonts w:hint="eastAsia"/>
        </w:rPr>
        <w:t> </w:t>
      </w:r>
      <w:r>
        <w:t xml:space="preserve">  &lt;/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14:paraId="1216D473" w14:textId="0D681C6F" w:rsidR="00466D9C" w:rsidRDefault="00466D9C" w:rsidP="00466D9C">
      <w:pPr>
        <w:pStyle w:val="a3"/>
        <w:ind w:left="360"/>
      </w:pPr>
      <w:r>
        <w:t>&lt;/configuration&gt;</w:t>
      </w:r>
    </w:p>
    <w:p w14:paraId="6E178432" w14:textId="238A21AC" w:rsidR="00466D9C" w:rsidRDefault="00466D9C" w:rsidP="00DF4C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打开I</w:t>
      </w:r>
      <w:r>
        <w:t>IS</w:t>
      </w:r>
      <w:r>
        <w:rPr>
          <w:rFonts w:hint="eastAsia"/>
        </w:rPr>
        <w:t>管理器，选定你的网站，右键添加虚拟路径</w:t>
      </w:r>
      <w:r w:rsidR="00DF4C56">
        <w:rPr>
          <w:rFonts w:hint="eastAsia"/>
        </w:rPr>
        <w:t>：</w:t>
      </w:r>
    </w:p>
    <w:p w14:paraId="4863463B" w14:textId="1BA860EC" w:rsidR="00DF4C56" w:rsidRDefault="00DF4C56" w:rsidP="00DF4C56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9B2364A" wp14:editId="40A52C7C">
            <wp:extent cx="2354239" cy="2158957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325" cy="21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0957" w14:textId="29EAF78F" w:rsidR="00DF4C56" w:rsidRDefault="00DF4C56" w:rsidP="00DF4C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别名为static，路径为刚刚创建</w:t>
      </w:r>
      <w:proofErr w:type="spellStart"/>
      <w:r>
        <w:rPr>
          <w:rFonts w:hint="eastAsia"/>
        </w:rPr>
        <w:t>web</w:t>
      </w:r>
      <w:r>
        <w:t>.config</w:t>
      </w:r>
      <w:proofErr w:type="spellEnd"/>
      <w:r>
        <w:rPr>
          <w:rFonts w:hint="eastAsia"/>
        </w:rPr>
        <w:t>文件的路径，确定后重新运行I</w:t>
      </w:r>
      <w:r>
        <w:t>IS</w:t>
      </w:r>
      <w:r>
        <w:rPr>
          <w:rFonts w:hint="eastAsia"/>
        </w:rPr>
        <w:t>即可；</w:t>
      </w:r>
      <w:bookmarkStart w:id="0" w:name="_GoBack"/>
      <w:bookmarkEnd w:id="0"/>
    </w:p>
    <w:sectPr w:rsidR="00DF4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2301E"/>
    <w:multiLevelType w:val="hybridMultilevel"/>
    <w:tmpl w:val="9D8C937C"/>
    <w:lvl w:ilvl="0" w:tplc="D81C3D9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D4A09A0"/>
    <w:multiLevelType w:val="hybridMultilevel"/>
    <w:tmpl w:val="7E3E896E"/>
    <w:lvl w:ilvl="0" w:tplc="A9140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5F"/>
    <w:rsid w:val="003276E9"/>
    <w:rsid w:val="0037093A"/>
    <w:rsid w:val="00466D9C"/>
    <w:rsid w:val="008601C5"/>
    <w:rsid w:val="00C4615F"/>
    <w:rsid w:val="00D267D4"/>
    <w:rsid w:val="00D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D845"/>
  <w15:chartTrackingRefBased/>
  <w15:docId w15:val="{3166B443-A0AD-4939-AC1D-668B9D15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1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3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张春晖</dc:creator>
  <cp:keywords/>
  <dc:description/>
  <cp:lastModifiedBy>张春晖</cp:lastModifiedBy>
  <cp:revision>3</cp:revision>
  <dcterms:created xsi:type="dcterms:W3CDTF">2019-05-10T08:48:00Z</dcterms:created>
  <dcterms:modified xsi:type="dcterms:W3CDTF">2019-05-10T09:20:00Z</dcterms:modified>
</cp:coreProperties>
</file>