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9F4" w:rsidRDefault="00A829F4" w:rsidP="00A829F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在软件测试的阶段，对软件进行测试，测试的阶段划分细，工作量大，人员要求高，可以进行自动化测试，也是人为编码，进行运行，存在主要的问题包括：</w:t>
      </w:r>
    </w:p>
    <w:p w:rsidR="00A829F4" w:rsidRDefault="00A829F4" w:rsidP="00A829F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任务过于繁琐，冗余，以及枯燥；</w:t>
      </w:r>
    </w:p>
    <w:p w:rsidR="00A829F4" w:rsidRDefault="00A829F4" w:rsidP="00A829F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测试人员不同，测试角度，采用的测试方式也不同，能探测到的问题也不同；</w:t>
      </w:r>
    </w:p>
    <w:p w:rsidR="00A829F4" w:rsidRDefault="00A829F4" w:rsidP="00A829F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测试成本高；</w:t>
      </w:r>
    </w:p>
    <w:p w:rsidR="002F502D" w:rsidRDefault="00793AF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网络上也存在一些对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代码进行查错，纠错的网站，但是针对性太强，不能广泛应用到其他语言</w:t>
      </w:r>
      <w:r w:rsidR="00443EC7">
        <w:rPr>
          <w:rFonts w:hint="eastAsia"/>
          <w:sz w:val="28"/>
          <w:szCs w:val="28"/>
        </w:rPr>
        <w:t>上，仍然不是很方便；</w:t>
      </w:r>
    </w:p>
    <w:p w:rsidR="002F502D" w:rsidRDefault="001C16A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</w:t>
      </w:r>
      <w:r w:rsidR="009258D7">
        <w:rPr>
          <w:rFonts w:hint="eastAsia"/>
          <w:sz w:val="28"/>
          <w:szCs w:val="28"/>
        </w:rPr>
        <w:t>已有对网页进行的自动化测试语言，也存在对其他语言进行自动化测试的语言，</w:t>
      </w:r>
      <w:r>
        <w:rPr>
          <w:rFonts w:hint="eastAsia"/>
          <w:sz w:val="28"/>
          <w:szCs w:val="28"/>
        </w:rPr>
        <w:t>尚存在如下不足：</w:t>
      </w:r>
    </w:p>
    <w:p w:rsidR="002F502D" w:rsidRDefault="009258D7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不够人性化，灵活化</w:t>
      </w:r>
      <w:r w:rsidR="001C16AB">
        <w:rPr>
          <w:rFonts w:hint="eastAsia"/>
          <w:sz w:val="28"/>
          <w:szCs w:val="28"/>
        </w:rPr>
        <w:t>；</w:t>
      </w:r>
    </w:p>
    <w:p w:rsidR="002F502D" w:rsidRDefault="001B1DB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应用不够广泛</w:t>
      </w:r>
      <w:r w:rsidR="001C16AB">
        <w:rPr>
          <w:rFonts w:hint="eastAsia"/>
          <w:sz w:val="28"/>
          <w:szCs w:val="28"/>
        </w:rPr>
        <w:t>；</w:t>
      </w:r>
    </w:p>
    <w:p w:rsidR="002F502D" w:rsidRDefault="001D261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测试方法单一</w:t>
      </w:r>
      <w:bookmarkStart w:id="0" w:name="_GoBack"/>
      <w:bookmarkEnd w:id="0"/>
      <w:r w:rsidR="001C16AB">
        <w:rPr>
          <w:rFonts w:hint="eastAsia"/>
          <w:sz w:val="28"/>
          <w:szCs w:val="28"/>
        </w:rPr>
        <w:t>；</w:t>
      </w:r>
    </w:p>
    <w:sectPr w:rsidR="002F5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1DBE"/>
    <w:rsid w:val="001B3B38"/>
    <w:rsid w:val="001B55EF"/>
    <w:rsid w:val="001B6D82"/>
    <w:rsid w:val="001C16AB"/>
    <w:rsid w:val="001C27F9"/>
    <w:rsid w:val="001D261C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502D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43EC7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52969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93AF7"/>
    <w:rsid w:val="007A5D7D"/>
    <w:rsid w:val="007A720F"/>
    <w:rsid w:val="007C79CE"/>
    <w:rsid w:val="007D2C2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258D7"/>
    <w:rsid w:val="009305D6"/>
    <w:rsid w:val="009437EE"/>
    <w:rsid w:val="00945497"/>
    <w:rsid w:val="00945915"/>
    <w:rsid w:val="0095083D"/>
    <w:rsid w:val="00954D55"/>
    <w:rsid w:val="009825AB"/>
    <w:rsid w:val="00992915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829F4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55A7"/>
    <w:rsid w:val="00B67872"/>
    <w:rsid w:val="00B81906"/>
    <w:rsid w:val="00B83B48"/>
    <w:rsid w:val="00B86091"/>
    <w:rsid w:val="00B911D3"/>
    <w:rsid w:val="00B91732"/>
    <w:rsid w:val="00B91F58"/>
    <w:rsid w:val="00B93E7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77BF"/>
  <w15:docId w15:val="{61C622FF-49ED-42AE-9F98-9E2E824C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译 世</cp:lastModifiedBy>
  <cp:revision>24</cp:revision>
  <dcterms:created xsi:type="dcterms:W3CDTF">2012-08-13T06:20:00Z</dcterms:created>
  <dcterms:modified xsi:type="dcterms:W3CDTF">2019-03-15T02:08:00Z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