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694650">
        <w:tc>
          <w:tcPr>
            <w:tcW w:w="534" w:type="dxa"/>
          </w:tcPr>
          <w:p w:rsidR="00694650" w:rsidRDefault="00DB08A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694650" w:rsidRDefault="00DB08A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694650" w:rsidRDefault="00DB08A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694650" w:rsidRDefault="00DB08A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694650">
        <w:tc>
          <w:tcPr>
            <w:tcW w:w="534" w:type="dxa"/>
          </w:tcPr>
          <w:p w:rsidR="00694650" w:rsidRDefault="00DB08A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694650" w:rsidRDefault="00E228E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程序员</w:t>
            </w:r>
            <w:r w:rsidR="00DB08AD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 w:rsidR="00694650" w:rsidRDefault="00DB08A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</w:t>
            </w:r>
            <w:r w:rsidR="003E5011">
              <w:rPr>
                <w:rFonts w:hAnsi="宋体" w:hint="eastAsia"/>
                <w:bCs/>
                <w:color w:val="000000"/>
                <w:szCs w:val="21"/>
              </w:rPr>
              <w:t>优势向程序员展示</w:t>
            </w:r>
            <w:r w:rsidR="007C2FA4">
              <w:rPr>
                <w:rFonts w:hAnsi="宋体" w:hint="eastAsia"/>
                <w:bCs/>
                <w:color w:val="000000"/>
                <w:szCs w:val="21"/>
              </w:rPr>
              <w:t>自动化</w:t>
            </w:r>
            <w:r w:rsidR="003E5011">
              <w:rPr>
                <w:rFonts w:hAnsi="宋体" w:hint="eastAsia"/>
                <w:bCs/>
                <w:color w:val="000000"/>
                <w:szCs w:val="21"/>
              </w:rPr>
              <w:t>测试产品要比人工测试更快</w:t>
            </w:r>
            <w:r w:rsidR="00DB3673">
              <w:rPr>
                <w:rFonts w:hAnsi="宋体" w:hint="eastAsia"/>
                <w:bCs/>
                <w:color w:val="000000"/>
                <w:szCs w:val="21"/>
              </w:rPr>
              <w:t>，更方便</w:t>
            </w:r>
          </w:p>
        </w:tc>
        <w:tc>
          <w:tcPr>
            <w:tcW w:w="995" w:type="dxa"/>
          </w:tcPr>
          <w:p w:rsidR="00694650" w:rsidRDefault="00DB08A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694650">
        <w:tc>
          <w:tcPr>
            <w:tcW w:w="534" w:type="dxa"/>
          </w:tcPr>
          <w:p w:rsidR="00694650" w:rsidRDefault="00DB08A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694650" w:rsidRDefault="007D179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公司</w:t>
            </w:r>
            <w:r w:rsidR="00DB08AD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 w:rsidR="00694650" w:rsidRDefault="0023121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公司</w:t>
            </w:r>
            <w:r w:rsidR="00DB08AD">
              <w:rPr>
                <w:rFonts w:hAnsi="宋体" w:hint="eastAsia"/>
                <w:bCs/>
                <w:color w:val="000000"/>
                <w:szCs w:val="21"/>
              </w:rPr>
              <w:t>对</w:t>
            </w:r>
            <w:r>
              <w:rPr>
                <w:rFonts w:hAnsi="宋体" w:hint="eastAsia"/>
                <w:bCs/>
                <w:color w:val="000000"/>
                <w:szCs w:val="21"/>
              </w:rPr>
              <w:t>测试产品</w:t>
            </w:r>
            <w:proofErr w:type="gramStart"/>
            <w:r w:rsidR="00DB08AD">
              <w:rPr>
                <w:rFonts w:hAnsi="宋体" w:hint="eastAsia"/>
                <w:bCs/>
                <w:color w:val="000000"/>
                <w:szCs w:val="21"/>
              </w:rPr>
              <w:t>务</w:t>
            </w:r>
            <w:proofErr w:type="gramEnd"/>
            <w:r w:rsidR="00DB08AD">
              <w:rPr>
                <w:rFonts w:hAnsi="宋体" w:hint="eastAsia"/>
                <w:bCs/>
                <w:color w:val="000000"/>
                <w:szCs w:val="21"/>
              </w:rPr>
              <w:t>的</w:t>
            </w:r>
            <w:r w:rsidR="00586E41">
              <w:rPr>
                <w:rFonts w:hAnsi="宋体" w:hint="eastAsia"/>
                <w:bCs/>
                <w:color w:val="000000"/>
                <w:szCs w:val="21"/>
              </w:rPr>
              <w:t>信任</w:t>
            </w:r>
            <w:r w:rsidR="00DB08AD">
              <w:rPr>
                <w:rFonts w:hAnsi="宋体" w:hint="eastAsia"/>
                <w:bCs/>
                <w:color w:val="000000"/>
                <w:szCs w:val="21"/>
              </w:rPr>
              <w:t>不够、信心不足，及需要做一定的配合缺乏意愿</w:t>
            </w:r>
          </w:p>
        </w:tc>
        <w:tc>
          <w:tcPr>
            <w:tcW w:w="995" w:type="dxa"/>
          </w:tcPr>
          <w:p w:rsidR="00694650" w:rsidRDefault="00DB08A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694650">
        <w:tc>
          <w:tcPr>
            <w:tcW w:w="534" w:type="dxa"/>
          </w:tcPr>
          <w:p w:rsidR="00694650" w:rsidRDefault="00DB08A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694650" w:rsidRDefault="00DB08A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</w:t>
            </w:r>
            <w:r w:rsidR="009C7594">
              <w:rPr>
                <w:rFonts w:ascii="Calibri" w:hAnsi="Calibri" w:hint="eastAsia"/>
              </w:rPr>
              <w:t>大任务量工作量的软件的测试</w:t>
            </w:r>
          </w:p>
        </w:tc>
        <w:tc>
          <w:tcPr>
            <w:tcW w:w="8505" w:type="dxa"/>
          </w:tcPr>
          <w:p w:rsidR="00694650" w:rsidRDefault="002C17D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由于测试产品的抗压性不够</w:t>
            </w:r>
            <w:r w:rsidR="00DB08AD">
              <w:rPr>
                <w:rFonts w:hAnsi="宋体" w:hint="eastAsia"/>
                <w:bCs/>
                <w:szCs w:val="21"/>
              </w:rPr>
              <w:t>，可能会在项目分析阶段，或者测试阶段崩溃</w:t>
            </w:r>
            <w:bookmarkStart w:id="0" w:name="_GoBack"/>
            <w:bookmarkEnd w:id="0"/>
          </w:p>
        </w:tc>
        <w:tc>
          <w:tcPr>
            <w:tcW w:w="995" w:type="dxa"/>
          </w:tcPr>
          <w:p w:rsidR="00694650" w:rsidRDefault="00DB08A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694650">
        <w:tc>
          <w:tcPr>
            <w:tcW w:w="534" w:type="dxa"/>
          </w:tcPr>
          <w:p w:rsidR="00694650" w:rsidRDefault="00DB08A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694650" w:rsidRDefault="00DB08A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694650" w:rsidRDefault="00DB08A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694650" w:rsidRDefault="00DB08A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694650">
        <w:tc>
          <w:tcPr>
            <w:tcW w:w="534" w:type="dxa"/>
          </w:tcPr>
          <w:p w:rsidR="00694650" w:rsidRDefault="00DB08A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694650" w:rsidRDefault="00DB08AD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694650" w:rsidRDefault="00DB08A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694650" w:rsidRDefault="00DB08A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694650" w:rsidRDefault="00694650"/>
    <w:sectPr w:rsidR="0069465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1215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7DE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5011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86E41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94650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2FA4"/>
    <w:rsid w:val="007C79CE"/>
    <w:rsid w:val="007D179A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C7594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08AD"/>
    <w:rsid w:val="00DB3673"/>
    <w:rsid w:val="00DC5A2E"/>
    <w:rsid w:val="00DD3CFE"/>
    <w:rsid w:val="00DE0FD7"/>
    <w:rsid w:val="00DE3208"/>
    <w:rsid w:val="00DF2B09"/>
    <w:rsid w:val="00DF3E37"/>
    <w:rsid w:val="00DF46D1"/>
    <w:rsid w:val="00E228E5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6CB78"/>
  <w15:docId w15:val="{7AA34E21-A369-4AE1-9796-BFA5C33C4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译 世</cp:lastModifiedBy>
  <cp:revision>15</cp:revision>
  <dcterms:created xsi:type="dcterms:W3CDTF">2012-08-13T07:25:00Z</dcterms:created>
  <dcterms:modified xsi:type="dcterms:W3CDTF">2019-03-15T02:48:00Z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