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9"/>
      <w:bookmarkStart w:id="1" w:name="_Toc104617521"/>
      <w:bookmarkStart w:id="2" w:name="_Toc104617878"/>
      <w:r w:rsidRPr="00E151A8">
        <w:rPr>
          <w:rFonts w:ascii="Arial" w:hAnsi="Arial" w:cs="Arial"/>
        </w:rPr>
        <w:t>Welding, cutting and brazing</w:t>
      </w:r>
      <w:bookmarkEnd w:id="0"/>
      <w:bookmarkEnd w:id="1"/>
      <w:bookmarkEnd w:id="2"/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213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3"/>
      <w:r w:rsidRPr="00E151A8">
        <w:rPr>
          <w:rFonts w:ascii="Arial" w:hAnsi="Arial" w:cs="Arial"/>
        </w:rPr>
        <w:tab/>
        <w:t>Do you allow only authorized and trained personnel to use welding, cutting, or brazing equipment?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214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4"/>
      <w:r w:rsidRPr="00E151A8">
        <w:rPr>
          <w:rFonts w:ascii="Arial" w:hAnsi="Arial" w:cs="Arial"/>
        </w:rPr>
        <w:tab/>
        <w:t>Are compressed gas cylinders regularly examined for signs of defect, deep rusting, or leakage?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15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5"/>
      <w:r w:rsidRPr="00E151A8">
        <w:rPr>
          <w:rFonts w:ascii="Arial" w:hAnsi="Arial" w:cs="Arial"/>
        </w:rPr>
        <w:tab/>
        <w:t>Are cylinders kept away from sources of heat?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6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216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6"/>
      <w:r w:rsidRPr="00E151A8">
        <w:rPr>
          <w:rFonts w:ascii="Arial" w:hAnsi="Arial" w:cs="Arial"/>
        </w:rPr>
        <w:tab/>
        <w:t>Are employees prohibited from using cylinders as rollers or supports?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7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217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7"/>
      <w:r w:rsidRPr="00E151A8">
        <w:rPr>
          <w:rFonts w:ascii="Arial" w:hAnsi="Arial" w:cs="Arial"/>
        </w:rPr>
        <w:tab/>
        <w:t>Are empty cylinders appropriately marked, their valves closed, and valve-protection caps placed on them?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18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8"/>
      <w:r w:rsidRPr="00E151A8">
        <w:rPr>
          <w:rFonts w:ascii="Arial" w:hAnsi="Arial" w:cs="Arial"/>
        </w:rPr>
        <w:tab/>
        <w:t xml:space="preserve">Are signs posted that </w:t>
      </w:r>
      <w:proofErr w:type="gramStart"/>
      <w:r w:rsidRPr="00E151A8">
        <w:rPr>
          <w:rFonts w:ascii="Arial" w:hAnsi="Arial" w:cs="Arial"/>
        </w:rPr>
        <w:t>read  “</w:t>
      </w:r>
      <w:proofErr w:type="gramEnd"/>
      <w:r w:rsidRPr="00E151A8">
        <w:rPr>
          <w:rFonts w:ascii="Arial" w:hAnsi="Arial" w:cs="Arial"/>
        </w:rPr>
        <w:t>DANGER — NO SMOKING, MATCHES, OR OPEN LIGHTS,” or the equivalent?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1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219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9"/>
      <w:r w:rsidRPr="00E151A8">
        <w:rPr>
          <w:rFonts w:ascii="Arial" w:hAnsi="Arial" w:cs="Arial"/>
        </w:rPr>
        <w:tab/>
        <w:t>Are cylinders, cylinder valves, couplings, regulators, hoses, and apparatus kept free of oily or greasy substances?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220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0"/>
      <w:r w:rsidRPr="00E151A8">
        <w:rPr>
          <w:rFonts w:ascii="Arial" w:hAnsi="Arial" w:cs="Arial"/>
        </w:rPr>
        <w:tab/>
        <w:t>Unless secured on special trucks, are regulators removed and valve-protection caps put in place before moving cylinders?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221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1"/>
      <w:r w:rsidRPr="00E151A8">
        <w:rPr>
          <w:rFonts w:ascii="Arial" w:hAnsi="Arial" w:cs="Arial"/>
        </w:rPr>
        <w:tab/>
        <w:t>Do cylinders without fixed hand wheels have keys, handles, or nonadjustable wrenches on stem valves when in service?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222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2"/>
      <w:r w:rsidRPr="00E151A8">
        <w:rPr>
          <w:rFonts w:ascii="Arial" w:hAnsi="Arial" w:cs="Arial"/>
        </w:rPr>
        <w:tab/>
        <w:t>Are liquefied gases stored and shipped with the valve end up and with valve covers in place?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223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3"/>
      <w:r w:rsidRPr="00E151A8">
        <w:rPr>
          <w:rFonts w:ascii="Arial" w:hAnsi="Arial" w:cs="Arial"/>
        </w:rPr>
        <w:tab/>
        <w:t>Before a regulator is removed, is the valve closed and gas then released from the regulator?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224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4"/>
      <w:r w:rsidRPr="00E151A8">
        <w:rPr>
          <w:rFonts w:ascii="Arial" w:hAnsi="Arial" w:cs="Arial"/>
        </w:rPr>
        <w:tab/>
        <w:t>Is open circuit (no load) voltage of arc welding and cutting machines as low as possible and not more than the recommended limit?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225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5"/>
      <w:r w:rsidRPr="00E151A8">
        <w:rPr>
          <w:rFonts w:ascii="Arial" w:hAnsi="Arial" w:cs="Arial"/>
        </w:rPr>
        <w:tab/>
        <w:t>Are electrodes removed from holders when not in use?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226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6"/>
      <w:r w:rsidRPr="00E151A8">
        <w:rPr>
          <w:rFonts w:ascii="Arial" w:hAnsi="Arial" w:cs="Arial"/>
        </w:rPr>
        <w:tab/>
        <w:t>Are employees required to shut off the electric power to the welder when no one is using it?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7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227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7"/>
      <w:r w:rsidRPr="00E151A8">
        <w:rPr>
          <w:rFonts w:ascii="Arial" w:hAnsi="Arial" w:cs="Arial"/>
        </w:rPr>
        <w:tab/>
        <w:t>Is suitable fire-extinguishing equipment available for immediate use?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228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8"/>
      <w:r w:rsidRPr="00E151A8">
        <w:rPr>
          <w:rFonts w:ascii="Arial" w:hAnsi="Arial" w:cs="Arial"/>
        </w:rPr>
        <w:tab/>
        <w:t>Are welders forbidden to coil or loop welding electrode cable around their bodies?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2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229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19"/>
      <w:r w:rsidRPr="00E151A8">
        <w:rPr>
          <w:rFonts w:ascii="Arial" w:hAnsi="Arial" w:cs="Arial"/>
        </w:rPr>
        <w:tab/>
        <w:t>Is work and electrode lead cable frequently inspected for wear and damage and replaced when needed?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lastRenderedPageBreak/>
        <w:fldChar w:fldCharType="begin">
          <w:ffData>
            <w:name w:val="Check23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30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0"/>
      <w:r w:rsidRPr="00E151A8">
        <w:rPr>
          <w:rFonts w:ascii="Arial" w:hAnsi="Arial" w:cs="Arial"/>
        </w:rPr>
        <w:tab/>
        <w:t>Do the means for connecting cable lengths have adequate insulation?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31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1"/>
      <w:r w:rsidRPr="00E151A8">
        <w:rPr>
          <w:rFonts w:ascii="Arial" w:hAnsi="Arial" w:cs="Arial"/>
        </w:rPr>
        <w:tab/>
        <w:t>When the object to be welded cannot be moved and fire hazards cannot be removed, are shields used to confine heat, slag, and sparks?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2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heck232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2"/>
      <w:r w:rsidRPr="00E151A8">
        <w:rPr>
          <w:rFonts w:ascii="Arial" w:hAnsi="Arial" w:cs="Arial"/>
        </w:rPr>
        <w:tab/>
        <w:t>Are fire watchers assigned when welding or cutting is performed in locations where a fire might develop?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3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heck233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3"/>
      <w:r w:rsidRPr="00E151A8">
        <w:rPr>
          <w:rFonts w:ascii="Arial" w:hAnsi="Arial" w:cs="Arial"/>
        </w:rPr>
        <w:tab/>
        <w:t>When welding is done on metal walls, are precautions taken to protect combustibles on the other side?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4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heck234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4"/>
      <w:r w:rsidRPr="00E151A8">
        <w:rPr>
          <w:rFonts w:ascii="Arial" w:hAnsi="Arial" w:cs="Arial"/>
        </w:rPr>
        <w:tab/>
        <w:t>Before hot work begins, are drums, barrels, tanks, and other containers thoroughly cleaned and tested so that no substances remain that could explode, ignite, or produce toxic vapors?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5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heck235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5"/>
      <w:r w:rsidRPr="00E151A8">
        <w:rPr>
          <w:rFonts w:ascii="Arial" w:hAnsi="Arial" w:cs="Arial"/>
        </w:rPr>
        <w:tab/>
        <w:t>Do eye-protection helmets, hand shields, and goggles meet appropriate standards?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6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heck236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6"/>
      <w:r w:rsidRPr="00E151A8">
        <w:rPr>
          <w:rFonts w:ascii="Arial" w:hAnsi="Arial" w:cs="Arial"/>
        </w:rPr>
        <w:tab/>
        <w:t>Do employees use appropriate PPE when exposed to the hazards of welding, cutting, or brazing operations?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7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heck237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7"/>
      <w:r w:rsidRPr="00E151A8">
        <w:rPr>
          <w:rFonts w:ascii="Arial" w:hAnsi="Arial" w:cs="Arial"/>
        </w:rPr>
        <w:tab/>
        <w:t>Do you check for adequate ventilation where welding or cutting is performed?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8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heck238"/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bookmarkEnd w:id="28"/>
      <w:r w:rsidRPr="00E151A8">
        <w:rPr>
          <w:rFonts w:ascii="Arial" w:hAnsi="Arial" w:cs="Arial"/>
        </w:rPr>
        <w:tab/>
        <w:t>When welders work in confined spaces is the atmosphere monitored and is there a means for their quick evacuation in an emergency?</w:t>
      </w:r>
    </w:p>
    <w:p w:rsidR="00E151A8" w:rsidRPr="00E151A8" w:rsidRDefault="00E151A8" w:rsidP="00E151A8">
      <w:pPr>
        <w:spacing w:line="360" w:lineRule="auto"/>
        <w:ind w:left="720" w:hanging="720"/>
        <w:rPr>
          <w:rFonts w:ascii="Arial" w:hAnsi="Arial" w:cs="Arial"/>
        </w:rPr>
      </w:pPr>
      <w:r w:rsidRPr="00E151A8">
        <w:rPr>
          <w:rFonts w:ascii="Arial" w:hAnsi="Arial" w:cs="Arial"/>
        </w:rPr>
        <w:fldChar w:fldCharType="begin">
          <w:ffData>
            <w:name w:val="Check238"/>
            <w:enabled/>
            <w:calcOnExit w:val="0"/>
            <w:checkBox>
              <w:sizeAuto/>
              <w:default w:val="0"/>
            </w:checkBox>
          </w:ffData>
        </w:fldChar>
      </w:r>
      <w:r w:rsidRPr="00E151A8">
        <w:rPr>
          <w:rFonts w:ascii="Arial" w:hAnsi="Arial" w:cs="Arial"/>
        </w:rPr>
        <w:instrText xml:space="preserve"> FORMCHECKBOX </w:instrText>
      </w:r>
      <w:r w:rsidRPr="00E151A8">
        <w:rPr>
          <w:rFonts w:ascii="Arial" w:hAnsi="Arial" w:cs="Arial"/>
        </w:rPr>
      </w:r>
      <w:r w:rsidRPr="00E151A8">
        <w:rPr>
          <w:rFonts w:ascii="Arial" w:hAnsi="Arial" w:cs="Arial"/>
        </w:rPr>
        <w:fldChar w:fldCharType="separate"/>
      </w:r>
      <w:r w:rsidRPr="00E151A8">
        <w:rPr>
          <w:rFonts w:ascii="Arial" w:hAnsi="Arial" w:cs="Arial"/>
        </w:rPr>
        <w:fldChar w:fldCharType="end"/>
      </w:r>
      <w:r w:rsidRPr="00E151A8">
        <w:rPr>
          <w:rFonts w:ascii="Arial" w:hAnsi="Arial" w:cs="Arial"/>
        </w:rPr>
        <w:tab/>
        <w:t>Are regulator-pressure adjusting screws released when welding or cutting is stopped for an extended period of time?</w:t>
      </w:r>
    </w:p>
    <w:p w:rsidR="004B019C" w:rsidRPr="00E151A8" w:rsidRDefault="004B019C" w:rsidP="00E151A8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E151A8" w:rsidSect="00E151A8">
      <w:footerReference w:type="default" r:id="rId6"/>
      <w:headerReference w:type="first" r:id="rId7"/>
      <w:footerReference w:type="firs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4DEE" w:rsidRDefault="00274DEE" w:rsidP="00E151A8">
      <w:r>
        <w:separator/>
      </w:r>
    </w:p>
  </w:endnote>
  <w:endnote w:type="continuationSeparator" w:id="0">
    <w:p w:rsidR="00274DEE" w:rsidRDefault="00274DEE" w:rsidP="00E1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470E" w:rsidRDefault="00000000">
    <w:pPr>
      <w:pStyle w:val="Footer"/>
      <w:rPr>
        <w:sz w:val="18"/>
      </w:rPr>
    </w:pPr>
    <w:r>
      <w:rPr>
        <w:sz w:val="18"/>
      </w:rPr>
      <w:tab/>
    </w:r>
    <w:r>
      <w:t xml:space="preserve">-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0470E" w:rsidRDefault="00000000">
    <w:pPr>
      <w:pStyle w:val="Footer"/>
    </w:pPr>
    <w:r>
      <w:rPr>
        <w:snapToGrid w:val="0"/>
      </w:rPr>
      <w:tab/>
      <w:t xml:space="preserve">-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4DEE" w:rsidRDefault="00274DEE" w:rsidP="00E151A8">
      <w:r>
        <w:separator/>
      </w:r>
    </w:p>
  </w:footnote>
  <w:footnote w:type="continuationSeparator" w:id="0">
    <w:p w:rsidR="00274DEE" w:rsidRDefault="00274DEE" w:rsidP="00E15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E151A8" w:rsidRPr="00E151A8" w:rsidTr="005D543F">
      <w:tc>
        <w:tcPr>
          <w:tcW w:w="9350" w:type="dxa"/>
        </w:tcPr>
        <w:p w:rsidR="00E151A8" w:rsidRPr="00E151A8" w:rsidRDefault="00E151A8" w:rsidP="00E151A8">
          <w:pPr>
            <w:pStyle w:val="Header"/>
            <w:rPr>
              <w:rFonts w:ascii="Arial" w:hAnsi="Arial" w:cs="Arial"/>
            </w:rPr>
          </w:pPr>
          <w:r w:rsidRPr="00E151A8">
            <w:rPr>
              <w:rFonts w:ascii="Arial" w:hAnsi="Arial" w:cs="Arial"/>
            </w:rPr>
            <w:t>Self-inspection Checklist</w:t>
          </w:r>
        </w:p>
      </w:tc>
    </w:tr>
  </w:tbl>
  <w:p w:rsidR="0030470E" w:rsidRPr="00E151A8" w:rsidRDefault="0030470E" w:rsidP="00E151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A8"/>
    <w:rsid w:val="00274DEE"/>
    <w:rsid w:val="0030470E"/>
    <w:rsid w:val="003A76EB"/>
    <w:rsid w:val="004B019C"/>
    <w:rsid w:val="004C1BE2"/>
    <w:rsid w:val="00590F3F"/>
    <w:rsid w:val="005D543F"/>
    <w:rsid w:val="007462A9"/>
    <w:rsid w:val="00E1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6BFEC-4D38-4DC6-AC9D-35F7A929A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1A8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151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1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1A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1A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1A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1A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1A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1A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1A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1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15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1A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15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1A8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15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1A8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15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1A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E151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151A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E151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151A8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E151A8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E151A8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E15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2025-08-04T15:38:00Z</dcterms:created>
  <dcterms:modified xsi:type="dcterms:W3CDTF">2025-08-07T10:01:00Z</dcterms:modified>
</cp:coreProperties>
</file>