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231F" w:rsidRPr="001C231F" w:rsidRDefault="001C231F" w:rsidP="00A70BD6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C231F">
        <w:rPr>
          <w:rFonts w:ascii="Arial" w:hAnsi="Arial" w:cs="Arial"/>
          <w:b/>
          <w:bCs/>
          <w:sz w:val="20"/>
          <w:szCs w:val="20"/>
        </w:rPr>
        <w:t>WORKPLACE AUDIT / INSPECTION REPORT</w:t>
      </w:r>
    </w:p>
    <w:p w:rsidR="001C231F" w:rsidRPr="001C231F" w:rsidRDefault="008E0E06" w:rsidP="00A70BD6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Chemical Storage</w:t>
      </w:r>
      <w:r w:rsidR="001C231F" w:rsidRPr="001C231F">
        <w:rPr>
          <w:rFonts w:ascii="Arial" w:hAnsi="Arial" w:cs="Arial"/>
          <w:b/>
          <w:bCs/>
          <w:sz w:val="20"/>
          <w:szCs w:val="20"/>
        </w:rPr>
        <w:t xml:space="preserve"> Area</w:t>
      </w:r>
    </w:p>
    <w:p w:rsidR="001C231F" w:rsidRPr="001C231F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proofErr w:type="gramStart"/>
      <w:r w:rsidRPr="001C231F">
        <w:rPr>
          <w:rFonts w:ascii="Arial" w:hAnsi="Arial" w:cs="Arial"/>
          <w:b/>
          <w:bCs/>
          <w:sz w:val="20"/>
          <w:szCs w:val="20"/>
        </w:rPr>
        <w:t>Location:_</w:t>
      </w:r>
      <w:proofErr w:type="gramEnd"/>
      <w:r w:rsidRPr="001C231F">
        <w:rPr>
          <w:rFonts w:ascii="Arial" w:hAnsi="Arial" w:cs="Arial"/>
          <w:b/>
          <w:bCs/>
          <w:sz w:val="20"/>
          <w:szCs w:val="20"/>
        </w:rPr>
        <w:t>________________________________________________________________________________________</w:t>
      </w:r>
    </w:p>
    <w:p w:rsidR="001C231F" w:rsidRPr="001C231F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1C231F">
        <w:rPr>
          <w:rFonts w:ascii="Arial" w:hAnsi="Arial" w:cs="Arial"/>
          <w:b/>
          <w:bCs/>
          <w:sz w:val="20"/>
          <w:szCs w:val="20"/>
        </w:rPr>
        <w:t xml:space="preserve">Audited </w:t>
      </w:r>
      <w:proofErr w:type="gramStart"/>
      <w:r w:rsidRPr="001C231F">
        <w:rPr>
          <w:rFonts w:ascii="Arial" w:hAnsi="Arial" w:cs="Arial"/>
          <w:b/>
          <w:bCs/>
          <w:sz w:val="20"/>
          <w:szCs w:val="20"/>
        </w:rPr>
        <w:t>by:_</w:t>
      </w:r>
      <w:proofErr w:type="gramEnd"/>
      <w:r w:rsidRPr="001C231F">
        <w:rPr>
          <w:rFonts w:ascii="Arial" w:hAnsi="Arial" w:cs="Arial"/>
          <w:b/>
          <w:bCs/>
          <w:sz w:val="20"/>
          <w:szCs w:val="20"/>
        </w:rPr>
        <w:t>_____________________________________________________________</w:t>
      </w:r>
      <w:r w:rsidR="008E0E06">
        <w:rPr>
          <w:rFonts w:ascii="Arial" w:hAnsi="Arial" w:cs="Arial"/>
          <w:b/>
          <w:bCs/>
          <w:sz w:val="20"/>
          <w:szCs w:val="20"/>
        </w:rPr>
        <w:t xml:space="preserve"> </w:t>
      </w:r>
      <w:r w:rsidRPr="001C231F">
        <w:rPr>
          <w:rFonts w:ascii="Arial" w:hAnsi="Arial" w:cs="Arial"/>
          <w:b/>
          <w:bCs/>
          <w:sz w:val="20"/>
          <w:szCs w:val="20"/>
        </w:rPr>
        <w:t>Date___________________</w:t>
      </w:r>
    </w:p>
    <w:p w:rsidR="001C231F" w:rsidRPr="001C231F" w:rsidRDefault="001C231F" w:rsidP="001C231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C231F">
        <w:rPr>
          <w:rFonts w:ascii="Arial" w:hAnsi="Arial" w:cs="Arial"/>
          <w:b/>
          <w:bCs/>
          <w:sz w:val="20"/>
          <w:szCs w:val="20"/>
        </w:rPr>
        <w:t>Audit Item/ Practice</w:t>
      </w:r>
    </w:p>
    <w:p w:rsidR="001C231F" w:rsidRPr="001C231F" w:rsidRDefault="001C231F" w:rsidP="001C231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C231F">
        <w:rPr>
          <w:rFonts w:ascii="Arial" w:hAnsi="Arial" w:cs="Arial"/>
          <w:b/>
          <w:bCs/>
          <w:sz w:val="20"/>
          <w:szCs w:val="20"/>
        </w:rPr>
        <w:t>Check if item / Practice not in compliance</w:t>
      </w:r>
    </w:p>
    <w:p w:rsidR="001C231F" w:rsidRPr="001C231F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1C231F">
        <w:rPr>
          <w:rFonts w:ascii="Arial" w:hAnsi="Arial" w:cs="Arial"/>
          <w:b/>
          <w:bCs/>
          <w:sz w:val="20"/>
          <w:szCs w:val="20"/>
        </w:rPr>
        <w:t>Housekeeping</w:t>
      </w:r>
    </w:p>
    <w:p w:rsidR="001C231F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74"/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bookmarkEnd w:id="0"/>
      <w:r>
        <w:rPr>
          <w:rFonts w:ascii="Arial" w:hAnsi="Arial" w:cs="Arial"/>
        </w:rPr>
        <w:t xml:space="preserve"> </w:t>
      </w:r>
      <w:r w:rsidRPr="001C231F">
        <w:rPr>
          <w:rFonts w:ascii="Arial" w:hAnsi="Arial" w:cs="Arial"/>
          <w:sz w:val="20"/>
          <w:szCs w:val="20"/>
        </w:rPr>
        <w:t xml:space="preserve">Are aisles marked? </w:t>
      </w:r>
      <w:r w:rsidR="00B20783">
        <w:rPr>
          <w:rFonts w:ascii="Arial" w:hAnsi="Arial" w:cs="Arial"/>
          <w:sz w:val="20"/>
          <w:szCs w:val="20"/>
        </w:rPr>
        <w:t>.22</w:t>
      </w:r>
    </w:p>
    <w:p w:rsidR="001C231F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1C231F">
        <w:rPr>
          <w:rFonts w:ascii="Arial" w:hAnsi="Arial" w:cs="Arial"/>
          <w:sz w:val="20"/>
          <w:szCs w:val="20"/>
        </w:rPr>
        <w:t xml:space="preserve">Width of aisles maintained? </w:t>
      </w:r>
      <w:r w:rsidR="00B20783">
        <w:rPr>
          <w:rFonts w:ascii="Arial" w:hAnsi="Arial" w:cs="Arial"/>
          <w:sz w:val="20"/>
          <w:szCs w:val="20"/>
        </w:rPr>
        <w:t>.22</w:t>
      </w:r>
    </w:p>
    <w:p w:rsidR="001C231F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1C231F">
        <w:rPr>
          <w:rFonts w:ascii="Arial" w:hAnsi="Arial" w:cs="Arial"/>
          <w:sz w:val="20"/>
          <w:szCs w:val="20"/>
        </w:rPr>
        <w:t>Are aisles in good condition?</w:t>
      </w:r>
      <w:r w:rsidR="00B20783" w:rsidRPr="00B20783">
        <w:rPr>
          <w:rFonts w:ascii="Arial" w:hAnsi="Arial" w:cs="Arial"/>
          <w:sz w:val="20"/>
          <w:szCs w:val="20"/>
        </w:rPr>
        <w:t xml:space="preserve"> </w:t>
      </w:r>
      <w:r w:rsidR="00B20783">
        <w:rPr>
          <w:rFonts w:ascii="Arial" w:hAnsi="Arial" w:cs="Arial"/>
          <w:sz w:val="20"/>
          <w:szCs w:val="20"/>
        </w:rPr>
        <w:t>.22</w:t>
      </w:r>
    </w:p>
    <w:p w:rsidR="001C231F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1C231F">
        <w:rPr>
          <w:rFonts w:ascii="Arial" w:hAnsi="Arial" w:cs="Arial"/>
          <w:sz w:val="20"/>
          <w:szCs w:val="20"/>
        </w:rPr>
        <w:t xml:space="preserve">Are work areas clean? </w:t>
      </w:r>
      <w:r w:rsidR="00B20783">
        <w:rPr>
          <w:rFonts w:ascii="Arial" w:hAnsi="Arial" w:cs="Arial"/>
          <w:sz w:val="20"/>
          <w:szCs w:val="20"/>
        </w:rPr>
        <w:t>.22</w:t>
      </w:r>
    </w:p>
    <w:p w:rsidR="001C231F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1C231F">
        <w:rPr>
          <w:rFonts w:ascii="Arial" w:hAnsi="Arial" w:cs="Arial"/>
          <w:sz w:val="20"/>
          <w:szCs w:val="20"/>
        </w:rPr>
        <w:t xml:space="preserve">Is housekeeping maintained? </w:t>
      </w:r>
      <w:r w:rsidR="00B20783">
        <w:rPr>
          <w:rFonts w:ascii="Arial" w:hAnsi="Arial" w:cs="Arial"/>
          <w:sz w:val="20"/>
          <w:szCs w:val="20"/>
        </w:rPr>
        <w:t>.22</w:t>
      </w:r>
    </w:p>
    <w:p w:rsidR="006D3D16" w:rsidRPr="006D3D16" w:rsidRDefault="006D3D16" w:rsidP="006D3D16">
      <w:pPr>
        <w:rPr>
          <w:rFonts w:ascii="Arial" w:hAnsi="Arial" w:cs="Arial"/>
          <w:b/>
          <w:bCs/>
          <w:sz w:val="20"/>
          <w:szCs w:val="20"/>
        </w:rPr>
      </w:pPr>
      <w:r w:rsidRPr="006D3D16">
        <w:rPr>
          <w:rFonts w:ascii="Arial" w:hAnsi="Arial" w:cs="Arial"/>
          <w:b/>
          <w:bCs/>
          <w:sz w:val="20"/>
          <w:szCs w:val="20"/>
        </w:rPr>
        <w:t>Exits</w:t>
      </w:r>
    </w:p>
    <w:p w:rsidR="006D3D16" w:rsidRDefault="006D3D16" w:rsidP="006D3D16">
      <w:pPr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 xml:space="preserve">Are building exits adequate? </w:t>
      </w:r>
      <w:r w:rsidR="00B20783">
        <w:rPr>
          <w:rFonts w:ascii="Arial" w:hAnsi="Arial" w:cs="Arial"/>
          <w:sz w:val="20"/>
          <w:szCs w:val="20"/>
        </w:rPr>
        <w:t>.36/.37</w:t>
      </w:r>
    </w:p>
    <w:p w:rsidR="006D3D16" w:rsidRDefault="006D3D16" w:rsidP="006D3D16">
      <w:pPr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 w:rsidRPr="006D3D16">
        <w:rPr>
          <w:rFonts w:ascii="Arial" w:hAnsi="Arial" w:cs="Arial"/>
          <w:sz w:val="20"/>
          <w:szCs w:val="20"/>
        </w:rPr>
        <w:t xml:space="preserve"> Are exits properly marked?</w:t>
      </w:r>
      <w:r w:rsidR="00B20783">
        <w:rPr>
          <w:rFonts w:ascii="Arial" w:hAnsi="Arial" w:cs="Arial"/>
          <w:sz w:val="20"/>
          <w:szCs w:val="20"/>
        </w:rPr>
        <w:t xml:space="preserve"> </w:t>
      </w:r>
      <w:r w:rsidR="00B20783">
        <w:rPr>
          <w:rFonts w:ascii="Arial" w:hAnsi="Arial" w:cs="Arial"/>
          <w:sz w:val="20"/>
          <w:szCs w:val="20"/>
        </w:rPr>
        <w:t>.36/.37</w:t>
      </w:r>
    </w:p>
    <w:p w:rsidR="006D3D16" w:rsidRDefault="006D3D16" w:rsidP="006D3D16">
      <w:pPr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 xml:space="preserve">Any emergency power supply? </w:t>
      </w:r>
      <w:r w:rsidR="00B20783">
        <w:rPr>
          <w:rFonts w:ascii="Arial" w:hAnsi="Arial" w:cs="Arial"/>
          <w:sz w:val="20"/>
          <w:szCs w:val="20"/>
        </w:rPr>
        <w:t>.36/.37</w:t>
      </w:r>
    </w:p>
    <w:p w:rsidR="006D3D16" w:rsidRPr="006D3D16" w:rsidRDefault="006D3D16" w:rsidP="006D3D16">
      <w:pPr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>Does lighting in hallways and exit signs conform to government standards?</w:t>
      </w:r>
      <w:r>
        <w:rPr>
          <w:rFonts w:ascii="Arial" w:hAnsi="Arial" w:cs="Arial"/>
          <w:sz w:val="20"/>
          <w:szCs w:val="20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 xml:space="preserve">(20 foot and </w:t>
      </w:r>
      <w:proofErr w:type="gramStart"/>
      <w:r w:rsidRPr="006D3D16">
        <w:rPr>
          <w:rFonts w:ascii="Arial" w:hAnsi="Arial" w:cs="Arial"/>
          <w:sz w:val="20"/>
          <w:szCs w:val="20"/>
        </w:rPr>
        <w:t>5 foot</w:t>
      </w:r>
      <w:proofErr w:type="gramEnd"/>
      <w:r w:rsidRPr="006D3D16">
        <w:rPr>
          <w:rFonts w:ascii="Arial" w:hAnsi="Arial" w:cs="Arial"/>
          <w:sz w:val="20"/>
          <w:szCs w:val="20"/>
        </w:rPr>
        <w:t xml:space="preserve"> candles respectively) </w:t>
      </w:r>
      <w:r w:rsidR="00B20783">
        <w:rPr>
          <w:rFonts w:ascii="Arial" w:hAnsi="Arial" w:cs="Arial"/>
          <w:sz w:val="20"/>
          <w:szCs w:val="20"/>
        </w:rPr>
        <w:t>.36/.37</w:t>
      </w:r>
    </w:p>
    <w:p w:rsidR="006D3D16" w:rsidRPr="006D3D16" w:rsidRDefault="006D3D16" w:rsidP="006D3D16">
      <w:pPr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 xml:space="preserve">Are exits blocked? </w:t>
      </w:r>
      <w:r w:rsidR="00B20783">
        <w:rPr>
          <w:rFonts w:ascii="Arial" w:hAnsi="Arial" w:cs="Arial"/>
          <w:sz w:val="20"/>
          <w:szCs w:val="20"/>
        </w:rPr>
        <w:t>.36/.37</w:t>
      </w:r>
    </w:p>
    <w:p w:rsidR="006D3D16" w:rsidRPr="006D3D16" w:rsidRDefault="006D3D16" w:rsidP="006D3D16">
      <w:pPr>
        <w:rPr>
          <w:rFonts w:ascii="Arial" w:hAnsi="Arial" w:cs="Arial"/>
          <w:b/>
          <w:bCs/>
          <w:sz w:val="20"/>
          <w:szCs w:val="20"/>
        </w:rPr>
      </w:pPr>
      <w:r w:rsidRPr="006D3D16">
        <w:rPr>
          <w:rFonts w:ascii="Arial" w:hAnsi="Arial" w:cs="Arial"/>
          <w:b/>
          <w:bCs/>
          <w:sz w:val="20"/>
          <w:szCs w:val="20"/>
        </w:rPr>
        <w:t>Fire Protection</w:t>
      </w:r>
    </w:p>
    <w:p w:rsidR="006D3D16" w:rsidRDefault="006D3D16" w:rsidP="006D3D16">
      <w:pPr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 xml:space="preserve">If you have a fire alarm system, is it tested bimonthly? </w:t>
      </w:r>
      <w:r w:rsidR="00B20783">
        <w:rPr>
          <w:rFonts w:ascii="Arial" w:hAnsi="Arial" w:cs="Arial"/>
          <w:sz w:val="20"/>
          <w:szCs w:val="20"/>
        </w:rPr>
        <w:t>.165</w:t>
      </w:r>
    </w:p>
    <w:p w:rsidR="006D3D16" w:rsidRPr="006D3D16" w:rsidRDefault="006D3D16" w:rsidP="006D3D16">
      <w:pPr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 w:rsidRPr="006D3D16">
        <w:rPr>
          <w:rFonts w:ascii="Arial" w:hAnsi="Arial" w:cs="Arial"/>
          <w:sz w:val="20"/>
          <w:szCs w:val="20"/>
        </w:rPr>
        <w:t xml:space="preserve"> A</w:t>
      </w:r>
      <w:r>
        <w:rPr>
          <w:rFonts w:ascii="Arial" w:hAnsi="Arial" w:cs="Arial"/>
          <w:sz w:val="20"/>
          <w:szCs w:val="20"/>
        </w:rPr>
        <w:t>re</w:t>
      </w:r>
      <w:r w:rsidRPr="006D3D16">
        <w:rPr>
          <w:rFonts w:ascii="Arial" w:hAnsi="Arial" w:cs="Arial"/>
          <w:sz w:val="20"/>
          <w:szCs w:val="20"/>
        </w:rPr>
        <w:t xml:space="preserve"> all fire extinguishers accessible, and their locations clearly designated?</w:t>
      </w:r>
      <w:r w:rsidR="00B20783">
        <w:rPr>
          <w:rFonts w:ascii="Arial" w:hAnsi="Arial" w:cs="Arial"/>
          <w:sz w:val="20"/>
          <w:szCs w:val="20"/>
        </w:rPr>
        <w:t xml:space="preserve"> .157</w:t>
      </w:r>
    </w:p>
    <w:p w:rsidR="006D3D16" w:rsidRPr="006D3D16" w:rsidRDefault="006D3D16" w:rsidP="006D3D16">
      <w:pPr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>Are all fire extinguishers inspected and recharged regularly, and noted on</w:t>
      </w:r>
      <w:r>
        <w:rPr>
          <w:rFonts w:ascii="Arial" w:hAnsi="Arial" w:cs="Arial"/>
          <w:sz w:val="20"/>
          <w:szCs w:val="20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 xml:space="preserve">the inspection tag? </w:t>
      </w:r>
      <w:r w:rsidR="00B20783">
        <w:rPr>
          <w:rFonts w:ascii="Arial" w:hAnsi="Arial" w:cs="Arial"/>
          <w:sz w:val="20"/>
          <w:szCs w:val="20"/>
        </w:rPr>
        <w:t>157</w:t>
      </w:r>
    </w:p>
    <w:p w:rsidR="006D3D16" w:rsidRPr="006D3D16" w:rsidRDefault="006D3D16" w:rsidP="006D3D16">
      <w:pPr>
        <w:rPr>
          <w:rFonts w:ascii="Arial" w:hAnsi="Arial" w:cs="Arial"/>
          <w:b/>
          <w:bCs/>
          <w:sz w:val="20"/>
          <w:szCs w:val="20"/>
        </w:rPr>
      </w:pPr>
      <w:r w:rsidRPr="006D3D16">
        <w:rPr>
          <w:rFonts w:ascii="Arial" w:hAnsi="Arial" w:cs="Arial"/>
          <w:b/>
          <w:bCs/>
          <w:sz w:val="20"/>
          <w:szCs w:val="20"/>
        </w:rPr>
        <w:t>LP Gas</w:t>
      </w:r>
    </w:p>
    <w:p w:rsidR="006D3D16" w:rsidRPr="006D3D16" w:rsidRDefault="006D3D16" w:rsidP="006D3D16">
      <w:pPr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>Is liquified petroleum gas stored, handled, and used in accordance with safe</w:t>
      </w:r>
      <w:r>
        <w:rPr>
          <w:rFonts w:ascii="Arial" w:hAnsi="Arial" w:cs="Arial"/>
          <w:sz w:val="20"/>
          <w:szCs w:val="20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>practices and standards?</w:t>
      </w:r>
    </w:p>
    <w:p w:rsidR="006D3D16" w:rsidRPr="006D3D16" w:rsidRDefault="006D3D16" w:rsidP="006D3D16">
      <w:pPr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>Are no smoking signs posted on liquified petroleum gas tanks?</w:t>
      </w:r>
    </w:p>
    <w:p w:rsidR="006D3D16" w:rsidRPr="006D3D16" w:rsidRDefault="006D3D16" w:rsidP="006D3D16">
      <w:pPr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>Are liquified petroleum storage tanks guarded to prevent damage from</w:t>
      </w:r>
      <w:r>
        <w:rPr>
          <w:rFonts w:ascii="Arial" w:hAnsi="Arial" w:cs="Arial"/>
          <w:sz w:val="20"/>
          <w:szCs w:val="20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>vehicles?</w:t>
      </w:r>
    </w:p>
    <w:p w:rsidR="006D3D16" w:rsidRPr="006D3D16" w:rsidRDefault="006D3D16" w:rsidP="006D3D16">
      <w:pPr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>Are fuel gas cylinders and oxygen cylinders separated by distance, fire</w:t>
      </w:r>
      <w:r>
        <w:rPr>
          <w:rFonts w:ascii="Arial" w:hAnsi="Arial" w:cs="Arial"/>
          <w:sz w:val="20"/>
          <w:szCs w:val="20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>resistant barriers, etc., while in storage?</w:t>
      </w:r>
    </w:p>
    <w:p w:rsidR="006D3D16" w:rsidRPr="006D3D16" w:rsidRDefault="006D3D16" w:rsidP="006D3D16">
      <w:pPr>
        <w:rPr>
          <w:rFonts w:ascii="Arial" w:hAnsi="Arial" w:cs="Arial"/>
          <w:b/>
          <w:bCs/>
          <w:sz w:val="20"/>
          <w:szCs w:val="20"/>
        </w:rPr>
      </w:pPr>
      <w:r w:rsidRPr="006D3D16">
        <w:rPr>
          <w:rFonts w:ascii="Arial" w:hAnsi="Arial" w:cs="Arial"/>
          <w:b/>
          <w:bCs/>
          <w:sz w:val="20"/>
          <w:szCs w:val="20"/>
        </w:rPr>
        <w:t>Flammable and Combustible Materials</w:t>
      </w:r>
    </w:p>
    <w:p w:rsidR="006D3D16" w:rsidRPr="006D3D16" w:rsidRDefault="006D3D16" w:rsidP="006D3D16">
      <w:pPr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>Are all solvent wastes, and flammable liquids kept in fire-resistant, covered</w:t>
      </w:r>
      <w:r>
        <w:rPr>
          <w:rFonts w:ascii="Arial" w:hAnsi="Arial" w:cs="Arial"/>
          <w:sz w:val="20"/>
          <w:szCs w:val="20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>containers until they are removed from the worksite?</w:t>
      </w:r>
    </w:p>
    <w:p w:rsidR="006D3D16" w:rsidRPr="006D3D16" w:rsidRDefault="006D3D16" w:rsidP="006D3D16">
      <w:pPr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>Is vacuuming used whenever possible rather than blowing or sweeping</w:t>
      </w:r>
      <w:r>
        <w:rPr>
          <w:rFonts w:ascii="Arial" w:hAnsi="Arial" w:cs="Arial"/>
          <w:sz w:val="20"/>
          <w:szCs w:val="20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>combustible dust?</w:t>
      </w:r>
    </w:p>
    <w:p w:rsidR="006D3D16" w:rsidRPr="006D3D16" w:rsidRDefault="006D3D16" w:rsidP="006D3D16">
      <w:pPr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lastRenderedPageBreak/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>Are firm separators placed between containers of combustibles or</w:t>
      </w:r>
      <w:r>
        <w:rPr>
          <w:rFonts w:ascii="Arial" w:hAnsi="Arial" w:cs="Arial"/>
          <w:sz w:val="20"/>
          <w:szCs w:val="20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>flammables, when stacked one upon another, to assure their support and</w:t>
      </w:r>
      <w:r>
        <w:rPr>
          <w:rFonts w:ascii="Arial" w:hAnsi="Arial" w:cs="Arial"/>
          <w:sz w:val="20"/>
          <w:szCs w:val="20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>stability?</w:t>
      </w:r>
    </w:p>
    <w:p w:rsidR="006D3D16" w:rsidRDefault="006D3D16" w:rsidP="006D3D16">
      <w:pPr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 xml:space="preserve">Is there one clear aisle at least 3 feet wide? </w:t>
      </w:r>
      <w:r w:rsidR="00B20783" w:rsidRPr="00B20783">
        <w:rPr>
          <w:rFonts w:ascii="Arial" w:hAnsi="Arial" w:cs="Arial"/>
          <w:sz w:val="20"/>
          <w:szCs w:val="20"/>
        </w:rPr>
        <w:t>.106(d)(4)</w:t>
      </w:r>
    </w:p>
    <w:p w:rsidR="006D3D16" w:rsidRPr="00B20783" w:rsidRDefault="006D3D16" w:rsidP="006D3D16">
      <w:pPr>
        <w:rPr>
          <w:rFonts w:ascii="Arial" w:hAnsi="Arial" w:cs="Arial"/>
          <w:sz w:val="20"/>
          <w:szCs w:val="20"/>
        </w:rPr>
      </w:pPr>
      <w:r w:rsidRPr="00B2078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B20783">
        <w:rPr>
          <w:rFonts w:ascii="Arial" w:hAnsi="Arial" w:cs="Arial"/>
          <w:sz w:val="20"/>
          <w:szCs w:val="20"/>
        </w:rPr>
        <w:instrText xml:space="preserve"> FORMCHECKBOX </w:instrText>
      </w:r>
      <w:r w:rsidRPr="00B20783">
        <w:rPr>
          <w:rFonts w:ascii="Arial" w:hAnsi="Arial" w:cs="Arial"/>
          <w:sz w:val="20"/>
          <w:szCs w:val="20"/>
        </w:rPr>
      </w:r>
      <w:r w:rsidRPr="00B20783">
        <w:rPr>
          <w:rFonts w:ascii="Arial" w:hAnsi="Arial" w:cs="Arial"/>
          <w:sz w:val="20"/>
          <w:szCs w:val="20"/>
        </w:rPr>
        <w:fldChar w:fldCharType="separate"/>
      </w:r>
      <w:r w:rsidRPr="00B20783">
        <w:rPr>
          <w:rFonts w:ascii="Arial" w:hAnsi="Arial" w:cs="Arial"/>
          <w:sz w:val="20"/>
          <w:szCs w:val="20"/>
        </w:rPr>
        <w:fldChar w:fldCharType="end"/>
      </w:r>
      <w:r w:rsidRPr="00B20783">
        <w:rPr>
          <w:rFonts w:ascii="Arial" w:hAnsi="Arial" w:cs="Arial"/>
          <w:sz w:val="20"/>
          <w:szCs w:val="20"/>
        </w:rPr>
        <w:t xml:space="preserve"> </w:t>
      </w:r>
      <w:r w:rsidR="00B20783">
        <w:rPr>
          <w:rFonts w:ascii="Arial" w:hAnsi="Arial" w:cs="Arial"/>
          <w:sz w:val="20"/>
          <w:szCs w:val="20"/>
        </w:rPr>
        <w:t xml:space="preserve"> </w:t>
      </w:r>
      <w:r w:rsidRPr="00B20783">
        <w:rPr>
          <w:rFonts w:ascii="Arial" w:hAnsi="Arial" w:cs="Arial"/>
          <w:sz w:val="20"/>
          <w:szCs w:val="20"/>
        </w:rPr>
        <w:t xml:space="preserve">Are all containers over 30 gallons stacked individually?  </w:t>
      </w:r>
      <w:r w:rsidR="00B20783" w:rsidRPr="00B20783">
        <w:rPr>
          <w:rFonts w:ascii="Arial" w:hAnsi="Arial" w:cs="Arial"/>
          <w:sz w:val="20"/>
          <w:szCs w:val="20"/>
        </w:rPr>
        <w:t>.106(d)(4)</w:t>
      </w:r>
    </w:p>
    <w:p w:rsidR="006D3D16" w:rsidRPr="006D3D16" w:rsidRDefault="006D3D16" w:rsidP="006D3D16">
      <w:pPr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>Are combustible scrap, debris, and waste materials (oily rags, etc.) stored in</w:t>
      </w:r>
      <w:r>
        <w:rPr>
          <w:rFonts w:ascii="Arial" w:hAnsi="Arial" w:cs="Arial"/>
          <w:sz w:val="20"/>
          <w:szCs w:val="20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>covered metal receptacles and removed from the worksite promptly?</w:t>
      </w:r>
    </w:p>
    <w:p w:rsidR="006D3D16" w:rsidRDefault="006D3D16" w:rsidP="006D3D16">
      <w:pPr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>Is proper storage practiced to minimize the risk of fire, including</w:t>
      </w:r>
      <w:r>
        <w:rPr>
          <w:rFonts w:ascii="Arial" w:hAnsi="Arial" w:cs="Arial"/>
          <w:sz w:val="20"/>
          <w:szCs w:val="20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>spontaneous combustion?</w:t>
      </w:r>
    </w:p>
    <w:p w:rsidR="006D3D16" w:rsidRPr="006D3D16" w:rsidRDefault="006D3D16" w:rsidP="006D3D16">
      <w:pPr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>Are approved containers and tanks used for the storage and handling of</w:t>
      </w:r>
      <w:r>
        <w:rPr>
          <w:rFonts w:ascii="Arial" w:hAnsi="Arial" w:cs="Arial"/>
          <w:sz w:val="20"/>
          <w:szCs w:val="20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>flammable and combustible liquids?</w:t>
      </w:r>
    </w:p>
    <w:p w:rsidR="006D3D16" w:rsidRPr="006D3D16" w:rsidRDefault="006D3D16" w:rsidP="006D3D16">
      <w:pPr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>Are all connections on drums and combustible liquid piping, vapor and</w:t>
      </w:r>
      <w:r>
        <w:rPr>
          <w:rFonts w:ascii="Arial" w:hAnsi="Arial" w:cs="Arial"/>
          <w:sz w:val="20"/>
          <w:szCs w:val="20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>liquid tight?</w:t>
      </w:r>
    </w:p>
    <w:p w:rsidR="006D3D16" w:rsidRPr="006D3D16" w:rsidRDefault="006D3D16" w:rsidP="006D3D16">
      <w:pPr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>Are all flammable liquids kept in closed containers when not in use (e.g.</w:t>
      </w:r>
      <w:r>
        <w:rPr>
          <w:rFonts w:ascii="Arial" w:hAnsi="Arial" w:cs="Arial"/>
          <w:sz w:val="20"/>
          <w:szCs w:val="20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>parts cleaning tanks,</w:t>
      </w:r>
      <w:r>
        <w:rPr>
          <w:rFonts w:ascii="Arial" w:hAnsi="Arial" w:cs="Arial"/>
          <w:sz w:val="20"/>
          <w:szCs w:val="20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>pans, etc.)?</w:t>
      </w:r>
    </w:p>
    <w:p w:rsidR="006D3D16" w:rsidRPr="006D3D16" w:rsidRDefault="006D3D16" w:rsidP="006D3D16">
      <w:pPr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>Are bulk drums of flammable liquids grounded and bonded to containers</w:t>
      </w:r>
      <w:r>
        <w:rPr>
          <w:rFonts w:ascii="Arial" w:hAnsi="Arial" w:cs="Arial"/>
          <w:sz w:val="20"/>
          <w:szCs w:val="20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 xml:space="preserve">during dispensing? </w:t>
      </w:r>
      <w:r w:rsidR="00B20783">
        <w:rPr>
          <w:rFonts w:ascii="Arial" w:hAnsi="Arial" w:cs="Arial"/>
          <w:sz w:val="20"/>
          <w:szCs w:val="20"/>
        </w:rPr>
        <w:t>.</w:t>
      </w:r>
      <w:r w:rsidR="00B20783" w:rsidRPr="00B20783">
        <w:rPr>
          <w:rFonts w:ascii="Arial" w:hAnsi="Arial" w:cs="Arial"/>
          <w:sz w:val="20"/>
          <w:szCs w:val="20"/>
        </w:rPr>
        <w:t>10</w:t>
      </w:r>
      <w:r w:rsidR="00B20783">
        <w:rPr>
          <w:rFonts w:ascii="Arial" w:hAnsi="Arial" w:cs="Arial"/>
          <w:sz w:val="20"/>
          <w:szCs w:val="20"/>
        </w:rPr>
        <w:t>7</w:t>
      </w:r>
    </w:p>
    <w:p w:rsidR="006D3D16" w:rsidRPr="006D3D16" w:rsidRDefault="006D3D16" w:rsidP="006D3D16">
      <w:pPr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>Are safety cans used for dispensing flammable or combustible liquids at a</w:t>
      </w:r>
      <w:r>
        <w:rPr>
          <w:rFonts w:ascii="Arial" w:hAnsi="Arial" w:cs="Arial"/>
          <w:sz w:val="20"/>
          <w:szCs w:val="20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>point of use?</w:t>
      </w:r>
      <w:r w:rsidR="00B20783">
        <w:rPr>
          <w:rFonts w:ascii="Arial" w:hAnsi="Arial" w:cs="Arial"/>
          <w:sz w:val="20"/>
          <w:szCs w:val="20"/>
        </w:rPr>
        <w:t xml:space="preserve"> </w:t>
      </w:r>
    </w:p>
    <w:p w:rsidR="006D3D16" w:rsidRPr="006D3D16" w:rsidRDefault="006D3D16" w:rsidP="006D3D16">
      <w:pPr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>Are all spills of flammable or combustible liquids cleaned up promptly?</w:t>
      </w:r>
    </w:p>
    <w:p w:rsidR="006D3D16" w:rsidRPr="006D3D16" w:rsidRDefault="006D3D16" w:rsidP="006D3D16">
      <w:pPr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>Are storage tanks adequately vented to prevent the development of</w:t>
      </w:r>
      <w:r>
        <w:rPr>
          <w:rFonts w:ascii="Arial" w:hAnsi="Arial" w:cs="Arial"/>
          <w:sz w:val="20"/>
          <w:szCs w:val="20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>excessive vacuum or pressure as a result of filling, emptying, or atmosphere</w:t>
      </w:r>
      <w:r>
        <w:rPr>
          <w:rFonts w:ascii="Arial" w:hAnsi="Arial" w:cs="Arial"/>
          <w:sz w:val="20"/>
          <w:szCs w:val="20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>temperature changes?</w:t>
      </w:r>
    </w:p>
    <w:p w:rsidR="006D3D16" w:rsidRPr="006D3D16" w:rsidRDefault="006D3D16" w:rsidP="006D3D16">
      <w:pPr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>Are storage tanks equipped with emergency venting that will relieve</w:t>
      </w:r>
      <w:r>
        <w:rPr>
          <w:rFonts w:ascii="Arial" w:hAnsi="Arial" w:cs="Arial"/>
          <w:sz w:val="20"/>
          <w:szCs w:val="20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>excessive internal pressure caused by fire exposure?</w:t>
      </w:r>
    </w:p>
    <w:p w:rsidR="006D3D16" w:rsidRPr="006D3D16" w:rsidRDefault="006D3D16" w:rsidP="006D3D16">
      <w:pPr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>Are "NO SMOKING" rules enforced in areas involving storage and use of</w:t>
      </w:r>
      <w:r>
        <w:rPr>
          <w:rFonts w:ascii="Arial" w:hAnsi="Arial" w:cs="Arial"/>
          <w:sz w:val="20"/>
          <w:szCs w:val="20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>hazardous materials?</w:t>
      </w:r>
    </w:p>
    <w:p w:rsidR="006D3D16" w:rsidRPr="006D3D16" w:rsidRDefault="006D3D16" w:rsidP="006D3D16">
      <w:pPr>
        <w:rPr>
          <w:rFonts w:ascii="Arial" w:hAnsi="Arial" w:cs="Arial"/>
          <w:b/>
          <w:bCs/>
          <w:sz w:val="20"/>
          <w:szCs w:val="20"/>
        </w:rPr>
      </w:pPr>
      <w:r w:rsidRPr="006D3D16">
        <w:rPr>
          <w:rFonts w:ascii="Arial" w:hAnsi="Arial" w:cs="Arial"/>
          <w:b/>
          <w:bCs/>
          <w:sz w:val="20"/>
          <w:szCs w:val="20"/>
        </w:rPr>
        <w:t>Hazardous Chemical Exposure</w:t>
      </w:r>
    </w:p>
    <w:p w:rsidR="006D3D16" w:rsidRPr="006D3D16" w:rsidRDefault="006D3D16" w:rsidP="006D3D16">
      <w:pPr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>Are all chemical containers marked with contents name and hazards?</w:t>
      </w:r>
      <w:r w:rsidR="00B20783">
        <w:rPr>
          <w:rFonts w:ascii="Arial" w:hAnsi="Arial" w:cs="Arial"/>
          <w:sz w:val="20"/>
          <w:szCs w:val="20"/>
        </w:rPr>
        <w:t xml:space="preserve"> </w:t>
      </w:r>
      <w:r w:rsidR="00B20783" w:rsidRPr="00B20783">
        <w:rPr>
          <w:rFonts w:ascii="Arial" w:hAnsi="Arial" w:cs="Arial"/>
          <w:sz w:val="20"/>
          <w:szCs w:val="20"/>
        </w:rPr>
        <w:t>.1200(f)</w:t>
      </w:r>
    </w:p>
    <w:p w:rsidR="006D3D16" w:rsidRPr="006D3D16" w:rsidRDefault="006D3D16" w:rsidP="006D3D16">
      <w:pPr>
        <w:rPr>
          <w:rFonts w:ascii="Arial" w:hAnsi="Arial" w:cs="Arial"/>
          <w:b/>
          <w:bCs/>
          <w:sz w:val="20"/>
          <w:szCs w:val="20"/>
        </w:rPr>
      </w:pPr>
      <w:r w:rsidRPr="006D3D16">
        <w:rPr>
          <w:rFonts w:ascii="Arial" w:hAnsi="Arial" w:cs="Arial"/>
          <w:b/>
          <w:bCs/>
          <w:sz w:val="20"/>
          <w:szCs w:val="20"/>
        </w:rPr>
        <w:t>First Aid</w:t>
      </w:r>
    </w:p>
    <w:p w:rsidR="006D3D16" w:rsidRDefault="006D3D16" w:rsidP="006D3D16">
      <w:pPr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>Do you have emergency eye wash and shower facilities within the</w:t>
      </w:r>
      <w:r>
        <w:rPr>
          <w:rFonts w:ascii="Arial" w:hAnsi="Arial" w:cs="Arial"/>
          <w:sz w:val="20"/>
          <w:szCs w:val="20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>immediate work area where employees are exposed to injurious corrosive</w:t>
      </w:r>
      <w:r>
        <w:rPr>
          <w:rFonts w:ascii="Arial" w:hAnsi="Arial" w:cs="Arial"/>
          <w:sz w:val="20"/>
          <w:szCs w:val="20"/>
        </w:rPr>
        <w:t xml:space="preserve"> </w:t>
      </w:r>
      <w:r w:rsidRPr="006D3D16">
        <w:rPr>
          <w:rFonts w:ascii="Arial" w:hAnsi="Arial" w:cs="Arial"/>
          <w:sz w:val="20"/>
          <w:szCs w:val="20"/>
        </w:rPr>
        <w:t xml:space="preserve">materials? </w:t>
      </w:r>
      <w:r w:rsidR="00B20783" w:rsidRPr="00B20783">
        <w:rPr>
          <w:rFonts w:ascii="Arial" w:hAnsi="Arial" w:cs="Arial"/>
          <w:sz w:val="20"/>
          <w:szCs w:val="20"/>
        </w:rPr>
        <w:t>.151(c)</w:t>
      </w:r>
    </w:p>
    <w:p w:rsidR="006D3D16" w:rsidRDefault="006D3D16" w:rsidP="006D3D16">
      <w:pPr>
        <w:rPr>
          <w:rFonts w:ascii="Arial" w:hAnsi="Arial" w:cs="Arial"/>
          <w:sz w:val="20"/>
          <w:szCs w:val="20"/>
        </w:rPr>
      </w:pPr>
    </w:p>
    <w:p w:rsidR="001C231F" w:rsidRPr="001C231F" w:rsidRDefault="001C231F" w:rsidP="006D3D16">
      <w:pPr>
        <w:rPr>
          <w:rFonts w:ascii="Arial" w:hAnsi="Arial" w:cs="Arial"/>
          <w:sz w:val="20"/>
          <w:szCs w:val="20"/>
        </w:rPr>
      </w:pPr>
      <w:r w:rsidRPr="001C231F">
        <w:rPr>
          <w:rFonts w:ascii="Arial" w:hAnsi="Arial" w:cs="Arial"/>
          <w:sz w:val="20"/>
          <w:szCs w:val="20"/>
        </w:rPr>
        <w:t>Repairs/corrections must be completed by (date) __________________________</w:t>
      </w:r>
    </w:p>
    <w:p w:rsidR="001C231F" w:rsidRPr="001C231F" w:rsidRDefault="001C231F" w:rsidP="001C231F">
      <w:pPr>
        <w:rPr>
          <w:rFonts w:ascii="Arial" w:hAnsi="Arial" w:cs="Arial"/>
          <w:sz w:val="20"/>
          <w:szCs w:val="20"/>
        </w:rPr>
      </w:pPr>
      <w:r w:rsidRPr="001C231F">
        <w:rPr>
          <w:rFonts w:ascii="Arial" w:hAnsi="Arial" w:cs="Arial"/>
          <w:sz w:val="20"/>
          <w:szCs w:val="20"/>
        </w:rPr>
        <w:t>Routed to _________________________________________________________ Date __________________________</w:t>
      </w:r>
    </w:p>
    <w:p w:rsidR="001C231F" w:rsidRPr="001C231F" w:rsidRDefault="001C231F" w:rsidP="001C231F">
      <w:pPr>
        <w:rPr>
          <w:rFonts w:ascii="Arial" w:hAnsi="Arial" w:cs="Arial"/>
          <w:sz w:val="20"/>
          <w:szCs w:val="20"/>
        </w:rPr>
      </w:pPr>
      <w:r w:rsidRPr="001C231F">
        <w:rPr>
          <w:rFonts w:ascii="Arial" w:hAnsi="Arial" w:cs="Arial"/>
          <w:sz w:val="20"/>
          <w:szCs w:val="20"/>
        </w:rPr>
        <w:t>Repairs/corrections from above have been done.</w:t>
      </w:r>
    </w:p>
    <w:p w:rsidR="001C231F" w:rsidRPr="001C231F" w:rsidRDefault="001C231F" w:rsidP="001C231F">
      <w:pPr>
        <w:rPr>
          <w:rFonts w:ascii="Arial" w:hAnsi="Arial" w:cs="Arial"/>
          <w:sz w:val="20"/>
          <w:szCs w:val="20"/>
        </w:rPr>
      </w:pPr>
      <w:r w:rsidRPr="001C231F">
        <w:rPr>
          <w:rFonts w:ascii="Arial" w:hAnsi="Arial" w:cs="Arial"/>
          <w:sz w:val="20"/>
          <w:szCs w:val="20"/>
        </w:rPr>
        <w:t>Supervisor_________________________________________________________ Date __________________________</w:t>
      </w:r>
    </w:p>
    <w:sectPr w:rsidR="001C231F" w:rsidRPr="001C231F" w:rsidSect="001C23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1F"/>
    <w:rsid w:val="001C231F"/>
    <w:rsid w:val="00260E35"/>
    <w:rsid w:val="003A76EB"/>
    <w:rsid w:val="003C6F9C"/>
    <w:rsid w:val="004B019C"/>
    <w:rsid w:val="00534BF6"/>
    <w:rsid w:val="006D3D16"/>
    <w:rsid w:val="008E0E06"/>
    <w:rsid w:val="00A70BD6"/>
    <w:rsid w:val="00B20783"/>
    <w:rsid w:val="00DA6760"/>
    <w:rsid w:val="00FE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957D"/>
  <w15:chartTrackingRefBased/>
  <w15:docId w15:val="{E1522FC1-F8CF-4382-898A-26F672DD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6</cp:revision>
  <dcterms:created xsi:type="dcterms:W3CDTF">2025-08-04T15:45:00Z</dcterms:created>
  <dcterms:modified xsi:type="dcterms:W3CDTF">2025-08-07T04:45:00Z</dcterms:modified>
</cp:coreProperties>
</file>