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14 de marzo de 2026.</w:t>
      </w:r>
    </w:p>
    <w:p>
      <w:pPr>
        <w:pStyle w:val="BodyText"/>
      </w:pPr>
      <w:r>
        <w:t xml:space="preserve">A quien corresponda:</w:t>
      </w:r>
    </w:p>
    <w:p>
      <w:pPr>
        <w:pStyle w:val="BodyText"/>
      </w:pPr>
      <w:r>
        <w:t xml:space="preserve">Mi nombre es Yaretzi Flores Cantú. Me dirijo a usted con el propósito de compartir la trayectoria que he desarrollado como líder vecinal, con la intención de que esta experiencia pueda ser considerada dentro del ecosistema de conocimiento y aprendizaje situado.</w:t>
      </w:r>
    </w:p>
    <w:p>
      <w:pPr>
        <w:pStyle w:val="BodyText"/>
      </w:pPr>
      <w:r>
        <w:t xml:space="preserve">Nací hace 36 años en Potoichán, Guerrero. Mi madre me enseñó el mixteco y también me enseñó que la palabra se cuida como se cuida la milpa.</w:t>
      </w:r>
    </w:p>
    <w:p>
      <w:pPr>
        <w:pStyle w:val="BodyText"/>
      </w:pPr>
      <w:r>
        <w:t xml:space="preserve">Cuando era joven salimos de Potoichán, Guerrero porque el trabajo no alcanzaba. Llegamos a Cuernavaca, Morelos sin conocer a nadie, y lo primero que entendí es que aquí mi lengua no valía lo mismo que allá.</w:t>
      </w:r>
    </w:p>
    <w:p>
      <w:pPr>
        <w:pStyle w:val="BodyText"/>
      </w:pPr>
      <w:r>
        <w:t xml:space="preserve">Entré a esto de los mosquitos casi por accidente, cubriendo a un compañero, y me quedé 17 años. Uno aprende a leer los patios como otros leen periódicos.</w:t>
      </w:r>
    </w:p>
    <w:p>
      <w:pPr>
        <w:pStyle w:val="BodyText"/>
      </w:pPr>
      <w:r>
        <w:t xml:space="preserve">Yo lo que quiero es que lo que vemos en campo llegue arriba sin que se le caiga la mitad en el camino. Que el relato del brigadista valga como dato, porque lo es.</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Yaretzi Flores Cantú</w:t>
      </w:r>
      <w:r>
        <w:t xml:space="preserve"> </w:t>
      </w:r>
      <w:r>
        <w:t xml:space="preserve">Líder vecinal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