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Cuernavaca, a 27 de mayo de 2026.</w:t>
      </w:r>
    </w:p>
    <w:p>
      <w:pPr>
        <w:pStyle w:val="BodyText"/>
      </w:pPr>
      <w:r>
        <w:t xml:space="preserve">A quien corresponda:</w:t>
      </w:r>
    </w:p>
    <w:p>
      <w:pPr>
        <w:pStyle w:val="BodyText"/>
      </w:pPr>
      <w:r>
        <w:t xml:space="preserve">Mi nombre es Fidelia Rosales Vega. Me dirijo a usted con el propósito de compartir la trayectoria que he desarrollado como vendedora de la cooperativa escolar, con la intención de que esta experiencia pueda ser considerada dentro del ecosistema de conocimiento y aprendizaje situado.</w:t>
      </w:r>
    </w:p>
    <w:p>
      <w:pPr>
        <w:pStyle w:val="BodyText"/>
      </w:pPr>
      <w:r>
        <w:t xml:space="preserve">Soy de Hueyapan, Morelos. Crecí hablando náhuatl; el español lo fui aprendiendo después, en la escuela y en los mandados.</w:t>
      </w:r>
    </w:p>
    <w:p>
      <w:pPr>
        <w:pStyle w:val="BodyText"/>
      </w:pPr>
      <w:r>
        <w:t xml:space="preserve">Nos venimos a Cuernavaca, Morelos hace muchos años. Al principio yo hacía de todo: el campo, la obra, la cocina. Pero siempre me buscaban los paisanos para que les ayudara a explicarse en español.</w:t>
      </w:r>
    </w:p>
    <w:p>
      <w:pPr>
        <w:pStyle w:val="BodyText"/>
      </w:pPr>
      <w:r>
        <w:t xml:space="preserve">Trabajo desde hace 31 años en la Escuela Primaria</w:t>
      </w:r>
      <w:r>
        <w:t xml:space="preserve"> </w:t>
      </w:r>
      <w:r>
        <w:t xml:space="preserve">“</w:t>
      </w:r>
      <w:r>
        <w:t xml:space="preserve">Miguel Hidalgo</w:t>
      </w:r>
      <w:r>
        <w:t xml:space="preserve">”</w:t>
      </w:r>
      <w:r>
        <w:t xml:space="preserve"> </w:t>
      </w:r>
      <w:r>
        <w:t xml:space="preserve">de la colonia Ciudad Chapultepec. Conozco a las familias, conozco la barranca que corre detrás de la colonia Ciudad Chapultepec, y conozco lo que significa dar clases en una zona que los mapas llaman</w:t>
      </w:r>
      <w:r>
        <w:t xml:space="preserve"> </w:t>
      </w:r>
      <w:r>
        <w:t xml:space="preserve">‘</w:t>
      </w:r>
      <w:r>
        <w:t xml:space="preserve">de riesgo</w:t>
      </w:r>
      <w:r>
        <w:t xml:space="preserve">’</w:t>
      </w:r>
      <w:r>
        <w:t xml:space="preserve">.</w:t>
      </w:r>
    </w:p>
    <w:p>
      <w:pPr>
        <w:pStyle w:val="BodyText"/>
      </w:pPr>
      <w:r>
        <w:t xml:space="preserve">En la feria, un alumno le explicó a su abuelo cómo el agua del florero cría larvas. El señor, que ha vivido setenta años junto a la barranca, le contestó con lo que él sabe del agua, de las crecidas, de los años buenos y malos. Ahí había dos saberes platicando de igual a igual. Eso no lo he visto en ningún curso.</w:t>
      </w:r>
    </w:p>
    <w:p>
      <w:pPr>
        <w:pStyle w:val="BodyText"/>
      </w:pPr>
      <w:r>
        <w:t xml:space="preserve">En temporada de lluvias vivimos con el pendiente de la barranca: la escuela está cerca y hay familias que viven todavía más cerca. Protección civil viene, mide, apunta, y nosotros nos quedamos con las mismas preguntas.</w:t>
      </w:r>
    </w:p>
    <w:p>
      <w:pPr>
        <w:pStyle w:val="BodyText"/>
      </w:pPr>
      <w:r>
        <w:t xml:space="preserve">La escuela es el corazón de la colonia. Si el proyecto quiere entender cómo circula el conocimiento aquí, que empiece por el patio a la hora del recreo y por la puerta a la hora de la salida.</w:t>
      </w:r>
    </w:p>
    <w:p>
      <w:pPr>
        <w:pStyle w:val="BodyText"/>
      </w:pPr>
      <w:r>
        <w:t xml:space="preserve">Agradezco su atención y quedo a disposición para cualquier información adicional.</w:t>
      </w:r>
    </w:p>
    <w:p>
      <w:pPr>
        <w:pStyle w:val="BodyText"/>
      </w:pPr>
      <w:r>
        <w:t xml:space="preserve">Atentamente,</w:t>
      </w:r>
    </w:p>
    <w:p>
      <w:pPr>
        <w:pStyle w:val="BodyText"/>
      </w:pPr>
      <w:r>
        <w:t xml:space="preserve">Fidelia Rosales Vega</w:t>
      </w:r>
      <w:r>
        <w:t xml:space="preserve"> </w:t>
      </w:r>
      <w:r>
        <w:t xml:space="preserve">Vendedora de la cooperativa escolar — Cuernavaca, Morelos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2026-07-08T02:53:40Z</dcterms:created>
  <dcterms:modified xsi:type="dcterms:W3CDTF">2026-07-08T02:53:40Z</dcterms:modified>
</cp:coreProperties>
</file>

<file path=docProps/custom.xml><?xml version="1.0" encoding="utf-8"?>
<Properties xmlns="http://schemas.openxmlformats.org/officeDocument/2006/custom-properties" xmlns:vt="http://schemas.openxmlformats.org/officeDocument/2006/docPropsVTypes"/>
</file>