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0CF87765" w:rsidR="009D72C3" w:rsidRDefault="009D72C3" w:rsidP="00CF39C7">
          <w:pPr>
            <w:pStyle w:val="Titelseite"/>
          </w:pPr>
          <w:r>
            <w:t xml:space="preserve">Betreuer: </w:t>
          </w:r>
          <w:r w:rsidR="00A87F1C">
            <w:t>Alessa Waldvogel</w:t>
          </w:r>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7FE6F924" w14:textId="2BECCDA5" w:rsidR="00A87F1C" w:rsidRDefault="00A87F1C" w:rsidP="008A77D0">
      <w:pPr>
        <w:pStyle w:val="Hauptberschrift"/>
      </w:pPr>
      <w:bookmarkStart w:id="4" w:name="_Toc65565728"/>
      <w:r>
        <w:lastRenderedPageBreak/>
        <w:t>Inhaltsangabe</w:t>
      </w:r>
      <w:bookmarkEnd w:id="4"/>
    </w:p>
    <w:p w14:paraId="39838206" w14:textId="4800770D" w:rsidR="00961C1B" w:rsidRDefault="00FD3FA0" w:rsidP="008A77D0">
      <w:pPr>
        <w:pStyle w:val="Hauptberschrift"/>
      </w:pPr>
      <w:r>
        <w:br w:type="column"/>
      </w:r>
      <w:bookmarkStart w:id="5" w:name="_Toc65565729"/>
      <w:r w:rsidR="00961C1B">
        <w:lastRenderedPageBreak/>
        <w:t>Anfänge der Programmierung</w:t>
      </w:r>
    </w:p>
    <w:p w14:paraId="188296ED" w14:textId="19843E5C" w:rsidR="009C15ED" w:rsidRDefault="009C15ED" w:rsidP="009C15ED">
      <w:pPr>
        <w:pStyle w:val="Text"/>
      </w:pPr>
      <w:r>
        <w:t xml:space="preserve">Obwohl </w:t>
      </w:r>
      <w:r>
        <w:t>Ada Lovelace</w:t>
      </w:r>
      <w:r>
        <w:t xml:space="preserve"> als erste Programmiererin bezeichnet wird, gab es zu ihrer Lebzeit keinen funktionieren Computer</w:t>
      </w:r>
      <w:r w:rsidR="00B75C5E">
        <w:t>, aber den ersten programmierbaren Webstuhl</w:t>
      </w:r>
      <w:r>
        <w:t xml:space="preserve">. Die erste standardisierte Hochsprache wurde nach ihr benannt. </w:t>
      </w:r>
    </w:p>
    <w:p w14:paraId="01590B25" w14:textId="077CCF02" w:rsidR="00B75C5E" w:rsidRDefault="00B75C5E" w:rsidP="009C15ED">
      <w:pPr>
        <w:pStyle w:val="Text"/>
      </w:pPr>
      <w:r>
        <w:t xml:space="preserve">In den 1950er Jahren wurde die erste weitverbreitete höhere Programmiersprache Fortran entwickelt, die heute </w:t>
      </w:r>
      <w:proofErr w:type="spellStart"/>
      <w:r>
        <w:t>immernoch</w:t>
      </w:r>
      <w:proofErr w:type="spellEnd"/>
      <w:r>
        <w:t xml:space="preserve"> Verwendung findet.</w:t>
      </w:r>
    </w:p>
    <w:p w14:paraId="7EB0F579" w14:textId="72214E38" w:rsidR="0058539E" w:rsidRDefault="0058539E" w:rsidP="009C15ED">
      <w:pPr>
        <w:pStyle w:val="Text"/>
      </w:pPr>
      <w:r>
        <w:t>Heute genutzte Programmiersprachen wurden stark von den ersten Sprachen beeinflusst, so findet in Common Lisp erstmals implementierte Verzweigungen heute noch rege Verwendung.</w:t>
      </w:r>
      <w:r w:rsidR="00B75C5E">
        <w:t xml:space="preserve"> Erste Konzepte von Klassen, also einen Bauplan oder eine Vorlage für ein Objekt, wurde durch C++ verbreitet.</w:t>
      </w:r>
    </w:p>
    <w:p w14:paraId="02C2AB31" w14:textId="3931D35A" w:rsidR="00B75C5E" w:rsidRDefault="00B75C5E" w:rsidP="009C15ED">
      <w:pPr>
        <w:pStyle w:val="Text"/>
      </w:pPr>
      <w:r>
        <w:t xml:space="preserve">Immer mehr Programmiersprachen </w:t>
      </w:r>
      <w:proofErr w:type="spellStart"/>
      <w:r>
        <w:t>kristalisierten</w:t>
      </w:r>
      <w:proofErr w:type="spellEnd"/>
      <w:r>
        <w:t xml:space="preserve"> sich auch den ersten Programmiersprachen heraus. So gibt es im </w:t>
      </w:r>
      <w:proofErr w:type="spellStart"/>
      <w:r>
        <w:t>grunde</w:t>
      </w:r>
      <w:proofErr w:type="spellEnd"/>
      <w:r>
        <w:t xml:space="preserve"> 2 Sprachfamilien für höhere Programmiersprachen. Die Basic- und die C-inspirierte Sprachen. Basic verwendet eher Schlüsselwörter und C eine Kombination aus Schlüsselwörtern und Sonderzeichen. Oft entstehen Probleme beim Wechsel einer Programmiersprache aus der </w:t>
      </w:r>
      <w:proofErr w:type="spellStart"/>
      <w:r>
        <w:t>Baisc</w:t>
      </w:r>
      <w:proofErr w:type="spellEnd"/>
      <w:r>
        <w:t xml:space="preserve">-Familie zu einer C- Familie und vice </w:t>
      </w:r>
      <w:proofErr w:type="spellStart"/>
      <w:r>
        <w:t>versa</w:t>
      </w:r>
      <w:proofErr w:type="spellEnd"/>
      <w:r>
        <w:t>, da beide Familien unterschiedliche syntaktische und semantische Ansätze haben. Ein Wechsel in der gleichen Sprachfamilie stellt meist weniger ein Problem dar.</w:t>
      </w:r>
    </w:p>
    <w:p w14:paraId="22A4C0B6" w14:textId="64E4B546" w:rsidR="00961C1B" w:rsidRDefault="00961C1B" w:rsidP="00961C1B">
      <w:pPr>
        <w:pStyle w:val="Text"/>
      </w:pPr>
    </w:p>
    <w:p w14:paraId="782101B9" w14:textId="254C1CF8" w:rsidR="00961C1B" w:rsidRDefault="00961C1B" w:rsidP="00961C1B">
      <w:pPr>
        <w:pStyle w:val="Text"/>
      </w:pPr>
    </w:p>
    <w:p w14:paraId="7400109C" w14:textId="418A2B8E" w:rsidR="00961C1B" w:rsidRDefault="00961C1B" w:rsidP="00961C1B">
      <w:pPr>
        <w:pStyle w:val="Text"/>
      </w:pPr>
    </w:p>
    <w:p w14:paraId="6CB5BC3A" w14:textId="1302EE84" w:rsidR="00961C1B" w:rsidRDefault="00961C1B" w:rsidP="00961C1B">
      <w:pPr>
        <w:pStyle w:val="Text"/>
      </w:pPr>
    </w:p>
    <w:p w14:paraId="7284F1BA" w14:textId="713A5A1D" w:rsidR="00961C1B" w:rsidRDefault="00961C1B" w:rsidP="00961C1B">
      <w:pPr>
        <w:pStyle w:val="Text"/>
      </w:pPr>
    </w:p>
    <w:p w14:paraId="669FF9F4" w14:textId="2244E361" w:rsidR="00961C1B" w:rsidRDefault="00961C1B" w:rsidP="00961C1B">
      <w:pPr>
        <w:pStyle w:val="Text"/>
      </w:pPr>
    </w:p>
    <w:p w14:paraId="47D3BCA1" w14:textId="20F855C4" w:rsidR="00961C1B" w:rsidRDefault="00961C1B" w:rsidP="00961C1B">
      <w:pPr>
        <w:pStyle w:val="Text"/>
      </w:pPr>
    </w:p>
    <w:p w14:paraId="71FEFB8B" w14:textId="5E04FE4D" w:rsidR="00961C1B" w:rsidRDefault="00961C1B" w:rsidP="00961C1B">
      <w:pPr>
        <w:pStyle w:val="Text"/>
      </w:pPr>
    </w:p>
    <w:p w14:paraId="009CC517" w14:textId="77777777" w:rsidR="00961C1B" w:rsidRDefault="00961C1B" w:rsidP="00961C1B">
      <w:pPr>
        <w:pStyle w:val="Text"/>
      </w:pPr>
    </w:p>
    <w:p w14:paraId="3404434E" w14:textId="77777777" w:rsidR="00961C1B" w:rsidRDefault="00961C1B" w:rsidP="008A77D0">
      <w:pPr>
        <w:pStyle w:val="Hauptberschrift"/>
      </w:pPr>
    </w:p>
    <w:p w14:paraId="032AED9F" w14:textId="051FE797" w:rsidR="00240F34" w:rsidRPr="008A77D0" w:rsidRDefault="00A87F1C" w:rsidP="008A77D0">
      <w:pPr>
        <w:pStyle w:val="Hauptberschrift"/>
      </w:pPr>
      <w:r>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565730"/>
      <w:r w:rsidR="001B7ECA">
        <w:lastRenderedPageBreak/>
        <w:t>Aufbau</w:t>
      </w:r>
      <w:r w:rsidR="002F32A1">
        <w:t xml:space="preserve"> und Funktionsweise</w:t>
      </w:r>
      <w:r w:rsidR="001B7ECA">
        <w:t xml:space="preserve"> eine</w:t>
      </w:r>
      <w:r w:rsidR="00EC7602">
        <w:t>r</w:t>
      </w:r>
      <w:r w:rsidR="001B7ECA">
        <w:t xml:space="preserve"> </w:t>
      </w:r>
      <w:r w:rsidR="00EC7602">
        <w:t>Minimalmaschine</w:t>
      </w:r>
      <w:bookmarkEnd w:id="6"/>
    </w:p>
    <w:p w14:paraId="4D1BE679" w14:textId="2CBE2DCD" w:rsidR="00486175" w:rsidRDefault="00486175" w:rsidP="00486175">
      <w:pPr>
        <w:pStyle w:val="Hauptberschrift"/>
      </w:pPr>
    </w:p>
    <w:p w14:paraId="16EFEE76" w14:textId="6DD7E2D5" w:rsidR="00486175" w:rsidRDefault="00EC7602" w:rsidP="00CF39C7">
      <w:pPr>
        <w:pStyle w:val="Text"/>
      </w:pPr>
      <w:r>
        <w:t>Die Minimalmaschine ist ein Lernmodell und basiert auf die Von-Neumann-Architektur. Diese ist</w:t>
      </w:r>
      <w:r w:rsidR="00486175">
        <w:t xml:space="preserve"> in 5 Komponenten aufgebaut</w:t>
      </w:r>
      <w:r w:rsidR="00E47B20">
        <w:t xml:space="preserve"> (siehe Abb. 7)</w:t>
      </w:r>
      <w:r w:rsidR="00486175">
        <w:t>.</w:t>
      </w:r>
    </w:p>
    <w:p w14:paraId="4542E20D" w14:textId="12F9AAAE" w:rsidR="0031664A"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Register speichern einzelne numerischen Wert</w:t>
      </w:r>
      <w:r w:rsidR="000B3984">
        <w:t>e</w:t>
      </w:r>
      <w:r w:rsidR="00182D1D">
        <w:t>. Der Speicher ist eine aufeinanderfolgende Menge von Speicherzellen, die mit einer Adresse ansprechbar sind. Die Arithmetik Logic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00169955" w14:textId="1CE812E7" w:rsidR="00847792" w:rsidRDefault="000C4FE4" w:rsidP="00FB69D5">
      <w:pPr>
        <w:pStyle w:val="Text"/>
      </w:pPr>
      <w:r>
        <w:t>A</w:t>
      </w:r>
      <w:r w:rsidR="0031664A">
        <w:t xml:space="preserve">nhang </w:t>
      </w:r>
      <w:r>
        <w:t>1</w:t>
      </w:r>
      <w:r w:rsidR="0031664A">
        <w:t xml:space="preserve"> ist ein Link zu einem selbstgeschrieben Simulator, der eine ähnliche Architektur verwendet.</w:t>
      </w:r>
      <w:r>
        <w:t xml:space="preserve"> Dieser enthält den </w:t>
      </w:r>
      <w:r w:rsidR="000B7438">
        <w:t>Sourcecode</w:t>
      </w:r>
      <w:r>
        <w:t>, sowie ausführbare</w:t>
      </w:r>
      <w:r w:rsidR="0031664A">
        <w:t xml:space="preserve"> </w:t>
      </w:r>
      <w:r>
        <w:t>Dateien für Linux und Windows (32 und 64 Bit).</w:t>
      </w:r>
    </w:p>
    <w:p w14:paraId="2AA16524" w14:textId="4749E846" w:rsidR="00196B74" w:rsidRDefault="001B7ECA" w:rsidP="00FB69D5">
      <w:pPr>
        <w:pStyle w:val="Hauptberschrift"/>
      </w:pPr>
      <w:bookmarkStart w:id="7" w:name="_Toc65565731"/>
      <w:r>
        <w:t>Programmierung mit maschinennaher Sprache</w:t>
      </w:r>
      <w:bookmarkEnd w:id="7"/>
    </w:p>
    <w:p w14:paraId="6E583AAE" w14:textId="77777777" w:rsidR="00196B74" w:rsidRDefault="00196B74" w:rsidP="00CF39C7">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614C98C" w:rsidR="00196B74" w:rsidRDefault="00196B74" w:rsidP="00CF39C7">
      <w:pPr>
        <w:pStyle w:val="Text"/>
      </w:pPr>
      <w:r>
        <w:t xml:space="preserve">(Das Präfix "h" am Ende einer Zahl </w:t>
      </w:r>
      <w:r w:rsidR="000B3984">
        <w:t>gibt an</w:t>
      </w:r>
      <w:r>
        <w:t xml:space="preserve">, dass </w:t>
      </w:r>
      <w:r w:rsidR="000B3984">
        <w:t>diese eine</w:t>
      </w:r>
      <w:r>
        <w:t xml:space="preserve"> Hexadezimal</w:t>
      </w:r>
      <w:r w:rsidR="000B3984">
        <w:t>zahl</w:t>
      </w:r>
      <w:r>
        <w:t xml:space="preserv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399A72CB" w14:textId="77777777" w:rsidR="00FB69D5" w:rsidRDefault="00196B74" w:rsidP="00FB69D5">
      <w:pPr>
        <w:pStyle w:val="Text"/>
      </w:pPr>
      <w:r>
        <w:t>Die Reihenfolge der Argumente ist je nach Prozessor unterschiedlich. Die meisten Instruktionen benötigen 1 bis 2 Argumente, selten 3. Es gibt auch Ausnahmen, die keine Argumente, zum Beispiel die "ret"-Anweisung, benötigen.</w:t>
      </w:r>
    </w:p>
    <w:p w14:paraId="7DE59BF1" w14:textId="755E3169" w:rsidR="00196B74" w:rsidRDefault="00196B74" w:rsidP="000B3984">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302DC37C" w:rsidR="009927E9" w:rsidRDefault="00FD3FA0" w:rsidP="009927E9">
      <w:pPr>
        <w:pStyle w:val="Hauptberschrift"/>
      </w:pPr>
      <w:r>
        <w:br w:type="column"/>
      </w:r>
      <w:bookmarkStart w:id="8" w:name="_Toc65565732"/>
      <w:r w:rsidR="001B7ECA">
        <w:lastRenderedPageBreak/>
        <w:t>Höhere Programmiersprachen</w:t>
      </w:r>
      <w:bookmarkEnd w:id="8"/>
    </w:p>
    <w:p w14:paraId="372C85A9" w14:textId="5BEC73E4" w:rsidR="009927E9" w:rsidRDefault="005C137B" w:rsidP="009927E9">
      <w:pPr>
        <w:pStyle w:val="Text"/>
      </w:pPr>
      <w:r>
        <w:t xml:space="preserve">Es gibt verschiedene Ebenen von Programmiersprachen. Umso näher die Sprache an dem Maschinencode des Prozessors ist </w:t>
      </w:r>
      <w:r w:rsidR="000B7438">
        <w:t>umso</w:t>
      </w:r>
      <w:r>
        <w:t xml:space="preserve"> schneller läuft das Programm, aber sie ist auch für den Menschen unverständlicher. Je mehr Abstraktionsebenen eine Sprache besitzt, desto verständlicher ist sie für den Menschen</w:t>
      </w:r>
      <w:r w:rsidR="006738A6">
        <w:t>,</w:t>
      </w:r>
      <w:r>
        <w:t xml:space="preserve"> aber dafür muss man mit Performanceeinbußen rechnen.</w:t>
      </w:r>
    </w:p>
    <w:p w14:paraId="31F1FB8B" w14:textId="00D04BC1" w:rsidR="005C137B" w:rsidRDefault="00B103E1" w:rsidP="009927E9">
      <w:pPr>
        <w:pStyle w:val="Text"/>
      </w:pPr>
      <w:r>
        <w:t>Höhere Programmiersprachen werden durch einen Compiler entweder direkt in Maschinencode oder in einen Zwischencode übersetzt. Dies geschieht durch einen Compiler, der im darauffolgendem Unterkapitel erklärt wird. Es gibt 2 unterschiedliche Ansätze für Programmiersprachen. Die eine orientiert sich am Prozessor, ist als</w:t>
      </w:r>
      <w:r w:rsidR="006738A6">
        <w:t>o</w:t>
      </w:r>
      <w:r>
        <w:t xml:space="preserve"> funktional. Die andere bilden Objektmodelle der Welt um Probleme besser beschreiben zu können. Diese Sprachen mit Objektmodellen werden Objektorientierte Programmiersprachen </w:t>
      </w:r>
      <w:r w:rsidR="000B7438">
        <w:t>genannt</w:t>
      </w:r>
      <w:r>
        <w:t xml:space="preserve">. Wobei heutzutage sind die Grenzen bei den meisten Sprachen fließend. Man kann das eine Modell mit dem anderem simulieren oder es ist direkt in die Sprache eingebaut. </w:t>
      </w:r>
    </w:p>
    <w:p w14:paraId="53DBCBE8" w14:textId="754FF244" w:rsidR="00B103E1" w:rsidRDefault="00B103E1" w:rsidP="009927E9">
      <w:pPr>
        <w:pStyle w:val="Text"/>
      </w:pPr>
      <w:r>
        <w:t>Die erste von Menschen lesbare Sprache war Fortran</w:t>
      </w:r>
      <w:r w:rsidR="00AE7B34">
        <w:t xml:space="preserve">, die heutzutage </w:t>
      </w:r>
      <w:r w:rsidR="000B7438">
        <w:t>immer noch</w:t>
      </w:r>
      <w:r w:rsidR="00AE7B34">
        <w:t xml:space="preserve"> Verwendung findet. Von dort an </w:t>
      </w:r>
      <w:r w:rsidR="000B7438">
        <w:t>kristallisierten</w:t>
      </w:r>
      <w:r w:rsidR="00AE7B34">
        <w:t xml:space="preserve"> sich immer mehr Sprachen und </w:t>
      </w:r>
      <w:r w:rsidR="000B7438">
        <w:t>Sprachfamilien</w:t>
      </w:r>
      <w:r w:rsidR="00AE7B34">
        <w:t xml:space="preserve"> heraus. Eine der bekanntesten ist die C Familie. Heutige häufig </w:t>
      </w:r>
      <w:r w:rsidR="000B7438">
        <w:t>genutzte</w:t>
      </w:r>
      <w:r w:rsidR="00AE7B34">
        <w:t xml:space="preserve"> Sprachen sind C++, C#, Java</w:t>
      </w:r>
      <w:r w:rsidR="006738A6">
        <w:t xml:space="preserve">, Python und </w:t>
      </w:r>
      <w:r w:rsidR="000B7438">
        <w:t>JavaScript</w:t>
      </w:r>
      <w:r w:rsidR="00AE7B34">
        <w:t xml:space="preserve">. Je mehr Aufgaben und Leistung ein Prozessor bekam, </w:t>
      </w:r>
      <w:r w:rsidR="000B7438">
        <w:t>umso</w:t>
      </w:r>
      <w:r w:rsidR="00AE7B34">
        <w:t xml:space="preserve"> mächtiger und leistungsfähiger wurden die Sprachen.</w:t>
      </w:r>
    </w:p>
    <w:p w14:paraId="7D865026" w14:textId="5C6F8776" w:rsidR="003D5FEA" w:rsidRDefault="003D5FEA" w:rsidP="009927E9">
      <w:pPr>
        <w:pStyle w:val="Text"/>
      </w:pPr>
      <w:r>
        <w:t>Am Anfang mussten Programmierer*innen sehr viele Befehle auswendig lernen und diese auf ein Speichermedium wie zum Beispiel die Lochkarten übertragen. Heutige Programmierer*innen haben einen viel weniger großen Aufwand, um Programmieren zu können.</w:t>
      </w:r>
      <w:r w:rsidR="008C1319">
        <w:t xml:space="preserve"> </w:t>
      </w:r>
    </w:p>
    <w:p w14:paraId="57CC4127" w14:textId="0ED8A756" w:rsidR="00DB3FA3" w:rsidRDefault="00832A01" w:rsidP="00832A01">
      <w:pPr>
        <w:pStyle w:val="berschrift"/>
      </w:pPr>
      <w:bookmarkStart w:id="9" w:name="_Toc65565733"/>
      <w:r>
        <w:t>Compiler</w:t>
      </w:r>
      <w:bookmarkEnd w:id="9"/>
    </w:p>
    <w:p w14:paraId="62AFCD42" w14:textId="50D2117D" w:rsidR="003175D3" w:rsidRDefault="009E3C3D" w:rsidP="00CF39C7">
      <w:pPr>
        <w:pStyle w:val="Text"/>
      </w:pPr>
      <w:r>
        <w:t xml:space="preserve">Ein Compiler, von Englisch "to compile – zusammenführen", übersetzt Programmcode in für den Computer lesbare Sprache. Dabei besitzen alle Compiler </w:t>
      </w:r>
      <w:r w:rsidR="008C1319">
        <w:t>3-4</w:t>
      </w:r>
      <w:r>
        <w:t xml:space="preserve"> Grundphasen</w:t>
      </w:r>
      <w:r w:rsidR="00C72820">
        <w:t xml:space="preserve"> (Abbildung 1)</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exponent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Default="006E2C29">
      <w:pPr>
        <w:shd w:val="clear" w:color="auto" w:fill="F0F0F0"/>
      </w:pPr>
      <w:r>
        <w:rPr>
          <w:rFonts w:ascii="Courier New" w:hAnsi="Courier New" w:cs="Courier New"/>
          <w:color w:val="444444"/>
        </w:rPr>
        <w:t>Identifier: f</w:t>
      </w:r>
      <w:r>
        <w:rPr>
          <w:rFonts w:ascii="Courier New" w:hAnsi="Courier New" w:cs="Courier New"/>
          <w:color w:val="444444"/>
        </w:rPr>
        <w:br/>
        <w:t>OpenBrace</w:t>
      </w:r>
      <w:r>
        <w:rPr>
          <w:rFonts w:ascii="Courier New" w:hAnsi="Courier New" w:cs="Courier New"/>
          <w:color w:val="444444"/>
        </w:rPr>
        <w:br/>
        <w:t>Identifier: x</w:t>
      </w:r>
      <w:r>
        <w:rPr>
          <w:rFonts w:ascii="Courier New" w:hAnsi="Courier New" w:cs="Courier New"/>
          <w:color w:val="444444"/>
        </w:rPr>
        <w:br/>
        <w:t>CloseBrace</w:t>
      </w:r>
      <w:r>
        <w:rPr>
          <w:rFonts w:ascii="Courier New" w:hAnsi="Courier New" w:cs="Courier New"/>
          <w:color w:val="444444"/>
        </w:rPr>
        <w:br/>
        <w:t>Whitespace</w:t>
      </w:r>
      <w:r>
        <w:rPr>
          <w:rFonts w:ascii="Courier New" w:hAnsi="Courier New" w:cs="Courier New"/>
          <w:color w:val="444444"/>
        </w:rPr>
        <w:br/>
        <w:t>Equals</w:t>
      </w:r>
      <w:r>
        <w:rPr>
          <w:rFonts w:ascii="Courier New" w:hAnsi="Courier New" w:cs="Courier New"/>
          <w:color w:val="444444"/>
        </w:rPr>
        <w:br/>
      </w:r>
      <w:r>
        <w:rPr>
          <w:rFonts w:ascii="Courier New" w:hAnsi="Courier New" w:cs="Courier New"/>
          <w:color w:val="444444"/>
        </w:rPr>
        <w:lastRenderedPageBreak/>
        <w:t>Whitespace</w:t>
      </w:r>
      <w:r>
        <w:rPr>
          <w:rFonts w:ascii="Courier New" w:hAnsi="Courier New" w:cs="Courier New"/>
          <w:color w:val="444444"/>
        </w:rPr>
        <w:br/>
        <w:t>Identifier: x</w:t>
      </w:r>
      <w:r>
        <w:rPr>
          <w:rFonts w:ascii="Courier New" w:hAnsi="Courier New" w:cs="Courier New"/>
          <w:color w:val="444444"/>
        </w:rPr>
        <w:br/>
        <w:t>Whitespace</w:t>
      </w:r>
      <w:r>
        <w:rPr>
          <w:rFonts w:ascii="Courier New" w:hAnsi="Courier New" w:cs="Courier New"/>
          <w:color w:val="444444"/>
        </w:rPr>
        <w:br/>
        <w:t>Identifier: exponent</w:t>
      </w:r>
      <w:r>
        <w:rPr>
          <w:rFonts w:ascii="Courier New" w:hAnsi="Courier New" w:cs="Courier New"/>
          <w:color w:val="444444"/>
        </w:rPr>
        <w:br/>
        <w:t>Whitespace</w:t>
      </w:r>
      <w:r>
        <w:rPr>
          <w:rFonts w:ascii="Courier New" w:hAnsi="Courier New" w:cs="Courier New"/>
          <w:color w:val="444444"/>
        </w:rPr>
        <w:br/>
        <w:t xml:space="preserve">Integer: </w:t>
      </w:r>
      <w:r>
        <w:rPr>
          <w:rFonts w:ascii="Courier New" w:hAnsi="Courier New" w:cs="Courier New"/>
          <w:color w:val="880000"/>
        </w:rPr>
        <w:t>2</w:t>
      </w:r>
      <w:r>
        <w:rPr>
          <w:rFonts w:ascii="Courier New" w:hAnsi="Courier New" w:cs="Courier New"/>
          <w:color w:val="444444"/>
        </w:rPr>
        <w:br/>
        <w:t>EndOfLine</w:t>
      </w:r>
    </w:p>
    <w:p w14:paraId="5C60B6F0" w14:textId="11BBF7F8"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6D1DC80" w14:textId="78DB16F3" w:rsidR="00423C44" w:rsidRDefault="00423C44" w:rsidP="00CF39C7">
      <w:pPr>
        <w:pStyle w:val="Text"/>
      </w:pPr>
      <w:r>
        <w:t xml:space="preserve">3. Phase: Der Syntaxbaum wird auf Semantik überprüft. </w:t>
      </w:r>
    </w:p>
    <w:p w14:paraId="73A6AB01" w14:textId="6D73A5EF" w:rsidR="009E3C3D" w:rsidRDefault="00423C44" w:rsidP="00CF39C7">
      <w:pPr>
        <w:pStyle w:val="Text"/>
      </w:pPr>
      <w:r>
        <w:t>4</w:t>
      </w:r>
      <w:r w:rsidR="009E3C3D">
        <w:t>. Phase: Der Syntaxbaum</w:t>
      </w:r>
      <w:r w:rsidR="00B76315">
        <w:t xml:space="preserve"> (Abbildung </w:t>
      </w:r>
      <w:r w:rsidR="00C72820">
        <w:t>2</w:t>
      </w:r>
      <w:r w:rsidR="00B76315">
        <w:t>)</w:t>
      </w:r>
      <w:r w:rsidR="009E3C3D">
        <w:t xml:space="preserve"> wird zu Befehlen konvertiert, die der Prozessor oder die Laufzeitumgebung ausführen </w:t>
      </w:r>
      <w:r w:rsidR="008C1319">
        <w:t>kann</w:t>
      </w:r>
      <w:r w:rsidR="009E3C3D">
        <w:t xml:space="preserve">. </w:t>
      </w:r>
    </w:p>
    <w:p w14:paraId="5BFB3F1F" w14:textId="77777777" w:rsidR="009E3C3D" w:rsidRDefault="009E3C3D" w:rsidP="00CF39C7">
      <w:pPr>
        <w:pStyle w:val="Text"/>
      </w:pPr>
    </w:p>
    <w:p w14:paraId="50B1688B" w14:textId="708859CE"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64F8A220" w:rsidR="00804A9D" w:rsidRDefault="00804A9D" w:rsidP="00CF39C7">
      <w:pPr>
        <w:pStyle w:val="Text"/>
      </w:pPr>
      <w:r>
        <w:t xml:space="preserve">Maschinencode -&gt; Zahlenblöcke werden zu </w:t>
      </w:r>
      <w:r w:rsidR="008C1319">
        <w:t>B</w:t>
      </w:r>
      <w:r>
        <w:t>ytes konvertiert</w:t>
      </w:r>
    </w:p>
    <w:p w14:paraId="1008F8CD" w14:textId="103FA9A8" w:rsidR="00804A9D" w:rsidRDefault="00804A9D" w:rsidP="00B76315">
      <w:pPr>
        <w:pStyle w:val="Text"/>
      </w:pPr>
      <w:r>
        <w:t>Assembly</w:t>
      </w:r>
      <w:r>
        <w:tab/>
        <w:t xml:space="preserve">-&gt; </w:t>
      </w:r>
      <w:r w:rsidR="008C1319">
        <w:t>Befehle werden</w:t>
      </w:r>
      <w:r>
        <w:t xml:space="preserve"> zu einem Syntaxbaum konvertiert und in </w:t>
      </w:r>
      <w:r w:rsidR="000B7438">
        <w:t>äquivalentem</w:t>
      </w:r>
      <w:r>
        <w:t xml:space="preserve"> Bytecode umgewandelt.</w:t>
      </w:r>
    </w:p>
    <w:p w14:paraId="28984970" w14:textId="62A8861D" w:rsidR="009E3C3D" w:rsidRDefault="00804A9D" w:rsidP="00CF39C7">
      <w:pPr>
        <w:pStyle w:val="Text"/>
      </w:pPr>
      <w:r>
        <w:t>Hochsprache -&gt; Abstraktion durch Sprachelemente, Konvertierung zu Syntaxbaum und Umwandlung in Bytecode.</w:t>
      </w:r>
    </w:p>
    <w:p w14:paraId="3A8649E1" w14:textId="4D5F78C2" w:rsidR="00832A01" w:rsidRDefault="00832A01" w:rsidP="009E3C3D">
      <w:pPr>
        <w:pStyle w:val="Hauptberschrift"/>
      </w:pPr>
      <w:bookmarkStart w:id="10" w:name="_Toc65565734"/>
      <w:r>
        <w:t>Maschinencode vs. Bytecode</w:t>
      </w:r>
      <w:bookmarkEnd w:id="10"/>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1ABD3615"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weniger aufwendig.</w:t>
      </w:r>
    </w:p>
    <w:p w14:paraId="732496CB" w14:textId="4346B61E" w:rsidR="00832A01" w:rsidRDefault="00832A01" w:rsidP="00CF39C7">
      <w:pPr>
        <w:pStyle w:val="Text"/>
      </w:pPr>
      <w:r>
        <w:lastRenderedPageBreak/>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7075F74D" w:rsidR="00832A01" w:rsidRDefault="00832A01" w:rsidP="00CF39C7">
      <w:pPr>
        <w:pStyle w:val="Text"/>
      </w:pPr>
      <w:r>
        <w:t>Ein Beispiel für so ein Programm</w:t>
      </w:r>
      <w:r w:rsidR="0030333A">
        <w:t xml:space="preserve">, das Hello World auf der Konsole </w:t>
      </w:r>
      <w:r w:rsidR="000B7438">
        <w:t>ausgibt</w:t>
      </w:r>
      <w:r w:rsidR="0030333A">
        <w:t>,</w:t>
      </w:r>
      <w:r>
        <w:t xml:space="preserve"> könnte </w:t>
      </w:r>
      <w:r w:rsidR="0030333A">
        <w:t xml:space="preserve">so </w:t>
      </w:r>
      <w:r w:rsidR="00DE5F2A">
        <w:t xml:space="preserve">wie in Abbildung </w:t>
      </w:r>
      <w:r w:rsidR="0030333A">
        <w:t>3</w:t>
      </w:r>
      <w:r>
        <w:t xml:space="preserve"> aussehen</w:t>
      </w:r>
      <w:r w:rsidR="0030333A">
        <w:t>.</w:t>
      </w:r>
    </w:p>
    <w:p w14:paraId="0558824A" w14:textId="6ECEE32E" w:rsidR="00832A01" w:rsidRDefault="00832A01" w:rsidP="00CF39C7">
      <w:pPr>
        <w:pStyle w:val="Text"/>
      </w:pPr>
    </w:p>
    <w:p w14:paraId="11EE3DB8" w14:textId="7BC285CB" w:rsidR="00DE5F2A" w:rsidRDefault="00DE5F2A" w:rsidP="00CF39C7">
      <w:pPr>
        <w:pStyle w:val="Text"/>
      </w:pPr>
    </w:p>
    <w:p w14:paraId="7093C7A9" w14:textId="705F959A" w:rsidR="00DE5F2A" w:rsidRDefault="00DE5F2A" w:rsidP="00CF39C7">
      <w:pPr>
        <w:pStyle w:val="Text"/>
      </w:pPr>
    </w:p>
    <w:p w14:paraId="1DFB34DA" w14:textId="7C49F6B0" w:rsidR="00DE5F2A" w:rsidRDefault="00DE5F2A" w:rsidP="00CF39C7">
      <w:pPr>
        <w:pStyle w:val="Text"/>
      </w:pPr>
    </w:p>
    <w:p w14:paraId="3C89A7A9" w14:textId="07F1E3A0" w:rsidR="007E7B89" w:rsidRDefault="007E7B89" w:rsidP="00CF39C7">
      <w:pPr>
        <w:pStyle w:val="Text"/>
      </w:pPr>
    </w:p>
    <w:p w14:paraId="65B633CF" w14:textId="19EE7F5E" w:rsidR="007E7B89" w:rsidRDefault="007E7B89" w:rsidP="00CF39C7">
      <w:pPr>
        <w:pStyle w:val="Text"/>
      </w:pPr>
    </w:p>
    <w:p w14:paraId="6D98F397" w14:textId="1FC5DBC6" w:rsidR="007E7B89" w:rsidRDefault="007E7B89" w:rsidP="00CF39C7">
      <w:pPr>
        <w:pStyle w:val="Text"/>
      </w:pPr>
    </w:p>
    <w:p w14:paraId="048CEE69" w14:textId="2DA2DD74" w:rsidR="007E7B89" w:rsidRDefault="007E7B89" w:rsidP="00CF39C7">
      <w:pPr>
        <w:pStyle w:val="Text"/>
      </w:pPr>
    </w:p>
    <w:p w14:paraId="5C168487" w14:textId="66E723A1" w:rsidR="007E7B89" w:rsidRDefault="007E7B89" w:rsidP="00CF39C7">
      <w:pPr>
        <w:pStyle w:val="Text"/>
      </w:pPr>
    </w:p>
    <w:p w14:paraId="4C4EC99B" w14:textId="05990B4A" w:rsidR="007E7B89" w:rsidRDefault="007E7B89" w:rsidP="00CF39C7">
      <w:pPr>
        <w:pStyle w:val="Text"/>
      </w:pPr>
    </w:p>
    <w:p w14:paraId="5B52D067" w14:textId="77777777" w:rsidR="007E7B89" w:rsidRDefault="007E7B89" w:rsidP="00CF39C7">
      <w:pPr>
        <w:pStyle w:val="Text"/>
      </w:pPr>
    </w:p>
    <w:p w14:paraId="02918E06" w14:textId="77777777" w:rsidR="00DE5F2A" w:rsidRDefault="00DE5F2A" w:rsidP="00CF39C7">
      <w:pPr>
        <w:pStyle w:val="Text"/>
      </w:pPr>
    </w:p>
    <w:p w14:paraId="2F8B0A47" w14:textId="77777777" w:rsidR="00832A01" w:rsidRDefault="00832A01" w:rsidP="00CF39C7">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484729BF" w:rsidR="00832A01" w:rsidRDefault="00832A01" w:rsidP="00CF39C7">
      <w:pPr>
        <w:pStyle w:val="Text"/>
      </w:pPr>
      <w:r w:rsidRPr="00487F83">
        <w:rPr>
          <w:rStyle w:val="QuelleZchn"/>
        </w:rPr>
        <w:t>(2)</w:t>
      </w:r>
      <w:r>
        <w:t xml:space="preserve"> Bei einem Buffer-Overflow Angriff wird versucht </w:t>
      </w:r>
      <w:r w:rsidR="00860AA1">
        <w:t>außerhalb</w:t>
      </w:r>
      <w:r>
        <w:t xml:space="preserve"> des Arrays zu schreiben, um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565735"/>
      <w:r>
        <w:lastRenderedPageBreak/>
        <w:t>Entwicklerwerkzeuge</w:t>
      </w:r>
      <w:bookmarkEnd w:id="11"/>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75377662" w:rsidR="00020396" w:rsidRPr="00020396" w:rsidRDefault="00020396" w:rsidP="00CF39C7">
      <w:pPr>
        <w:pStyle w:val="Text"/>
      </w:pPr>
      <w:r w:rsidRPr="00020396">
        <w:t>Der Texteditor unterstützt heute einerseits durch Syntax-Highlighting</w:t>
      </w:r>
      <w:r w:rsidR="00ED59C1">
        <w:t xml:space="preserve"> (Abb. 4)</w:t>
      </w:r>
      <w:r w:rsidRPr="00020396">
        <w:t>,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0F3BE45B"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5)</w:t>
      </w:r>
      <w:r w:rsidRPr="00020396">
        <w:t>.</w:t>
      </w:r>
    </w:p>
    <w:p w14:paraId="31E49BF8" w14:textId="2557E0E0" w:rsidR="00020396" w:rsidRPr="00020396" w:rsidRDefault="00020396" w:rsidP="00CF39C7">
      <w:pPr>
        <w:pStyle w:val="Text"/>
      </w:pPr>
      <w:r w:rsidRPr="00020396">
        <w:t>Die Fehlersuche in einem Programm wird durch das Debugging</w:t>
      </w:r>
      <w:r w:rsidR="00B4180D">
        <w:t xml:space="preserve"> (Abb. </w:t>
      </w:r>
      <w:r w:rsidR="002C30A7">
        <w:t>6</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1184B6CA" w:rsidR="00020396" w:rsidRPr="00020396" w:rsidRDefault="00020396" w:rsidP="00CF39C7">
      <w:pPr>
        <w:pStyle w:val="Text"/>
      </w:pPr>
      <w:r w:rsidRPr="00020396">
        <w:t>Am Anfang der Programmierung gab es keine Hilfswerkzeuge. Die Entwickler mussten sehr viel auswendig lernen und hatten es sehr schwer Fehler zu finden</w:t>
      </w:r>
      <w:r w:rsidR="008E23F0">
        <w:t xml:space="preserve"> und an größeren Projekten zu arbeiten</w:t>
      </w:r>
      <w:r w:rsidRPr="00020396">
        <w:t>. Erst nach und nach kamen immer mehr Features hinzu, die die Arbeit erleichterten.</w:t>
      </w:r>
    </w:p>
    <w:p w14:paraId="4748E00F" w14:textId="6565DB48" w:rsidR="00020396" w:rsidRDefault="00020396" w:rsidP="00CF39C7">
      <w:pPr>
        <w:pStyle w:val="Text"/>
      </w:pPr>
    </w:p>
    <w:p w14:paraId="51C8692E" w14:textId="62BFF923" w:rsidR="00020396" w:rsidRDefault="00020396" w:rsidP="00CF39C7">
      <w:pPr>
        <w:pStyle w:val="Text"/>
      </w:pPr>
    </w:p>
    <w:p w14:paraId="1077D95D" w14:textId="28B32350" w:rsidR="00020396" w:rsidRDefault="00020396" w:rsidP="00CF39C7">
      <w:pPr>
        <w:pStyle w:val="Text"/>
      </w:pPr>
    </w:p>
    <w:p w14:paraId="06A62550" w14:textId="77777777" w:rsidR="00020396" w:rsidRDefault="00020396" w:rsidP="00DB3FA3">
      <w:pPr>
        <w:pStyle w:val="Hauptberschrift"/>
      </w:pPr>
    </w:p>
    <w:p w14:paraId="5D56C675" w14:textId="7FEFE474" w:rsidR="00A87F1C" w:rsidRDefault="00FD3FA0" w:rsidP="00E27AE9">
      <w:pPr>
        <w:pStyle w:val="Hauptberschrift"/>
      </w:pPr>
      <w:r>
        <w:br w:type="column"/>
      </w:r>
      <w:bookmarkStart w:id="12" w:name="_Toc65565736"/>
      <w:r w:rsidR="00E463AF">
        <w:lastRenderedPageBreak/>
        <w:t>Fazit</w:t>
      </w:r>
      <w:bookmarkEnd w:id="12"/>
    </w:p>
    <w:p w14:paraId="4476C8AA" w14:textId="4D67DCA0" w:rsidR="00A87F1C" w:rsidRDefault="002A1493" w:rsidP="002A1493">
      <w:pPr>
        <w:pStyle w:val="Text"/>
      </w:pPr>
      <w:r>
        <w:t>In den Anfängen der Programmierung war alles viel schwieriger. Es gab viel weniger Performance</w:t>
      </w:r>
      <w:r w:rsidR="00BB30D1">
        <w:t xml:space="preserve"> und Speicher</w:t>
      </w:r>
      <w:r>
        <w:t xml:space="preserve"> für die Programme. Dadurch mussten sich Entwickler sich einiges einfallen lassen</w:t>
      </w:r>
      <w:r w:rsidR="00BB30D1">
        <w:t xml:space="preserve"> um Platz zu sparen</w:t>
      </w:r>
      <w:r>
        <w:t xml:space="preserve">. Damals gab es keine </w:t>
      </w:r>
      <w:r w:rsidR="000B7438">
        <w:t>Unterstützung</w:t>
      </w:r>
      <w:r>
        <w:t xml:space="preserve"> beim Entwickeln. Heute</w:t>
      </w:r>
      <w:r w:rsidR="00E27AE9">
        <w:t xml:space="preserve"> jeder sich eine oder mehrere Sprachen aussuchen und ihre Entwicklerwer</w:t>
      </w:r>
      <w:r w:rsidR="000B7438">
        <w:t>k</w:t>
      </w:r>
      <w:r w:rsidR="00E27AE9">
        <w:t>zeuge selbst wählen. Die meisten sind sehr stark im Umfang an Funktionen</w:t>
      </w:r>
      <w:r w:rsidR="00BB30D1">
        <w:t>,</w:t>
      </w:r>
      <w:r w:rsidR="00E27AE9">
        <w:t xml:space="preserve"> aber manche sind einfach, aber effektiv. </w:t>
      </w:r>
      <w:r w:rsidR="00BC42B6">
        <w:t xml:space="preserve">Es lohnt sich für jeden, egal wie alt er oder sie ist, sich mit dem Programmieren auseinander zu setzen. Denn heutzutage besitzt fast alles einen Prozessor bzw. ist auf dem Weg dorthin. Unsere Welt wird immer digitaler und nur wer sich in diesem Bereich ein bisschen auskennt, kann sicher </w:t>
      </w:r>
      <w:r w:rsidR="00AA3343">
        <w:t xml:space="preserve">und bewusst </w:t>
      </w:r>
      <w:r w:rsidR="00BC42B6">
        <w:t>mit den heutigen Endgeräten und dem Internet umgehen.</w:t>
      </w:r>
    </w:p>
    <w:p w14:paraId="551E994D" w14:textId="1CBEC2D7" w:rsidR="00A87F1C" w:rsidRDefault="00FD3FA0" w:rsidP="00DB3FA3">
      <w:pPr>
        <w:pStyle w:val="Hauptberschrift"/>
      </w:pPr>
      <w:r>
        <w:br w:type="column"/>
      </w:r>
      <w:bookmarkStart w:id="13" w:name="_Toc65565737"/>
      <w:r w:rsidR="00A87F1C">
        <w:lastRenderedPageBreak/>
        <w:t>Anhang</w:t>
      </w:r>
      <w:bookmarkEnd w:id="13"/>
    </w:p>
    <w:p w14:paraId="5D457910" w14:textId="13A3B98B" w:rsidR="00D059FA" w:rsidRDefault="00D059FA" w:rsidP="00DB3FA3">
      <w:pPr>
        <w:pStyle w:val="Hauptberschrift"/>
      </w:pPr>
    </w:p>
    <w:p w14:paraId="7FFEDB6E" w14:textId="0B11B422" w:rsidR="00D059FA" w:rsidRDefault="008D5BF3" w:rsidP="00CF39C7">
      <w:pPr>
        <w:pStyle w:val="Text"/>
      </w:pPr>
      <w:r>
        <w:rPr>
          <w:noProof/>
        </w:rPr>
        <w:drawing>
          <wp:anchor distT="0" distB="0" distL="114300" distR="114300" simplePos="0" relativeHeight="251667456" behindDoc="0" locked="0" layoutInCell="1" allowOverlap="1" wp14:anchorId="1E22D4E6" wp14:editId="4C6F4D75">
            <wp:simplePos x="0" y="0"/>
            <wp:positionH relativeFrom="column">
              <wp:posOffset>-38100</wp:posOffset>
            </wp:positionH>
            <wp:positionV relativeFrom="paragraph">
              <wp:posOffset>216535</wp:posOffset>
            </wp:positionV>
            <wp:extent cx="3268980" cy="2288286"/>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9">
                      <a:extLst>
                        <a:ext uri="{28A0092B-C50C-407E-A947-70E740481C1C}">
                          <a14:useLocalDpi xmlns:a14="http://schemas.microsoft.com/office/drawing/2010/main" val="0"/>
                        </a:ext>
                      </a:extLst>
                    </a:blip>
                    <a:stretch>
                      <a:fillRect/>
                    </a:stretch>
                  </pic:blipFill>
                  <pic:spPr>
                    <a:xfrm>
                      <a:off x="0" y="0"/>
                      <a:ext cx="3268980" cy="228828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27E325FC" wp14:editId="568649EB">
                <wp:simplePos x="0" y="0"/>
                <wp:positionH relativeFrom="column">
                  <wp:posOffset>45720</wp:posOffset>
                </wp:positionH>
                <wp:positionV relativeFrom="paragraph">
                  <wp:posOffset>2502535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2597F248" w:rsidR="00692482" w:rsidRPr="00F465BC" w:rsidRDefault="00692482" w:rsidP="00692482">
                            <w:pPr>
                              <w:pStyle w:val="Quelle"/>
                              <w:rPr>
                                <w:noProof/>
                                <w:sz w:val="24"/>
                              </w:rPr>
                            </w:pPr>
                            <w:r>
                              <w:t xml:space="preserve">Abbildung </w:t>
                            </w:r>
                            <w:r w:rsidR="009F6572">
                              <w:fldChar w:fldCharType="begin"/>
                            </w:r>
                            <w:r w:rsidR="009F6572">
                              <w:instrText xml:space="preserve"> SEQ Abbildung \* ARABIC </w:instrText>
                            </w:r>
                            <w:r w:rsidR="009F6572">
                              <w:fldChar w:fldCharType="separate"/>
                            </w:r>
                            <w:r>
                              <w:rPr>
                                <w:noProof/>
                              </w:rPr>
                              <w:t>1</w:t>
                            </w:r>
                            <w:r w:rsidR="009F6572">
                              <w:rPr>
                                <w:noProof/>
                              </w:rPr>
                              <w:fldChar w:fldCharType="end"/>
                            </w:r>
                            <w:r w:rsidR="00ED59C1">
                              <w:t>: 3 Compiler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margin-left:3.6pt;margin-top:197.0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" stroked="f">
                <v:textbox style="mso-fit-shape-to-text:t" inset="0,0,0,0">
                  <w:txbxContent>
                    <w:p w14:paraId="62849EAA" w14:textId="2597F248" w:rsidR="00692482" w:rsidRPr="00F465BC" w:rsidRDefault="00692482" w:rsidP="00692482">
                      <w:pPr>
                        <w:pStyle w:val="Quelle"/>
                        <w:rPr>
                          <w:noProof/>
                          <w:sz w:val="24"/>
                        </w:rPr>
                      </w:pPr>
                      <w:r>
                        <w:t xml:space="preserve">Abbildung </w:t>
                      </w:r>
                      <w:r w:rsidR="009F6572">
                        <w:fldChar w:fldCharType="begin"/>
                      </w:r>
                      <w:r w:rsidR="009F6572">
                        <w:instrText xml:space="preserve"> SEQ Abbildung \* ARABIC </w:instrText>
                      </w:r>
                      <w:r w:rsidR="009F6572">
                        <w:fldChar w:fldCharType="separate"/>
                      </w:r>
                      <w:r>
                        <w:rPr>
                          <w:noProof/>
                        </w:rPr>
                        <w:t>1</w:t>
                      </w:r>
                      <w:r w:rsidR="009F6572">
                        <w:rPr>
                          <w:noProof/>
                        </w:rPr>
                        <w:fldChar w:fldCharType="end"/>
                      </w:r>
                      <w:r w:rsidR="00ED59C1">
                        <w:t>: 3 Compiler</w:t>
                      </w:r>
                    </w:p>
                  </w:txbxContent>
                </v:textbox>
              </v:shape>
            </w:pict>
          </mc:Fallback>
        </mc:AlternateContent>
      </w:r>
      <w:r w:rsidR="00D059FA">
        <w:t xml:space="preserve">1. </w:t>
      </w:r>
      <w:hyperlink r:id="rId10" w:history="1">
        <w:r w:rsidR="00D059FA" w:rsidRPr="002F6890">
          <w:rPr>
            <w:rStyle w:val="Hyperlink"/>
          </w:rPr>
          <w:t>http://furesoft.ml/shared/Mima</w:t>
        </w:r>
      </w:hyperlink>
    </w:p>
    <w:p w14:paraId="387F6614" w14:textId="26397A99" w:rsidR="00692482" w:rsidRDefault="00692482" w:rsidP="00CF39C7">
      <w:pPr>
        <w:pStyle w:val="Text"/>
      </w:pPr>
    </w:p>
    <w:p w14:paraId="67C4B7CC" w14:textId="77777777" w:rsidR="00692482" w:rsidRDefault="00692482" w:rsidP="00692482">
      <w:pPr>
        <w:pStyle w:val="Text"/>
        <w:keepNext/>
      </w:pPr>
      <w:r>
        <w:rPr>
          <w:noProof/>
        </w:rPr>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0CBF81C" w14:textId="05148A22" w:rsidR="00692482" w:rsidRDefault="00692482" w:rsidP="00692482">
      <w:pPr>
        <w:pStyle w:val="Quelle"/>
      </w:pPr>
      <w:r>
        <w:t>Abbildung 2</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lastRenderedPageBreak/>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1468" cy="3002209"/>
                    </a:xfrm>
                    <a:prstGeom prst="rect">
                      <a:avLst/>
                    </a:prstGeom>
                  </pic:spPr>
                </pic:pic>
              </a:graphicData>
            </a:graphic>
          </wp:inline>
        </w:drawing>
      </w:r>
    </w:p>
    <w:p w14:paraId="7CC97D93" w14:textId="43EBE5AE" w:rsidR="0030333A" w:rsidRDefault="0030333A" w:rsidP="0030333A">
      <w:pPr>
        <w:pStyle w:val="Quelle"/>
      </w:pPr>
      <w:r>
        <w:t>Abbildung 3</w:t>
      </w:r>
      <w:r w:rsidR="00ED59C1">
        <w:t>: IL-Code</w:t>
      </w: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7392" cy="1127858"/>
                    </a:xfrm>
                    <a:prstGeom prst="rect">
                      <a:avLst/>
                    </a:prstGeom>
                  </pic:spPr>
                </pic:pic>
              </a:graphicData>
            </a:graphic>
          </wp:inline>
        </w:drawing>
      </w:r>
    </w:p>
    <w:p w14:paraId="4BD70DA4" w14:textId="2F3DDC14" w:rsidR="002C30A7" w:rsidRDefault="002C30A7" w:rsidP="002C30A7">
      <w:pPr>
        <w:pStyle w:val="Quelle"/>
      </w:pPr>
      <w:r>
        <w:t xml:space="preserve">Abbildung 4: Popup </w:t>
      </w:r>
      <w:r w:rsidR="009F6572">
        <w:fldChar w:fldCharType="begin"/>
      </w:r>
      <w:r w:rsidR="009F6572">
        <w:instrText xml:space="preserve"> SEQ A</w:instrText>
      </w:r>
      <w:r w:rsidR="009F6572">
        <w:instrText xml:space="preserve">bbildung_4:_Popup \* ARABIC </w:instrText>
      </w:r>
      <w:r w:rsidR="009F6572">
        <w:fldChar w:fldCharType="separate"/>
      </w:r>
      <w:r>
        <w:rPr>
          <w:noProof/>
        </w:rPr>
        <w:t>1</w:t>
      </w:r>
      <w:r w:rsidR="009F6572">
        <w:rPr>
          <w:noProof/>
        </w:rPr>
        <w:fldChar w:fldCharType="end"/>
      </w:r>
    </w:p>
    <w:p w14:paraId="57EF1687" w14:textId="77777777" w:rsidR="002C30A7" w:rsidRDefault="002C30A7" w:rsidP="0030333A">
      <w:pPr>
        <w:pStyle w:val="Quelle"/>
      </w:pPr>
    </w:p>
    <w:p w14:paraId="07694062" w14:textId="77777777" w:rsidR="00ED59C1" w:rsidRDefault="00ED59C1" w:rsidP="00ED59C1">
      <w:pPr>
        <w:pStyle w:val="Quelle"/>
        <w:keepNext/>
      </w:pPr>
      <w:r w:rsidRPr="0061279D">
        <w:rPr>
          <w:noProof/>
        </w:rPr>
        <w:drawing>
          <wp:inline distT="0" distB="0" distL="0" distR="0" wp14:anchorId="036A5395" wp14:editId="2F9D9B78">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62760"/>
                    </a:xfrm>
                    <a:prstGeom prst="rect">
                      <a:avLst/>
                    </a:prstGeom>
                  </pic:spPr>
                </pic:pic>
              </a:graphicData>
            </a:graphic>
          </wp:inline>
        </w:drawing>
      </w:r>
    </w:p>
    <w:p w14:paraId="2F37D209" w14:textId="2BA06914" w:rsidR="00ED59C1" w:rsidRDefault="00ED59C1" w:rsidP="00ED59C1">
      <w:pPr>
        <w:pStyle w:val="Quelle"/>
      </w:pPr>
      <w:r>
        <w:t xml:space="preserve">Abbildung </w:t>
      </w:r>
      <w:r w:rsidR="002C30A7">
        <w:t>5</w:t>
      </w:r>
      <w:r>
        <w:t>: Syntax Highlighting</w:t>
      </w:r>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lastRenderedPageBreak/>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83865"/>
                    </a:xfrm>
                    <a:prstGeom prst="rect">
                      <a:avLst/>
                    </a:prstGeom>
                  </pic:spPr>
                </pic:pic>
              </a:graphicData>
            </a:graphic>
          </wp:inline>
        </w:drawing>
      </w:r>
    </w:p>
    <w:p w14:paraId="61F39992" w14:textId="0E25F267" w:rsidR="00ED59C1" w:rsidRDefault="00B4180D" w:rsidP="00E47B20">
      <w:pPr>
        <w:pStyle w:val="Quelle"/>
      </w:pPr>
      <w:r>
        <w:t xml:space="preserve">Abbildung </w:t>
      </w:r>
      <w:r w:rsidR="00E47B20">
        <w:t>6</w:t>
      </w:r>
      <w:r>
        <w:t>: Debugging</w:t>
      </w:r>
    </w:p>
    <w:p w14:paraId="25CBC636" w14:textId="77777777" w:rsidR="00E47B20" w:rsidRDefault="00E47B20" w:rsidP="00E47B20">
      <w:pPr>
        <w:keepNext/>
      </w:pPr>
      <w:r w:rsidRPr="00E47B20">
        <w:rPr>
          <w:noProof/>
        </w:rPr>
        <w:drawing>
          <wp:inline distT="0" distB="0" distL="0" distR="0" wp14:anchorId="064668AD" wp14:editId="562A6DE6">
            <wp:extent cx="4854361" cy="2956816"/>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4361" cy="2956816"/>
                    </a:xfrm>
                    <a:prstGeom prst="rect">
                      <a:avLst/>
                    </a:prstGeom>
                  </pic:spPr>
                </pic:pic>
              </a:graphicData>
            </a:graphic>
          </wp:inline>
        </w:drawing>
      </w:r>
    </w:p>
    <w:p w14:paraId="60D117FB" w14:textId="3FA73F10" w:rsidR="00E47B20" w:rsidRPr="00E47B20" w:rsidRDefault="00E47B20" w:rsidP="00E47B20">
      <w:pPr>
        <w:pStyle w:val="Quelle"/>
      </w:pPr>
      <w:r>
        <w:t>Abbildung 7: Minimalmaschine</w:t>
      </w:r>
    </w:p>
    <w:p w14:paraId="24436D2B" w14:textId="46F4A030" w:rsidR="00A87F1C" w:rsidRPr="00B53424" w:rsidRDefault="00B53424" w:rsidP="00B53424">
      <w:pPr>
        <w:pStyle w:val="Hauptberschrift"/>
      </w:pPr>
      <w:r>
        <w:br w:type="column"/>
      </w:r>
      <w:bookmarkStart w:id="14" w:name="_Toc65565738"/>
      <w:r w:rsidRPr="00B53424">
        <w:lastRenderedPageBreak/>
        <w:t>Selbstständigkeitserklärung</w:t>
      </w:r>
      <w:bookmarkEnd w:id="14"/>
    </w:p>
    <w:p w14:paraId="20B6FDFE" w14:textId="77777777" w:rsidR="00B53424" w:rsidRDefault="00B53424" w:rsidP="00DB3FA3">
      <w:pPr>
        <w:pStyle w:val="Hauptberschrift"/>
      </w:pPr>
    </w:p>
    <w:p w14:paraId="2EDF04C9" w14:textId="60E0D802" w:rsidR="00D40AA6" w:rsidRDefault="00B53424" w:rsidP="00CF39C7">
      <w:pPr>
        <w:pStyle w:val="Text"/>
      </w:pPr>
      <w:r>
        <w:t xml:space="preserve">Hiermit bestätige ich, dass ich diese Arbeit selbstständig und </w:t>
      </w:r>
      <w:r w:rsidR="00741D2D">
        <w:t>mit gutem Gewissen</w:t>
      </w:r>
      <w:r>
        <w:t xml:space="preserve"> verfasst habe. Ich versichere, dass ich schriftliche Übernahmen aus anderen Quellen gekennzeichnet habe.</w:t>
      </w:r>
    </w:p>
    <w:p w14:paraId="148C27F0" w14:textId="19331428" w:rsidR="00B53424" w:rsidRDefault="00B53424" w:rsidP="00CF39C7">
      <w:pPr>
        <w:pStyle w:val="Text"/>
      </w:pPr>
    </w:p>
    <w:p w14:paraId="57990478" w14:textId="76435EAA" w:rsidR="00B53424" w:rsidRDefault="00B53424" w:rsidP="00CF39C7">
      <w:pPr>
        <w:pStyle w:val="Text"/>
      </w:pPr>
    </w:p>
    <w:p w14:paraId="119387D6" w14:textId="77777777" w:rsidR="00B53424" w:rsidRDefault="00B53424" w:rsidP="00CF39C7">
      <w:pPr>
        <w:pStyle w:val="Text"/>
      </w:pPr>
    </w:p>
    <w:p w14:paraId="6892502E" w14:textId="1446AC0E" w:rsidR="00B53424" w:rsidRDefault="00B53424" w:rsidP="00CF39C7">
      <w:pPr>
        <w:pStyle w:val="Text"/>
      </w:pPr>
      <w:r>
        <w:t>Ort, Datum</w:t>
      </w:r>
      <w:r>
        <w:tab/>
      </w:r>
      <w:r>
        <w:tab/>
      </w:r>
      <w:r>
        <w:tab/>
      </w:r>
      <w:r>
        <w:tab/>
      </w:r>
      <w:r>
        <w:tab/>
      </w:r>
      <w:r>
        <w:tab/>
      </w:r>
      <w:r>
        <w:tab/>
      </w:r>
      <w:r>
        <w:tab/>
        <w:t>Chris Marco Anders</w:t>
      </w:r>
    </w:p>
    <w:sectPr w:rsidR="00B53424" w:rsidSect="00091FF7">
      <w:headerReference w:type="default" r:id="rId21"/>
      <w:footerReference w:type="default" r:id="rId2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81607C" w14:textId="77777777" w:rsidR="009F6572" w:rsidRDefault="009F6572" w:rsidP="00E4044D">
      <w:pPr>
        <w:spacing w:after="0" w:line="240" w:lineRule="auto"/>
      </w:pPr>
      <w:r>
        <w:separator/>
      </w:r>
    </w:p>
  </w:endnote>
  <w:endnote w:type="continuationSeparator" w:id="0">
    <w:p w14:paraId="7839C26F" w14:textId="77777777" w:rsidR="009F6572" w:rsidRDefault="009F6572" w:rsidP="00E4044D">
      <w:pPr>
        <w:spacing w:after="0" w:line="240" w:lineRule="auto"/>
      </w:pPr>
      <w:r>
        <w:continuationSeparator/>
      </w:r>
    </w:p>
  </w:endnote>
  <w:endnote w:type="continuationNotice" w:id="1">
    <w:p w14:paraId="221F9D3E" w14:textId="77777777" w:rsidR="009F6572" w:rsidRDefault="009F65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5FACE8B4-D947-4511-9E2D-F403BF5667DE}"/>
    <w:embedBold r:id="rId2" w:fontKey="{BBB84AAC-3447-44D3-9B3C-01DC3B31F905}"/>
    <w:embedItalic r:id="rId3" w:fontKey="{C134B8E4-4268-43DD-9B94-E66B05E9610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C5371DCD-E5F9-41E6-A071-21A9554D71A8}"/>
    <w:embedItalic r:id="rId5" w:fontKey="{6114390E-966A-4DE4-A295-4532CC1349D6}"/>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C771C6" w14:textId="77777777" w:rsidR="009F6572" w:rsidRDefault="009F6572" w:rsidP="00E4044D">
      <w:pPr>
        <w:spacing w:after="0" w:line="240" w:lineRule="auto"/>
      </w:pPr>
      <w:r>
        <w:separator/>
      </w:r>
    </w:p>
  </w:footnote>
  <w:footnote w:type="continuationSeparator" w:id="0">
    <w:p w14:paraId="5C318ED1" w14:textId="77777777" w:rsidR="009F6572" w:rsidRDefault="009F6572" w:rsidP="00E4044D">
      <w:pPr>
        <w:spacing w:after="0" w:line="240" w:lineRule="auto"/>
      </w:pPr>
      <w:r>
        <w:continuationSeparator/>
      </w:r>
    </w:p>
  </w:footnote>
  <w:footnote w:type="continuationNotice" w:id="1">
    <w:p w14:paraId="74E2FC06" w14:textId="77777777" w:rsidR="009F6572" w:rsidRDefault="009F65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8"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9"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3984"/>
    <w:rsid w:val="000B4749"/>
    <w:rsid w:val="000B7438"/>
    <w:rsid w:val="000C0645"/>
    <w:rsid w:val="000C4FE4"/>
    <w:rsid w:val="000D3C75"/>
    <w:rsid w:val="000E313E"/>
    <w:rsid w:val="000F20CC"/>
    <w:rsid w:val="000F62EB"/>
    <w:rsid w:val="00101034"/>
    <w:rsid w:val="00102B30"/>
    <w:rsid w:val="00102BF3"/>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C40CF"/>
    <w:rsid w:val="001D4FD8"/>
    <w:rsid w:val="001D61EC"/>
    <w:rsid w:val="001E13A0"/>
    <w:rsid w:val="001E18FE"/>
    <w:rsid w:val="00204EF0"/>
    <w:rsid w:val="0020503B"/>
    <w:rsid w:val="00216428"/>
    <w:rsid w:val="002240ED"/>
    <w:rsid w:val="00226807"/>
    <w:rsid w:val="00232B7E"/>
    <w:rsid w:val="00240D9C"/>
    <w:rsid w:val="00240F34"/>
    <w:rsid w:val="00247FBD"/>
    <w:rsid w:val="00260022"/>
    <w:rsid w:val="002605A0"/>
    <w:rsid w:val="00262BB7"/>
    <w:rsid w:val="00271029"/>
    <w:rsid w:val="002822E1"/>
    <w:rsid w:val="00283B00"/>
    <w:rsid w:val="00292C66"/>
    <w:rsid w:val="00296454"/>
    <w:rsid w:val="0029726B"/>
    <w:rsid w:val="002A1493"/>
    <w:rsid w:val="002A6FB4"/>
    <w:rsid w:val="002B13B7"/>
    <w:rsid w:val="002C30A7"/>
    <w:rsid w:val="002D076A"/>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E66"/>
    <w:rsid w:val="00357D54"/>
    <w:rsid w:val="003629C6"/>
    <w:rsid w:val="00367292"/>
    <w:rsid w:val="00367AF3"/>
    <w:rsid w:val="00371B95"/>
    <w:rsid w:val="00383D9C"/>
    <w:rsid w:val="003867CF"/>
    <w:rsid w:val="00390F37"/>
    <w:rsid w:val="00395451"/>
    <w:rsid w:val="003965EA"/>
    <w:rsid w:val="003A00C8"/>
    <w:rsid w:val="003B1B6C"/>
    <w:rsid w:val="003B5AFB"/>
    <w:rsid w:val="003C32C7"/>
    <w:rsid w:val="003D5FEA"/>
    <w:rsid w:val="003E4016"/>
    <w:rsid w:val="003F0640"/>
    <w:rsid w:val="003F0D07"/>
    <w:rsid w:val="00403227"/>
    <w:rsid w:val="00407E27"/>
    <w:rsid w:val="00423C44"/>
    <w:rsid w:val="00424857"/>
    <w:rsid w:val="00457957"/>
    <w:rsid w:val="00476571"/>
    <w:rsid w:val="0047727B"/>
    <w:rsid w:val="00486175"/>
    <w:rsid w:val="004B2792"/>
    <w:rsid w:val="004C102F"/>
    <w:rsid w:val="004C6625"/>
    <w:rsid w:val="004C683F"/>
    <w:rsid w:val="004D21CC"/>
    <w:rsid w:val="004E0D91"/>
    <w:rsid w:val="004F09C6"/>
    <w:rsid w:val="005129F9"/>
    <w:rsid w:val="00531FD9"/>
    <w:rsid w:val="0055581D"/>
    <w:rsid w:val="0058539E"/>
    <w:rsid w:val="00587160"/>
    <w:rsid w:val="00587F74"/>
    <w:rsid w:val="00592008"/>
    <w:rsid w:val="005937A5"/>
    <w:rsid w:val="005C137B"/>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738A6"/>
    <w:rsid w:val="0068409C"/>
    <w:rsid w:val="0069053D"/>
    <w:rsid w:val="00690E91"/>
    <w:rsid w:val="00691150"/>
    <w:rsid w:val="00692482"/>
    <w:rsid w:val="00696163"/>
    <w:rsid w:val="00696FD1"/>
    <w:rsid w:val="006A19A7"/>
    <w:rsid w:val="006A3B43"/>
    <w:rsid w:val="006A3D65"/>
    <w:rsid w:val="006B2A9A"/>
    <w:rsid w:val="006D00DB"/>
    <w:rsid w:val="006E1FCC"/>
    <w:rsid w:val="006E2C29"/>
    <w:rsid w:val="006F1371"/>
    <w:rsid w:val="006F39B5"/>
    <w:rsid w:val="006F5CFB"/>
    <w:rsid w:val="0070613F"/>
    <w:rsid w:val="007235F9"/>
    <w:rsid w:val="007257B3"/>
    <w:rsid w:val="007273A5"/>
    <w:rsid w:val="00727811"/>
    <w:rsid w:val="00741D2D"/>
    <w:rsid w:val="00745569"/>
    <w:rsid w:val="00745A92"/>
    <w:rsid w:val="00747659"/>
    <w:rsid w:val="007510A7"/>
    <w:rsid w:val="00762824"/>
    <w:rsid w:val="00766215"/>
    <w:rsid w:val="00780901"/>
    <w:rsid w:val="007872EC"/>
    <w:rsid w:val="0079085A"/>
    <w:rsid w:val="007B7329"/>
    <w:rsid w:val="007C2A4D"/>
    <w:rsid w:val="007C7EFC"/>
    <w:rsid w:val="007C7F24"/>
    <w:rsid w:val="007D4F16"/>
    <w:rsid w:val="007D6BDB"/>
    <w:rsid w:val="007D79F1"/>
    <w:rsid w:val="007E4DD2"/>
    <w:rsid w:val="007E7B89"/>
    <w:rsid w:val="00804A9D"/>
    <w:rsid w:val="00804EC1"/>
    <w:rsid w:val="00806FFD"/>
    <w:rsid w:val="008103BB"/>
    <w:rsid w:val="00823BD5"/>
    <w:rsid w:val="00832A01"/>
    <w:rsid w:val="008402D5"/>
    <w:rsid w:val="0084050B"/>
    <w:rsid w:val="00847792"/>
    <w:rsid w:val="008540E5"/>
    <w:rsid w:val="008565B0"/>
    <w:rsid w:val="00860AA1"/>
    <w:rsid w:val="00861CE9"/>
    <w:rsid w:val="008726B1"/>
    <w:rsid w:val="0087334F"/>
    <w:rsid w:val="00875BBC"/>
    <w:rsid w:val="008A77D0"/>
    <w:rsid w:val="008A7B6D"/>
    <w:rsid w:val="008B0E13"/>
    <w:rsid w:val="008B230A"/>
    <w:rsid w:val="008B5356"/>
    <w:rsid w:val="008C1319"/>
    <w:rsid w:val="008C205B"/>
    <w:rsid w:val="008D5BF3"/>
    <w:rsid w:val="008E23F0"/>
    <w:rsid w:val="008F77C8"/>
    <w:rsid w:val="00905664"/>
    <w:rsid w:val="009105DD"/>
    <w:rsid w:val="009153DD"/>
    <w:rsid w:val="00920B94"/>
    <w:rsid w:val="00922814"/>
    <w:rsid w:val="00923215"/>
    <w:rsid w:val="00931384"/>
    <w:rsid w:val="009322EE"/>
    <w:rsid w:val="00936338"/>
    <w:rsid w:val="009447F6"/>
    <w:rsid w:val="00951957"/>
    <w:rsid w:val="00961C1B"/>
    <w:rsid w:val="009667BB"/>
    <w:rsid w:val="0097067A"/>
    <w:rsid w:val="00972E08"/>
    <w:rsid w:val="00977753"/>
    <w:rsid w:val="00981772"/>
    <w:rsid w:val="00981BEE"/>
    <w:rsid w:val="009827C4"/>
    <w:rsid w:val="009927E9"/>
    <w:rsid w:val="00996803"/>
    <w:rsid w:val="009A1F3A"/>
    <w:rsid w:val="009A2D12"/>
    <w:rsid w:val="009B4064"/>
    <w:rsid w:val="009C15ED"/>
    <w:rsid w:val="009C503F"/>
    <w:rsid w:val="009D1446"/>
    <w:rsid w:val="009D72C3"/>
    <w:rsid w:val="009E3403"/>
    <w:rsid w:val="009E3C3D"/>
    <w:rsid w:val="009E42C1"/>
    <w:rsid w:val="009F5356"/>
    <w:rsid w:val="009F6572"/>
    <w:rsid w:val="00A07711"/>
    <w:rsid w:val="00A14C44"/>
    <w:rsid w:val="00A17823"/>
    <w:rsid w:val="00A211C8"/>
    <w:rsid w:val="00A25444"/>
    <w:rsid w:val="00A31602"/>
    <w:rsid w:val="00A31E1D"/>
    <w:rsid w:val="00A36F6C"/>
    <w:rsid w:val="00A430A8"/>
    <w:rsid w:val="00A4593A"/>
    <w:rsid w:val="00A52C79"/>
    <w:rsid w:val="00A573AB"/>
    <w:rsid w:val="00A644D9"/>
    <w:rsid w:val="00A6695A"/>
    <w:rsid w:val="00A73974"/>
    <w:rsid w:val="00A754ED"/>
    <w:rsid w:val="00A87A32"/>
    <w:rsid w:val="00A87F1C"/>
    <w:rsid w:val="00AA3343"/>
    <w:rsid w:val="00AB3E4F"/>
    <w:rsid w:val="00AB55AB"/>
    <w:rsid w:val="00AC263C"/>
    <w:rsid w:val="00AC2FAF"/>
    <w:rsid w:val="00AE1ABC"/>
    <w:rsid w:val="00AE3FFC"/>
    <w:rsid w:val="00AE513F"/>
    <w:rsid w:val="00AE7B34"/>
    <w:rsid w:val="00AF01AA"/>
    <w:rsid w:val="00AF0B78"/>
    <w:rsid w:val="00B103E1"/>
    <w:rsid w:val="00B245F2"/>
    <w:rsid w:val="00B2526A"/>
    <w:rsid w:val="00B4180D"/>
    <w:rsid w:val="00B445F5"/>
    <w:rsid w:val="00B4678C"/>
    <w:rsid w:val="00B53424"/>
    <w:rsid w:val="00B552AF"/>
    <w:rsid w:val="00B60368"/>
    <w:rsid w:val="00B63CD8"/>
    <w:rsid w:val="00B71709"/>
    <w:rsid w:val="00B71AC6"/>
    <w:rsid w:val="00B7412F"/>
    <w:rsid w:val="00B75C5E"/>
    <w:rsid w:val="00B76315"/>
    <w:rsid w:val="00B97A2F"/>
    <w:rsid w:val="00BA078A"/>
    <w:rsid w:val="00BB30D1"/>
    <w:rsid w:val="00BB3831"/>
    <w:rsid w:val="00BC42B6"/>
    <w:rsid w:val="00BD0003"/>
    <w:rsid w:val="00BE1F87"/>
    <w:rsid w:val="00BE232E"/>
    <w:rsid w:val="00BF03CD"/>
    <w:rsid w:val="00C05CF2"/>
    <w:rsid w:val="00C22076"/>
    <w:rsid w:val="00C2251A"/>
    <w:rsid w:val="00C372B7"/>
    <w:rsid w:val="00C449BC"/>
    <w:rsid w:val="00C53ABE"/>
    <w:rsid w:val="00C6078E"/>
    <w:rsid w:val="00C6337F"/>
    <w:rsid w:val="00C70BD0"/>
    <w:rsid w:val="00C72820"/>
    <w:rsid w:val="00C76CFF"/>
    <w:rsid w:val="00C808EC"/>
    <w:rsid w:val="00CA2805"/>
    <w:rsid w:val="00CA3239"/>
    <w:rsid w:val="00CA3301"/>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34A6"/>
    <w:rsid w:val="00D43E79"/>
    <w:rsid w:val="00D4695D"/>
    <w:rsid w:val="00D53BB5"/>
    <w:rsid w:val="00D74F77"/>
    <w:rsid w:val="00DA3812"/>
    <w:rsid w:val="00DB3FA3"/>
    <w:rsid w:val="00DC6DCD"/>
    <w:rsid w:val="00DD0088"/>
    <w:rsid w:val="00DD3127"/>
    <w:rsid w:val="00DE579F"/>
    <w:rsid w:val="00DE5F2A"/>
    <w:rsid w:val="00DE6442"/>
    <w:rsid w:val="00E02912"/>
    <w:rsid w:val="00E100FE"/>
    <w:rsid w:val="00E10DF7"/>
    <w:rsid w:val="00E17A16"/>
    <w:rsid w:val="00E23C47"/>
    <w:rsid w:val="00E27AE9"/>
    <w:rsid w:val="00E31C77"/>
    <w:rsid w:val="00E37DEF"/>
    <w:rsid w:val="00E4044D"/>
    <w:rsid w:val="00E4537B"/>
    <w:rsid w:val="00E463AF"/>
    <w:rsid w:val="00E471D0"/>
    <w:rsid w:val="00E47B2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821"/>
    <w:rsid w:val="00F318BA"/>
    <w:rsid w:val="00F43A75"/>
    <w:rsid w:val="00F5046E"/>
    <w:rsid w:val="00F50E9B"/>
    <w:rsid w:val="00F51C4F"/>
    <w:rsid w:val="00F57485"/>
    <w:rsid w:val="00F6008F"/>
    <w:rsid w:val="00F7205A"/>
    <w:rsid w:val="00F87714"/>
    <w:rsid w:val="00FA5BC7"/>
    <w:rsid w:val="00FB69D5"/>
    <w:rsid w:val="00FC6400"/>
    <w:rsid w:val="00FD3E96"/>
    <w:rsid w:val="00FD3FA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452133768">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openxmlformats.org/officeDocument/2006/relationships/diagramQuickStyle" Target="diagrams/quickStyle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fontTable" Target="fontTable.xml"/><Relationship Id="rId10" Type="http://schemas.openxmlformats.org/officeDocument/2006/relationships/hyperlink" Target="http://furesoft.ml/shared/Mima"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1800</Words>
  <Characters>11344</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13118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127</cp:revision>
  <cp:lastPrinted>2020-09-07T15:41:00Z</cp:lastPrinted>
  <dcterms:created xsi:type="dcterms:W3CDTF">2020-12-02T14:55:00Z</dcterms:created>
  <dcterms:modified xsi:type="dcterms:W3CDTF">2021-03-17T09:54:00Z</dcterms:modified>
</cp:coreProperties>
</file>