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064E06" w:rsidRDefault="005D1A46">
      <w:pPr>
        <w:spacing w:line="360" w:lineRule="auto"/>
        <w:ind w:left="-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Taras Furevych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Calibri" w:eastAsia="Calibri" w:hAnsi="Calibri" w:cs="Calibri"/>
        </w:rPr>
        <w:t>(929) 613-4260 | t.furevych@gmail.com | Brooklyn, NY</w:t>
      </w:r>
      <w:r>
        <w:rPr>
          <w:rFonts w:ascii="Calibri" w:eastAsia="Calibri" w:hAnsi="Calibri" w:cs="Calibri"/>
        </w:rPr>
        <w:br/>
        <w:t>Portfolio:</w:t>
      </w:r>
      <w:hyperlink r:id="rId5">
        <w:r>
          <w:rPr>
            <w:rFonts w:ascii="Calibri" w:eastAsia="Calibri" w:hAnsi="Calibri" w:cs="Calibri"/>
          </w:rPr>
          <w:t xml:space="preserve"> </w:t>
        </w:r>
      </w:hyperlink>
      <w:hyperlink r:id="rId6">
        <w:r>
          <w:rPr>
            <w:rFonts w:ascii="Calibri" w:eastAsia="Calibri" w:hAnsi="Calibri" w:cs="Calibri"/>
            <w:color w:val="1155CC"/>
            <w:u w:val="single"/>
          </w:rPr>
          <w:t>https://furevych.github.io/portfolio/</w:t>
        </w:r>
      </w:hyperlink>
    </w:p>
    <w:p w14:paraId="00000002" w14:textId="77777777" w:rsidR="00064E06" w:rsidRDefault="00064E06">
      <w:pPr>
        <w:spacing w:line="360" w:lineRule="auto"/>
        <w:rPr>
          <w:rFonts w:ascii="Calibri" w:eastAsia="Calibri" w:hAnsi="Calibri" w:cs="Calibri"/>
        </w:rPr>
      </w:pPr>
    </w:p>
    <w:p w14:paraId="00000003" w14:textId="77777777" w:rsidR="00064E06" w:rsidRDefault="005D1A46">
      <w:pPr>
        <w:pStyle w:val="3"/>
        <w:keepNext w:val="0"/>
        <w:keepLines w:val="0"/>
        <w:spacing w:before="0" w:after="0" w:line="360" w:lineRule="auto"/>
        <w:ind w:left="-7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0" w:name="_7aim0oj4xca1" w:colFirst="0" w:colLast="0"/>
      <w:bookmarkEnd w:id="0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PROFESSIONAL SUMMARY</w:t>
      </w:r>
    </w:p>
    <w:p w14:paraId="00000004" w14:textId="77777777" w:rsidR="00064E06" w:rsidRDefault="005D1A46">
      <w:pPr>
        <w:spacing w:line="360" w:lineRule="auto"/>
        <w:ind w:left="-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Professional with over 8 years of experience in sales, e-commerce, and business operations. Skilled in applying data analysis, software tools, and programming to optimize workflows and support decision-making. Experienced in managing web stores and warehou</w:t>
      </w:r>
      <w:r>
        <w:rPr>
          <w:rFonts w:ascii="Calibri" w:eastAsia="Calibri" w:hAnsi="Calibri" w:cs="Calibri"/>
        </w:rPr>
        <w:t>ses, coordinating logistics, and providing reliable customer service. Capable of maintaining accuracy and professionalism in dynamic, high-pressure situations. Bilingual in Ukrainian and Russian.</w:t>
      </w:r>
    </w:p>
    <w:p w14:paraId="00000005" w14:textId="77777777" w:rsidR="00064E06" w:rsidRDefault="00064E06">
      <w:pPr>
        <w:spacing w:line="360" w:lineRule="auto"/>
        <w:ind w:left="-720"/>
        <w:rPr>
          <w:rFonts w:ascii="Calibri" w:eastAsia="Calibri" w:hAnsi="Calibri" w:cs="Calibri"/>
        </w:rPr>
      </w:pPr>
    </w:p>
    <w:p w14:paraId="00000006" w14:textId="77777777" w:rsidR="00064E06" w:rsidRDefault="005D1A46">
      <w:pPr>
        <w:pStyle w:val="3"/>
        <w:keepNext w:val="0"/>
        <w:keepLines w:val="0"/>
        <w:spacing w:before="0" w:after="0" w:line="360" w:lineRule="auto"/>
        <w:ind w:left="-7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" w:name="_4b8j12kw6p15" w:colFirst="0" w:colLast="0"/>
      <w:bookmarkEnd w:id="1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SKILLS &amp; EXPERTISE</w:t>
      </w:r>
    </w:p>
    <w:p w14:paraId="00000007" w14:textId="77777777" w:rsidR="00064E06" w:rsidRDefault="005D1A46">
      <w:pPr>
        <w:spacing w:line="360" w:lineRule="auto"/>
        <w:ind w:left="-720"/>
      </w:pPr>
      <w:r>
        <w:rPr>
          <w:rFonts w:ascii="Calibri" w:eastAsia="Calibri" w:hAnsi="Calibri" w:cs="Calibri"/>
          <w:b/>
          <w:bCs/>
        </w:rPr>
        <w:t>E-Commerce &amp; Business Operations:</w:t>
      </w:r>
      <w:r>
        <w:rPr>
          <w:rFonts w:ascii="Calibri" w:eastAsia="Calibri" w:hAnsi="Calibri" w:cs="Calibri"/>
        </w:rPr>
        <w:t xml:space="preserve"> Invent</w:t>
      </w:r>
      <w:r>
        <w:rPr>
          <w:rFonts w:ascii="Calibri" w:eastAsia="Calibri" w:hAnsi="Calibri" w:cs="Calibri"/>
        </w:rPr>
        <w:t>ory and budget management, supplier relations, order fulfillment, team coordination, Amazon FBA/FBM, international marketplaces</w:t>
      </w:r>
    </w:p>
    <w:p w14:paraId="00000008" w14:textId="309A41EB" w:rsidR="00064E06" w:rsidRDefault="005D1A46">
      <w:pPr>
        <w:spacing w:line="360" w:lineRule="auto"/>
        <w:ind w:left="-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Data &amp; Analytics:</w:t>
      </w:r>
      <w:r>
        <w:rPr>
          <w:rFonts w:ascii="Calibri" w:eastAsia="Calibri" w:hAnsi="Calibri" w:cs="Calibri"/>
        </w:rPr>
        <w:t xml:space="preserve"> Python, R, SQL, Tableau, Excel, statistical methods, regression and predictive modeling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bCs/>
        </w:rPr>
        <w:t>Digital &amp; Web Tools:</w:t>
      </w:r>
      <w:r>
        <w:rPr>
          <w:rFonts w:ascii="Calibri" w:eastAsia="Calibri" w:hAnsi="Calibri" w:cs="Calibri"/>
        </w:rPr>
        <w:t xml:space="preserve"> G</w:t>
      </w:r>
      <w:r>
        <w:rPr>
          <w:rFonts w:ascii="Calibri" w:eastAsia="Calibri" w:hAnsi="Calibri" w:cs="Calibri"/>
        </w:rPr>
        <w:t xml:space="preserve">oogle Analytics, Google and Facebook Ads, </w:t>
      </w:r>
      <w:r>
        <w:rPr>
          <w:rFonts w:ascii="Calibri" w:eastAsia="Calibri" w:hAnsi="Calibri" w:cs="Calibri"/>
        </w:rPr>
        <w:t>HTML, CSS, workflow optimization</w:t>
      </w:r>
    </w:p>
    <w:p w14:paraId="00000009" w14:textId="77777777" w:rsidR="00064E06" w:rsidRDefault="00064E06">
      <w:pPr>
        <w:spacing w:line="360" w:lineRule="auto"/>
        <w:rPr>
          <w:rFonts w:ascii="Calibri" w:eastAsia="Calibri" w:hAnsi="Calibri" w:cs="Calibri"/>
        </w:rPr>
      </w:pPr>
    </w:p>
    <w:p w14:paraId="0000000A" w14:textId="77777777" w:rsidR="00064E06" w:rsidRDefault="005D1A46">
      <w:pPr>
        <w:pStyle w:val="3"/>
        <w:keepNext w:val="0"/>
        <w:keepLines w:val="0"/>
        <w:spacing w:before="0" w:after="0" w:line="360" w:lineRule="auto"/>
        <w:ind w:left="-63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2" w:name="_kcsd7kmsl5yd" w:colFirst="0" w:colLast="0"/>
      <w:bookmarkEnd w:id="2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PROFESSIONAL EXPERIENCE</w:t>
      </w:r>
    </w:p>
    <w:p w14:paraId="0000000B" w14:textId="77777777" w:rsidR="00064E06" w:rsidRDefault="005D1A46">
      <w:pPr>
        <w:spacing w:line="360" w:lineRule="auto"/>
        <w:ind w:left="-630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b/>
          <w:bCs/>
        </w:rPr>
        <w:t xml:space="preserve">Medical Technician </w:t>
      </w:r>
      <w:r>
        <w:rPr>
          <w:rFonts w:ascii="Calibri" w:eastAsia="Calibri" w:hAnsi="Calibri" w:cs="Calibri"/>
          <w:i/>
          <w:iCs/>
        </w:rPr>
        <w:t>Valuable Diagnostic Services Inc | New York, NY — May 2023–Present, Brighton Medical Care PC | Ne</w:t>
      </w:r>
      <w:r>
        <w:rPr>
          <w:rFonts w:ascii="Calibri" w:eastAsia="Calibri" w:hAnsi="Calibri" w:cs="Calibri"/>
          <w:i/>
          <w:iCs/>
        </w:rPr>
        <w:t>w York, NY — June 2023–Present</w:t>
      </w:r>
    </w:p>
    <w:p w14:paraId="0000000C" w14:textId="77777777" w:rsidR="00064E06" w:rsidRDefault="005D1A46">
      <w:pPr>
        <w:numPr>
          <w:ilvl w:val="0"/>
          <w:numId w:val="1"/>
        </w:numPr>
        <w:spacing w:line="360" w:lineRule="auto"/>
        <w:ind w:left="-720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Performed diagnostic neurological studies (VNG, NCV/Cadwell, sudomotor testing) and pulmonary function tests (PFT/EasyOne), ensuring accurate data collection and reporting for medical evaluations.</w:t>
      </w:r>
    </w:p>
    <w:p w14:paraId="0000000D" w14:textId="7ED0F029" w:rsidR="00064E06" w:rsidRDefault="008B794C">
      <w:pPr>
        <w:numPr>
          <w:ilvl w:val="0"/>
          <w:numId w:val="1"/>
        </w:numPr>
        <w:spacing w:line="360" w:lineRule="auto"/>
        <w:ind w:left="-720" w:firstLine="0"/>
        <w:rPr>
          <w:rFonts w:ascii="Calibri" w:eastAsia="Calibri" w:hAnsi="Calibri" w:cs="Calibri"/>
        </w:rPr>
      </w:pPr>
      <w:r>
        <w:rPr>
          <w:rFonts w:ascii="Calibri" w:hAnsi="Calibri" w:cs="Calibri"/>
          <w:color w:val="000000"/>
        </w:rPr>
        <w:t>Developed practical experience in core statistical methods – including z-scores, confidence intervals, and predictive modeling through work with medical technologies.</w:t>
      </w:r>
    </w:p>
    <w:p w14:paraId="0000000E" w14:textId="77777777" w:rsidR="00064E06" w:rsidRDefault="005D1A46">
      <w:pPr>
        <w:numPr>
          <w:ilvl w:val="0"/>
          <w:numId w:val="1"/>
        </w:numPr>
        <w:spacing w:line="360" w:lineRule="auto"/>
        <w:ind w:left="-720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Represented diagnostic service providers in partner medical offices, maintaining professional relationships and consistent service quality.</w:t>
      </w:r>
    </w:p>
    <w:p w14:paraId="0000000F" w14:textId="77777777" w:rsidR="00064E06" w:rsidRDefault="00064E06">
      <w:pPr>
        <w:spacing w:line="360" w:lineRule="auto"/>
        <w:ind w:left="720"/>
        <w:rPr>
          <w:rFonts w:ascii="Calibri" w:eastAsia="Calibri" w:hAnsi="Calibri" w:cs="Calibri"/>
        </w:rPr>
      </w:pPr>
    </w:p>
    <w:p w14:paraId="00000010" w14:textId="77777777" w:rsidR="00064E06" w:rsidRDefault="00064E06">
      <w:pPr>
        <w:spacing w:line="360" w:lineRule="auto"/>
        <w:ind w:left="-540"/>
        <w:rPr>
          <w:rFonts w:ascii="Calibri" w:eastAsia="Calibri" w:hAnsi="Calibri" w:cs="Calibri"/>
          <w:b/>
          <w:bCs/>
        </w:rPr>
      </w:pPr>
    </w:p>
    <w:p w14:paraId="00000011" w14:textId="77777777" w:rsidR="00064E06" w:rsidRDefault="00064E06">
      <w:pPr>
        <w:spacing w:line="360" w:lineRule="auto"/>
        <w:ind w:left="-540"/>
        <w:rPr>
          <w:rFonts w:ascii="Calibri" w:eastAsia="Calibri" w:hAnsi="Calibri" w:cs="Calibri"/>
          <w:b/>
          <w:bCs/>
        </w:rPr>
      </w:pPr>
    </w:p>
    <w:p w14:paraId="00000012" w14:textId="77777777" w:rsidR="00064E06" w:rsidRDefault="00064E06">
      <w:pPr>
        <w:spacing w:line="360" w:lineRule="auto"/>
        <w:ind w:left="-540"/>
        <w:rPr>
          <w:rFonts w:ascii="Calibri" w:eastAsia="Calibri" w:hAnsi="Calibri" w:cs="Calibri"/>
          <w:b/>
          <w:bCs/>
        </w:rPr>
      </w:pPr>
    </w:p>
    <w:p w14:paraId="00000013" w14:textId="77777777" w:rsidR="00064E06" w:rsidRDefault="00064E06">
      <w:pPr>
        <w:spacing w:line="360" w:lineRule="auto"/>
        <w:ind w:left="-540"/>
        <w:rPr>
          <w:rFonts w:ascii="Calibri" w:eastAsia="Calibri" w:hAnsi="Calibri" w:cs="Calibri"/>
          <w:b/>
          <w:bCs/>
        </w:rPr>
      </w:pPr>
    </w:p>
    <w:p w14:paraId="2414CE5E" w14:textId="77777777" w:rsidR="008B794C" w:rsidRDefault="008B794C">
      <w:pPr>
        <w:spacing w:line="360" w:lineRule="auto"/>
        <w:ind w:left="-540"/>
        <w:rPr>
          <w:rFonts w:ascii="Calibri" w:eastAsia="Calibri" w:hAnsi="Calibri" w:cs="Calibri"/>
          <w:b/>
          <w:bCs/>
        </w:rPr>
      </w:pPr>
    </w:p>
    <w:p w14:paraId="00000014" w14:textId="28DF92F0" w:rsidR="00064E06" w:rsidRDefault="005D1A46">
      <w:pPr>
        <w:spacing w:line="360" w:lineRule="auto"/>
        <w:ind w:left="-5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lastRenderedPageBreak/>
        <w:t xml:space="preserve">Founder &amp; E-Commerce Manager </w:t>
      </w:r>
      <w:r>
        <w:rPr>
          <w:rFonts w:ascii="Calibri" w:eastAsia="Calibri" w:hAnsi="Calibri" w:cs="Calibri"/>
        </w:rPr>
        <w:t xml:space="preserve">Honest Market (Ukraine), 2015–2022. Honest-Market (U.S.), 2023–2025. </w:t>
      </w:r>
    </w:p>
    <w:p w14:paraId="00000015" w14:textId="2EFD6767" w:rsidR="00064E06" w:rsidRPr="001725AC" w:rsidRDefault="001725AC">
      <w:pPr>
        <w:numPr>
          <w:ilvl w:val="0"/>
          <w:numId w:val="3"/>
        </w:numPr>
        <w:spacing w:line="360" w:lineRule="auto"/>
        <w:ind w:left="-360"/>
        <w:rPr>
          <w:rFonts w:asciiTheme="majorHAnsi" w:eastAsia="Calibri" w:hAnsiTheme="majorHAnsi" w:cstheme="majorHAnsi"/>
        </w:rPr>
      </w:pPr>
      <w:r w:rsidRPr="001725AC">
        <w:rPr>
          <w:rFonts w:asciiTheme="majorHAnsi" w:hAnsiTheme="majorHAnsi" w:cstheme="majorHAnsi"/>
        </w:rPr>
        <w:t>Established and ran retail and wholesale e-commerce businesses, m</w:t>
      </w:r>
      <w:r>
        <w:rPr>
          <w:rFonts w:asciiTheme="majorHAnsi" w:hAnsiTheme="majorHAnsi" w:cstheme="majorHAnsi"/>
        </w:rPr>
        <w:t xml:space="preserve">anaging web stores, </w:t>
      </w:r>
      <w:r w:rsidRPr="001725AC">
        <w:rPr>
          <w:rFonts w:asciiTheme="majorHAnsi" w:hAnsiTheme="majorHAnsi" w:cstheme="majorHAnsi"/>
        </w:rPr>
        <w:t>marketplace accounts</w:t>
      </w:r>
      <w:r>
        <w:rPr>
          <w:rFonts w:asciiTheme="majorHAnsi" w:hAnsiTheme="majorHAnsi" w:cstheme="majorHAnsi"/>
        </w:rPr>
        <w:t xml:space="preserve">, and warehouses </w:t>
      </w:r>
      <w:r w:rsidRPr="001725AC">
        <w:rPr>
          <w:rFonts w:asciiTheme="majorHAnsi" w:hAnsiTheme="majorHAnsi" w:cstheme="majorHAnsi"/>
        </w:rPr>
        <w:t xml:space="preserve"> while using analytics to optimize pricing, inventory planning, and fulfillment.</w:t>
      </w:r>
      <w:bookmarkStart w:id="3" w:name="_GoBack"/>
      <w:bookmarkEnd w:id="3"/>
    </w:p>
    <w:p w14:paraId="00000016" w14:textId="77777777" w:rsidR="00064E06" w:rsidRDefault="005D1A46">
      <w:pPr>
        <w:numPr>
          <w:ilvl w:val="0"/>
          <w:numId w:val="3"/>
        </w:numPr>
        <w:spacing w:line="360" w:lineRule="auto"/>
        <w:ind w:left="-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Led and coordinated teams responsible for product listings, ca</w:t>
      </w:r>
      <w:r>
        <w:rPr>
          <w:rFonts w:ascii="Calibri" w:eastAsia="Calibri" w:hAnsi="Calibri" w:cs="Calibri"/>
        </w:rPr>
        <w:t>ll center operations, and order preparation.</w:t>
      </w:r>
    </w:p>
    <w:p w14:paraId="00000017" w14:textId="77777777" w:rsidR="00064E06" w:rsidRDefault="005D1A46">
      <w:pPr>
        <w:numPr>
          <w:ilvl w:val="0"/>
          <w:numId w:val="3"/>
        </w:numPr>
        <w:spacing w:line="360" w:lineRule="auto"/>
        <w:ind w:left="-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Handled logistics and supplier operations, managing 750+ monthly orders and coordinating with over 80 local and international suppliers and partners.</w:t>
      </w:r>
    </w:p>
    <w:p w14:paraId="00000018" w14:textId="77777777" w:rsidR="00064E06" w:rsidRDefault="005D1A46">
      <w:pPr>
        <w:numPr>
          <w:ilvl w:val="0"/>
          <w:numId w:val="3"/>
        </w:numPr>
        <w:spacing w:line="360" w:lineRule="auto"/>
        <w:ind w:left="-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Planned and executed digital marketing campaigns using Google</w:t>
      </w:r>
      <w:r>
        <w:rPr>
          <w:rFonts w:ascii="Calibri" w:eastAsia="Calibri" w:hAnsi="Calibri" w:cs="Calibri"/>
        </w:rPr>
        <w:t xml:space="preserve"> Ads, Facebook Ads, and internal marketplace advertising tools.</w:t>
      </w:r>
    </w:p>
    <w:p w14:paraId="00000019" w14:textId="77777777" w:rsidR="00064E06" w:rsidRDefault="005D1A46">
      <w:pPr>
        <w:numPr>
          <w:ilvl w:val="0"/>
          <w:numId w:val="3"/>
        </w:numPr>
        <w:spacing w:line="360" w:lineRule="auto"/>
        <w:ind w:left="-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Supplied goods and fulfilled orders for other online sellers, executing end-to-end operations from inventory to shipping.</w:t>
      </w:r>
    </w:p>
    <w:p w14:paraId="0000001A" w14:textId="77777777" w:rsidR="00064E06" w:rsidRDefault="005D1A46">
      <w:pPr>
        <w:numPr>
          <w:ilvl w:val="0"/>
          <w:numId w:val="3"/>
        </w:numPr>
        <w:spacing w:line="360" w:lineRule="auto"/>
        <w:ind w:left="-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Earned 1,000+ positive customer feedbacks on major Ukrainian marketpla</w:t>
      </w:r>
      <w:r>
        <w:rPr>
          <w:rFonts w:ascii="Calibri" w:eastAsia="Calibri" w:hAnsi="Calibri" w:cs="Calibri"/>
        </w:rPr>
        <w:t>ces for exceptional service.</w:t>
      </w:r>
    </w:p>
    <w:p w14:paraId="0000001B" w14:textId="77777777" w:rsidR="00064E06" w:rsidRDefault="005D1A46">
      <w:pPr>
        <w:spacing w:line="360" w:lineRule="auto"/>
        <w:ind w:left="-720" w:hanging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        Advertising Sales Manager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Calibri" w:eastAsia="Calibri" w:hAnsi="Calibri" w:cs="Calibri"/>
        </w:rPr>
        <w:t>ReklamCITY Advertising Agency | Ukraine — 2013–2015</w:t>
      </w:r>
    </w:p>
    <w:p w14:paraId="0000001C" w14:textId="77777777" w:rsidR="00064E06" w:rsidRDefault="005D1A46">
      <w:pPr>
        <w:numPr>
          <w:ilvl w:val="0"/>
          <w:numId w:val="2"/>
        </w:numPr>
        <w:spacing w:line="360" w:lineRule="auto"/>
        <w:ind w:left="-45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Acquired new clients through direct outreach and digital platforms, delivering customized advertising solutions.</w:t>
      </w:r>
    </w:p>
    <w:p w14:paraId="0000001D" w14:textId="77777777" w:rsidR="00064E06" w:rsidRDefault="005D1A46">
      <w:pPr>
        <w:numPr>
          <w:ilvl w:val="0"/>
          <w:numId w:val="2"/>
        </w:numPr>
        <w:spacing w:line="360" w:lineRule="auto"/>
        <w:ind w:left="-45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Coordinated project delivery</w:t>
      </w:r>
      <w:r>
        <w:rPr>
          <w:rFonts w:ascii="Calibri" w:eastAsia="Calibri" w:hAnsi="Calibri" w:cs="Calibri"/>
        </w:rPr>
        <w:t xml:space="preserve"> and monitored performance to meet client objectives.</w:t>
      </w:r>
    </w:p>
    <w:p w14:paraId="0000001E" w14:textId="77777777" w:rsidR="00064E06" w:rsidRDefault="005D1A46">
      <w:pPr>
        <w:numPr>
          <w:ilvl w:val="0"/>
          <w:numId w:val="2"/>
        </w:numPr>
        <w:spacing w:line="360" w:lineRule="auto"/>
        <w:ind w:left="-45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Built and maintained long-term relationships with local business clients.</w:t>
      </w:r>
    </w:p>
    <w:p w14:paraId="0000001F" w14:textId="77777777" w:rsidR="00064E06" w:rsidRDefault="00064E06">
      <w:pPr>
        <w:pStyle w:val="3"/>
        <w:keepNext w:val="0"/>
        <w:keepLines w:val="0"/>
        <w:spacing w:before="0" w:after="0" w:line="360" w:lineRule="auto"/>
        <w:ind w:left="-7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4" w:name="_jejsyarqjwza" w:colFirst="0" w:colLast="0"/>
      <w:bookmarkEnd w:id="4"/>
    </w:p>
    <w:p w14:paraId="00000020" w14:textId="77777777" w:rsidR="00064E06" w:rsidRDefault="005D1A46">
      <w:pPr>
        <w:pStyle w:val="3"/>
        <w:keepNext w:val="0"/>
        <w:keepLines w:val="0"/>
        <w:spacing w:before="0" w:after="0" w:line="360" w:lineRule="auto"/>
        <w:ind w:left="-7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5" w:name="_i7nd95rvhkor" w:colFirst="0" w:colLast="0"/>
      <w:bookmarkEnd w:id="5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EDUCATION &amp; CERTIFICATIONS</w:t>
      </w:r>
    </w:p>
    <w:p w14:paraId="00000021" w14:textId="77777777" w:rsidR="00064E06" w:rsidRDefault="005D1A46">
      <w:pPr>
        <w:spacing w:line="360" w:lineRule="auto"/>
        <w:ind w:left="-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Bachelor’s Degree in International Economics</w:t>
      </w:r>
      <w:r>
        <w:rPr>
          <w:rFonts w:ascii="Calibri" w:eastAsia="Calibri" w:hAnsi="Calibri" w:cs="Calibri"/>
        </w:rPr>
        <w:t xml:space="preserve"> — Ternopil National Economic University</w:t>
      </w:r>
      <w:r>
        <w:rPr>
          <w:rFonts w:ascii="Calibri" w:eastAsia="Calibri" w:hAnsi="Calibri" w:cs="Calibri"/>
        </w:rPr>
        <w:br/>
        <w:t>(now West Ukrai</w:t>
      </w:r>
      <w:r>
        <w:rPr>
          <w:rFonts w:ascii="Calibri" w:eastAsia="Calibri" w:hAnsi="Calibri" w:cs="Calibri"/>
        </w:rPr>
        <w:t>nian National University), 2007–2011. Acquired fundamental knowledge in core economic disciplines—accounting, micro/macroeconomics, and finance—and aspects of international economics, covering international law, global organizations, and business practices</w:t>
      </w:r>
      <w:r>
        <w:rPr>
          <w:rFonts w:ascii="Calibri" w:eastAsia="Calibri" w:hAnsi="Calibri" w:cs="Calibri"/>
        </w:rPr>
        <w:t>.</w:t>
      </w:r>
    </w:p>
    <w:p w14:paraId="00000022" w14:textId="395C8BCB" w:rsidR="00064E06" w:rsidRDefault="005D1A46">
      <w:pPr>
        <w:spacing w:line="360" w:lineRule="auto"/>
        <w:ind w:left="-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Google Da</w:t>
      </w:r>
      <w:r w:rsidR="001725AC">
        <w:rPr>
          <w:rFonts w:ascii="Calibri" w:eastAsia="Calibri" w:hAnsi="Calibri" w:cs="Calibri"/>
          <w:b/>
          <w:bCs/>
        </w:rPr>
        <w:t xml:space="preserve">ta Analytics Certificate (2024) - </w:t>
      </w:r>
      <w:r>
        <w:rPr>
          <w:rFonts w:ascii="Calibri" w:eastAsia="Calibri" w:hAnsi="Calibri" w:cs="Calibri"/>
        </w:rPr>
        <w:t>Data preparation, data cleaning, analysis, and visualization with R, SQL, Tableau, and Excel</w:t>
      </w:r>
    </w:p>
    <w:p w14:paraId="00000023" w14:textId="36B52FF0" w:rsidR="00064E06" w:rsidRDefault="005D1A46">
      <w:pPr>
        <w:spacing w:line="360" w:lineRule="auto"/>
        <w:ind w:left="-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Google Advanced Da</w:t>
      </w:r>
      <w:r w:rsidR="001725AC">
        <w:rPr>
          <w:rFonts w:ascii="Calibri" w:eastAsia="Calibri" w:hAnsi="Calibri" w:cs="Calibri"/>
          <w:b/>
          <w:bCs/>
        </w:rPr>
        <w:t xml:space="preserve">ta Analytics Certificate (2025) - </w:t>
      </w:r>
      <w:r>
        <w:rPr>
          <w:rFonts w:ascii="Calibri" w:eastAsia="Calibri" w:hAnsi="Calibri" w:cs="Calibri"/>
        </w:rPr>
        <w:t>Data science foundations, Python programming, statistical analysis, re</w:t>
      </w:r>
      <w:r>
        <w:rPr>
          <w:rFonts w:ascii="Calibri" w:eastAsia="Calibri" w:hAnsi="Calibri" w:cs="Calibri"/>
        </w:rPr>
        <w:t>gression modeling, and machine learning fundamentals</w:t>
      </w:r>
    </w:p>
    <w:p w14:paraId="00000024" w14:textId="77777777" w:rsidR="00064E06" w:rsidRDefault="00064E06"/>
    <w:sectPr w:rsidR="00064E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" w:fontKey="{76E8FCD2-3A24-4E24-9DDB-B06DE3872D90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2CCFA811-E24C-4AC8-A7F8-01BB849499D5}"/>
    <w:embedBold r:id="rId3" w:fontKey="{7ADF99D8-060B-481D-9B60-51E397AF1A04}"/>
    <w:embedItalic r:id="rId4" w:fontKey="{3C7D35D6-C658-438F-82CE-43D8E491B1E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14B97BA8-82F6-4546-B2D0-943318DC5C27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8837EF"/>
    <w:multiLevelType w:val="multilevel"/>
    <w:tmpl w:val="22904F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7814E9"/>
    <w:multiLevelType w:val="multilevel"/>
    <w:tmpl w:val="D6504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A92399"/>
    <w:multiLevelType w:val="multilevel"/>
    <w:tmpl w:val="D41E1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E06"/>
    <w:rsid w:val="00064E06"/>
    <w:rsid w:val="001725AC"/>
    <w:rsid w:val="005D1A46"/>
    <w:rsid w:val="008B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41012"/>
  <w15:docId w15:val="{0AE0136E-5C44-406B-92B5-61946B9DA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8B794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8B79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urevych.github.io/portfolio/" TargetMode="External"/><Relationship Id="rId5" Type="http://schemas.openxmlformats.org/officeDocument/2006/relationships/hyperlink" Target="https://furevych.github.io/portfolio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cp:lastPrinted>2026-02-03T18:21:00Z</cp:lastPrinted>
  <dcterms:created xsi:type="dcterms:W3CDTF">2026-02-03T18:04:00Z</dcterms:created>
  <dcterms:modified xsi:type="dcterms:W3CDTF">2026-02-03T18:25:00Z</dcterms:modified>
</cp:coreProperties>
</file>