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Alexander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leader="none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Amsterdam, Netherlands | +995597716750 |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alex@asmirnov.xyz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leader="none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5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AskGuru</w:t>
        <w:tab/>
        <w:t xml:space="preserve">Remote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Co-Founder</w:t>
        <w:tab/>
        <w:t xml:space="preserve">Apr 2023 -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AskGuru is an AI toolkit for customer support and knowledge management software. Check out our journey here: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asmirnov.xyz/askguru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Yandex</w:t>
        <w:tab/>
        <w:t xml:space="preserve">Remote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Oct 2022 - Mar 2023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Participated in improving the underlying language model of the Alice virtual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Booking.com</w:t>
        <w:tab/>
        <w:t xml:space="preserve">Amsterdam, Netherlands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Jul 2022 - Sep 2022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on enhancing machine learning related backend logic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Myna Labs</w:t>
        <w:tab/>
        <w:t xml:space="preserve">Tbilisi, Georgia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Deep Learning Researcher</w:t>
        <w:tab/>
        <w:t xml:space="preserve">Feb 2022 - Jun 2022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Fine-tuned large GPT-like models (GPT-Neo, OPT) on dialogue data to create open-domain dialogue engine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Deployed models to the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Collected and processed dialogue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Invented and implemented dialogue engagement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Wrocław, Poland</w:t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using A/B testing to implement in-game item recommendations reaching 50M+ consumers, resulting in a 6% increase in revenue from in-game items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churn with a 0.8 F1 score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leader="none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Aug 2020 - Apr 2021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analyzing customer engagement, designing system architecture end-to-end, and deploying all modules to increase average session duration on news feed by 20%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by solving cold start, data sparsity, and delayed recommender reaction on users’ actions problems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Sep 2019 - Dec 2019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in order to predict core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7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Jul 2019 - Aug 2019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NSFW detection models and augmented data to boost the model performance by 10%</w:t>
      </w:r>
    </w:p>
    <w:p w:rsidR="00000000" w:rsidDel="00000000" w:rsidP="00000000" w:rsidRDefault="00000000" w:rsidRPr="00000000" w14:paraId="00000029">
      <w:pPr>
        <w:tabs>
          <w:tab w:val="right" w:leader="none" w:pos="9923"/>
        </w:tabs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2B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2023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Developing a natural language response system for customer support knowledge bases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Computer Science</w:t>
        <w:tab/>
        <w:t xml:space="preserve">2021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 EXPERIENCE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0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TrumpBot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Meme App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Terminal Tetris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Siamese Neural Networks</w:t>
        </w:r>
      </w:hyperlink>
      <w:r w:rsidDel="00000000" w:rsidR="00000000" w:rsidRPr="00000000">
        <w:rPr>
          <w:sz w:val="22"/>
          <w:szCs w:val="22"/>
          <w:rtl w:val="0"/>
        </w:rPr>
        <w:t xml:space="preserve">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Hackathons</w:t>
        </w:r>
      </w:hyperlink>
      <w:r w:rsidDel="00000000" w:rsidR="00000000" w:rsidRPr="00000000">
        <w:rPr>
          <w:sz w:val="22"/>
          <w:szCs w:val="22"/>
          <w:rtl w:val="0"/>
        </w:rPr>
        <w:t xml:space="preserve">: Participant in 6+ hackathons, including multiple top 3 awards</w:t>
      </w:r>
    </w:p>
    <w:p w:rsidR="00000000" w:rsidDel="00000000" w:rsidP="00000000" w:rsidRDefault="00000000" w:rsidRPr="00000000" w14:paraId="00000037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Online Courses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Statistics, Supervised / Unsupervised Learning, Sequence Models, and more</w:t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mirnovAlexander/chatbot" TargetMode="External"/><Relationship Id="rId10" Type="http://schemas.openxmlformats.org/officeDocument/2006/relationships/hyperlink" Target="https://github.com/SmirnovAlexander/CV/blob/master/links/projects.md" TargetMode="External"/><Relationship Id="rId13" Type="http://schemas.openxmlformats.org/officeDocument/2006/relationships/hyperlink" Target="https://github.com/SmirnovAlexander/Tetris" TargetMode="External"/><Relationship Id="rId12" Type="http://schemas.openxmlformats.org/officeDocument/2006/relationships/hyperlink" Target="https://github.com/SmirnovAlexander/Mem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mirnov.xyz/askguru" TargetMode="External"/><Relationship Id="rId15" Type="http://schemas.openxmlformats.org/officeDocument/2006/relationships/hyperlink" Target="https://github.com/SmirnovAlexander/CV/blob/master/links/hackathons.md" TargetMode="External"/><Relationship Id="rId14" Type="http://schemas.openxmlformats.org/officeDocument/2006/relationships/hyperlink" Target="https://github.com/SmirnovAlexander/OneShotLearningSiameseNetworks" TargetMode="External"/><Relationship Id="rId16" Type="http://schemas.openxmlformats.org/officeDocument/2006/relationships/hyperlink" Target="https://github.com/SmirnovAlexander/CV/blob/master/links/courses.md" TargetMode="External"/><Relationship Id="rId5" Type="http://schemas.openxmlformats.org/officeDocument/2006/relationships/styles" Target="styles.xml"/><Relationship Id="rId6" Type="http://schemas.openxmlformats.org/officeDocument/2006/relationships/hyperlink" Target="mailto:alex@asmirnov.xyz" TargetMode="External"/><Relationship Id="rId7" Type="http://schemas.openxmlformats.org/officeDocument/2006/relationships/hyperlink" Target="http://www.linkedin.com/in/smirnov-alexander" TargetMode="External"/><Relationship Id="rId8" Type="http://schemas.openxmlformats.org/officeDocument/2006/relationships/hyperlink" Target="https://github.com/furiousteab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