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ind w:right="597"/>
        <w:jc w:val="center"/>
        <w:rPr>
          <w:b w:val="1"/>
          <w:sz w:val="52"/>
          <w:szCs w:val="52"/>
        </w:rPr>
      </w:pPr>
      <w:r w:rsidDel="00000000" w:rsidR="00000000" w:rsidRPr="00000000">
        <w:rPr>
          <w:b w:val="1"/>
          <w:sz w:val="36"/>
          <w:szCs w:val="36"/>
        </w:rPr>
        <w:drawing>
          <wp:inline distB="114300" distT="114300" distL="114300" distR="114300">
            <wp:extent cx="1243013" cy="1243013"/>
            <wp:effectExtent b="0" l="0" r="0" t="0"/>
            <wp:docPr descr="Logo&#10;&#10;Description automatically generated" id="114" name="image5.png"/>
            <a:graphic>
              <a:graphicData uri="http://schemas.openxmlformats.org/drawingml/2006/picture">
                <pic:pic>
                  <pic:nvPicPr>
                    <pic:cNvPr descr="Logo&#10;&#10;Description automatically generated" id="0" name="image5.png"/>
                    <pic:cNvPicPr preferRelativeResize="0"/>
                  </pic:nvPicPr>
                  <pic:blipFill>
                    <a:blip r:embed="rId7"/>
                    <a:srcRect b="0" l="0" r="0" t="0"/>
                    <a:stretch>
                      <a:fillRect/>
                    </a:stretch>
                  </pic:blipFill>
                  <pic:spPr>
                    <a:xfrm>
                      <a:off x="0" y="0"/>
                      <a:ext cx="1243013" cy="12430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ind w:right="597"/>
        <w:rPr/>
      </w:pPr>
      <w:r w:rsidDel="00000000" w:rsidR="00000000" w:rsidRPr="00000000">
        <w:rPr>
          <w:rtl w:val="0"/>
        </w:rPr>
      </w:r>
    </w:p>
    <w:p w:rsidR="00000000" w:rsidDel="00000000" w:rsidP="00000000" w:rsidRDefault="00000000" w:rsidRPr="00000000" w14:paraId="00000003">
      <w:pPr>
        <w:spacing w:line="360" w:lineRule="auto"/>
        <w:ind w:right="597"/>
        <w:jc w:val="center"/>
        <w:rPr/>
      </w:pPr>
      <w:r w:rsidDel="00000000" w:rsidR="00000000" w:rsidRPr="00000000">
        <w:rPr>
          <w:rtl w:val="0"/>
        </w:rPr>
      </w:r>
    </w:p>
    <w:p w:rsidR="00000000" w:rsidDel="00000000" w:rsidP="00000000" w:rsidRDefault="00000000" w:rsidRPr="00000000" w14:paraId="00000004">
      <w:pPr>
        <w:spacing w:line="480" w:lineRule="auto"/>
        <w:ind w:right="597"/>
        <w:jc w:val="center"/>
        <w:rPr/>
      </w:pPr>
      <w:r w:rsidDel="00000000" w:rsidR="00000000" w:rsidRPr="00000000">
        <w:rPr>
          <w:rtl w:val="0"/>
        </w:rPr>
        <w:t xml:space="preserve">BURSA ULUDAĞ ÜNİVERSİTESİ</w:t>
      </w:r>
    </w:p>
    <w:p w:rsidR="00000000" w:rsidDel="00000000" w:rsidP="00000000" w:rsidRDefault="00000000" w:rsidRPr="00000000" w14:paraId="00000005">
      <w:pPr>
        <w:spacing w:line="480" w:lineRule="auto"/>
        <w:ind w:right="597"/>
        <w:jc w:val="center"/>
        <w:rPr/>
      </w:pPr>
      <w:r w:rsidDel="00000000" w:rsidR="00000000" w:rsidRPr="00000000">
        <w:rPr>
          <w:rtl w:val="0"/>
        </w:rPr>
        <w:t xml:space="preserve">İNEGÖL İŞLETME FAKÜLTESİ</w:t>
      </w:r>
    </w:p>
    <w:p w:rsidR="00000000" w:rsidDel="00000000" w:rsidP="00000000" w:rsidRDefault="00000000" w:rsidRPr="00000000" w14:paraId="00000006">
      <w:pPr>
        <w:spacing w:line="480" w:lineRule="auto"/>
        <w:ind w:right="597"/>
        <w:jc w:val="center"/>
        <w:rPr/>
      </w:pPr>
      <w:r w:rsidDel="00000000" w:rsidR="00000000" w:rsidRPr="00000000">
        <w:rPr>
          <w:rtl w:val="0"/>
        </w:rPr>
        <w:t xml:space="preserve">YÖNETİM BİLİŞİM SİSTEMLERİ BÖLÜMÜ</w:t>
      </w:r>
    </w:p>
    <w:p w:rsidR="00000000" w:rsidDel="00000000" w:rsidP="00000000" w:rsidRDefault="00000000" w:rsidRPr="00000000" w14:paraId="00000007">
      <w:pPr>
        <w:spacing w:line="360" w:lineRule="auto"/>
        <w:ind w:right="597"/>
        <w:jc w:val="center"/>
        <w:rPr>
          <w:b w:val="1"/>
          <w:sz w:val="36"/>
          <w:szCs w:val="36"/>
        </w:rPr>
      </w:pPr>
      <w:r w:rsidDel="00000000" w:rsidR="00000000" w:rsidRPr="00000000">
        <w:rPr>
          <w:rtl w:val="0"/>
        </w:rPr>
      </w:r>
    </w:p>
    <w:p w:rsidR="00000000" w:rsidDel="00000000" w:rsidP="00000000" w:rsidRDefault="00000000" w:rsidRPr="00000000" w14:paraId="00000008">
      <w:pPr>
        <w:spacing w:line="360" w:lineRule="auto"/>
        <w:ind w:right="597"/>
        <w:jc w:val="center"/>
        <w:rPr>
          <w:b w:val="1"/>
          <w:sz w:val="36"/>
          <w:szCs w:val="36"/>
        </w:rPr>
      </w:pPr>
      <w:r w:rsidDel="00000000" w:rsidR="00000000" w:rsidRPr="00000000">
        <w:rPr>
          <w:rtl w:val="0"/>
        </w:rPr>
      </w:r>
    </w:p>
    <w:p w:rsidR="00000000" w:rsidDel="00000000" w:rsidP="00000000" w:rsidRDefault="00000000" w:rsidRPr="00000000" w14:paraId="00000009">
      <w:pPr>
        <w:spacing w:line="360" w:lineRule="auto"/>
        <w:ind w:right="597"/>
        <w:jc w:val="center"/>
        <w:rPr>
          <w:b w:val="1"/>
          <w:sz w:val="36"/>
          <w:szCs w:val="36"/>
        </w:rPr>
      </w:pPr>
      <w:r w:rsidDel="00000000" w:rsidR="00000000" w:rsidRPr="00000000">
        <w:rPr>
          <w:b w:val="1"/>
          <w:sz w:val="36"/>
          <w:szCs w:val="36"/>
          <w:rtl w:val="0"/>
        </w:rPr>
        <w:t xml:space="preserve">TEZ ADI</w:t>
      </w:r>
    </w:p>
    <w:p w:rsidR="00000000" w:rsidDel="00000000" w:rsidP="00000000" w:rsidRDefault="00000000" w:rsidRPr="00000000" w14:paraId="0000000A">
      <w:pPr>
        <w:spacing w:line="360" w:lineRule="auto"/>
        <w:ind w:right="597"/>
        <w:jc w:val="center"/>
        <w:rPr>
          <w:b w:val="1"/>
          <w:sz w:val="36"/>
          <w:szCs w:val="36"/>
        </w:rPr>
      </w:pPr>
      <w:r w:rsidDel="00000000" w:rsidR="00000000" w:rsidRPr="00000000">
        <w:rPr>
          <w:rtl w:val="0"/>
        </w:rPr>
      </w:r>
    </w:p>
    <w:p w:rsidR="00000000" w:rsidDel="00000000" w:rsidP="00000000" w:rsidRDefault="00000000" w:rsidRPr="00000000" w14:paraId="0000000B">
      <w:pPr>
        <w:spacing w:line="360" w:lineRule="auto"/>
        <w:ind w:right="597"/>
        <w:jc w:val="center"/>
        <w:rPr/>
      </w:pPr>
      <w:r w:rsidDel="00000000" w:rsidR="00000000" w:rsidRPr="00000000">
        <w:rPr>
          <w:rtl w:val="0"/>
        </w:rPr>
      </w:r>
    </w:p>
    <w:p w:rsidR="00000000" w:rsidDel="00000000" w:rsidP="00000000" w:rsidRDefault="00000000" w:rsidRPr="00000000" w14:paraId="0000000C">
      <w:pPr>
        <w:spacing w:line="360" w:lineRule="auto"/>
        <w:ind w:right="597"/>
        <w:jc w:val="center"/>
        <w:rPr/>
      </w:pPr>
      <w:r w:rsidDel="00000000" w:rsidR="00000000" w:rsidRPr="00000000">
        <w:rPr>
          <w:rtl w:val="0"/>
        </w:rPr>
      </w:r>
    </w:p>
    <w:p w:rsidR="00000000" w:rsidDel="00000000" w:rsidP="00000000" w:rsidRDefault="00000000" w:rsidRPr="00000000" w14:paraId="0000000D">
      <w:pPr>
        <w:spacing w:line="360" w:lineRule="auto"/>
        <w:ind w:right="597"/>
        <w:jc w:val="center"/>
        <w:rPr/>
      </w:pPr>
      <w:r w:rsidDel="00000000" w:rsidR="00000000" w:rsidRPr="00000000">
        <w:rPr>
          <w:rtl w:val="0"/>
        </w:rPr>
        <w:t xml:space="preserve">LİSANS TEZİ</w:t>
      </w:r>
    </w:p>
    <w:p w:rsidR="00000000" w:rsidDel="00000000" w:rsidP="00000000" w:rsidRDefault="00000000" w:rsidRPr="00000000" w14:paraId="0000000E">
      <w:pPr>
        <w:spacing w:line="360" w:lineRule="auto"/>
        <w:ind w:right="597"/>
        <w:jc w:val="center"/>
        <w:rPr/>
      </w:pPr>
      <w:r w:rsidDel="00000000" w:rsidR="00000000" w:rsidRPr="00000000">
        <w:rPr>
          <w:rtl w:val="0"/>
        </w:rPr>
      </w:r>
    </w:p>
    <w:p w:rsidR="00000000" w:rsidDel="00000000" w:rsidP="00000000" w:rsidRDefault="00000000" w:rsidRPr="00000000" w14:paraId="0000000F">
      <w:pPr>
        <w:spacing w:line="360" w:lineRule="auto"/>
        <w:ind w:right="597"/>
        <w:jc w:val="center"/>
        <w:rPr/>
      </w:pPr>
      <w:r w:rsidDel="00000000" w:rsidR="00000000" w:rsidRPr="00000000">
        <w:rPr>
          <w:rtl w:val="0"/>
        </w:rPr>
      </w:r>
    </w:p>
    <w:p w:rsidR="00000000" w:rsidDel="00000000" w:rsidP="00000000" w:rsidRDefault="00000000" w:rsidRPr="00000000" w14:paraId="00000010">
      <w:pPr>
        <w:spacing w:line="360" w:lineRule="auto"/>
        <w:ind w:right="597"/>
        <w:jc w:val="center"/>
        <w:rPr/>
      </w:pPr>
      <w:r w:rsidDel="00000000" w:rsidR="00000000" w:rsidRPr="00000000">
        <w:rPr>
          <w:rtl w:val="0"/>
        </w:rPr>
      </w:r>
    </w:p>
    <w:p w:rsidR="00000000" w:rsidDel="00000000" w:rsidP="00000000" w:rsidRDefault="00000000" w:rsidRPr="00000000" w14:paraId="00000011">
      <w:pPr>
        <w:spacing w:line="360" w:lineRule="auto"/>
        <w:ind w:right="597"/>
        <w:jc w:val="center"/>
        <w:rPr/>
      </w:pPr>
      <w:r w:rsidDel="00000000" w:rsidR="00000000" w:rsidRPr="00000000">
        <w:rPr>
          <w:rtl w:val="0"/>
        </w:rPr>
        <w:t xml:space="preserve">ÖĞRENCİ ADI</w:t>
      </w:r>
    </w:p>
    <w:p w:rsidR="00000000" w:rsidDel="00000000" w:rsidP="00000000" w:rsidRDefault="00000000" w:rsidRPr="00000000" w14:paraId="00000012">
      <w:pPr>
        <w:spacing w:line="360" w:lineRule="auto"/>
        <w:ind w:right="597"/>
        <w:jc w:val="center"/>
        <w:rPr/>
      </w:pPr>
      <w:r w:rsidDel="00000000" w:rsidR="00000000" w:rsidRPr="00000000">
        <w:rPr>
          <w:rtl w:val="0"/>
        </w:rPr>
        <w:t xml:space="preserve">NUMARASI</w:t>
      </w:r>
    </w:p>
    <w:p w:rsidR="00000000" w:rsidDel="00000000" w:rsidP="00000000" w:rsidRDefault="00000000" w:rsidRPr="00000000" w14:paraId="00000013">
      <w:pPr>
        <w:spacing w:line="360" w:lineRule="auto"/>
        <w:ind w:right="597"/>
        <w:jc w:val="center"/>
        <w:rPr/>
      </w:pPr>
      <w:r w:rsidDel="00000000" w:rsidR="00000000" w:rsidRPr="00000000">
        <w:rPr>
          <w:rtl w:val="0"/>
        </w:rPr>
      </w:r>
    </w:p>
    <w:p w:rsidR="00000000" w:rsidDel="00000000" w:rsidP="00000000" w:rsidRDefault="00000000" w:rsidRPr="00000000" w14:paraId="00000014">
      <w:pPr>
        <w:spacing w:line="360" w:lineRule="auto"/>
        <w:ind w:right="597"/>
        <w:jc w:val="center"/>
        <w:rPr/>
      </w:pPr>
      <w:r w:rsidDel="00000000" w:rsidR="00000000" w:rsidRPr="00000000">
        <w:rPr>
          <w:rtl w:val="0"/>
        </w:rPr>
      </w:r>
    </w:p>
    <w:p w:rsidR="00000000" w:rsidDel="00000000" w:rsidP="00000000" w:rsidRDefault="00000000" w:rsidRPr="00000000" w14:paraId="00000015">
      <w:pPr>
        <w:spacing w:line="360" w:lineRule="auto"/>
        <w:ind w:right="597"/>
        <w:jc w:val="center"/>
        <w:rPr/>
      </w:pPr>
      <w:r w:rsidDel="00000000" w:rsidR="00000000" w:rsidRPr="00000000">
        <w:rPr>
          <w:rtl w:val="0"/>
        </w:rPr>
      </w:r>
    </w:p>
    <w:p w:rsidR="00000000" w:rsidDel="00000000" w:rsidP="00000000" w:rsidRDefault="00000000" w:rsidRPr="00000000" w14:paraId="00000016">
      <w:pPr>
        <w:spacing w:line="360" w:lineRule="auto"/>
        <w:ind w:right="597"/>
        <w:jc w:val="center"/>
        <w:rPr/>
      </w:pPr>
      <w:r w:rsidDel="00000000" w:rsidR="00000000" w:rsidRPr="00000000">
        <w:rPr>
          <w:rtl w:val="0"/>
        </w:rPr>
        <w:t xml:space="preserve">DANIŞMANIN ADI</w:t>
      </w:r>
    </w:p>
    <w:p w:rsidR="00000000" w:rsidDel="00000000" w:rsidP="00000000" w:rsidRDefault="00000000" w:rsidRPr="00000000" w14:paraId="00000017">
      <w:pPr>
        <w:spacing w:line="360" w:lineRule="auto"/>
        <w:ind w:right="597"/>
        <w:jc w:val="center"/>
        <w:rPr/>
      </w:pPr>
      <w:r w:rsidDel="00000000" w:rsidR="00000000" w:rsidRPr="00000000">
        <w:rPr>
          <w:rtl w:val="0"/>
        </w:rPr>
      </w:r>
    </w:p>
    <w:p w:rsidR="00000000" w:rsidDel="00000000" w:rsidP="00000000" w:rsidRDefault="00000000" w:rsidRPr="00000000" w14:paraId="00000018">
      <w:pPr>
        <w:spacing w:line="360" w:lineRule="auto"/>
        <w:ind w:right="597"/>
        <w:jc w:val="center"/>
        <w:rPr/>
      </w:pPr>
      <w:r w:rsidDel="00000000" w:rsidR="00000000" w:rsidRPr="00000000">
        <w:rPr>
          <w:rtl w:val="0"/>
        </w:rPr>
      </w:r>
    </w:p>
    <w:p w:rsidR="00000000" w:rsidDel="00000000" w:rsidP="00000000" w:rsidRDefault="00000000" w:rsidRPr="00000000" w14:paraId="00000019">
      <w:pPr>
        <w:spacing w:line="360" w:lineRule="auto"/>
        <w:ind w:right="597"/>
        <w:jc w:val="center"/>
        <w:rPr/>
      </w:pPr>
      <w:r w:rsidDel="00000000" w:rsidR="00000000" w:rsidRPr="00000000">
        <w:rPr>
          <w:rtl w:val="0"/>
        </w:rPr>
      </w:r>
    </w:p>
    <w:p w:rsidR="00000000" w:rsidDel="00000000" w:rsidP="00000000" w:rsidRDefault="00000000" w:rsidRPr="00000000" w14:paraId="0000001A">
      <w:pPr>
        <w:spacing w:line="360" w:lineRule="auto"/>
        <w:ind w:right="597"/>
        <w:jc w:val="center"/>
        <w:rPr/>
        <w:sectPr>
          <w:footerReference r:id="rId8" w:type="default"/>
          <w:footerReference r:id="rId9" w:type="even"/>
          <w:pgSz w:h="16840" w:w="11907" w:orient="portrait"/>
          <w:pgMar w:bottom="1418" w:top="1418" w:left="1985" w:right="1418" w:header="720" w:footer="720"/>
          <w:pgNumType w:start="1"/>
          <w:titlePg w:val="1"/>
        </w:sectPr>
      </w:pPr>
      <w:r w:rsidDel="00000000" w:rsidR="00000000" w:rsidRPr="00000000">
        <w:rPr>
          <w:rtl w:val="0"/>
        </w:rPr>
        <w:t xml:space="preserve">Bursa, 202X</w:t>
      </w:r>
    </w:p>
    <w:p w:rsidR="00000000" w:rsidDel="00000000" w:rsidP="00000000" w:rsidRDefault="00000000" w:rsidRPr="00000000" w14:paraId="0000001B">
      <w:pPr>
        <w:pStyle w:val="Heading1"/>
        <w:jc w:val="center"/>
        <w:rPr/>
      </w:pPr>
      <w:bookmarkStart w:colFirst="0" w:colLast="0" w:name="_heading=h.gjdgxs" w:id="0"/>
      <w:bookmarkEnd w:id="0"/>
      <w:r w:rsidDel="00000000" w:rsidR="00000000" w:rsidRPr="00000000">
        <w:rPr>
          <w:rtl w:val="0"/>
        </w:rPr>
        <w:t xml:space="preserve">ÖZET</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4019550</wp:posOffset>
                </wp:positionH>
                <wp:positionV relativeFrom="paragraph">
                  <wp:posOffset>0</wp:posOffset>
                </wp:positionV>
                <wp:extent cx="1095375" cy="745988"/>
                <wp:effectExtent b="0" l="0" r="0" t="0"/>
                <wp:wrapNone/>
                <wp:docPr id="94" name=""/>
                <a:graphic>
                  <a:graphicData uri="http://schemas.microsoft.com/office/word/2010/wordprocessingShape">
                    <wps:wsp>
                      <wps:cNvSpPr/>
                      <wps:cNvPr id="4" name="Shape 4"/>
                      <wps:spPr>
                        <a:xfrm rot="10800000">
                          <a:off x="4801170" y="3413923"/>
                          <a:ext cx="1089660" cy="732155"/>
                        </a:xfrm>
                        <a:custGeom>
                          <a:rect b="b" l="l" r="r" t="t"/>
                          <a:pathLst>
                            <a:path extrusionOk="0" h="120000" w="120000">
                              <a:moveTo>
                                <a:pt x="0" y="0"/>
                              </a:moveTo>
                              <a:lnTo>
                                <a:pt x="120000" y="0"/>
                              </a:lnTo>
                              <a:lnTo>
                                <a:pt x="120000" y="120000"/>
                              </a:lnTo>
                              <a:lnTo>
                                <a:pt x="0" y="120000"/>
                              </a:lnTo>
                              <a:close/>
                            </a:path>
                            <a:path extrusionOk="0" fill="none" h="120000" w="120000">
                              <a:moveTo>
                                <a:pt x="128389" y="101261"/>
                              </a:moveTo>
                              <a:lnTo>
                                <a:pt x="205450" y="-57350"/>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350 kelime üst sınırı vardır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4019550</wp:posOffset>
                </wp:positionH>
                <wp:positionV relativeFrom="paragraph">
                  <wp:posOffset>0</wp:posOffset>
                </wp:positionV>
                <wp:extent cx="1095375" cy="745988"/>
                <wp:effectExtent b="0" l="0" r="0" t="0"/>
                <wp:wrapNone/>
                <wp:docPr id="94" name="image3.png"/>
                <a:graphic>
                  <a:graphicData uri="http://schemas.openxmlformats.org/drawingml/2006/picture">
                    <pic:pic>
                      <pic:nvPicPr>
                        <pic:cNvPr id="0" name="image3.png"/>
                        <pic:cNvPicPr preferRelativeResize="0"/>
                      </pic:nvPicPr>
                      <pic:blipFill>
                        <a:blip r:embed="rId10"/>
                        <a:srcRect/>
                        <a:stretch>
                          <a:fillRect/>
                        </a:stretch>
                      </pic:blipFill>
                      <pic:spPr>
                        <a:xfrm>
                          <a:off x="0" y="0"/>
                          <a:ext cx="1095375" cy="745988"/>
                        </a:xfrm>
                        <a:prstGeom prst="rect"/>
                        <a:ln/>
                      </pic:spPr>
                    </pic:pic>
                  </a:graphicData>
                </a:graphic>
              </wp:anchor>
            </w:drawing>
          </mc:Fallback>
        </mc:AlternateContent>
      </w:r>
    </w:p>
    <w:p w:rsidR="00000000" w:rsidDel="00000000" w:rsidP="00000000" w:rsidRDefault="00000000" w:rsidRPr="00000000" w14:paraId="0000001C">
      <w:pPr>
        <w:spacing w:line="360" w:lineRule="auto"/>
        <w:jc w:val="center"/>
        <w:rPr>
          <w:b w:val="1"/>
        </w:rPr>
      </w:pPr>
      <w:r w:rsidDel="00000000" w:rsidR="00000000" w:rsidRPr="00000000">
        <w:rPr>
          <w:rtl w:val="0"/>
        </w:rPr>
      </w:r>
    </w:p>
    <w:p w:rsidR="00000000" w:rsidDel="00000000" w:rsidP="00000000" w:rsidRDefault="00000000" w:rsidRPr="00000000" w14:paraId="0000001D">
      <w:pPr>
        <w:spacing w:line="360" w:lineRule="auto"/>
        <w:jc w:val="center"/>
        <w:rPr>
          <w:b w:val="1"/>
        </w:rPr>
      </w:pPr>
      <w:r w:rsidDel="00000000" w:rsidR="00000000" w:rsidRPr="00000000">
        <w:rPr>
          <w:b w:val="1"/>
          <w:rtl w:val="0"/>
        </w:rPr>
        <w:t xml:space="preserve">TEZİN BAŞLIĞI</w:t>
      </w:r>
    </w:p>
    <w:p w:rsidR="00000000" w:rsidDel="00000000" w:rsidP="00000000" w:rsidRDefault="00000000" w:rsidRPr="00000000" w14:paraId="0000001E">
      <w:pPr>
        <w:spacing w:line="360" w:lineRule="auto"/>
        <w:jc w:val="center"/>
        <w:rPr>
          <w:b w:val="1"/>
        </w:rPr>
      </w:pPr>
      <w:r w:rsidDel="00000000" w:rsidR="00000000" w:rsidRPr="00000000">
        <w:rPr>
          <w:rtl w:val="0"/>
        </w:rPr>
      </w:r>
    </w:p>
    <w:p w:rsidR="00000000" w:rsidDel="00000000" w:rsidP="00000000" w:rsidRDefault="00000000" w:rsidRPr="00000000" w14:paraId="0000001F">
      <w:pPr>
        <w:spacing w:line="360" w:lineRule="auto"/>
        <w:jc w:val="both"/>
        <w:rPr/>
      </w:pPr>
      <w:r w:rsidDel="00000000" w:rsidR="00000000" w:rsidRPr="00000000">
        <w:rPr>
          <w:rtl w:val="0"/>
        </w:rPr>
        <w:t xml:space="preserve">Özet iki yana yaslı şekilde buraya yazılacaktır ve 250-350 kelime arasında olmalıdır. Özet metninde alıntı veya paragraph olmamalıdır. Özet iki yana yaslı şekilde buraya yazılacaktır ve 250-350 kelime arasında olmalıdır. Özet metninde alıntı veya paragraph olmamalıdır. Özet iki yana yaslı şekilde buraya yazılacaktır ve 250-350 kelime arasında olmalıdır. Özet metninde alıntı veya paragraph olmamalıdır. Özet iki yana yaslı şekilde buraya yazılacaktır ve 250-350 kelime arasında olmalıdır. Özet metninde alıntı veya paragraph olmamalıdır. Özet iki yana yaslı şekilde buraya yazılacaktır ve 250-350 kelime arasında olmalıdır. Özet metninde alıntı veya paragraph olmamalıdır. Özet iki yana yaslı şekilde buraya yazılacaktır ve 250-350 kelime arasında olmalıdır. Özet metninde alıntı veya paragraph olmamalıdır. Özet iki yana yaslı şekilde buraya yazılacaktır ve 250-350 kelime arasında olmalıdır. Özet metninde alıntı veya paragraph olmamalıdır.</w:t>
      </w:r>
    </w:p>
    <w:p w:rsidR="00000000" w:rsidDel="00000000" w:rsidP="00000000" w:rsidRDefault="00000000" w:rsidRPr="00000000" w14:paraId="00000020">
      <w:pPr>
        <w:spacing w:line="360" w:lineRule="auto"/>
        <w:jc w:val="both"/>
        <w:rPr>
          <w:b w:val="1"/>
        </w:rPr>
      </w:pPr>
      <w:r w:rsidDel="00000000" w:rsidR="00000000" w:rsidRPr="00000000">
        <w:rPr>
          <w:rtl w:val="0"/>
        </w:rPr>
      </w:r>
    </w:p>
    <w:p w:rsidR="00000000" w:rsidDel="00000000" w:rsidP="00000000" w:rsidRDefault="00000000" w:rsidRPr="00000000" w14:paraId="00000021">
      <w:pPr>
        <w:spacing w:line="360" w:lineRule="auto"/>
        <w:jc w:val="both"/>
        <w:rPr/>
      </w:pPr>
      <w:r w:rsidDel="00000000" w:rsidR="00000000" w:rsidRPr="00000000">
        <w:rPr>
          <w:b w:val="1"/>
          <w:rtl w:val="0"/>
        </w:rPr>
        <w:t xml:space="preserve">Anahtar Kelimeler:</w:t>
      </w:r>
      <w:r w:rsidDel="00000000" w:rsidR="00000000" w:rsidRPr="00000000">
        <w:rPr>
          <w:rtl w:val="0"/>
        </w:rPr>
        <w:t xml:space="preserve"> İlk harfler büyük diğer harfler küçük olacak şekilde ve virgülle ayrılmış olmalı (En az 3, en fazla 5 kelime)</w:t>
      </w:r>
    </w:p>
    <w:p w:rsidR="00000000" w:rsidDel="00000000" w:rsidP="00000000" w:rsidRDefault="00000000" w:rsidRPr="00000000" w14:paraId="00000022">
      <w:pPr>
        <w:spacing w:line="360" w:lineRule="auto"/>
        <w:jc w:val="both"/>
        <w:rPr/>
      </w:pPr>
      <w:r w:rsidDel="00000000" w:rsidR="00000000" w:rsidRPr="00000000">
        <w:rPr>
          <w:rtl w:val="0"/>
        </w:rPr>
      </w:r>
    </w:p>
    <w:p w:rsidR="00000000" w:rsidDel="00000000" w:rsidP="00000000" w:rsidRDefault="00000000" w:rsidRPr="00000000" w14:paraId="00000023">
      <w:pPr>
        <w:pStyle w:val="Heading1"/>
        <w:jc w:val="center"/>
        <w:rPr/>
      </w:pPr>
      <w:bookmarkStart w:colFirst="0" w:colLast="0" w:name="_heading=h.30j0zll" w:id="1"/>
      <w:bookmarkEnd w:id="1"/>
      <w:r w:rsidDel="00000000" w:rsidR="00000000" w:rsidRPr="00000000">
        <w:br w:type="page"/>
      </w:r>
      <w:r w:rsidDel="00000000" w:rsidR="00000000" w:rsidRPr="00000000">
        <w:rPr>
          <w:rtl w:val="0"/>
        </w:rPr>
        <w:t xml:space="preserve">ABSTRACT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3644900</wp:posOffset>
                </wp:positionH>
                <wp:positionV relativeFrom="paragraph">
                  <wp:posOffset>9906000</wp:posOffset>
                </wp:positionV>
                <wp:extent cx="2295525" cy="586740"/>
                <wp:effectExtent b="0" l="0" r="0" t="0"/>
                <wp:wrapNone/>
                <wp:docPr id="107" name=""/>
                <a:graphic>
                  <a:graphicData uri="http://schemas.microsoft.com/office/word/2010/wordprocessingShape">
                    <wps:wsp>
                      <wps:cNvSpPr/>
                      <wps:cNvPr id="17" name="Shape 17"/>
                      <wps:spPr>
                        <a:xfrm>
                          <a:off x="4203000" y="3491393"/>
                          <a:ext cx="2286000" cy="577215"/>
                        </a:xfrm>
                        <a:custGeom>
                          <a:rect b="b" l="l" r="r" t="t"/>
                          <a:pathLst>
                            <a:path extrusionOk="0" h="120000" w="120000">
                              <a:moveTo>
                                <a:pt x="0" y="0"/>
                              </a:moveTo>
                              <a:lnTo>
                                <a:pt x="120000" y="0"/>
                              </a:lnTo>
                              <a:lnTo>
                                <a:pt x="120000" y="120000"/>
                              </a:lnTo>
                              <a:lnTo>
                                <a:pt x="0" y="120000"/>
                              </a:lnTo>
                              <a:close/>
                            </a:path>
                            <a:path extrusionOk="0" fill="none" h="120000" w="120000">
                              <a:moveTo>
                                <a:pt x="-4000" y="27906"/>
                              </a:moveTo>
                              <a:lnTo>
                                <a:pt x="-45934" y="11405"/>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Tezin ön bölümü bu sayfadan itibaren i, ii, iii şeklinde numaralandırılır.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3644900</wp:posOffset>
                </wp:positionH>
                <wp:positionV relativeFrom="paragraph">
                  <wp:posOffset>9906000</wp:posOffset>
                </wp:positionV>
                <wp:extent cx="2295525" cy="586740"/>
                <wp:effectExtent b="0" l="0" r="0" t="0"/>
                <wp:wrapNone/>
                <wp:docPr id="107" name="image22.png"/>
                <a:graphic>
                  <a:graphicData uri="http://schemas.openxmlformats.org/drawingml/2006/picture">
                    <pic:pic>
                      <pic:nvPicPr>
                        <pic:cNvPr id="0" name="image22.png"/>
                        <pic:cNvPicPr preferRelativeResize="0"/>
                      </pic:nvPicPr>
                      <pic:blipFill>
                        <a:blip r:embed="rId11"/>
                        <a:srcRect/>
                        <a:stretch>
                          <a:fillRect/>
                        </a:stretch>
                      </pic:blipFill>
                      <pic:spPr>
                        <a:xfrm>
                          <a:off x="0" y="0"/>
                          <a:ext cx="2295525" cy="5867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4826000</wp:posOffset>
                </wp:positionH>
                <wp:positionV relativeFrom="paragraph">
                  <wp:posOffset>-177799</wp:posOffset>
                </wp:positionV>
                <wp:extent cx="1207770" cy="741680"/>
                <wp:effectExtent b="0" l="0" r="0" t="0"/>
                <wp:wrapNone/>
                <wp:docPr id="93" name=""/>
                <a:graphic>
                  <a:graphicData uri="http://schemas.microsoft.com/office/word/2010/wordprocessingShape">
                    <wps:wsp>
                      <wps:cNvSpPr/>
                      <wps:cNvPr id="3" name="Shape 3"/>
                      <wps:spPr>
                        <a:xfrm rot="10800000">
                          <a:off x="4746878" y="3413923"/>
                          <a:ext cx="1198245" cy="732155"/>
                        </a:xfrm>
                        <a:custGeom>
                          <a:rect b="b" l="l" r="r" t="t"/>
                          <a:pathLst>
                            <a:path extrusionOk="0" h="120000" w="120000">
                              <a:moveTo>
                                <a:pt x="0" y="0"/>
                              </a:moveTo>
                              <a:lnTo>
                                <a:pt x="120000" y="0"/>
                              </a:lnTo>
                              <a:lnTo>
                                <a:pt x="120000" y="120000"/>
                              </a:lnTo>
                              <a:lnTo>
                                <a:pt x="0" y="120000"/>
                              </a:lnTo>
                              <a:close/>
                            </a:path>
                            <a:path extrusionOk="0" fill="none" h="120000" w="120000">
                              <a:moveTo>
                                <a:pt x="127627" y="101261"/>
                              </a:moveTo>
                              <a:lnTo>
                                <a:pt x="197772" y="-57245"/>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350 kelime üst sınırı vardır.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4826000</wp:posOffset>
                </wp:positionH>
                <wp:positionV relativeFrom="paragraph">
                  <wp:posOffset>-177799</wp:posOffset>
                </wp:positionV>
                <wp:extent cx="1207770" cy="741680"/>
                <wp:effectExtent b="0" l="0" r="0" t="0"/>
                <wp:wrapNone/>
                <wp:docPr id="93"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1207770" cy="741680"/>
                        </a:xfrm>
                        <a:prstGeom prst="rect"/>
                        <a:ln/>
                      </pic:spPr>
                    </pic:pic>
                  </a:graphicData>
                </a:graphic>
              </wp:anchor>
            </w:drawing>
          </mc:Fallback>
        </mc:AlternateContent>
      </w:r>
    </w:p>
    <w:p w:rsidR="00000000" w:rsidDel="00000000" w:rsidP="00000000" w:rsidRDefault="00000000" w:rsidRPr="00000000" w14:paraId="00000024">
      <w:pPr>
        <w:spacing w:line="360" w:lineRule="auto"/>
        <w:jc w:val="center"/>
        <w:rPr>
          <w:b w:val="1"/>
        </w:rPr>
      </w:pPr>
      <w:r w:rsidDel="00000000" w:rsidR="00000000" w:rsidRPr="00000000">
        <w:rPr>
          <w:rtl w:val="0"/>
        </w:rPr>
      </w:r>
    </w:p>
    <w:p w:rsidR="00000000" w:rsidDel="00000000" w:rsidP="00000000" w:rsidRDefault="00000000" w:rsidRPr="00000000" w14:paraId="00000025">
      <w:pPr>
        <w:spacing w:line="360" w:lineRule="auto"/>
        <w:jc w:val="center"/>
        <w:rPr>
          <w:b w:val="1"/>
        </w:rPr>
      </w:pPr>
      <w:r w:rsidDel="00000000" w:rsidR="00000000" w:rsidRPr="00000000">
        <w:rPr>
          <w:b w:val="1"/>
          <w:rtl w:val="0"/>
        </w:rPr>
        <w:t xml:space="preserve">TITLE OF THE THESIS IN ENGLISH</w:t>
      </w:r>
    </w:p>
    <w:p w:rsidR="00000000" w:rsidDel="00000000" w:rsidP="00000000" w:rsidRDefault="00000000" w:rsidRPr="00000000" w14:paraId="00000026">
      <w:pPr>
        <w:spacing w:line="360" w:lineRule="auto"/>
        <w:rPr>
          <w:b w:val="1"/>
        </w:rPr>
      </w:pPr>
      <w:r w:rsidDel="00000000" w:rsidR="00000000" w:rsidRPr="00000000">
        <w:rPr>
          <w:rtl w:val="0"/>
        </w:rPr>
      </w:r>
    </w:p>
    <w:p w:rsidR="00000000" w:rsidDel="00000000" w:rsidP="00000000" w:rsidRDefault="00000000" w:rsidRPr="00000000" w14:paraId="00000027">
      <w:pPr>
        <w:spacing w:line="360" w:lineRule="auto"/>
        <w:jc w:val="both"/>
        <w:rPr>
          <w:color w:val="000000"/>
        </w:rPr>
      </w:pPr>
      <w:r w:rsidDel="00000000" w:rsidR="00000000" w:rsidRPr="00000000">
        <w:rPr>
          <w:color w:val="000000"/>
          <w:rtl w:val="0"/>
        </w:rPr>
        <w:t xml:space="preserve">The abstract needs to be put here, justified on both sides, and between 250-350 words. There should be no paragraphs and references in the abstract. The abstract should reflect on the content, method, results, highlights and the originality of your thesis in a brief and explicit manner. You can place your abstract after removing this metin without changing the format. The abstract needs to be put here, justified on both sides, and between 250-350 words. There should be no paragraphs and references in the abstract. The abstract should reflect on the content, method, results, highlights and the originality of your thesis in a brief and explicit manner. You can place your abstract after removing this metin without changing the format. The abstract needs to be put here, justified on both sides, and between 250-350 words. There should be no paragraphs and references in the abstract. The abstract should reflect on the content, method, results, highlights and the originality of your thesis in a brief and explicit manner. You can place your abstract after removing this metin without changing the format.</w:t>
      </w:r>
    </w:p>
    <w:p w:rsidR="00000000" w:rsidDel="00000000" w:rsidP="00000000" w:rsidRDefault="00000000" w:rsidRPr="00000000" w14:paraId="00000028">
      <w:pPr>
        <w:spacing w:line="360" w:lineRule="auto"/>
        <w:jc w:val="both"/>
        <w:rPr>
          <w:color w:val="000000"/>
        </w:rPr>
      </w:pPr>
      <w:r w:rsidDel="00000000" w:rsidR="00000000" w:rsidRPr="00000000">
        <w:rPr>
          <w:rtl w:val="0"/>
        </w:rPr>
      </w:r>
    </w:p>
    <w:p w:rsidR="00000000" w:rsidDel="00000000" w:rsidP="00000000" w:rsidRDefault="00000000" w:rsidRPr="00000000" w14:paraId="00000029">
      <w:pPr>
        <w:spacing w:line="360" w:lineRule="auto"/>
        <w:jc w:val="both"/>
        <w:rPr>
          <w:b w:val="1"/>
        </w:rPr>
      </w:pPr>
      <w:r w:rsidDel="00000000" w:rsidR="00000000" w:rsidRPr="00000000">
        <w:rPr>
          <w:rtl w:val="0"/>
        </w:rPr>
      </w:r>
    </w:p>
    <w:p w:rsidR="00000000" w:rsidDel="00000000" w:rsidP="00000000" w:rsidRDefault="00000000" w:rsidRPr="00000000" w14:paraId="0000002A">
      <w:pPr>
        <w:spacing w:line="360" w:lineRule="auto"/>
        <w:jc w:val="both"/>
        <w:rPr/>
        <w:sectPr>
          <w:type w:val="nextPage"/>
          <w:pgSz w:h="16840" w:w="11907" w:orient="portrait"/>
          <w:pgMar w:bottom="1418" w:top="1418" w:left="1985" w:right="1418" w:header="720" w:footer="720"/>
          <w:pgNumType w:start="1"/>
        </w:sectPr>
      </w:pPr>
      <w:r w:rsidDel="00000000" w:rsidR="00000000" w:rsidRPr="00000000">
        <w:rPr>
          <w:b w:val="1"/>
          <w:rtl w:val="0"/>
        </w:rPr>
        <w:t xml:space="preserve">Keywords:</w:t>
      </w:r>
      <w:r w:rsidDel="00000000" w:rsidR="00000000" w:rsidRPr="00000000">
        <w:rPr>
          <w:rtl w:val="0"/>
        </w:rPr>
        <w:t xml:space="preserve"> Word, Word, Word</w:t>
      </w:r>
    </w:p>
    <w:p w:rsidR="00000000" w:rsidDel="00000000" w:rsidP="00000000" w:rsidRDefault="00000000" w:rsidRPr="00000000" w14:paraId="0000002B">
      <w:pPr>
        <w:tabs>
          <w:tab w:val="center" w:leader="none" w:pos="4252"/>
          <w:tab w:val="right" w:leader="none" w:pos="8504"/>
        </w:tabs>
        <w:spacing w:line="360" w:lineRule="auto"/>
        <w:rPr>
          <w:b w:val="1"/>
        </w:rPr>
      </w:pPr>
      <w:r w:rsidDel="00000000" w:rsidR="00000000" w:rsidRPr="00000000">
        <w:rPr>
          <w:b w:val="1"/>
          <w:rtl w:val="0"/>
        </w:rPr>
        <w:tab/>
        <w:t xml:space="preserve">İÇİNDEKİLER</w:t>
        <w:tab/>
      </w:r>
    </w:p>
    <w:p w:rsidR="00000000" w:rsidDel="00000000" w:rsidP="00000000" w:rsidRDefault="00000000" w:rsidRPr="00000000" w14:paraId="0000002C">
      <w:pPr>
        <w:tabs>
          <w:tab w:val="right" w:leader="none" w:pos="8505"/>
        </w:tabs>
        <w:spacing w:line="360" w:lineRule="auto"/>
        <w:rPr>
          <w:b w:val="1"/>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ÖZET</w:t>
            <w:tab/>
          </w:r>
          <w:r w:rsidDel="00000000" w:rsidR="00000000" w:rsidRPr="00000000">
            <w:fldChar w:fldCharType="begin"/>
            <w:instrText xml:space="preserve"> PAGEREF _heading=h.gjdgxs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i</w:t>
          </w:r>
          <w:r w:rsidDel="00000000" w:rsidR="00000000" w:rsidRPr="00000000">
            <w:fldChar w:fldCharType="begin"/>
            <w:instrText xml:space="preserve"> HYPERLINK \l "_heading=h.gjdgxs"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ABSTRACT</w:t>
            <w:tab/>
          </w:r>
          <w:r w:rsidDel="00000000" w:rsidR="00000000" w:rsidRPr="00000000">
            <w:fldChar w:fldCharType="begin"/>
            <w:instrText xml:space="preserve"> PAGEREF _heading=h.30j0zll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i</w:t>
          </w:r>
          <w:r w:rsidDel="00000000" w:rsidR="00000000" w:rsidRPr="00000000">
            <w:fldChar w:fldCharType="end"/>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İ</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1. GİRİŞ</w:t>
            <w:tab/>
          </w:r>
          <w:r w:rsidDel="00000000" w:rsidR="00000000" w:rsidRPr="00000000">
            <w:fldChar w:fldCharType="begin"/>
            <w:instrText xml:space="preserve"> PAGEREF _heading=h.1fob9te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1</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2. TEORİK ARKA PLAN</w:t>
            <w:tab/>
          </w:r>
          <w:r w:rsidDel="00000000" w:rsidR="00000000" w:rsidRPr="00000000">
            <w:fldChar w:fldCharType="begin"/>
            <w:instrText xml:space="preserve"> PAGEREF _heading=h.3znysh7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2</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2.1. İkinci Seviye Başlık</w:t>
            <w:tab/>
          </w:r>
          <w:r w:rsidDel="00000000" w:rsidR="00000000" w:rsidRPr="00000000">
            <w:fldChar w:fldCharType="begin"/>
            <w:instrText xml:space="preserve"> PAGEREF _heading=h.2et92p0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2.1.1. Üçüncü seviye başlık</w:t>
            <w:tab/>
          </w:r>
          <w:r w:rsidDel="00000000" w:rsidR="00000000" w:rsidRPr="00000000">
            <w:fldChar w:fldCharType="begin"/>
            <w:instrText xml:space="preserve"> PAGEREF _heading=h.tyjcwt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2</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4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2.1.2. Üçüncü seviye başlık</w:t>
            <w:tab/>
          </w:r>
          <w:r w:rsidDel="00000000" w:rsidR="00000000" w:rsidRPr="00000000">
            <w:fldChar w:fldCharType="begin"/>
            <w:instrText xml:space="preserve"> PAGEREF _heading=h.3dy6vkm \h </w:instrText>
            <w:fldChar w:fldCharType="separate"/>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2.2. İkinci Seviye Başlık</w:t>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_heading=h.1t3h5sf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3</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3. LİTERATÜR TARAMASI</w:t>
            <w:tab/>
          </w:r>
          <w:r w:rsidDel="00000000" w:rsidR="00000000" w:rsidRPr="00000000">
            <w:fldChar w:fldCharType="begin"/>
            <w:instrText xml:space="preserve"> PAGEREF _heading=h.4d34og8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4</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4. YÖNTEM</w:t>
            <w:tab/>
          </w:r>
          <w:r w:rsidDel="00000000" w:rsidR="00000000" w:rsidRPr="00000000">
            <w:fldChar w:fldCharType="begin"/>
            <w:instrText xml:space="preserve"> PAGEREF _heading=h.2s8eyo1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5</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4.1. İkinci Seviye Başlık</w:t>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6</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5. BULGULAR</w:t>
            <w:tab/>
          </w:r>
          <w:r w:rsidDel="00000000" w:rsidR="00000000" w:rsidRPr="00000000">
            <w:fldChar w:fldCharType="begin"/>
            <w:instrText xml:space="preserve"> PAGEREF _heading=h.26in1rg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8</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5.1. İkinci Seviye Başlık</w:t>
            <w:tab/>
          </w:r>
          <w:r w:rsidDel="00000000" w:rsidR="00000000" w:rsidRPr="00000000">
            <w:fldChar w:fldCharType="begin"/>
            <w:instrText xml:space="preserve"> PAGEREF _heading=h.lnxbz9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8</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5.2. İkinci Seviye Başlık</w:t>
            <w:tab/>
          </w:r>
          <w:r w:rsidDel="00000000" w:rsidR="00000000" w:rsidRPr="00000000">
            <w:fldChar w:fldCharType="begin"/>
            <w:instrText xml:space="preserve"> PAGEREF _heading=h.35nkun2 \h </w:instrText>
            <w:fldChar w:fldCharType="separate"/>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8</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5.3. İkinci Seviye Başlık</w:t>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 6. TARTIŞMA VE SONUÇ</w:t>
            <w:tab/>
          </w:r>
          <w:r w:rsidDel="00000000" w:rsidR="00000000" w:rsidRPr="00000000">
            <w:fldChar w:fldCharType="begin"/>
            <w:instrText xml:space="preserve"> PAGEREF _heading=h.44sinio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10</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KAYNAKÇA</w:t>
            <w:tab/>
          </w:r>
          <w:r w:rsidDel="00000000" w:rsidR="00000000" w:rsidRPr="00000000">
            <w:fldChar w:fldCharType="begin"/>
            <w:instrText xml:space="preserve"> PAGEREF _heading=h.2jxsxqh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13</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120" w:before="12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EKLER</w:t>
            <w:tab/>
          </w:r>
          <w:r w:rsidDel="00000000" w:rsidR="00000000" w:rsidRPr="00000000">
            <w:fldChar w:fldCharType="begin"/>
            <w:instrText xml:space="preserve"> PAGEREF _heading=h.z337ya \h </w:instrText>
            <w:fldChar w:fldCharType="separate"/>
          </w:r>
          <w:r w:rsidDel="00000000" w:rsidR="00000000" w:rsidRPr="00000000">
            <w:rPr>
              <w:rFonts w:ascii="Times New Roman" w:cs="Times New Roman" w:eastAsia="Times New Roman" w:hAnsi="Times New Roman"/>
              <w:b w:val="1"/>
              <w:i w:val="0"/>
              <w:smallCaps w:val="1"/>
              <w:strike w:val="0"/>
              <w:color w:val="000000"/>
              <w:sz w:val="22"/>
              <w:szCs w:val="22"/>
              <w:u w:val="none"/>
              <w:shd w:fill="auto" w:val="clear"/>
              <w:vertAlign w:val="baseline"/>
              <w:rtl w:val="0"/>
            </w:rPr>
            <w:t xml:space="preserve">15</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4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Ek A. Anket Formu</w:t>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Calibri" w:cs="Calibri" w:eastAsia="Calibri" w:hAnsi="Calibri"/>
              <w:b w:val="0"/>
              <w:i w:val="0"/>
              <w:smallCaps w:val="1"/>
              <w:strike w:val="0"/>
              <w:color w:val="000000"/>
              <w:sz w:val="20"/>
              <w:szCs w:val="20"/>
              <w:u w:val="none"/>
              <w:shd w:fill="auto" w:val="clear"/>
              <w:vertAlign w:val="baseline"/>
              <w:rtl w:val="0"/>
            </w:rPr>
            <w:t xml:space="preserve">15</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Style w:val="Heading1"/>
        <w:rPr/>
      </w:pPr>
      <w:bookmarkStart w:colFirst="0" w:colLast="0" w:name="_heading=h.1fob9te" w:id="2"/>
      <w:bookmarkEnd w:id="2"/>
      <w:r w:rsidDel="00000000" w:rsidR="00000000" w:rsidRPr="00000000">
        <w:fldChar w:fldCharType="end"/>
      </w:r>
      <w:r w:rsidDel="00000000" w:rsidR="00000000" w:rsidRPr="00000000">
        <w:rPr>
          <w:rtl w:val="0"/>
        </w:rPr>
        <w:t xml:space="preserve">1. GİRİŞ</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1866900</wp:posOffset>
                </wp:positionH>
                <wp:positionV relativeFrom="paragraph">
                  <wp:posOffset>850900</wp:posOffset>
                </wp:positionV>
                <wp:extent cx="2295525" cy="501015"/>
                <wp:effectExtent b="0" l="0" r="0" t="0"/>
                <wp:wrapNone/>
                <wp:docPr id="105" name=""/>
                <a:graphic>
                  <a:graphicData uri="http://schemas.microsoft.com/office/word/2010/wordprocessingShape">
                    <wps:wsp>
                      <wps:cNvSpPr/>
                      <wps:cNvPr id="15" name="Shape 15"/>
                      <wps:spPr>
                        <a:xfrm>
                          <a:off x="4203000" y="3534255"/>
                          <a:ext cx="2286000" cy="491490"/>
                        </a:xfrm>
                        <a:custGeom>
                          <a:rect b="b" l="l" r="r" t="t"/>
                          <a:pathLst>
                            <a:path extrusionOk="0" h="120000" w="120000">
                              <a:moveTo>
                                <a:pt x="0" y="0"/>
                              </a:moveTo>
                              <a:lnTo>
                                <a:pt x="120000" y="0"/>
                              </a:lnTo>
                              <a:lnTo>
                                <a:pt x="120000" y="120000"/>
                              </a:lnTo>
                              <a:lnTo>
                                <a:pt x="0" y="120000"/>
                              </a:lnTo>
                              <a:close/>
                            </a:path>
                            <a:path extrusionOk="0" fill="none" h="120000" w="120000">
                              <a:moveTo>
                                <a:pt x="-4000" y="27906"/>
                              </a:moveTo>
                              <a:lnTo>
                                <a:pt x="-62767" y="66355"/>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Bütün başlık ve alt başlıklardan önce ve sonra 1 satır boşluk bırakılır.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1866900</wp:posOffset>
                </wp:positionH>
                <wp:positionV relativeFrom="paragraph">
                  <wp:posOffset>850900</wp:posOffset>
                </wp:positionV>
                <wp:extent cx="2295525" cy="501015"/>
                <wp:effectExtent b="0" l="0" r="0" t="0"/>
                <wp:wrapNone/>
                <wp:docPr id="105" name="image20.png"/>
                <a:graphic>
                  <a:graphicData uri="http://schemas.openxmlformats.org/drawingml/2006/picture">
                    <pic:pic>
                      <pic:nvPicPr>
                        <pic:cNvPr id="0" name="image20.png"/>
                        <pic:cNvPicPr preferRelativeResize="0"/>
                      </pic:nvPicPr>
                      <pic:blipFill>
                        <a:blip r:embed="rId13"/>
                        <a:srcRect/>
                        <a:stretch>
                          <a:fillRect/>
                        </a:stretch>
                      </pic:blipFill>
                      <pic:spPr>
                        <a:xfrm>
                          <a:off x="0" y="0"/>
                          <a:ext cx="2295525" cy="501015"/>
                        </a:xfrm>
                        <a:prstGeom prst="rect"/>
                        <a:ln/>
                      </pic:spPr>
                    </pic:pic>
                  </a:graphicData>
                </a:graphic>
              </wp:anchor>
            </w:drawing>
          </mc:Fallback>
        </mc:AlternateContent>
      </w:r>
    </w:p>
    <w:p w:rsidR="00000000" w:rsidDel="00000000" w:rsidP="00000000" w:rsidRDefault="00000000" w:rsidRPr="00000000" w14:paraId="00000041">
      <w:pPr>
        <w:spacing w:line="360" w:lineRule="auto"/>
        <w:jc w:val="both"/>
        <w:rPr/>
      </w:pPr>
      <w:r w:rsidDel="00000000" w:rsidR="00000000" w:rsidRPr="00000000">
        <w:rPr>
          <w:rtl w:val="0"/>
        </w:rPr>
      </w:r>
    </w:p>
    <w:p w:rsidR="00000000" w:rsidDel="00000000" w:rsidP="00000000" w:rsidRDefault="00000000" w:rsidRPr="00000000" w14:paraId="00000042">
      <w:pPr>
        <w:spacing w:line="360" w:lineRule="auto"/>
        <w:jc w:val="both"/>
        <w:rPr/>
      </w:pPr>
      <w:r w:rsidDel="00000000" w:rsidR="00000000" w:rsidRPr="00000000">
        <w:rPr>
          <w:rtl w:val="0"/>
        </w:rPr>
        <w:t xml:space="preserve">Metin metin metin metin metin metin metin metin metin metin metin metin metin metin metin metin metin metin metin metin metin metin metin metin metin metin metin (Belland ve Condron, 2005; Watson, 2005).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-1231899</wp:posOffset>
                </wp:positionH>
                <wp:positionV relativeFrom="paragraph">
                  <wp:posOffset>2184400</wp:posOffset>
                </wp:positionV>
                <wp:extent cx="875665" cy="2057400"/>
                <wp:effectExtent b="0" l="0" r="0" t="0"/>
                <wp:wrapNone/>
                <wp:docPr id="95" name=""/>
                <a:graphic>
                  <a:graphicData uri="http://schemas.microsoft.com/office/word/2010/wordprocessingShape">
                    <wps:wsp>
                      <wps:cNvSpPr/>
                      <wps:cNvPr id="5" name="Shape 5"/>
                      <wps:spPr>
                        <a:xfrm>
                          <a:off x="4912930" y="2756063"/>
                          <a:ext cx="866140" cy="2047875"/>
                        </a:xfrm>
                        <a:custGeom>
                          <a:rect b="b" l="l" r="r" t="t"/>
                          <a:pathLst>
                            <a:path extrusionOk="0" h="120000" w="120000">
                              <a:moveTo>
                                <a:pt x="0" y="0"/>
                              </a:moveTo>
                              <a:lnTo>
                                <a:pt x="120000" y="0"/>
                              </a:lnTo>
                              <a:lnTo>
                                <a:pt x="120000" y="120000"/>
                              </a:lnTo>
                              <a:lnTo>
                                <a:pt x="0" y="120000"/>
                              </a:lnTo>
                              <a:close/>
                            </a:path>
                            <a:path extrusionOk="0" fill="none" h="120000" w="120000">
                              <a:moveTo>
                                <a:pt x="130555" y="9522"/>
                              </a:moveTo>
                              <a:lnTo>
                                <a:pt x="167329" y="3386"/>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Metin içindeki çoklu atıflar ; işareti ile birbirinden ayrılır. Metin içi atıflar APA 6 stiline göre verilmelidir..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-1231899</wp:posOffset>
                </wp:positionH>
                <wp:positionV relativeFrom="paragraph">
                  <wp:posOffset>2184400</wp:posOffset>
                </wp:positionV>
                <wp:extent cx="875665" cy="2057400"/>
                <wp:effectExtent b="0" l="0" r="0" t="0"/>
                <wp:wrapNone/>
                <wp:docPr id="95" name="image4.png"/>
                <a:graphic>
                  <a:graphicData uri="http://schemas.openxmlformats.org/drawingml/2006/picture">
                    <pic:pic>
                      <pic:nvPicPr>
                        <pic:cNvPr id="0" name="image4.png"/>
                        <pic:cNvPicPr preferRelativeResize="0"/>
                      </pic:nvPicPr>
                      <pic:blipFill>
                        <a:blip r:embed="rId14"/>
                        <a:srcRect/>
                        <a:stretch>
                          <a:fillRect/>
                        </a:stretch>
                      </pic:blipFill>
                      <pic:spPr>
                        <a:xfrm>
                          <a:off x="0" y="0"/>
                          <a:ext cx="875665" cy="2057400"/>
                        </a:xfrm>
                        <a:prstGeom prst="rect"/>
                        <a:ln/>
                      </pic:spPr>
                    </pic:pic>
                  </a:graphicData>
                </a:graphic>
              </wp:anchor>
            </w:drawing>
          </mc:Fallback>
        </mc:AlternateContent>
      </w:r>
    </w:p>
    <w:p w:rsidR="00000000" w:rsidDel="00000000" w:rsidP="00000000" w:rsidRDefault="00000000" w:rsidRPr="00000000" w14:paraId="00000043">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-1231899</wp:posOffset>
                </wp:positionH>
                <wp:positionV relativeFrom="paragraph">
                  <wp:posOffset>6248400</wp:posOffset>
                </wp:positionV>
                <wp:extent cx="984885" cy="2247900"/>
                <wp:effectExtent b="0" l="0" r="0" t="0"/>
                <wp:wrapNone/>
                <wp:docPr id="92" name=""/>
                <a:graphic>
                  <a:graphicData uri="http://schemas.microsoft.com/office/word/2010/wordprocessingShape">
                    <wps:wsp>
                      <wps:cNvSpPr/>
                      <wps:cNvPr id="2" name="Shape 2"/>
                      <wps:spPr>
                        <a:xfrm>
                          <a:off x="4858320" y="2660813"/>
                          <a:ext cx="975360" cy="2238375"/>
                        </a:xfrm>
                        <a:custGeom>
                          <a:rect b="b" l="l" r="r" t="t"/>
                          <a:pathLst>
                            <a:path extrusionOk="0" h="120000" w="120000">
                              <a:moveTo>
                                <a:pt x="0" y="0"/>
                              </a:moveTo>
                              <a:lnTo>
                                <a:pt x="120000" y="0"/>
                              </a:lnTo>
                              <a:lnTo>
                                <a:pt x="120000" y="120000"/>
                              </a:lnTo>
                              <a:lnTo>
                                <a:pt x="0" y="120000"/>
                              </a:lnTo>
                              <a:close/>
                            </a:path>
                            <a:path extrusionOk="0" fill="none" h="120000" w="120000">
                              <a:moveTo>
                                <a:pt x="129378" y="9522"/>
                              </a:moveTo>
                              <a:lnTo>
                                <a:pt x="155000" y="9733"/>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Paragraflar öncesi ve sonrası 0 nk olmalı ve aralarında 1 satır boşluk bırakılmalı. Metin Times New Roman- 12 puntoda yazılmalıdır. Satır aralığı 1,5 olmalıdır.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-1231899</wp:posOffset>
                </wp:positionH>
                <wp:positionV relativeFrom="paragraph">
                  <wp:posOffset>6248400</wp:posOffset>
                </wp:positionV>
                <wp:extent cx="984885" cy="2247900"/>
                <wp:effectExtent b="0" l="0" r="0" t="0"/>
                <wp:wrapNone/>
                <wp:docPr id="92" name="image1.png"/>
                <a:graphic>
                  <a:graphicData uri="http://schemas.openxmlformats.org/drawingml/2006/picture">
                    <pic:pic>
                      <pic:nvPicPr>
                        <pic:cNvPr id="0" name="image1.png"/>
                        <pic:cNvPicPr preferRelativeResize="0"/>
                      </pic:nvPicPr>
                      <pic:blipFill>
                        <a:blip r:embed="rId15"/>
                        <a:srcRect/>
                        <a:stretch>
                          <a:fillRect/>
                        </a:stretch>
                      </pic:blipFill>
                      <pic:spPr>
                        <a:xfrm>
                          <a:off x="0" y="0"/>
                          <a:ext cx="984885" cy="2247900"/>
                        </a:xfrm>
                        <a:prstGeom prst="rect"/>
                        <a:ln/>
                      </pic:spPr>
                    </pic:pic>
                  </a:graphicData>
                </a:graphic>
              </wp:anchor>
            </w:drawing>
          </mc:Fallback>
        </mc:AlternateContent>
      </w:r>
    </w:p>
    <w:p w:rsidR="00000000" w:rsidDel="00000000" w:rsidP="00000000" w:rsidRDefault="00000000" w:rsidRPr="00000000" w14:paraId="00000044">
      <w:pPr>
        <w:spacing w:line="360" w:lineRule="auto"/>
        <w:jc w:val="both"/>
        <w:rPr/>
        <w:sectPr>
          <w:footerReference r:id="rId16" w:type="default"/>
          <w:type w:val="nextPage"/>
          <w:pgSz w:h="16840" w:w="11907" w:orient="portrait"/>
          <w:pgMar w:bottom="1418" w:top="1418" w:left="1985" w:right="1418" w:header="720" w:footer="720"/>
        </w:sectPr>
      </w:pPr>
      <w:r w:rsidDel="00000000" w:rsidR="00000000" w:rsidRPr="00000000">
        <w:rPr>
          <w:rtl w:val="0"/>
        </w:rPr>
        <w:t xml:space="preserve">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3721100</wp:posOffset>
                </wp:positionH>
                <wp:positionV relativeFrom="paragraph">
                  <wp:posOffset>10033000</wp:posOffset>
                </wp:positionV>
                <wp:extent cx="2295525" cy="586740"/>
                <wp:effectExtent b="0" l="0" r="0" t="0"/>
                <wp:wrapNone/>
                <wp:docPr id="111" name=""/>
                <a:graphic>
                  <a:graphicData uri="http://schemas.microsoft.com/office/word/2010/wordprocessingShape">
                    <wps:wsp>
                      <wps:cNvSpPr/>
                      <wps:cNvPr id="21" name="Shape 21"/>
                      <wps:spPr>
                        <a:xfrm>
                          <a:off x="4203000" y="3491393"/>
                          <a:ext cx="2286000" cy="577215"/>
                        </a:xfrm>
                        <a:custGeom>
                          <a:rect b="b" l="l" r="r" t="t"/>
                          <a:pathLst>
                            <a:path extrusionOk="0" h="120000" w="120000">
                              <a:moveTo>
                                <a:pt x="0" y="0"/>
                              </a:moveTo>
                              <a:lnTo>
                                <a:pt x="120000" y="0"/>
                              </a:lnTo>
                              <a:lnTo>
                                <a:pt x="120000" y="120000"/>
                              </a:lnTo>
                              <a:lnTo>
                                <a:pt x="0" y="120000"/>
                              </a:lnTo>
                              <a:close/>
                            </a:path>
                            <a:path extrusionOk="0" fill="none" h="120000" w="120000">
                              <a:moveTo>
                                <a:pt x="-4000" y="27906"/>
                              </a:moveTo>
                              <a:lnTo>
                                <a:pt x="-45934" y="11405"/>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Tezin ana bölümleri bu sayfadan itibaren 1, 2, 3 şeklinde numaralandırılır.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3721100</wp:posOffset>
                </wp:positionH>
                <wp:positionV relativeFrom="paragraph">
                  <wp:posOffset>10033000</wp:posOffset>
                </wp:positionV>
                <wp:extent cx="2295525" cy="586740"/>
                <wp:effectExtent b="0" l="0" r="0" t="0"/>
                <wp:wrapNone/>
                <wp:docPr id="111" name="image26.png"/>
                <a:graphic>
                  <a:graphicData uri="http://schemas.openxmlformats.org/drawingml/2006/picture">
                    <pic:pic>
                      <pic:nvPicPr>
                        <pic:cNvPr id="0" name="image26.png"/>
                        <pic:cNvPicPr preferRelativeResize="0"/>
                      </pic:nvPicPr>
                      <pic:blipFill>
                        <a:blip r:embed="rId17"/>
                        <a:srcRect/>
                        <a:stretch>
                          <a:fillRect/>
                        </a:stretch>
                      </pic:blipFill>
                      <pic:spPr>
                        <a:xfrm>
                          <a:off x="0" y="0"/>
                          <a:ext cx="2295525" cy="586740"/>
                        </a:xfrm>
                        <a:prstGeom prst="rect"/>
                        <a:ln/>
                      </pic:spPr>
                    </pic:pic>
                  </a:graphicData>
                </a:graphic>
              </wp:anchor>
            </w:drawing>
          </mc:Fallback>
        </mc:AlternateContent>
      </w:r>
    </w:p>
    <w:p w:rsidR="00000000" w:rsidDel="00000000" w:rsidP="00000000" w:rsidRDefault="00000000" w:rsidRPr="00000000" w14:paraId="00000045">
      <w:pPr>
        <w:pStyle w:val="Heading1"/>
        <w:rPr>
          <w:rFonts w:ascii="Times New Roman" w:cs="Times New Roman" w:eastAsia="Times New Roman" w:hAnsi="Times New Roman"/>
          <w:b w:val="1"/>
          <w:color w:val="000000"/>
          <w:sz w:val="24"/>
          <w:szCs w:val="24"/>
        </w:rPr>
      </w:pPr>
      <w:bookmarkStart w:colFirst="0" w:colLast="0" w:name="_heading=h.3znysh7" w:id="3"/>
      <w:bookmarkEnd w:id="3"/>
      <w:r w:rsidDel="00000000" w:rsidR="00000000" w:rsidRPr="00000000">
        <w:rPr>
          <w:rtl w:val="0"/>
        </w:rPr>
        <w:t xml:space="preserve">2</w:t>
      </w:r>
      <w:r w:rsidDel="00000000" w:rsidR="00000000" w:rsidRPr="00000000">
        <w:rPr>
          <w:rFonts w:ascii="Times New Roman" w:cs="Times New Roman" w:eastAsia="Times New Roman" w:hAnsi="Times New Roman"/>
          <w:b w:val="1"/>
          <w:color w:val="000000"/>
          <w:sz w:val="24"/>
          <w:szCs w:val="24"/>
          <w:rtl w:val="0"/>
        </w:rPr>
        <w:t xml:space="preserve">. TEORİK ARKA PLAN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2108200</wp:posOffset>
                </wp:positionH>
                <wp:positionV relativeFrom="paragraph">
                  <wp:posOffset>495300</wp:posOffset>
                </wp:positionV>
                <wp:extent cx="3977640" cy="431800"/>
                <wp:effectExtent b="0" l="0" r="0" t="0"/>
                <wp:wrapNone/>
                <wp:docPr id="99" name=""/>
                <a:graphic>
                  <a:graphicData uri="http://schemas.microsoft.com/office/word/2010/wordprocessingShape">
                    <wps:wsp>
                      <wps:cNvSpPr/>
                      <wps:cNvPr id="9" name="Shape 9"/>
                      <wps:spPr>
                        <a:xfrm>
                          <a:off x="3361943" y="3568863"/>
                          <a:ext cx="3968115" cy="422275"/>
                        </a:xfrm>
                        <a:custGeom>
                          <a:rect b="b" l="l" r="r" t="t"/>
                          <a:pathLst>
                            <a:path extrusionOk="0" h="120000" w="120000">
                              <a:moveTo>
                                <a:pt x="0" y="0"/>
                              </a:moveTo>
                              <a:lnTo>
                                <a:pt x="120000" y="0"/>
                              </a:lnTo>
                              <a:lnTo>
                                <a:pt x="120000" y="120000"/>
                              </a:lnTo>
                              <a:lnTo>
                                <a:pt x="0" y="120000"/>
                              </a:lnTo>
                              <a:close/>
                            </a:path>
                            <a:path extrusionOk="0" fill="none" h="120000" w="120000">
                              <a:moveTo>
                                <a:pt x="-2305" y="32483"/>
                              </a:moveTo>
                              <a:lnTo>
                                <a:pt x="-29917" y="133717"/>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Ana bölümler birinci derece başlık ile yapılandırılmalı ve daima </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yeni bir sayfa</w:t>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 ile başlamalıdır.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2108200</wp:posOffset>
                </wp:positionH>
                <wp:positionV relativeFrom="paragraph">
                  <wp:posOffset>495300</wp:posOffset>
                </wp:positionV>
                <wp:extent cx="3977640" cy="431800"/>
                <wp:effectExtent b="0" l="0" r="0" t="0"/>
                <wp:wrapNone/>
                <wp:docPr id="99" name="image11.png"/>
                <a:graphic>
                  <a:graphicData uri="http://schemas.openxmlformats.org/drawingml/2006/picture">
                    <pic:pic>
                      <pic:nvPicPr>
                        <pic:cNvPr id="0" name="image11.png"/>
                        <pic:cNvPicPr preferRelativeResize="0"/>
                      </pic:nvPicPr>
                      <pic:blipFill>
                        <a:blip r:embed="rId18"/>
                        <a:srcRect/>
                        <a:stretch>
                          <a:fillRect/>
                        </a:stretch>
                      </pic:blipFill>
                      <pic:spPr>
                        <a:xfrm>
                          <a:off x="0" y="0"/>
                          <a:ext cx="3977640" cy="431800"/>
                        </a:xfrm>
                        <a:prstGeom prst="rect"/>
                        <a:ln/>
                      </pic:spPr>
                    </pic:pic>
                  </a:graphicData>
                </a:graphic>
              </wp:anchor>
            </w:drawing>
          </mc:Fallback>
        </mc:AlternateContent>
      </w:r>
    </w:p>
    <w:p w:rsidR="00000000" w:rsidDel="00000000" w:rsidP="00000000" w:rsidRDefault="00000000" w:rsidRPr="00000000" w14:paraId="00000046">
      <w:pPr>
        <w:spacing w:line="360" w:lineRule="auto"/>
        <w:jc w:val="both"/>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2552700</wp:posOffset>
                </wp:positionH>
                <wp:positionV relativeFrom="paragraph">
                  <wp:posOffset>1231900</wp:posOffset>
                </wp:positionV>
                <wp:extent cx="3466465" cy="474345"/>
                <wp:effectExtent b="0" l="0" r="0" t="0"/>
                <wp:wrapNone/>
                <wp:docPr id="104" name=""/>
                <a:graphic>
                  <a:graphicData uri="http://schemas.microsoft.com/office/word/2010/wordprocessingShape">
                    <wps:wsp>
                      <wps:cNvSpPr/>
                      <wps:cNvPr id="14" name="Shape 14"/>
                      <wps:spPr>
                        <a:xfrm>
                          <a:off x="3617530" y="3547590"/>
                          <a:ext cx="3456940" cy="464820"/>
                        </a:xfrm>
                        <a:custGeom>
                          <a:rect b="b" l="l" r="r" t="t"/>
                          <a:pathLst>
                            <a:path extrusionOk="0" h="120000" w="120000">
                              <a:moveTo>
                                <a:pt x="0" y="0"/>
                              </a:moveTo>
                              <a:lnTo>
                                <a:pt x="120000" y="0"/>
                              </a:lnTo>
                              <a:lnTo>
                                <a:pt x="120000" y="120000"/>
                              </a:lnTo>
                              <a:lnTo>
                                <a:pt x="0" y="120000"/>
                              </a:lnTo>
                              <a:close/>
                            </a:path>
                            <a:path extrusionOk="0" fill="none" h="120000" w="120000">
                              <a:moveTo>
                                <a:pt x="-2645" y="29506"/>
                              </a:moveTo>
                              <a:lnTo>
                                <a:pt x="-34344" y="71478"/>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İkinci seviye başlıkta sadece ilk harfler büyük yazılmalıdır.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2552700</wp:posOffset>
                </wp:positionH>
                <wp:positionV relativeFrom="paragraph">
                  <wp:posOffset>1231900</wp:posOffset>
                </wp:positionV>
                <wp:extent cx="3466465" cy="474345"/>
                <wp:effectExtent b="0" l="0" r="0" t="0"/>
                <wp:wrapNone/>
                <wp:docPr id="104" name="image19.png"/>
                <a:graphic>
                  <a:graphicData uri="http://schemas.openxmlformats.org/drawingml/2006/picture">
                    <pic:pic>
                      <pic:nvPicPr>
                        <pic:cNvPr id="0" name="image19.png"/>
                        <pic:cNvPicPr preferRelativeResize="0"/>
                      </pic:nvPicPr>
                      <pic:blipFill>
                        <a:blip r:embed="rId19"/>
                        <a:srcRect/>
                        <a:stretch>
                          <a:fillRect/>
                        </a:stretch>
                      </pic:blipFill>
                      <pic:spPr>
                        <a:xfrm>
                          <a:off x="0" y="0"/>
                          <a:ext cx="3466465" cy="474345"/>
                        </a:xfrm>
                        <a:prstGeom prst="rect"/>
                        <a:ln/>
                      </pic:spPr>
                    </pic:pic>
                  </a:graphicData>
                </a:graphic>
              </wp:anchor>
            </w:drawing>
          </mc:Fallback>
        </mc:AlternateContent>
      </w:r>
    </w:p>
    <w:p w:rsidR="00000000" w:rsidDel="00000000" w:rsidP="00000000" w:rsidRDefault="00000000" w:rsidRPr="00000000" w14:paraId="00000047">
      <w:pPr>
        <w:pStyle w:val="Heading2"/>
        <w:rPr/>
      </w:pPr>
      <w:bookmarkStart w:colFirst="0" w:colLast="0" w:name="_heading=h.2et92p0" w:id="4"/>
      <w:bookmarkEnd w:id="4"/>
      <w:r w:rsidDel="00000000" w:rsidR="00000000" w:rsidRPr="00000000">
        <w:rPr>
          <w:rtl w:val="0"/>
        </w:rPr>
        <w:t xml:space="preserve">2.1. İkinci Seviye Başlık</w:t>
      </w:r>
    </w:p>
    <w:p w:rsidR="00000000" w:rsidDel="00000000" w:rsidP="00000000" w:rsidRDefault="00000000" w:rsidRPr="00000000" w14:paraId="00000048">
      <w:pPr>
        <w:spacing w:line="360" w:lineRule="auto"/>
        <w:jc w:val="both"/>
        <w:rPr>
          <w:b w:val="1"/>
        </w:rPr>
      </w:pPr>
      <w:r w:rsidDel="00000000" w:rsidR="00000000" w:rsidRPr="00000000">
        <w:rPr>
          <w:rtl w:val="0"/>
        </w:rPr>
      </w:r>
    </w:p>
    <w:p w:rsidR="00000000" w:rsidDel="00000000" w:rsidP="00000000" w:rsidRDefault="00000000" w:rsidRPr="00000000" w14:paraId="00000049">
      <w:pPr>
        <w:widowControl w:val="0"/>
        <w:spacing w:line="360" w:lineRule="auto"/>
        <w:jc w:val="both"/>
        <w:rPr/>
      </w:pPr>
      <w:r w:rsidDel="00000000" w:rsidR="00000000" w:rsidRPr="00000000">
        <w:rPr>
          <w:rtl w:val="0"/>
        </w:rPr>
        <w:t xml:space="preserve">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w:t>
      </w:r>
    </w:p>
    <w:p w:rsidR="00000000" w:rsidDel="00000000" w:rsidP="00000000" w:rsidRDefault="00000000" w:rsidRPr="00000000" w14:paraId="0000004A">
      <w:pPr>
        <w:widowControl w:val="0"/>
        <w:spacing w:line="360" w:lineRule="auto"/>
        <w:jc w:val="both"/>
        <w:rPr/>
      </w:pPr>
      <w:r w:rsidDel="00000000" w:rsidR="00000000" w:rsidRPr="00000000">
        <w:rPr>
          <w:rtl w:val="0"/>
        </w:rPr>
      </w:r>
    </w:p>
    <w:p w:rsidR="00000000" w:rsidDel="00000000" w:rsidP="00000000" w:rsidRDefault="00000000" w:rsidRPr="00000000" w14:paraId="0000004B">
      <w:pPr>
        <w:widowControl w:val="0"/>
        <w:spacing w:line="360" w:lineRule="auto"/>
        <w:jc w:val="center"/>
        <w:rPr/>
      </w:pPr>
      <w:r w:rsidDel="00000000" w:rsidR="00000000" w:rsidRPr="00000000">
        <w:rPr/>
        <w:drawing>
          <wp:inline distB="0" distT="0" distL="0" distR="0">
            <wp:extent cx="2857500" cy="2562225"/>
            <wp:effectExtent b="0" l="0" r="0" t="0"/>
            <wp:docPr descr="Network Support" id="116" name="image10.jpg"/>
            <a:graphic>
              <a:graphicData uri="http://schemas.openxmlformats.org/drawingml/2006/picture">
                <pic:pic>
                  <pic:nvPicPr>
                    <pic:cNvPr descr="Network Support" id="0" name="image10.jpg"/>
                    <pic:cNvPicPr preferRelativeResize="0"/>
                  </pic:nvPicPr>
                  <pic:blipFill>
                    <a:blip r:embed="rId20"/>
                    <a:srcRect b="4697" l="0" r="0" t="5034"/>
                    <a:stretch>
                      <a:fillRect/>
                    </a:stretch>
                  </pic:blipFill>
                  <pic:spPr>
                    <a:xfrm>
                      <a:off x="0" y="0"/>
                      <a:ext cx="2857500" cy="256222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-1117599</wp:posOffset>
                </wp:positionH>
                <wp:positionV relativeFrom="paragraph">
                  <wp:posOffset>4279900</wp:posOffset>
                </wp:positionV>
                <wp:extent cx="1351915" cy="2190750"/>
                <wp:effectExtent b="0" l="0" r="0" t="0"/>
                <wp:wrapNone/>
                <wp:docPr id="106" name=""/>
                <a:graphic>
                  <a:graphicData uri="http://schemas.microsoft.com/office/word/2010/wordprocessingShape">
                    <wps:wsp>
                      <wps:cNvSpPr/>
                      <wps:cNvPr id="16" name="Shape 16"/>
                      <wps:spPr>
                        <a:xfrm>
                          <a:off x="4674805" y="2689388"/>
                          <a:ext cx="1342390" cy="2181225"/>
                        </a:xfrm>
                        <a:custGeom>
                          <a:rect b="b" l="l" r="r" t="t"/>
                          <a:pathLst>
                            <a:path extrusionOk="0" h="120000" w="120000">
                              <a:moveTo>
                                <a:pt x="0" y="0"/>
                              </a:moveTo>
                              <a:lnTo>
                                <a:pt x="120000" y="0"/>
                              </a:lnTo>
                              <a:lnTo>
                                <a:pt x="120000" y="120000"/>
                              </a:lnTo>
                              <a:lnTo>
                                <a:pt x="0" y="120000"/>
                              </a:lnTo>
                              <a:close/>
                            </a:path>
                            <a:path extrusionOk="0" fill="none" h="120000" w="120000">
                              <a:moveTo>
                                <a:pt x="126811" y="7016"/>
                              </a:moveTo>
                              <a:lnTo>
                                <a:pt x="211333" y="24083"/>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Şekillerin öncesinde ve sonrasında 1 satır boşluk bırakılır.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Şekiller yatay olarak ortalanır.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Şekil adları şeklin altına ortalanır.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Başka kaynaktan alınmış ise başlığında atıf yapılır.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-1117599</wp:posOffset>
                </wp:positionH>
                <wp:positionV relativeFrom="paragraph">
                  <wp:posOffset>4279900</wp:posOffset>
                </wp:positionV>
                <wp:extent cx="1351915" cy="2190750"/>
                <wp:effectExtent b="0" l="0" r="0" t="0"/>
                <wp:wrapNone/>
                <wp:docPr id="106" name="image21.png"/>
                <a:graphic>
                  <a:graphicData uri="http://schemas.openxmlformats.org/drawingml/2006/picture">
                    <pic:pic>
                      <pic:nvPicPr>
                        <pic:cNvPr id="0" name="image21.png"/>
                        <pic:cNvPicPr preferRelativeResize="0"/>
                      </pic:nvPicPr>
                      <pic:blipFill>
                        <a:blip r:embed="rId21"/>
                        <a:srcRect/>
                        <a:stretch>
                          <a:fillRect/>
                        </a:stretch>
                      </pic:blipFill>
                      <pic:spPr>
                        <a:xfrm>
                          <a:off x="0" y="0"/>
                          <a:ext cx="1351915" cy="2190750"/>
                        </a:xfrm>
                        <a:prstGeom prst="rect"/>
                        <a:ln/>
                      </pic:spPr>
                    </pic:pic>
                  </a:graphicData>
                </a:graphic>
              </wp:anchor>
            </w:drawing>
          </mc:Fallback>
        </mc:AlternateContent>
      </w:r>
    </w:p>
    <w:p w:rsidR="00000000" w:rsidDel="00000000" w:rsidP="00000000" w:rsidRDefault="00000000" w:rsidRPr="00000000" w14:paraId="0000004C">
      <w:pPr>
        <w:widowControl w:val="0"/>
        <w:spacing w:line="360" w:lineRule="auto"/>
        <w:jc w:val="center"/>
        <w:rPr/>
      </w:pPr>
      <w:r w:rsidDel="00000000" w:rsidR="00000000" w:rsidRPr="00000000">
        <w:rPr>
          <w:rtl w:val="0"/>
        </w:rPr>
        <w:t xml:space="preserve">Şekil 1. Şekil adı (Middleton, 2011)</w:t>
      </w:r>
    </w:p>
    <w:p w:rsidR="00000000" w:rsidDel="00000000" w:rsidP="00000000" w:rsidRDefault="00000000" w:rsidRPr="00000000" w14:paraId="0000004D">
      <w:pPr>
        <w:widowControl w:val="0"/>
        <w:spacing w:line="360" w:lineRule="auto"/>
        <w:jc w:val="both"/>
        <w:rPr>
          <w:color w:val="0000ff"/>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2552700</wp:posOffset>
                </wp:positionH>
                <wp:positionV relativeFrom="paragraph">
                  <wp:posOffset>7124700</wp:posOffset>
                </wp:positionV>
                <wp:extent cx="3466465" cy="474345"/>
                <wp:effectExtent b="0" l="0" r="0" t="0"/>
                <wp:wrapNone/>
                <wp:docPr id="108" name=""/>
                <a:graphic>
                  <a:graphicData uri="http://schemas.microsoft.com/office/word/2010/wordprocessingShape">
                    <wps:wsp>
                      <wps:cNvSpPr/>
                      <wps:cNvPr id="18" name="Shape 18"/>
                      <wps:spPr>
                        <a:xfrm>
                          <a:off x="3617530" y="3547590"/>
                          <a:ext cx="3456940" cy="464820"/>
                        </a:xfrm>
                        <a:custGeom>
                          <a:rect b="b" l="l" r="r" t="t"/>
                          <a:pathLst>
                            <a:path extrusionOk="0" h="120000" w="120000">
                              <a:moveTo>
                                <a:pt x="0" y="0"/>
                              </a:moveTo>
                              <a:lnTo>
                                <a:pt x="120000" y="0"/>
                              </a:lnTo>
                              <a:lnTo>
                                <a:pt x="120000" y="120000"/>
                              </a:lnTo>
                              <a:lnTo>
                                <a:pt x="0" y="120000"/>
                              </a:lnTo>
                              <a:close/>
                            </a:path>
                            <a:path extrusionOk="0" fill="none" h="120000" w="120000">
                              <a:moveTo>
                                <a:pt x="-2645" y="29506"/>
                              </a:moveTo>
                              <a:lnTo>
                                <a:pt x="-36194" y="57706"/>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Üçüncü seviye başlıkta sadece başlığın ilk harfi büyük yazılmalıdır.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2552700</wp:posOffset>
                </wp:positionH>
                <wp:positionV relativeFrom="paragraph">
                  <wp:posOffset>7124700</wp:posOffset>
                </wp:positionV>
                <wp:extent cx="3466465" cy="474345"/>
                <wp:effectExtent b="0" l="0" r="0" t="0"/>
                <wp:wrapNone/>
                <wp:docPr id="108" name="image23.png"/>
                <a:graphic>
                  <a:graphicData uri="http://schemas.openxmlformats.org/drawingml/2006/picture">
                    <pic:pic>
                      <pic:nvPicPr>
                        <pic:cNvPr id="0" name="image23.png"/>
                        <pic:cNvPicPr preferRelativeResize="0"/>
                      </pic:nvPicPr>
                      <pic:blipFill>
                        <a:blip r:embed="rId22"/>
                        <a:srcRect/>
                        <a:stretch>
                          <a:fillRect/>
                        </a:stretch>
                      </pic:blipFill>
                      <pic:spPr>
                        <a:xfrm>
                          <a:off x="0" y="0"/>
                          <a:ext cx="3466465" cy="474345"/>
                        </a:xfrm>
                        <a:prstGeom prst="rect"/>
                        <a:ln/>
                      </pic:spPr>
                    </pic:pic>
                  </a:graphicData>
                </a:graphic>
              </wp:anchor>
            </w:drawing>
          </mc:Fallback>
        </mc:AlternateContent>
      </w:r>
    </w:p>
    <w:p w:rsidR="00000000" w:rsidDel="00000000" w:rsidP="00000000" w:rsidRDefault="00000000" w:rsidRPr="00000000" w14:paraId="0000004E">
      <w:pPr>
        <w:pStyle w:val="Heading3"/>
        <w:rPr/>
      </w:pPr>
      <w:bookmarkStart w:colFirst="0" w:colLast="0" w:name="_heading=h.tyjcwt" w:id="5"/>
      <w:bookmarkEnd w:id="5"/>
      <w:r w:rsidDel="00000000" w:rsidR="00000000" w:rsidRPr="00000000">
        <w:rPr>
          <w:rtl w:val="0"/>
        </w:rPr>
        <w:t xml:space="preserve">2.1.1. Üçüncü seviye başlık </w:t>
      </w:r>
    </w:p>
    <w:p w:rsidR="00000000" w:rsidDel="00000000" w:rsidP="00000000" w:rsidRDefault="00000000" w:rsidRPr="00000000" w14:paraId="0000004F">
      <w:pPr>
        <w:widowControl w:val="0"/>
        <w:spacing w:line="360" w:lineRule="auto"/>
        <w:jc w:val="both"/>
        <w:rPr>
          <w:b w:val="1"/>
        </w:rPr>
      </w:pPr>
      <w:r w:rsidDel="00000000" w:rsidR="00000000" w:rsidRPr="00000000">
        <w:rPr>
          <w:rtl w:val="0"/>
        </w:rPr>
      </w:r>
    </w:p>
    <w:p w:rsidR="00000000" w:rsidDel="00000000" w:rsidP="00000000" w:rsidRDefault="00000000" w:rsidRPr="00000000" w14:paraId="00000050">
      <w:pPr>
        <w:widowControl w:val="0"/>
        <w:spacing w:line="360" w:lineRule="auto"/>
        <w:jc w:val="both"/>
        <w:rPr/>
      </w:pPr>
      <w:r w:rsidDel="00000000" w:rsidR="00000000" w:rsidRPr="00000000">
        <w:rPr>
          <w:rtl w:val="0"/>
        </w:rPr>
        <w:t xml:space="preserve">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w:t>
      </w:r>
    </w:p>
    <w:p w:rsidR="00000000" w:rsidDel="00000000" w:rsidP="00000000" w:rsidRDefault="00000000" w:rsidRPr="00000000" w14:paraId="00000051">
      <w:pPr>
        <w:widowControl w:val="0"/>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2832100</wp:posOffset>
                </wp:positionH>
                <wp:positionV relativeFrom="paragraph">
                  <wp:posOffset>2908300</wp:posOffset>
                </wp:positionV>
                <wp:extent cx="2887345" cy="474345"/>
                <wp:effectExtent b="0" l="0" r="0" t="0"/>
                <wp:wrapNone/>
                <wp:docPr id="102" name=""/>
                <a:graphic>
                  <a:graphicData uri="http://schemas.microsoft.com/office/word/2010/wordprocessingShape">
                    <wps:wsp>
                      <wps:cNvSpPr/>
                      <wps:cNvPr id="12" name="Shape 12"/>
                      <wps:spPr>
                        <a:xfrm>
                          <a:off x="3907090" y="3547590"/>
                          <a:ext cx="2877820" cy="464820"/>
                        </a:xfrm>
                        <a:custGeom>
                          <a:rect b="b" l="l" r="r" t="t"/>
                          <a:pathLst>
                            <a:path extrusionOk="0" h="120000" w="120000">
                              <a:moveTo>
                                <a:pt x="0" y="0"/>
                              </a:moveTo>
                              <a:lnTo>
                                <a:pt x="120000" y="0"/>
                              </a:lnTo>
                              <a:lnTo>
                                <a:pt x="120000" y="120000"/>
                              </a:lnTo>
                              <a:lnTo>
                                <a:pt x="0" y="120000"/>
                              </a:lnTo>
                              <a:close/>
                            </a:path>
                            <a:path extrusionOk="0" fill="none" h="120000" w="120000">
                              <a:moveTo>
                                <a:pt x="-3178" y="29506"/>
                              </a:moveTo>
                              <a:lnTo>
                                <a:pt x="-43477" y="57706"/>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Üçüncü seviye başlıkta sadece başlığın ilk harfi büyük yazılmalıdır.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2832100</wp:posOffset>
                </wp:positionH>
                <wp:positionV relativeFrom="paragraph">
                  <wp:posOffset>2908300</wp:posOffset>
                </wp:positionV>
                <wp:extent cx="2887345" cy="474345"/>
                <wp:effectExtent b="0" l="0" r="0" t="0"/>
                <wp:wrapNone/>
                <wp:docPr id="102" name="image15.png"/>
                <a:graphic>
                  <a:graphicData uri="http://schemas.openxmlformats.org/drawingml/2006/picture">
                    <pic:pic>
                      <pic:nvPicPr>
                        <pic:cNvPr id="0" name="image15.png"/>
                        <pic:cNvPicPr preferRelativeResize="0"/>
                      </pic:nvPicPr>
                      <pic:blipFill>
                        <a:blip r:embed="rId23"/>
                        <a:srcRect/>
                        <a:stretch>
                          <a:fillRect/>
                        </a:stretch>
                      </pic:blipFill>
                      <pic:spPr>
                        <a:xfrm>
                          <a:off x="0" y="0"/>
                          <a:ext cx="2887345" cy="474345"/>
                        </a:xfrm>
                        <a:prstGeom prst="rect"/>
                        <a:ln/>
                      </pic:spPr>
                    </pic:pic>
                  </a:graphicData>
                </a:graphic>
              </wp:anchor>
            </w:drawing>
          </mc:Fallback>
        </mc:AlternateContent>
      </w:r>
    </w:p>
    <w:p w:rsidR="00000000" w:rsidDel="00000000" w:rsidP="00000000" w:rsidRDefault="00000000" w:rsidRPr="00000000" w14:paraId="00000052">
      <w:pPr>
        <w:pStyle w:val="Heading3"/>
        <w:rPr/>
      </w:pPr>
      <w:bookmarkStart w:colFirst="0" w:colLast="0" w:name="_heading=h.3dy6vkm" w:id="6"/>
      <w:bookmarkEnd w:id="6"/>
      <w:r w:rsidDel="00000000" w:rsidR="00000000" w:rsidRPr="00000000">
        <w:rPr>
          <w:rtl w:val="0"/>
        </w:rPr>
        <w:t xml:space="preserve">2.1.2. Üçüncü seviye başlık</w:t>
      </w:r>
    </w:p>
    <w:p w:rsidR="00000000" w:rsidDel="00000000" w:rsidP="00000000" w:rsidRDefault="00000000" w:rsidRPr="00000000" w14:paraId="00000053">
      <w:pPr>
        <w:spacing w:line="360" w:lineRule="auto"/>
        <w:jc w:val="both"/>
        <w:rPr>
          <w:b w:val="1"/>
        </w:rPr>
      </w:pPr>
      <w:r w:rsidDel="00000000" w:rsidR="00000000" w:rsidRPr="00000000">
        <w:rPr>
          <w:rtl w:val="0"/>
        </w:rPr>
      </w:r>
    </w:p>
    <w:p w:rsidR="00000000" w:rsidDel="00000000" w:rsidP="00000000" w:rsidRDefault="00000000" w:rsidRPr="00000000" w14:paraId="00000054">
      <w:pPr>
        <w:widowControl w:val="0"/>
        <w:spacing w:line="360" w:lineRule="auto"/>
        <w:jc w:val="both"/>
        <w:rPr/>
      </w:pPr>
      <w:r w:rsidDel="00000000" w:rsidR="00000000" w:rsidRPr="00000000">
        <w:rPr>
          <w:rtl w:val="0"/>
        </w:rPr>
        <w:t xml:space="preserve">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w:t>
      </w:r>
    </w:p>
    <w:p w:rsidR="00000000" w:rsidDel="00000000" w:rsidP="00000000" w:rsidRDefault="00000000" w:rsidRPr="00000000" w14:paraId="00000055">
      <w:pPr>
        <w:widowControl w:val="0"/>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2616200</wp:posOffset>
                </wp:positionH>
                <wp:positionV relativeFrom="paragraph">
                  <wp:posOffset>5435600</wp:posOffset>
                </wp:positionV>
                <wp:extent cx="2988945" cy="474345"/>
                <wp:effectExtent b="0" l="0" r="0" t="0"/>
                <wp:wrapNone/>
                <wp:docPr id="103" name=""/>
                <a:graphic>
                  <a:graphicData uri="http://schemas.microsoft.com/office/word/2010/wordprocessingShape">
                    <wps:wsp>
                      <wps:cNvSpPr/>
                      <wps:cNvPr id="13" name="Shape 13"/>
                      <wps:spPr>
                        <a:xfrm>
                          <a:off x="3856290" y="3547590"/>
                          <a:ext cx="2979420" cy="464820"/>
                        </a:xfrm>
                        <a:custGeom>
                          <a:rect b="b" l="l" r="r" t="t"/>
                          <a:pathLst>
                            <a:path extrusionOk="0" h="120000" w="120000">
                              <a:moveTo>
                                <a:pt x="0" y="0"/>
                              </a:moveTo>
                              <a:lnTo>
                                <a:pt x="120000" y="0"/>
                              </a:lnTo>
                              <a:lnTo>
                                <a:pt x="120000" y="120000"/>
                              </a:lnTo>
                              <a:lnTo>
                                <a:pt x="0" y="120000"/>
                              </a:lnTo>
                              <a:close/>
                            </a:path>
                            <a:path extrusionOk="0" fill="none" h="120000" w="120000">
                              <a:moveTo>
                                <a:pt x="-3067" y="29506"/>
                              </a:moveTo>
                              <a:lnTo>
                                <a:pt x="-39845" y="71478"/>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İkinci seviye başlıkta sadece ilk harfler büyük yazılmalıdır.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2616200</wp:posOffset>
                </wp:positionH>
                <wp:positionV relativeFrom="paragraph">
                  <wp:posOffset>5435600</wp:posOffset>
                </wp:positionV>
                <wp:extent cx="2988945" cy="474345"/>
                <wp:effectExtent b="0" l="0" r="0" t="0"/>
                <wp:wrapNone/>
                <wp:docPr id="103" name="image16.png"/>
                <a:graphic>
                  <a:graphicData uri="http://schemas.openxmlformats.org/drawingml/2006/picture">
                    <pic:pic>
                      <pic:nvPicPr>
                        <pic:cNvPr id="0" name="image16.png"/>
                        <pic:cNvPicPr preferRelativeResize="0"/>
                      </pic:nvPicPr>
                      <pic:blipFill>
                        <a:blip r:embed="rId24"/>
                        <a:srcRect/>
                        <a:stretch>
                          <a:fillRect/>
                        </a:stretch>
                      </pic:blipFill>
                      <pic:spPr>
                        <a:xfrm>
                          <a:off x="0" y="0"/>
                          <a:ext cx="2988945" cy="474345"/>
                        </a:xfrm>
                        <a:prstGeom prst="rect"/>
                        <a:ln/>
                      </pic:spPr>
                    </pic:pic>
                  </a:graphicData>
                </a:graphic>
              </wp:anchor>
            </w:drawing>
          </mc:Fallback>
        </mc:AlternateContent>
      </w:r>
    </w:p>
    <w:p w:rsidR="00000000" w:rsidDel="00000000" w:rsidP="00000000" w:rsidRDefault="00000000" w:rsidRPr="00000000" w14:paraId="00000056">
      <w:pPr>
        <w:pStyle w:val="Heading2"/>
        <w:rPr/>
      </w:pPr>
      <w:bookmarkStart w:colFirst="0" w:colLast="0" w:name="_heading=h.1t3h5sf" w:id="7"/>
      <w:bookmarkEnd w:id="7"/>
      <w:r w:rsidDel="00000000" w:rsidR="00000000" w:rsidRPr="00000000">
        <w:rPr>
          <w:rtl w:val="0"/>
        </w:rPr>
        <w:t xml:space="preserve">2.2. İkinci Seviye Başlık </w:t>
      </w:r>
    </w:p>
    <w:p w:rsidR="00000000" w:rsidDel="00000000" w:rsidP="00000000" w:rsidRDefault="00000000" w:rsidRPr="00000000" w14:paraId="00000057">
      <w:pPr>
        <w:widowControl w:val="0"/>
        <w:tabs>
          <w:tab w:val="left" w:leader="none" w:pos="360"/>
        </w:tabs>
        <w:spacing w:line="360" w:lineRule="auto"/>
        <w:jc w:val="both"/>
        <w:rPr>
          <w:color w:val="ff0000"/>
        </w:rPr>
      </w:pPr>
      <w:r w:rsidDel="00000000" w:rsidR="00000000" w:rsidRPr="00000000">
        <w:rPr>
          <w:rtl w:val="0"/>
        </w:rPr>
      </w:r>
    </w:p>
    <w:p w:rsidR="00000000" w:rsidDel="00000000" w:rsidP="00000000" w:rsidRDefault="00000000" w:rsidRPr="00000000" w14:paraId="00000058">
      <w:pPr>
        <w:widowControl w:val="0"/>
        <w:spacing w:line="360" w:lineRule="auto"/>
        <w:jc w:val="both"/>
        <w:rPr/>
      </w:pPr>
      <w:r w:rsidDel="00000000" w:rsidR="00000000" w:rsidRPr="00000000">
        <w:rPr>
          <w:rtl w:val="0"/>
        </w:rPr>
        <w:t xml:space="preserve">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w:t>
      </w:r>
    </w:p>
    <w:p w:rsidR="00000000" w:rsidDel="00000000" w:rsidP="00000000" w:rsidRDefault="00000000" w:rsidRPr="00000000" w14:paraId="00000059">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2070100</wp:posOffset>
                </wp:positionH>
                <wp:positionV relativeFrom="paragraph">
                  <wp:posOffset>-266699</wp:posOffset>
                </wp:positionV>
                <wp:extent cx="3919855" cy="561975"/>
                <wp:effectExtent b="0" l="0" r="0" t="0"/>
                <wp:wrapNone/>
                <wp:docPr id="110" name=""/>
                <a:graphic>
                  <a:graphicData uri="http://schemas.microsoft.com/office/word/2010/wordprocessingShape">
                    <wps:wsp>
                      <wps:cNvSpPr/>
                      <wps:cNvPr id="20" name="Shape 20"/>
                      <wps:spPr>
                        <a:xfrm>
                          <a:off x="3390835" y="3503775"/>
                          <a:ext cx="3910330" cy="552450"/>
                        </a:xfrm>
                        <a:custGeom>
                          <a:rect b="b" l="l" r="r" t="t"/>
                          <a:pathLst>
                            <a:path extrusionOk="0" h="120000" w="120000">
                              <a:moveTo>
                                <a:pt x="0" y="0"/>
                              </a:moveTo>
                              <a:lnTo>
                                <a:pt x="120000" y="0"/>
                              </a:lnTo>
                              <a:lnTo>
                                <a:pt x="120000" y="120000"/>
                              </a:lnTo>
                              <a:lnTo>
                                <a:pt x="0" y="120000"/>
                              </a:lnTo>
                              <a:close/>
                            </a:path>
                            <a:path extrusionOk="0" fill="none" h="120000" w="120000">
                              <a:moveTo>
                                <a:pt x="-2339" y="16339"/>
                              </a:moveTo>
                              <a:lnTo>
                                <a:pt x="-10836" y="114570"/>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Bu alanda çalışılan konu ile ilgili literatürdeki benzer çalışmalar özetlenir ve literatürdeki boşluk tespit edilir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2070100</wp:posOffset>
                </wp:positionH>
                <wp:positionV relativeFrom="paragraph">
                  <wp:posOffset>-266699</wp:posOffset>
                </wp:positionV>
                <wp:extent cx="3919855" cy="561975"/>
                <wp:effectExtent b="0" l="0" r="0" t="0"/>
                <wp:wrapNone/>
                <wp:docPr id="110" name="image25.png"/>
                <a:graphic>
                  <a:graphicData uri="http://schemas.openxmlformats.org/drawingml/2006/picture">
                    <pic:pic>
                      <pic:nvPicPr>
                        <pic:cNvPr id="0" name="image25.png"/>
                        <pic:cNvPicPr preferRelativeResize="0"/>
                      </pic:nvPicPr>
                      <pic:blipFill>
                        <a:blip r:embed="rId25"/>
                        <a:srcRect/>
                        <a:stretch>
                          <a:fillRect/>
                        </a:stretch>
                      </pic:blipFill>
                      <pic:spPr>
                        <a:xfrm>
                          <a:off x="0" y="0"/>
                          <a:ext cx="3919855" cy="561975"/>
                        </a:xfrm>
                        <a:prstGeom prst="rect"/>
                        <a:ln/>
                      </pic:spPr>
                    </pic:pic>
                  </a:graphicData>
                </a:graphic>
              </wp:anchor>
            </w:drawing>
          </mc:Fallback>
        </mc:AlternateContent>
      </w:r>
    </w:p>
    <w:p w:rsidR="00000000" w:rsidDel="00000000" w:rsidP="00000000" w:rsidRDefault="00000000" w:rsidRPr="00000000" w14:paraId="0000005B">
      <w:pPr>
        <w:pStyle w:val="Heading1"/>
        <w:rPr/>
      </w:pPr>
      <w:bookmarkStart w:colFirst="0" w:colLast="0" w:name="_heading=h.4d34og8" w:id="8"/>
      <w:bookmarkEnd w:id="8"/>
      <w:r w:rsidDel="00000000" w:rsidR="00000000" w:rsidRPr="00000000">
        <w:rPr>
          <w:rtl w:val="0"/>
        </w:rPr>
        <w:t xml:space="preserve">3. LİTERATÜR TARAMASI</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widowControl w:val="0"/>
        <w:spacing w:line="360" w:lineRule="auto"/>
        <w:jc w:val="both"/>
        <w:rPr/>
      </w:pPr>
      <w:r w:rsidDel="00000000" w:rsidR="00000000" w:rsidRPr="00000000">
        <w:rPr>
          <w:rtl w:val="0"/>
        </w:rPr>
        <w:t xml:space="preserve">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w:t>
      </w:r>
    </w:p>
    <w:p w:rsidR="00000000" w:rsidDel="00000000" w:rsidP="00000000" w:rsidRDefault="00000000" w:rsidRPr="00000000" w14:paraId="0000005E">
      <w:pPr>
        <w:widowControl w:val="0"/>
        <w:spacing w:line="360" w:lineRule="auto"/>
        <w:jc w:val="both"/>
        <w:rPr/>
      </w:pPr>
      <w:r w:rsidDel="00000000" w:rsidR="00000000" w:rsidRPr="00000000">
        <w:rPr>
          <w:rtl w:val="0"/>
        </w:rPr>
      </w:r>
    </w:p>
    <w:p w:rsidR="00000000" w:rsidDel="00000000" w:rsidP="00000000" w:rsidRDefault="00000000" w:rsidRPr="00000000" w14:paraId="0000005F">
      <w:pPr>
        <w:widowControl w:val="0"/>
        <w:spacing w:line="360" w:lineRule="auto"/>
        <w:jc w:val="both"/>
        <w:rPr/>
      </w:pPr>
      <w:r w:rsidDel="00000000" w:rsidR="00000000" w:rsidRPr="00000000">
        <w:rPr>
          <w:rtl w:val="0"/>
        </w:rPr>
        <w:t xml:space="preserve">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w:t>
      </w:r>
    </w:p>
    <w:p w:rsidR="00000000" w:rsidDel="00000000" w:rsidP="00000000" w:rsidRDefault="00000000" w:rsidRPr="00000000" w14:paraId="00000060">
      <w:pPr>
        <w:widowControl w:val="0"/>
        <w:spacing w:line="360" w:lineRule="auto"/>
        <w:jc w:val="both"/>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200"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rPr/>
      </w:pPr>
      <w:bookmarkStart w:colFirst="0" w:colLast="0" w:name="_heading=h.2s8eyo1" w:id="9"/>
      <w:bookmarkEnd w:id="9"/>
      <w:r w:rsidDel="00000000" w:rsidR="00000000" w:rsidRPr="00000000">
        <w:rPr>
          <w:rtl w:val="0"/>
        </w:rPr>
        <w:t xml:space="preserve">4. YÖNTEM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1930400</wp:posOffset>
                </wp:positionH>
                <wp:positionV relativeFrom="paragraph">
                  <wp:posOffset>457200</wp:posOffset>
                </wp:positionV>
                <wp:extent cx="3446145" cy="824865"/>
                <wp:effectExtent b="0" l="0" r="0" t="0"/>
                <wp:wrapNone/>
                <wp:docPr id="113" name=""/>
                <a:graphic>
                  <a:graphicData uri="http://schemas.microsoft.com/office/word/2010/wordprocessingShape">
                    <wps:wsp>
                      <wps:cNvSpPr/>
                      <wps:cNvPr id="23" name="Shape 23"/>
                      <wps:spPr>
                        <a:xfrm>
                          <a:off x="3627690" y="3372330"/>
                          <a:ext cx="3436620" cy="815340"/>
                        </a:xfrm>
                        <a:custGeom>
                          <a:rect b="b" l="l" r="r" t="t"/>
                          <a:pathLst>
                            <a:path extrusionOk="0" h="120000" w="120000">
                              <a:moveTo>
                                <a:pt x="0" y="0"/>
                              </a:moveTo>
                              <a:lnTo>
                                <a:pt x="120000" y="0"/>
                              </a:lnTo>
                              <a:lnTo>
                                <a:pt x="120000" y="120000"/>
                              </a:lnTo>
                              <a:lnTo>
                                <a:pt x="0" y="120000"/>
                              </a:lnTo>
                              <a:close/>
                            </a:path>
                            <a:path extrusionOk="0" fill="none" h="120000" w="120000">
                              <a:moveTo>
                                <a:pt x="-2662" y="16823"/>
                              </a:moveTo>
                              <a:lnTo>
                                <a:pt x="-35522" y="78877"/>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36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Çalışmanın türü, hedef kitle, veri toplama araçları, geçerlilik ve güvenilirlik, veri toplama yöntemleri, veri analizi bu bölümde yer almalıdır.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1930400</wp:posOffset>
                </wp:positionH>
                <wp:positionV relativeFrom="paragraph">
                  <wp:posOffset>457200</wp:posOffset>
                </wp:positionV>
                <wp:extent cx="3446145" cy="824865"/>
                <wp:effectExtent b="0" l="0" r="0" t="0"/>
                <wp:wrapNone/>
                <wp:docPr id="113" name="image28.png"/>
                <a:graphic>
                  <a:graphicData uri="http://schemas.openxmlformats.org/drawingml/2006/picture">
                    <pic:pic>
                      <pic:nvPicPr>
                        <pic:cNvPr id="0" name="image28.png"/>
                        <pic:cNvPicPr preferRelativeResize="0"/>
                      </pic:nvPicPr>
                      <pic:blipFill>
                        <a:blip r:embed="rId26"/>
                        <a:srcRect/>
                        <a:stretch>
                          <a:fillRect/>
                        </a:stretch>
                      </pic:blipFill>
                      <pic:spPr>
                        <a:xfrm>
                          <a:off x="0" y="0"/>
                          <a:ext cx="3446145" cy="824865"/>
                        </a:xfrm>
                        <a:prstGeom prst="rect"/>
                        <a:ln/>
                      </pic:spPr>
                    </pic:pic>
                  </a:graphicData>
                </a:graphic>
              </wp:anchor>
            </w:drawing>
          </mc:Fallback>
        </mc:AlternateContent>
      </w:r>
    </w:p>
    <w:p w:rsidR="00000000" w:rsidDel="00000000" w:rsidP="00000000" w:rsidRDefault="00000000" w:rsidRPr="00000000" w14:paraId="00000064">
      <w:pPr>
        <w:spacing w:line="360" w:lineRule="auto"/>
        <w:jc w:val="both"/>
        <w:rPr>
          <w:b w:val="1"/>
        </w:rPr>
      </w:pPr>
      <w:r w:rsidDel="00000000" w:rsidR="00000000" w:rsidRPr="00000000">
        <w:rPr>
          <w:rtl w:val="0"/>
        </w:rPr>
      </w:r>
    </w:p>
    <w:p w:rsidR="00000000" w:rsidDel="00000000" w:rsidP="00000000" w:rsidRDefault="00000000" w:rsidRPr="00000000" w14:paraId="00000065">
      <w:pPr>
        <w:spacing w:line="360" w:lineRule="auto"/>
        <w:jc w:val="both"/>
        <w:rPr/>
      </w:pPr>
      <w:r w:rsidDel="00000000" w:rsidR="00000000" w:rsidRPr="00000000">
        <w:rPr>
          <w:rtl w:val="0"/>
        </w:rPr>
        <w:t xml:space="preserve">Metin metin metin metin metin metin metin metin metin metin metin metin metin metin metin metin metin. Metin metin metin metin metin metin metin metin metin metin metin metin metin metin metin metin metin.</w:t>
      </w:r>
    </w:p>
    <w:p w:rsidR="00000000" w:rsidDel="00000000" w:rsidP="00000000" w:rsidRDefault="00000000" w:rsidRPr="00000000" w14:paraId="00000066">
      <w:pPr>
        <w:spacing w:line="360" w:lineRule="auto"/>
        <w:jc w:val="both"/>
        <w:rPr>
          <w:color w:val="000000"/>
        </w:rPr>
      </w:pPr>
      <w:r w:rsidDel="00000000" w:rsidR="00000000" w:rsidRPr="00000000">
        <w:rPr>
          <w:rtl w:val="0"/>
        </w:rPr>
      </w:r>
    </w:p>
    <w:p w:rsidR="00000000" w:rsidDel="00000000" w:rsidP="00000000" w:rsidRDefault="00000000" w:rsidRPr="00000000" w14:paraId="00000067">
      <w:pPr>
        <w:spacing w:line="360" w:lineRule="auto"/>
        <w:jc w:val="both"/>
        <w:rPr/>
      </w:pPr>
      <w:r w:rsidDel="00000000" w:rsidR="00000000" w:rsidRPr="00000000">
        <w:rPr>
          <w:rtl w:val="0"/>
        </w:rPr>
        <w:t xml:space="preserve">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w:t>
      </w:r>
    </w:p>
    <w:p w:rsidR="00000000" w:rsidDel="00000000" w:rsidP="00000000" w:rsidRDefault="00000000" w:rsidRPr="00000000" w14:paraId="00000068">
      <w:pPr>
        <w:spacing w:line="360" w:lineRule="auto"/>
        <w:jc w:val="both"/>
        <w:rPr>
          <w:color w:val="000000"/>
        </w:rPr>
      </w:pPr>
      <w:r w:rsidDel="00000000" w:rsidR="00000000" w:rsidRPr="00000000">
        <w:rPr>
          <w:rtl w:val="0"/>
        </w:rPr>
      </w:r>
    </w:p>
    <w:p w:rsidR="00000000" w:rsidDel="00000000" w:rsidP="00000000" w:rsidRDefault="00000000" w:rsidRPr="00000000" w14:paraId="00000069">
      <w:pPr>
        <w:spacing w:line="360" w:lineRule="auto"/>
        <w:jc w:val="both"/>
        <w:rPr/>
      </w:pPr>
      <w:r w:rsidDel="00000000" w:rsidR="00000000" w:rsidRPr="00000000">
        <w:rPr>
          <w:rtl w:val="0"/>
        </w:rPr>
        <w:t xml:space="preserve">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w:t>
      </w:r>
    </w:p>
    <w:p w:rsidR="00000000" w:rsidDel="00000000" w:rsidP="00000000" w:rsidRDefault="00000000" w:rsidRPr="00000000" w14:paraId="0000006A">
      <w:pPr>
        <w:spacing w:line="360" w:lineRule="auto"/>
        <w:jc w:val="both"/>
        <w:rPr/>
      </w:pPr>
      <w:r w:rsidDel="00000000" w:rsidR="00000000" w:rsidRPr="00000000">
        <w:rPr>
          <w:rtl w:val="0"/>
        </w:rPr>
      </w:r>
    </w:p>
    <w:p w:rsidR="00000000" w:rsidDel="00000000" w:rsidP="00000000" w:rsidRDefault="00000000" w:rsidRPr="00000000" w14:paraId="0000006B">
      <w:pPr>
        <w:spacing w:line="360" w:lineRule="auto"/>
        <w:jc w:val="both"/>
        <w:rPr/>
      </w:pPr>
      <w:r w:rsidDel="00000000" w:rsidR="00000000" w:rsidRPr="00000000">
        <w:rPr>
          <w:rtl w:val="0"/>
        </w:rPr>
        <w:t xml:space="preserve">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w:t>
      </w:r>
    </w:p>
    <w:p w:rsidR="00000000" w:rsidDel="00000000" w:rsidP="00000000" w:rsidRDefault="00000000" w:rsidRPr="00000000" w14:paraId="0000006C">
      <w:pPr>
        <w:spacing w:line="360" w:lineRule="auto"/>
        <w:jc w:val="both"/>
        <w:rPr/>
      </w:pPr>
      <w:r w:rsidDel="00000000" w:rsidR="00000000" w:rsidRPr="00000000">
        <w:rPr>
          <w:rtl w:val="0"/>
        </w:rPr>
      </w:r>
    </w:p>
    <w:p w:rsidR="00000000" w:rsidDel="00000000" w:rsidP="00000000" w:rsidRDefault="00000000" w:rsidRPr="00000000" w14:paraId="0000006D">
      <w:pPr>
        <w:spacing w:line="360" w:lineRule="auto"/>
        <w:jc w:val="both"/>
        <w:rPr/>
      </w:pPr>
      <w:r w:rsidDel="00000000" w:rsidR="00000000" w:rsidRPr="00000000">
        <w:rPr>
          <w:rtl w:val="0"/>
        </w:rPr>
      </w:r>
    </w:p>
    <w:p w:rsidR="00000000" w:rsidDel="00000000" w:rsidP="00000000" w:rsidRDefault="00000000" w:rsidRPr="00000000" w14:paraId="0000006E">
      <w:pPr>
        <w:spacing w:line="360" w:lineRule="auto"/>
        <w:jc w:val="both"/>
        <w:rPr/>
      </w:pPr>
      <w:r w:rsidDel="00000000" w:rsidR="00000000" w:rsidRPr="00000000">
        <w:rPr>
          <w:rtl w:val="0"/>
        </w:rPr>
      </w:r>
    </w:p>
    <w:p w:rsidR="00000000" w:rsidDel="00000000" w:rsidP="00000000" w:rsidRDefault="00000000" w:rsidRPr="00000000" w14:paraId="0000006F">
      <w:pPr>
        <w:jc w:val="both"/>
        <w:rPr>
          <w:sz w:val="22"/>
          <w:szCs w:val="22"/>
        </w:rPr>
      </w:pPr>
      <w:r w:rsidDel="00000000" w:rsidR="00000000" w:rsidRPr="00000000">
        <w:rPr>
          <w:sz w:val="22"/>
          <w:szCs w:val="22"/>
          <w:rtl w:val="0"/>
        </w:rPr>
        <w:t xml:space="preserve">Tablo 1. Tablo adı</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-1168399</wp:posOffset>
                </wp:positionH>
                <wp:positionV relativeFrom="paragraph">
                  <wp:posOffset>-723899</wp:posOffset>
                </wp:positionV>
                <wp:extent cx="1058545" cy="3009900"/>
                <wp:effectExtent b="0" l="0" r="0" t="0"/>
                <wp:wrapNone/>
                <wp:docPr id="96" name=""/>
                <a:graphic>
                  <a:graphicData uri="http://schemas.microsoft.com/office/word/2010/wordprocessingShape">
                    <wps:wsp>
                      <wps:cNvSpPr/>
                      <wps:cNvPr id="6" name="Shape 6"/>
                      <wps:spPr>
                        <a:xfrm>
                          <a:off x="4821490" y="2279813"/>
                          <a:ext cx="1049020" cy="3000375"/>
                        </a:xfrm>
                        <a:custGeom>
                          <a:rect b="b" l="l" r="r" t="t"/>
                          <a:pathLst>
                            <a:path extrusionOk="0" h="120000" w="120000">
                              <a:moveTo>
                                <a:pt x="0" y="0"/>
                              </a:moveTo>
                              <a:lnTo>
                                <a:pt x="120000" y="0"/>
                              </a:lnTo>
                              <a:lnTo>
                                <a:pt x="120000" y="120000"/>
                              </a:lnTo>
                              <a:lnTo>
                                <a:pt x="0" y="120000"/>
                              </a:lnTo>
                              <a:close/>
                            </a:path>
                            <a:path extrusionOk="0" fill="none" h="120000" w="120000">
                              <a:moveTo>
                                <a:pt x="128717" y="3983"/>
                              </a:moveTo>
                              <a:lnTo>
                                <a:pt x="151088" y="22532"/>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Tablonun adı tablo içeriğini yansıtacak şekilde ve sadece ilk harf büyük olarak tablonun üstüne yazılmalıdır.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Tablolarda satır aralığı 1’e düşürülebilir ve yazı puntosu 10-12 arası kullanılabilir.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-1168399</wp:posOffset>
                </wp:positionH>
                <wp:positionV relativeFrom="paragraph">
                  <wp:posOffset>-723899</wp:posOffset>
                </wp:positionV>
                <wp:extent cx="1058545" cy="3009900"/>
                <wp:effectExtent b="0" l="0" r="0" t="0"/>
                <wp:wrapNone/>
                <wp:docPr id="96" name="image6.png"/>
                <a:graphic>
                  <a:graphicData uri="http://schemas.openxmlformats.org/drawingml/2006/picture">
                    <pic:pic>
                      <pic:nvPicPr>
                        <pic:cNvPr id="0" name="image6.png"/>
                        <pic:cNvPicPr preferRelativeResize="0"/>
                      </pic:nvPicPr>
                      <pic:blipFill>
                        <a:blip r:embed="rId27"/>
                        <a:srcRect/>
                        <a:stretch>
                          <a:fillRect/>
                        </a:stretch>
                      </pic:blipFill>
                      <pic:spPr>
                        <a:xfrm>
                          <a:off x="0" y="0"/>
                          <a:ext cx="1058545" cy="3009900"/>
                        </a:xfrm>
                        <a:prstGeom prst="rect"/>
                        <a:ln/>
                      </pic:spPr>
                    </pic:pic>
                  </a:graphicData>
                </a:graphic>
              </wp:anchor>
            </w:drawing>
          </mc:Fallback>
        </mc:AlternateContent>
      </w:r>
    </w:p>
    <w:tbl>
      <w:tblPr>
        <w:tblStyle w:val="Table1"/>
        <w:tblW w:w="8396.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99"/>
        <w:gridCol w:w="5161"/>
        <w:gridCol w:w="1270"/>
        <w:gridCol w:w="1266"/>
        <w:tblGridChange w:id="0">
          <w:tblGrid>
            <w:gridCol w:w="699"/>
            <w:gridCol w:w="5161"/>
            <w:gridCol w:w="1270"/>
            <w:gridCol w:w="1266"/>
          </w:tblGrid>
        </w:tblGridChange>
      </w:tblGrid>
      <w:tr>
        <w:trPr>
          <w:cantSplit w:val="0"/>
          <w:tblHeader w:val="0"/>
        </w:trPr>
        <w:tc>
          <w:tcPr>
            <w:gridSpan w:val="2"/>
            <w:tcBorders>
              <w:top w:color="000000" w:space="0" w:sz="4" w:val="single"/>
              <w:bottom w:color="000000" w:space="0" w:sz="4" w:val="single"/>
            </w:tcBorders>
          </w:tcPr>
          <w:p w:rsidR="00000000" w:rsidDel="00000000" w:rsidP="00000000" w:rsidRDefault="00000000" w:rsidRPr="00000000" w14:paraId="00000070">
            <w:pPr>
              <w:jc w:val="both"/>
              <w:rPr/>
            </w:pPr>
            <w:r w:rsidDel="00000000" w:rsidR="00000000" w:rsidRPr="00000000">
              <w:rPr>
                <w:rtl w:val="0"/>
              </w:rPr>
              <w:t xml:space="preserve">Metin metin metin</w:t>
            </w:r>
          </w:p>
        </w:tc>
        <w:tc>
          <w:tcPr>
            <w:tcBorders>
              <w:top w:color="000000" w:space="0" w:sz="4" w:val="single"/>
              <w:bottom w:color="000000" w:space="0" w:sz="4" w:val="single"/>
            </w:tcBorders>
          </w:tcPr>
          <w:p w:rsidR="00000000" w:rsidDel="00000000" w:rsidP="00000000" w:rsidRDefault="00000000" w:rsidRPr="00000000" w14:paraId="00000072">
            <w:pPr>
              <w:jc w:val="center"/>
              <w:rPr/>
            </w:pPr>
            <w:r w:rsidDel="00000000" w:rsidR="00000000" w:rsidRPr="00000000">
              <w:rPr>
                <w:rtl w:val="0"/>
              </w:rPr>
              <w:t xml:space="preserve">Frekans (f)</w:t>
            </w:r>
          </w:p>
        </w:tc>
        <w:tc>
          <w:tcPr>
            <w:tcBorders>
              <w:top w:color="000000" w:space="0" w:sz="4" w:val="single"/>
              <w:bottom w:color="000000" w:space="0" w:sz="4" w:val="single"/>
            </w:tcBorders>
          </w:tcPr>
          <w:p w:rsidR="00000000" w:rsidDel="00000000" w:rsidP="00000000" w:rsidRDefault="00000000" w:rsidRPr="00000000" w14:paraId="00000073">
            <w:pPr>
              <w:jc w:val="center"/>
              <w:rPr/>
            </w:pPr>
            <w:r w:rsidDel="00000000" w:rsidR="00000000" w:rsidRPr="00000000">
              <w:rPr>
                <w:rtl w:val="0"/>
              </w:rPr>
              <w:t xml:space="preserve">Yüzde (%)</w:t>
            </w:r>
          </w:p>
        </w:tc>
      </w:tr>
      <w:tr>
        <w:trPr>
          <w:cantSplit w:val="0"/>
          <w:tblHeader w:val="0"/>
        </w:trPr>
        <w:tc>
          <w:tcPr>
            <w:gridSpan w:val="2"/>
            <w:tcBorders>
              <w:top w:color="000000" w:space="0" w:sz="4" w:val="single"/>
            </w:tcBorders>
          </w:tcPr>
          <w:p w:rsidR="00000000" w:rsidDel="00000000" w:rsidP="00000000" w:rsidRDefault="00000000" w:rsidRPr="00000000" w14:paraId="00000074">
            <w:pPr>
              <w:jc w:val="both"/>
              <w:rPr/>
            </w:pPr>
            <w:r w:rsidDel="00000000" w:rsidR="00000000" w:rsidRPr="00000000">
              <w:rPr>
                <w:rtl w:val="0"/>
              </w:rPr>
              <w:t xml:space="preserve">Metin metin</w:t>
            </w:r>
          </w:p>
        </w:tc>
        <w:tc>
          <w:tcPr>
            <w:vMerge w:val="restart"/>
            <w:tcBorders>
              <w:top w:color="000000" w:space="0" w:sz="4" w:val="single"/>
            </w:tcBorders>
          </w:tcPr>
          <w:p w:rsidR="00000000" w:rsidDel="00000000" w:rsidP="00000000" w:rsidRDefault="00000000" w:rsidRPr="00000000" w14:paraId="00000076">
            <w:pPr>
              <w:jc w:val="center"/>
              <w:rPr/>
            </w:pP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rtl w:val="0"/>
              </w:rPr>
            </w:r>
          </w:p>
          <w:p w:rsidR="00000000" w:rsidDel="00000000" w:rsidP="00000000" w:rsidRDefault="00000000" w:rsidRPr="00000000" w14:paraId="00000079">
            <w:pPr>
              <w:jc w:val="center"/>
              <w:rPr/>
            </w:pPr>
            <w:r w:rsidDel="00000000" w:rsidR="00000000" w:rsidRPr="00000000">
              <w:rPr>
                <w:rtl w:val="0"/>
              </w:rPr>
            </w:r>
          </w:p>
          <w:p w:rsidR="00000000" w:rsidDel="00000000" w:rsidP="00000000" w:rsidRDefault="00000000" w:rsidRPr="00000000" w14:paraId="0000007A">
            <w:pPr>
              <w:jc w:val="center"/>
              <w:rPr/>
            </w:pPr>
            <w:r w:rsidDel="00000000" w:rsidR="00000000" w:rsidRPr="00000000">
              <w:rPr>
                <w:rtl w:val="0"/>
              </w:rPr>
              <w:t xml:space="preserve">7</w:t>
            </w:r>
          </w:p>
        </w:tc>
        <w:tc>
          <w:tcPr>
            <w:vMerge w:val="restart"/>
            <w:tcBorders>
              <w:top w:color="000000" w:space="0" w:sz="4" w:val="single"/>
            </w:tcBorders>
          </w:tcPr>
          <w:p w:rsidR="00000000" w:rsidDel="00000000" w:rsidP="00000000" w:rsidRDefault="00000000" w:rsidRPr="00000000" w14:paraId="0000007B">
            <w:pPr>
              <w:jc w:val="cente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rtl w:val="0"/>
              </w:rPr>
            </w:r>
          </w:p>
          <w:p w:rsidR="00000000" w:rsidDel="00000000" w:rsidP="00000000" w:rsidRDefault="00000000" w:rsidRPr="00000000" w14:paraId="0000007D">
            <w:pPr>
              <w:jc w:val="center"/>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rtl w:val="0"/>
              </w:rPr>
            </w:r>
          </w:p>
          <w:p w:rsidR="00000000" w:rsidDel="00000000" w:rsidP="00000000" w:rsidRDefault="00000000" w:rsidRPr="00000000" w14:paraId="0000007F">
            <w:pPr>
              <w:jc w:val="center"/>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080">
            <w:pPr>
              <w:jc w:val="both"/>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Metin metin</w:t>
            </w:r>
          </w:p>
        </w:tc>
        <w:tc>
          <w:tcPr>
            <w:vMerge w:val="continue"/>
            <w:tcBorders>
              <w:top w:color="000000" w:space="0" w:sz="4" w:val="single"/>
            </w:tcBorders>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4">
            <w:pPr>
              <w:jc w:val="both"/>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Metin metin metin metin*</w:t>
            </w:r>
          </w:p>
        </w:tc>
        <w:tc>
          <w:tcPr>
            <w:vMerge w:val="continue"/>
            <w:tcBorders>
              <w:top w:color="000000" w:space="0" w:sz="4" w:val="single"/>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8">
            <w:pPr>
              <w:jc w:val="both"/>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Metin metin metin</w:t>
            </w: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C">
            <w:pPr>
              <w:jc w:val="both"/>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Metin metin metin metin*</w:t>
            </w:r>
          </w:p>
        </w:tc>
        <w:tc>
          <w:tcPr>
            <w:vMerge w:val="continue"/>
            <w:tcBorders>
              <w:top w:color="000000" w:space="0" w:sz="4" w:val="single"/>
            </w:tcBorders>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0">
            <w:pPr>
              <w:jc w:val="both"/>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Metin metin metin metin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Metin metin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Metin metin</w:t>
            </w:r>
          </w:p>
        </w:tc>
        <w:tc>
          <w:tcPr>
            <w:vMerge w:val="continue"/>
            <w:tcBorders>
              <w:top w:color="000000" w:space="0" w:sz="4" w:val="single"/>
            </w:tcBorders>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Borders>
              <w:top w:color="000000" w:space="0" w:sz="4" w:val="single"/>
            </w:tcBorders>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Metin metin</w:t>
            </w:r>
            <w:r w:rsidDel="00000000" w:rsidR="00000000" w:rsidRPr="00000000">
              <w:rPr>
                <w:rtl w:val="0"/>
              </w:rPr>
            </w:r>
          </w:p>
        </w:tc>
        <w:tc>
          <w:tcPr>
            <w:vMerge w:val="restart"/>
          </w:tcPr>
          <w:p w:rsidR="00000000" w:rsidDel="00000000" w:rsidP="00000000" w:rsidRDefault="00000000" w:rsidRPr="00000000" w14:paraId="00000098">
            <w:pPr>
              <w:jc w:val="center"/>
              <w:rPr/>
            </w:pPr>
            <w:r w:rsidDel="00000000" w:rsidR="00000000" w:rsidRPr="00000000">
              <w:rPr>
                <w:rtl w:val="0"/>
              </w:rPr>
            </w:r>
          </w:p>
          <w:p w:rsidR="00000000" w:rsidDel="00000000" w:rsidP="00000000" w:rsidRDefault="00000000" w:rsidRPr="00000000" w14:paraId="00000099">
            <w:pPr>
              <w:jc w:val="center"/>
              <w:rPr/>
            </w:pPr>
            <w:r w:rsidDel="00000000" w:rsidR="00000000" w:rsidRPr="00000000">
              <w:rPr>
                <w:rtl w:val="0"/>
              </w:rPr>
            </w:r>
          </w:p>
          <w:p w:rsidR="00000000" w:rsidDel="00000000" w:rsidP="00000000" w:rsidRDefault="00000000" w:rsidRPr="00000000" w14:paraId="0000009A">
            <w:pPr>
              <w:jc w:val="center"/>
              <w:rPr/>
            </w:pPr>
            <w:r w:rsidDel="00000000" w:rsidR="00000000" w:rsidRPr="00000000">
              <w:rPr>
                <w:rtl w:val="0"/>
              </w:rPr>
            </w:r>
          </w:p>
          <w:p w:rsidR="00000000" w:rsidDel="00000000" w:rsidP="00000000" w:rsidRDefault="00000000" w:rsidRPr="00000000" w14:paraId="0000009B">
            <w:pPr>
              <w:jc w:val="center"/>
              <w:rPr/>
            </w:pPr>
            <w:r w:rsidDel="00000000" w:rsidR="00000000" w:rsidRPr="00000000">
              <w:rPr>
                <w:rtl w:val="0"/>
              </w:rPr>
            </w:r>
          </w:p>
          <w:p w:rsidR="00000000" w:rsidDel="00000000" w:rsidP="00000000" w:rsidRDefault="00000000" w:rsidRPr="00000000" w14:paraId="0000009C">
            <w:pPr>
              <w:jc w:val="center"/>
              <w:rPr/>
            </w:pPr>
            <w:r w:rsidDel="00000000" w:rsidR="00000000" w:rsidRPr="00000000">
              <w:rPr>
                <w:rtl w:val="0"/>
              </w:rPr>
              <w:t xml:space="preserve">8</w:t>
            </w:r>
          </w:p>
        </w:tc>
        <w:tc>
          <w:tcPr>
            <w:vMerge w:val="restart"/>
          </w:tcPr>
          <w:p w:rsidR="00000000" w:rsidDel="00000000" w:rsidP="00000000" w:rsidRDefault="00000000" w:rsidRPr="00000000" w14:paraId="0000009D">
            <w:pPr>
              <w:jc w:val="center"/>
              <w:rPr/>
            </w:pPr>
            <w:r w:rsidDel="00000000" w:rsidR="00000000" w:rsidRPr="00000000">
              <w:rPr>
                <w:rtl w:val="0"/>
              </w:rPr>
            </w:r>
          </w:p>
          <w:p w:rsidR="00000000" w:rsidDel="00000000" w:rsidP="00000000" w:rsidRDefault="00000000" w:rsidRPr="00000000" w14:paraId="0000009E">
            <w:pPr>
              <w:jc w:val="center"/>
              <w:rPr/>
            </w:pPr>
            <w:r w:rsidDel="00000000" w:rsidR="00000000" w:rsidRPr="00000000">
              <w:rPr>
                <w:rtl w:val="0"/>
              </w:rPr>
            </w:r>
          </w:p>
          <w:p w:rsidR="00000000" w:rsidDel="00000000" w:rsidP="00000000" w:rsidRDefault="00000000" w:rsidRPr="00000000" w14:paraId="0000009F">
            <w:pPr>
              <w:jc w:val="center"/>
              <w:rPr/>
            </w:pPr>
            <w:r w:rsidDel="00000000" w:rsidR="00000000" w:rsidRPr="00000000">
              <w:rPr>
                <w:rtl w:val="0"/>
              </w:rPr>
            </w:r>
          </w:p>
          <w:p w:rsidR="00000000" w:rsidDel="00000000" w:rsidP="00000000" w:rsidRDefault="00000000" w:rsidRPr="00000000" w14:paraId="000000A0">
            <w:pPr>
              <w:jc w:val="center"/>
              <w:rPr/>
            </w:pPr>
            <w:r w:rsidDel="00000000" w:rsidR="00000000" w:rsidRPr="00000000">
              <w:rPr>
                <w:rtl w:val="0"/>
              </w:rPr>
            </w:r>
          </w:p>
          <w:p w:rsidR="00000000" w:rsidDel="00000000" w:rsidP="00000000" w:rsidRDefault="00000000" w:rsidRPr="00000000" w14:paraId="000000A1">
            <w:pPr>
              <w:jc w:val="center"/>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0A2">
            <w:pPr>
              <w:jc w:val="both"/>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Metin metin metin metin</w:t>
            </w:r>
            <w:r w:rsidDel="00000000" w:rsidR="00000000" w:rsidRPr="00000000">
              <w:rPr>
                <w:rtl w:val="0"/>
              </w:rPr>
            </w:r>
          </w:p>
        </w:tc>
        <w:tc>
          <w:tcPr>
            <w:vMerge w:val="continue"/>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6">
            <w:pPr>
              <w:jc w:val="both"/>
              <w:rPr/>
            </w:pPr>
            <w:r w:rsidDel="00000000" w:rsidR="00000000" w:rsidRPr="00000000">
              <w:rPr>
                <w:rtl w:val="0"/>
              </w:rPr>
            </w:r>
          </w:p>
        </w:tc>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Metin metin metin metin</w:t>
            </w:r>
            <w:r w:rsidDel="00000000" w:rsidR="00000000" w:rsidRPr="00000000">
              <w:rPr>
                <w:rtl w:val="0"/>
              </w:rPr>
            </w:r>
          </w:p>
        </w:tc>
        <w:tc>
          <w:tcPr>
            <w:vMerge w:val="continue"/>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AA">
            <w:pPr>
              <w:jc w:val="both"/>
              <w:rPr/>
            </w:pPr>
            <w:r w:rsidDel="00000000" w:rsidR="00000000" w:rsidRPr="00000000">
              <w:rPr>
                <w:rtl w:val="0"/>
              </w:rPr>
            </w:r>
          </w:p>
        </w:tc>
        <w:tc>
          <w:tcPr/>
          <w:p w:rsidR="00000000" w:rsidDel="00000000" w:rsidP="00000000" w:rsidRDefault="00000000" w:rsidRPr="00000000" w14:paraId="000000AB">
            <w:pPr>
              <w:rPr/>
            </w:pPr>
            <w:r w:rsidDel="00000000" w:rsidR="00000000" w:rsidRPr="00000000">
              <w:rPr>
                <w:rtl w:val="0"/>
              </w:rPr>
              <w:t xml:space="preserve">Metin metin metin metin</w:t>
            </w:r>
          </w:p>
        </w:tc>
        <w:tc>
          <w:tcPr>
            <w:vMerge w:val="continue"/>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AE">
            <w:pPr>
              <w:jc w:val="both"/>
              <w:rPr/>
            </w:pPr>
            <w:r w:rsidDel="00000000" w:rsidR="00000000" w:rsidRPr="00000000">
              <w:rPr>
                <w:rtl w:val="0"/>
              </w:rPr>
            </w:r>
          </w:p>
        </w:tc>
        <w:tc>
          <w:tcPr/>
          <w:p w:rsidR="00000000" w:rsidDel="00000000" w:rsidP="00000000" w:rsidRDefault="00000000" w:rsidRPr="00000000" w14:paraId="000000AF">
            <w:pPr>
              <w:rPr/>
            </w:pPr>
            <w:r w:rsidDel="00000000" w:rsidR="00000000" w:rsidRPr="00000000">
              <w:rPr>
                <w:rtl w:val="0"/>
              </w:rPr>
              <w:t xml:space="preserve">Metin metin metin metin *</w:t>
            </w:r>
          </w:p>
        </w:tc>
        <w:tc>
          <w:tcPr>
            <w:vMerge w:val="continue"/>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p w:rsidR="00000000" w:rsidDel="00000000" w:rsidP="00000000" w:rsidRDefault="00000000" w:rsidRPr="00000000" w14:paraId="000000B2">
            <w:pPr>
              <w:jc w:val="both"/>
              <w:rPr/>
            </w:pPr>
            <w:r w:rsidDel="00000000" w:rsidR="00000000" w:rsidRPr="00000000">
              <w:rPr>
                <w:rtl w:val="0"/>
              </w:rPr>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Metin metin</w:t>
            </w:r>
          </w:p>
        </w:tc>
        <w:tc>
          <w:tcPr>
            <w:vMerge w:val="continue"/>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6">
            <w:pPr>
              <w:jc w:val="both"/>
              <w:rPr/>
            </w:pPr>
            <w:r w:rsidDel="00000000" w:rsidR="00000000" w:rsidRPr="00000000">
              <w:rPr>
                <w:rtl w:val="0"/>
              </w:rPr>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Metin metin metin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Metin metin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Metin metin metin</w:t>
            </w:r>
          </w:p>
        </w:tc>
        <w:tc>
          <w:tcPr>
            <w:vMerge w:val="continue"/>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Metin metin</w:t>
            </w:r>
          </w:p>
        </w:tc>
        <w:tc>
          <w:tcPr>
            <w:vMerge w:val="restart"/>
          </w:tcPr>
          <w:p w:rsidR="00000000" w:rsidDel="00000000" w:rsidP="00000000" w:rsidRDefault="00000000" w:rsidRPr="00000000" w14:paraId="000000BE">
            <w:pPr>
              <w:jc w:val="center"/>
              <w:rPr/>
            </w:pPr>
            <w:r w:rsidDel="00000000" w:rsidR="00000000" w:rsidRPr="00000000">
              <w:rPr>
                <w:rtl w:val="0"/>
              </w:rPr>
            </w:r>
          </w:p>
          <w:p w:rsidR="00000000" w:rsidDel="00000000" w:rsidP="00000000" w:rsidRDefault="00000000" w:rsidRPr="00000000" w14:paraId="000000BF">
            <w:pPr>
              <w:jc w:val="center"/>
              <w:rPr/>
            </w:pPr>
            <w:r w:rsidDel="00000000" w:rsidR="00000000" w:rsidRPr="00000000">
              <w:rPr>
                <w:rtl w:val="0"/>
              </w:rPr>
            </w:r>
          </w:p>
          <w:p w:rsidR="00000000" w:rsidDel="00000000" w:rsidP="00000000" w:rsidRDefault="00000000" w:rsidRPr="00000000" w14:paraId="000000C0">
            <w:pPr>
              <w:jc w:val="center"/>
              <w:rPr/>
            </w:pPr>
            <w:r w:rsidDel="00000000" w:rsidR="00000000" w:rsidRPr="00000000">
              <w:rPr>
                <w:rtl w:val="0"/>
              </w:rPr>
              <w:t xml:space="preserve">4</w:t>
            </w:r>
          </w:p>
        </w:tc>
        <w:tc>
          <w:tcPr>
            <w:vMerge w:val="restart"/>
          </w:tcPr>
          <w:p w:rsidR="00000000" w:rsidDel="00000000" w:rsidP="00000000" w:rsidRDefault="00000000" w:rsidRPr="00000000" w14:paraId="000000C1">
            <w:pPr>
              <w:jc w:val="center"/>
              <w:rPr/>
            </w:pPr>
            <w:r w:rsidDel="00000000" w:rsidR="00000000" w:rsidRPr="00000000">
              <w:rPr>
                <w:rtl w:val="0"/>
              </w:rPr>
            </w:r>
          </w:p>
          <w:p w:rsidR="00000000" w:rsidDel="00000000" w:rsidP="00000000" w:rsidRDefault="00000000" w:rsidRPr="00000000" w14:paraId="000000C2">
            <w:pPr>
              <w:jc w:val="center"/>
              <w:rPr/>
            </w:pPr>
            <w:r w:rsidDel="00000000" w:rsidR="00000000" w:rsidRPr="00000000">
              <w:rPr>
                <w:rtl w:val="0"/>
              </w:rPr>
            </w:r>
          </w:p>
          <w:p w:rsidR="00000000" w:rsidDel="00000000" w:rsidP="00000000" w:rsidRDefault="00000000" w:rsidRPr="00000000" w14:paraId="000000C3">
            <w:pPr>
              <w:jc w:val="center"/>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0C4">
            <w:pPr>
              <w:jc w:val="both"/>
              <w:rPr/>
            </w:pP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etin metin</w:t>
            </w:r>
            <w:r w:rsidDel="00000000" w:rsidR="00000000" w:rsidRPr="00000000">
              <w:rPr>
                <w:rtl w:val="0"/>
              </w:rPr>
            </w:r>
          </w:p>
        </w:tc>
        <w:tc>
          <w:tcPr>
            <w:vMerge w:val="continue"/>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8">
            <w:pPr>
              <w:jc w:val="both"/>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etin metin metin</w:t>
            </w:r>
            <w:r w:rsidDel="00000000" w:rsidR="00000000" w:rsidRPr="00000000">
              <w:rPr>
                <w:rtl w:val="0"/>
              </w:rPr>
            </w:r>
          </w:p>
        </w:tc>
        <w:tc>
          <w:tcPr>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C">
            <w:pPr>
              <w:jc w:val="both"/>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Metin metin</w:t>
            </w:r>
          </w:p>
        </w:tc>
        <w:tc>
          <w:tcPr>
            <w:vMerge w:val="continue"/>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D0">
            <w:pPr>
              <w:jc w:val="both"/>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etin metin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tl w:val="0"/>
              </w:rPr>
            </w:r>
          </w:p>
        </w:tc>
        <w:tc>
          <w:tcPr>
            <w:vMerge w:val="continue"/>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4">
      <w:pPr>
        <w:spacing w:line="360" w:lineRule="auto"/>
        <w:jc w:val="both"/>
        <w:rPr/>
      </w:pPr>
      <w:r w:rsidDel="00000000" w:rsidR="00000000" w:rsidRPr="00000000">
        <w:rPr>
          <w:rtl w:val="0"/>
        </w:rPr>
      </w:r>
    </w:p>
    <w:p w:rsidR="00000000" w:rsidDel="00000000" w:rsidP="00000000" w:rsidRDefault="00000000" w:rsidRPr="00000000" w14:paraId="000000D5">
      <w:pPr>
        <w:spacing w:line="360" w:lineRule="auto"/>
        <w:jc w:val="both"/>
        <w:rPr/>
      </w:pPr>
      <w:r w:rsidDel="00000000" w:rsidR="00000000" w:rsidRPr="00000000">
        <w:rPr>
          <w:rtl w:val="0"/>
        </w:rPr>
        <w:t xml:space="preserve">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w:t>
      </w:r>
    </w:p>
    <w:p w:rsidR="00000000" w:rsidDel="00000000" w:rsidP="00000000" w:rsidRDefault="00000000" w:rsidRPr="00000000" w14:paraId="000000D6">
      <w:pPr>
        <w:spacing w:line="360" w:lineRule="auto"/>
        <w:jc w:val="both"/>
        <w:rPr/>
      </w:pPr>
      <w:r w:rsidDel="00000000" w:rsidR="00000000" w:rsidRPr="00000000">
        <w:rPr>
          <w:rtl w:val="0"/>
        </w:rPr>
      </w:r>
    </w:p>
    <w:p w:rsidR="00000000" w:rsidDel="00000000" w:rsidP="00000000" w:rsidRDefault="00000000" w:rsidRPr="00000000" w14:paraId="000000D7">
      <w:pPr>
        <w:pStyle w:val="Heading2"/>
        <w:rPr/>
      </w:pPr>
      <w:bookmarkStart w:colFirst="0" w:colLast="0" w:name="_heading=h.17dp8vu" w:id="10"/>
      <w:bookmarkEnd w:id="10"/>
      <w:r w:rsidDel="00000000" w:rsidR="00000000" w:rsidRPr="00000000">
        <w:rPr>
          <w:rtl w:val="0"/>
        </w:rPr>
        <w:t xml:space="preserve">4.1. İkinci Seviye Başlık </w:t>
      </w:r>
    </w:p>
    <w:p w:rsidR="00000000" w:rsidDel="00000000" w:rsidP="00000000" w:rsidRDefault="00000000" w:rsidRPr="00000000" w14:paraId="000000D8">
      <w:pPr>
        <w:spacing w:line="360" w:lineRule="auto"/>
        <w:jc w:val="both"/>
        <w:rPr/>
      </w:pPr>
      <w:r w:rsidDel="00000000" w:rsidR="00000000" w:rsidRPr="00000000">
        <w:rPr>
          <w:rtl w:val="0"/>
        </w:rPr>
      </w:r>
    </w:p>
    <w:p w:rsidR="00000000" w:rsidDel="00000000" w:rsidP="00000000" w:rsidRDefault="00000000" w:rsidRPr="00000000" w14:paraId="000000D9">
      <w:pPr>
        <w:spacing w:line="360" w:lineRule="auto"/>
        <w:jc w:val="both"/>
        <w:rPr/>
      </w:pPr>
      <w:r w:rsidDel="00000000" w:rsidR="00000000" w:rsidRPr="00000000">
        <w:rPr>
          <w:rtl w:val="0"/>
        </w:rPr>
        <w:t xml:space="preserve">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6840" w:w="11907" w:orient="portrait"/>
          <w:pgMar w:bottom="1418" w:top="1418" w:left="1985" w:right="1418" w:header="720" w:footer="720"/>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w:t>
      </w:r>
    </w:p>
    <w:p w:rsidR="00000000" w:rsidDel="00000000" w:rsidP="00000000" w:rsidRDefault="00000000" w:rsidRPr="00000000" w14:paraId="000000DD">
      <w:pPr>
        <w:spacing w:after="200" w:line="360" w:lineRule="auto"/>
        <w:jc w:val="both"/>
        <w:rPr/>
      </w:pPr>
      <w:bookmarkStart w:colFirst="0" w:colLast="0" w:name="_heading=h.3rdcrjn" w:id="11"/>
      <w:bookmarkEnd w:id="11"/>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1358900</wp:posOffset>
                </wp:positionH>
                <wp:positionV relativeFrom="paragraph">
                  <wp:posOffset>0</wp:posOffset>
                </wp:positionV>
                <wp:extent cx="3919855" cy="848995"/>
                <wp:effectExtent b="0" l="0" r="0" t="0"/>
                <wp:wrapNone/>
                <wp:docPr id="109" name=""/>
                <a:graphic>
                  <a:graphicData uri="http://schemas.microsoft.com/office/word/2010/wordprocessingShape">
                    <wps:wsp>
                      <wps:cNvSpPr/>
                      <wps:cNvPr id="19" name="Shape 19"/>
                      <wps:spPr>
                        <a:xfrm>
                          <a:off x="3390835" y="3360265"/>
                          <a:ext cx="3910330" cy="839470"/>
                        </a:xfrm>
                        <a:custGeom>
                          <a:rect b="b" l="l" r="r" t="t"/>
                          <a:pathLst>
                            <a:path extrusionOk="0" h="120000" w="120000">
                              <a:moveTo>
                                <a:pt x="0" y="0"/>
                              </a:moveTo>
                              <a:lnTo>
                                <a:pt x="120000" y="0"/>
                              </a:lnTo>
                              <a:lnTo>
                                <a:pt x="120000" y="120000"/>
                              </a:lnTo>
                              <a:lnTo>
                                <a:pt x="0" y="120000"/>
                              </a:lnTo>
                              <a:close/>
                            </a:path>
                            <a:path extrusionOk="0" fill="none" h="120000" w="120000">
                              <a:moveTo>
                                <a:pt x="-2339" y="16339"/>
                              </a:moveTo>
                              <a:lnTo>
                                <a:pt x="-9667" y="56639"/>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Veri analizinden elde edilen bulgular, çalışmanın amacı doğrultusunda verilmelidir. Analiz sonucunu belirtmek için tablolar ve şekiller kullanılabilir. Bulgular bölümü yalnızca bulguların sunumuyla ilgilenmeli ve bulguların tartışmasını içermemelidir. Alt başlıklar çalışmanın amacı doğrultusunda kullanılabilir.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1358900</wp:posOffset>
                </wp:positionH>
                <wp:positionV relativeFrom="paragraph">
                  <wp:posOffset>0</wp:posOffset>
                </wp:positionV>
                <wp:extent cx="3919855" cy="848995"/>
                <wp:effectExtent b="0" l="0" r="0" t="0"/>
                <wp:wrapNone/>
                <wp:docPr id="109" name="image24.png"/>
                <a:graphic>
                  <a:graphicData uri="http://schemas.openxmlformats.org/drawingml/2006/picture">
                    <pic:pic>
                      <pic:nvPicPr>
                        <pic:cNvPr id="0" name="image24.png"/>
                        <pic:cNvPicPr preferRelativeResize="0"/>
                      </pic:nvPicPr>
                      <pic:blipFill>
                        <a:blip r:embed="rId28"/>
                        <a:srcRect/>
                        <a:stretch>
                          <a:fillRect/>
                        </a:stretch>
                      </pic:blipFill>
                      <pic:spPr>
                        <a:xfrm>
                          <a:off x="0" y="0"/>
                          <a:ext cx="3919855" cy="848995"/>
                        </a:xfrm>
                        <a:prstGeom prst="rect"/>
                        <a:ln/>
                      </pic:spPr>
                    </pic:pic>
                  </a:graphicData>
                </a:graphic>
              </wp:anchor>
            </w:drawing>
          </mc:Fallback>
        </mc:AlternateContent>
      </w:r>
    </w:p>
    <w:p w:rsidR="00000000" w:rsidDel="00000000" w:rsidP="00000000" w:rsidRDefault="00000000" w:rsidRPr="00000000" w14:paraId="000000DE">
      <w:pPr>
        <w:pStyle w:val="Heading1"/>
        <w:rPr/>
      </w:pPr>
      <w:bookmarkStart w:colFirst="0" w:colLast="0" w:name="_heading=h.26in1rg" w:id="12"/>
      <w:bookmarkEnd w:id="12"/>
      <w:r w:rsidDel="00000000" w:rsidR="00000000" w:rsidRPr="00000000">
        <w:rPr>
          <w:rtl w:val="0"/>
        </w:rPr>
        <w:t xml:space="preserve">5. BULGULAR</w:t>
      </w:r>
    </w:p>
    <w:p w:rsidR="00000000" w:rsidDel="00000000" w:rsidP="00000000" w:rsidRDefault="00000000" w:rsidRPr="00000000" w14:paraId="000000DF">
      <w:pPr>
        <w:spacing w:line="360" w:lineRule="auto"/>
        <w:jc w:val="both"/>
        <w:rPr>
          <w:b w:val="1"/>
        </w:rPr>
      </w:pPr>
      <w:r w:rsidDel="00000000" w:rsidR="00000000" w:rsidRPr="00000000">
        <w:rPr>
          <w:rtl w:val="0"/>
        </w:rPr>
      </w:r>
    </w:p>
    <w:p w:rsidR="00000000" w:rsidDel="00000000" w:rsidP="00000000" w:rsidRDefault="00000000" w:rsidRPr="00000000" w14:paraId="000000E0">
      <w:pPr>
        <w:spacing w:line="360" w:lineRule="auto"/>
        <w:jc w:val="both"/>
        <w:rPr/>
      </w:pPr>
      <w:r w:rsidDel="00000000" w:rsidR="00000000" w:rsidRPr="00000000">
        <w:rPr>
          <w:rtl w:val="0"/>
        </w:rPr>
        <w:t xml:space="preserve">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w:t>
      </w:r>
    </w:p>
    <w:p w:rsidR="00000000" w:rsidDel="00000000" w:rsidP="00000000" w:rsidRDefault="00000000" w:rsidRPr="00000000" w14:paraId="000000E1">
      <w:pPr>
        <w:spacing w:line="360" w:lineRule="auto"/>
        <w:jc w:val="both"/>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2463800</wp:posOffset>
                </wp:positionH>
                <wp:positionV relativeFrom="paragraph">
                  <wp:posOffset>2997200</wp:posOffset>
                </wp:positionV>
                <wp:extent cx="3466465" cy="474345"/>
                <wp:effectExtent b="0" l="0" r="0" t="0"/>
                <wp:wrapNone/>
                <wp:docPr id="98" name=""/>
                <a:graphic>
                  <a:graphicData uri="http://schemas.microsoft.com/office/word/2010/wordprocessingShape">
                    <wps:wsp>
                      <wps:cNvSpPr/>
                      <wps:cNvPr id="8" name="Shape 8"/>
                      <wps:spPr>
                        <a:xfrm>
                          <a:off x="3617530" y="3547590"/>
                          <a:ext cx="3456940" cy="464820"/>
                        </a:xfrm>
                        <a:custGeom>
                          <a:rect b="b" l="l" r="r" t="t"/>
                          <a:pathLst>
                            <a:path extrusionOk="0" h="120000" w="120000">
                              <a:moveTo>
                                <a:pt x="0" y="0"/>
                              </a:moveTo>
                              <a:lnTo>
                                <a:pt x="120000" y="0"/>
                              </a:lnTo>
                              <a:lnTo>
                                <a:pt x="120000" y="120000"/>
                              </a:lnTo>
                              <a:lnTo>
                                <a:pt x="0" y="120000"/>
                              </a:lnTo>
                              <a:close/>
                            </a:path>
                            <a:path extrusionOk="0" fill="none" h="120000" w="120000">
                              <a:moveTo>
                                <a:pt x="-2645" y="29506"/>
                              </a:moveTo>
                              <a:lnTo>
                                <a:pt x="-34344" y="71478"/>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İkinci seviye başlıkta sadece ilk harfler büyük yazılmalıdır.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2463800</wp:posOffset>
                </wp:positionH>
                <wp:positionV relativeFrom="paragraph">
                  <wp:posOffset>2997200</wp:posOffset>
                </wp:positionV>
                <wp:extent cx="3466465" cy="474345"/>
                <wp:effectExtent b="0" l="0" r="0" t="0"/>
                <wp:wrapNone/>
                <wp:docPr id="98" name="image9.png"/>
                <a:graphic>
                  <a:graphicData uri="http://schemas.openxmlformats.org/drawingml/2006/picture">
                    <pic:pic>
                      <pic:nvPicPr>
                        <pic:cNvPr id="0" name="image9.png"/>
                        <pic:cNvPicPr preferRelativeResize="0"/>
                      </pic:nvPicPr>
                      <pic:blipFill>
                        <a:blip r:embed="rId29"/>
                        <a:srcRect/>
                        <a:stretch>
                          <a:fillRect/>
                        </a:stretch>
                      </pic:blipFill>
                      <pic:spPr>
                        <a:xfrm>
                          <a:off x="0" y="0"/>
                          <a:ext cx="3466465" cy="474345"/>
                        </a:xfrm>
                        <a:prstGeom prst="rect"/>
                        <a:ln/>
                      </pic:spPr>
                    </pic:pic>
                  </a:graphicData>
                </a:graphic>
              </wp:anchor>
            </w:drawing>
          </mc:Fallback>
        </mc:AlternateContent>
      </w:r>
    </w:p>
    <w:p w:rsidR="00000000" w:rsidDel="00000000" w:rsidP="00000000" w:rsidRDefault="00000000" w:rsidRPr="00000000" w14:paraId="000000E2">
      <w:pPr>
        <w:pStyle w:val="Heading2"/>
        <w:rPr/>
      </w:pPr>
      <w:bookmarkStart w:colFirst="0" w:colLast="0" w:name="_heading=h.lnxbz9" w:id="13"/>
      <w:bookmarkEnd w:id="13"/>
      <w:r w:rsidDel="00000000" w:rsidR="00000000" w:rsidRPr="00000000">
        <w:rPr>
          <w:rtl w:val="0"/>
        </w:rPr>
        <w:t xml:space="preserve">5.1. İkinci Seviye Başlık</w:t>
      </w:r>
    </w:p>
    <w:p w:rsidR="00000000" w:rsidDel="00000000" w:rsidP="00000000" w:rsidRDefault="00000000" w:rsidRPr="00000000" w14:paraId="000000E3">
      <w:pPr>
        <w:spacing w:line="360" w:lineRule="auto"/>
        <w:jc w:val="both"/>
        <w:rPr/>
      </w:pPr>
      <w:r w:rsidDel="00000000" w:rsidR="00000000" w:rsidRPr="00000000">
        <w:rPr>
          <w:rtl w:val="0"/>
        </w:rPr>
      </w:r>
    </w:p>
    <w:p w:rsidR="00000000" w:rsidDel="00000000" w:rsidP="00000000" w:rsidRDefault="00000000" w:rsidRPr="00000000" w14:paraId="000000E4">
      <w:pPr>
        <w:spacing w:line="360" w:lineRule="auto"/>
        <w:jc w:val="both"/>
        <w:rPr/>
      </w:pPr>
      <w:r w:rsidDel="00000000" w:rsidR="00000000" w:rsidRPr="00000000">
        <w:rPr>
          <w:rtl w:val="0"/>
        </w:rPr>
        <w:t xml:space="preserve">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w:t>
      </w:r>
    </w:p>
    <w:p w:rsidR="00000000" w:rsidDel="00000000" w:rsidP="00000000" w:rsidRDefault="00000000" w:rsidRPr="00000000" w14:paraId="000000E5">
      <w:pPr>
        <w:spacing w:line="360" w:lineRule="auto"/>
        <w:jc w:val="both"/>
        <w:rPr/>
      </w:pPr>
      <w:r w:rsidDel="00000000" w:rsidR="00000000" w:rsidRPr="00000000">
        <w:rPr>
          <w:rtl w:val="0"/>
        </w:rPr>
      </w:r>
    </w:p>
    <w:p w:rsidR="00000000" w:rsidDel="00000000" w:rsidP="00000000" w:rsidRDefault="00000000" w:rsidRPr="00000000" w14:paraId="000000E6">
      <w:pPr>
        <w:pStyle w:val="Heading2"/>
        <w:rPr/>
      </w:pPr>
      <w:bookmarkStart w:colFirst="0" w:colLast="0" w:name="_heading=h.35nkun2" w:id="14"/>
      <w:bookmarkEnd w:id="14"/>
      <w:r w:rsidDel="00000000" w:rsidR="00000000" w:rsidRPr="00000000">
        <w:rPr>
          <w:rtl w:val="0"/>
        </w:rPr>
        <w:t xml:space="preserve">5.2. İkinci Seviye Başlık  </w:t>
      </w:r>
    </w:p>
    <w:p w:rsidR="00000000" w:rsidDel="00000000" w:rsidP="00000000" w:rsidRDefault="00000000" w:rsidRPr="00000000" w14:paraId="000000E7">
      <w:pPr>
        <w:spacing w:line="360" w:lineRule="auto"/>
        <w:jc w:val="both"/>
        <w:rPr/>
      </w:pPr>
      <w:r w:rsidDel="00000000" w:rsidR="00000000" w:rsidRPr="00000000">
        <w:rPr>
          <w:rtl w:val="0"/>
        </w:rPr>
      </w:r>
    </w:p>
    <w:p w:rsidR="00000000" w:rsidDel="00000000" w:rsidP="00000000" w:rsidRDefault="00000000" w:rsidRPr="00000000" w14:paraId="000000E8">
      <w:pPr>
        <w:spacing w:line="360" w:lineRule="auto"/>
        <w:jc w:val="both"/>
        <w:rPr/>
      </w:pPr>
      <w:r w:rsidDel="00000000" w:rsidR="00000000" w:rsidRPr="00000000">
        <w:rPr>
          <w:rtl w:val="0"/>
        </w:rPr>
        <w:t xml:space="preserve">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w:t>
      </w:r>
      <w:r w:rsidDel="00000000" w:rsidR="00000000" w:rsidRPr="00000000">
        <w:rPr>
          <w:sz w:val="36.66666666666667"/>
          <w:szCs w:val="36.66666666666667"/>
          <w:vertAlign w:val="subscript"/>
        </w:rPr>
        <w:drawing>
          <wp:inline distB="0" distT="0" distL="0" distR="0">
            <wp:extent cx="91440" cy="175260"/>
            <wp:effectExtent b="0" l="0" r="0" t="0"/>
            <wp:docPr id="115"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91440" cy="175260"/>
                    </a:xfrm>
                    <a:prstGeom prst="rect"/>
                    <a:ln/>
                  </pic:spPr>
                </pic:pic>
              </a:graphicData>
            </a:graphic>
          </wp:inline>
        </w:drawing>
      </w:r>
      <w:r w:rsidDel="00000000" w:rsidR="00000000" w:rsidRPr="00000000">
        <w:rPr>
          <w:rtl w:val="0"/>
        </w:rPr>
        <w:t xml:space="preserve">=27,56; ss=5,32), 323’ü (%24,36) Metin metin metin metin (</w:t>
      </w:r>
      <w:r w:rsidDel="00000000" w:rsidR="00000000" w:rsidRPr="00000000">
        <w:rPr>
          <w:sz w:val="36.66666666666667"/>
          <w:szCs w:val="36.66666666666667"/>
          <w:vertAlign w:val="subscript"/>
        </w:rPr>
        <w:drawing>
          <wp:inline distB="0" distT="0" distL="0" distR="0">
            <wp:extent cx="91440" cy="175260"/>
            <wp:effectExtent b="0" l="0" r="0" t="0"/>
            <wp:docPr id="118"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91440" cy="175260"/>
                    </a:xfrm>
                    <a:prstGeom prst="rect"/>
                    <a:ln/>
                  </pic:spPr>
                </pic:pic>
              </a:graphicData>
            </a:graphic>
          </wp:inline>
        </w:drawing>
      </w:r>
      <w:r w:rsidDel="00000000" w:rsidR="00000000" w:rsidRPr="00000000">
        <w:rPr>
          <w:rtl w:val="0"/>
        </w:rPr>
        <w:t xml:space="preserve">=49,48; ss=7,89), 36’sı (%2,7) Metin metin metin metin (</w:t>
      </w:r>
      <w:r w:rsidDel="00000000" w:rsidR="00000000" w:rsidRPr="00000000">
        <w:rPr>
          <w:sz w:val="36.66666666666667"/>
          <w:szCs w:val="36.66666666666667"/>
          <w:vertAlign w:val="subscript"/>
        </w:rPr>
        <w:drawing>
          <wp:inline distB="0" distT="0" distL="0" distR="0">
            <wp:extent cx="91440" cy="175260"/>
            <wp:effectExtent b="0" l="0" r="0" t="0"/>
            <wp:docPr id="117" name="image13.png"/>
            <a:graphic>
              <a:graphicData uri="http://schemas.openxmlformats.org/drawingml/2006/picture">
                <pic:pic>
                  <pic:nvPicPr>
                    <pic:cNvPr id="0" name="image13.png"/>
                    <pic:cNvPicPr preferRelativeResize="0"/>
                  </pic:nvPicPr>
                  <pic:blipFill>
                    <a:blip r:embed="rId30"/>
                    <a:srcRect b="0" l="0" r="0" t="0"/>
                    <a:stretch>
                      <a:fillRect/>
                    </a:stretch>
                  </pic:blipFill>
                  <pic:spPr>
                    <a:xfrm>
                      <a:off x="0" y="0"/>
                      <a:ext cx="91440" cy="175260"/>
                    </a:xfrm>
                    <a:prstGeom prst="rect"/>
                    <a:ln/>
                  </pic:spPr>
                </pic:pic>
              </a:graphicData>
            </a:graphic>
          </wp:inline>
        </w:drawing>
      </w:r>
      <w:r w:rsidDel="00000000" w:rsidR="00000000" w:rsidRPr="00000000">
        <w:rPr>
          <w:rtl w:val="0"/>
        </w:rPr>
        <w:t xml:space="preserve">=80,16; ss=8,92) Metin metin metin metin. Metin metin metin metin 34,32 (ss=13,57) metin metin metin metin.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-1206499</wp:posOffset>
                </wp:positionH>
                <wp:positionV relativeFrom="paragraph">
                  <wp:posOffset>469900</wp:posOffset>
                </wp:positionV>
                <wp:extent cx="923925" cy="1251585"/>
                <wp:effectExtent b="0" l="0" r="0" t="0"/>
                <wp:wrapNone/>
                <wp:docPr id="100" name=""/>
                <a:graphic>
                  <a:graphicData uri="http://schemas.microsoft.com/office/word/2010/wordprocessingShape">
                    <wps:wsp>
                      <wps:cNvSpPr/>
                      <wps:cNvPr id="10" name="Shape 10"/>
                      <wps:spPr>
                        <a:xfrm>
                          <a:off x="4888800" y="3158970"/>
                          <a:ext cx="914400" cy="1242060"/>
                        </a:xfrm>
                        <a:custGeom>
                          <a:rect b="b" l="l" r="r" t="t"/>
                          <a:pathLst>
                            <a:path extrusionOk="0" h="120000" w="120000">
                              <a:moveTo>
                                <a:pt x="0" y="0"/>
                              </a:moveTo>
                              <a:lnTo>
                                <a:pt x="120000" y="0"/>
                              </a:lnTo>
                              <a:lnTo>
                                <a:pt x="120000" y="120000"/>
                              </a:lnTo>
                              <a:lnTo>
                                <a:pt x="0" y="120000"/>
                              </a:lnTo>
                              <a:close/>
                            </a:path>
                            <a:path extrusionOk="0" fill="none" h="120000" w="120000">
                              <a:moveTo>
                                <a:pt x="130000" y="11045"/>
                              </a:moveTo>
                              <a:lnTo>
                                <a:pt x="270334" y="-6011"/>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Ondalık sayılarda virgülden sonra en fazla 2 basamak verilir.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-1206499</wp:posOffset>
                </wp:positionH>
                <wp:positionV relativeFrom="paragraph">
                  <wp:posOffset>469900</wp:posOffset>
                </wp:positionV>
                <wp:extent cx="923925" cy="1251585"/>
                <wp:effectExtent b="0" l="0" r="0" t="0"/>
                <wp:wrapNone/>
                <wp:docPr id="100" name="image12.png"/>
                <a:graphic>
                  <a:graphicData uri="http://schemas.openxmlformats.org/drawingml/2006/picture">
                    <pic:pic>
                      <pic:nvPicPr>
                        <pic:cNvPr id="0" name="image12.png"/>
                        <pic:cNvPicPr preferRelativeResize="0"/>
                      </pic:nvPicPr>
                      <pic:blipFill>
                        <a:blip r:embed="rId31"/>
                        <a:srcRect/>
                        <a:stretch>
                          <a:fillRect/>
                        </a:stretch>
                      </pic:blipFill>
                      <pic:spPr>
                        <a:xfrm>
                          <a:off x="0" y="0"/>
                          <a:ext cx="923925" cy="1251585"/>
                        </a:xfrm>
                        <a:prstGeom prst="rect"/>
                        <a:ln/>
                      </pic:spPr>
                    </pic:pic>
                  </a:graphicData>
                </a:graphic>
              </wp:anchor>
            </w:drawing>
          </mc:Fallback>
        </mc:AlternateContent>
      </w:r>
    </w:p>
    <w:p w:rsidR="00000000" w:rsidDel="00000000" w:rsidP="00000000" w:rsidRDefault="00000000" w:rsidRPr="00000000" w14:paraId="000000E9">
      <w:pPr>
        <w:spacing w:line="360" w:lineRule="auto"/>
        <w:rPr>
          <w:b w:val="1"/>
        </w:rPr>
      </w:pPr>
      <w:r w:rsidDel="00000000" w:rsidR="00000000" w:rsidRPr="00000000">
        <w:rPr>
          <w:rtl w:val="0"/>
        </w:rPr>
      </w:r>
    </w:p>
    <w:p w:rsidR="00000000" w:rsidDel="00000000" w:rsidP="00000000" w:rsidRDefault="00000000" w:rsidRPr="00000000" w14:paraId="000000EA">
      <w:pPr>
        <w:spacing w:line="360" w:lineRule="auto"/>
        <w:ind w:left="567" w:hanging="567"/>
        <w:jc w:val="both"/>
        <w:rPr>
          <w:sz w:val="22"/>
          <w:szCs w:val="22"/>
        </w:rPr>
      </w:pPr>
      <w:r w:rsidDel="00000000" w:rsidR="00000000" w:rsidRPr="00000000">
        <w:rPr>
          <w:sz w:val="22"/>
          <w:szCs w:val="22"/>
          <w:rtl w:val="0"/>
        </w:rPr>
        <w:t xml:space="preserve">Tablo 2. Tablo adı</w:t>
      </w:r>
    </w:p>
    <w:tbl>
      <w:tblPr>
        <w:tblStyle w:val="Table2"/>
        <w:tblW w:w="8268.0" w:type="dxa"/>
        <w:jc w:val="center"/>
        <w:tblLayout w:type="fixed"/>
        <w:tblLook w:val="0000"/>
      </w:tblPr>
      <w:tblGrid>
        <w:gridCol w:w="3391"/>
        <w:gridCol w:w="1578"/>
        <w:gridCol w:w="1546"/>
        <w:gridCol w:w="878"/>
        <w:gridCol w:w="875"/>
        <w:tblGridChange w:id="0">
          <w:tblGrid>
            <w:gridCol w:w="3391"/>
            <w:gridCol w:w="1578"/>
            <w:gridCol w:w="1546"/>
            <w:gridCol w:w="878"/>
            <w:gridCol w:w="875"/>
          </w:tblGrid>
        </w:tblGridChange>
      </w:tblGrid>
      <w:tr>
        <w:trPr>
          <w:cantSplit w:val="0"/>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EB">
            <w:pPr>
              <w:spacing w:line="360" w:lineRule="auto"/>
              <w:rPr/>
            </w:pPr>
            <w:r w:rsidDel="00000000" w:rsidR="00000000" w:rsidRPr="00000000">
              <w:rPr>
                <w:color w:val="000000"/>
                <w:sz w:val="22"/>
                <w:szCs w:val="22"/>
                <w:rtl w:val="0"/>
              </w:rPr>
              <w:t xml:space="preserve">Metin metin metin metin</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EC">
            <w:pPr>
              <w:spacing w:line="360" w:lineRule="auto"/>
              <w:jc w:val="center"/>
              <w:rPr/>
            </w:pPr>
            <w:r w:rsidDel="00000000" w:rsidR="00000000" w:rsidRPr="00000000">
              <w:rPr>
                <w:sz w:val="22"/>
                <w:szCs w:val="22"/>
                <w:rtl w:val="0"/>
              </w:rPr>
              <w:t xml:space="preserve">f</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ED">
            <w:pPr>
              <w:spacing w:line="360" w:lineRule="auto"/>
              <w:jc w:val="center"/>
              <w:rPr/>
            </w:pPr>
            <w:r w:rsidDel="00000000" w:rsidR="00000000" w:rsidRPr="00000000">
              <w:rPr>
                <w:sz w:val="22"/>
                <w:szCs w:val="22"/>
                <w:rtl w:val="0"/>
              </w:rPr>
              <w:t xml:space="preserve">%</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EE">
            <w:pPr>
              <w:spacing w:line="360" w:lineRule="auto"/>
              <w:jc w:val="center"/>
              <w:rPr/>
            </w:pPr>
            <w:r w:rsidDel="00000000" w:rsidR="00000000" w:rsidRPr="00000000">
              <w:rPr>
                <w:sz w:val="22"/>
                <w:szCs w:val="22"/>
              </w:rPr>
              <w:drawing>
                <wp:inline distB="0" distT="0" distL="0" distR="0">
                  <wp:extent cx="91440" cy="175260"/>
                  <wp:effectExtent b="0" l="0" r="0" t="0"/>
                  <wp:docPr id="119" name="image17.png"/>
                  <a:graphic>
                    <a:graphicData uri="http://schemas.openxmlformats.org/drawingml/2006/picture">
                      <pic:pic>
                        <pic:nvPicPr>
                          <pic:cNvPr id="0" name="image17.png"/>
                          <pic:cNvPicPr preferRelativeResize="0"/>
                        </pic:nvPicPr>
                        <pic:blipFill>
                          <a:blip r:embed="rId30"/>
                          <a:srcRect b="0" l="0" r="0" t="0"/>
                          <a:stretch>
                            <a:fillRect/>
                          </a:stretch>
                        </pic:blipFill>
                        <pic:spPr>
                          <a:xfrm>
                            <a:off x="0" y="0"/>
                            <a:ext cx="91440" cy="175260"/>
                          </a:xfrm>
                          <a:prstGeom prst="rect"/>
                          <a:ln/>
                        </pic:spPr>
                      </pic:pic>
                    </a:graphicData>
                  </a:graphic>
                </wp:inline>
              </w:drawing>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EF">
            <w:pPr>
              <w:spacing w:line="360" w:lineRule="auto"/>
              <w:jc w:val="center"/>
              <w:rPr/>
            </w:pPr>
            <w:r w:rsidDel="00000000" w:rsidR="00000000" w:rsidRPr="00000000">
              <w:rPr>
                <w:sz w:val="22"/>
                <w:szCs w:val="22"/>
                <w:rtl w:val="0"/>
              </w:rPr>
              <w:t xml:space="preserve">Ss</w:t>
            </w:r>
            <w:r w:rsidDel="00000000" w:rsidR="00000000" w:rsidRPr="00000000">
              <w:rPr>
                <w:rtl w:val="0"/>
              </w:rPr>
            </w:r>
          </w:p>
        </w:tc>
      </w:tr>
      <w:tr>
        <w:trPr>
          <w:cantSplit w:val="0"/>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F0">
            <w:pPr>
              <w:spacing w:line="360" w:lineRule="auto"/>
              <w:rPr>
                <w:color w:val="000000"/>
              </w:rPr>
            </w:pPr>
            <w:r w:rsidDel="00000000" w:rsidR="00000000" w:rsidRPr="00000000">
              <w:rPr>
                <w:color w:val="000000"/>
                <w:sz w:val="22"/>
                <w:szCs w:val="22"/>
                <w:rtl w:val="0"/>
              </w:rPr>
              <w:t xml:space="preserve">Metin metin metin</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F1">
            <w:pPr>
              <w:spacing w:line="360" w:lineRule="auto"/>
              <w:jc w:val="center"/>
              <w:rPr>
                <w:color w:val="000000"/>
              </w:rPr>
            </w:pPr>
            <w:r w:rsidDel="00000000" w:rsidR="00000000" w:rsidRPr="00000000">
              <w:rPr>
                <w:color w:val="000000"/>
                <w:sz w:val="22"/>
                <w:szCs w:val="22"/>
                <w:rtl w:val="0"/>
              </w:rPr>
              <w:t xml:space="preserve">969</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F2">
            <w:pPr>
              <w:spacing w:line="360" w:lineRule="auto"/>
              <w:jc w:val="center"/>
              <w:rPr>
                <w:color w:val="000000"/>
              </w:rPr>
            </w:pPr>
            <w:r w:rsidDel="00000000" w:rsidR="00000000" w:rsidRPr="00000000">
              <w:rPr>
                <w:color w:val="000000"/>
                <w:sz w:val="22"/>
                <w:szCs w:val="22"/>
                <w:rtl w:val="0"/>
              </w:rPr>
              <w:t xml:space="preserve">73,0</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F3">
            <w:pPr>
              <w:spacing w:line="360" w:lineRule="auto"/>
              <w:jc w:val="center"/>
              <w:rPr>
                <w:color w:val="000000"/>
              </w:rPr>
            </w:pPr>
            <w:r w:rsidDel="00000000" w:rsidR="00000000" w:rsidRPr="00000000">
              <w:rPr>
                <w:color w:val="000000"/>
                <w:sz w:val="22"/>
                <w:szCs w:val="22"/>
                <w:rtl w:val="0"/>
              </w:rPr>
              <w:t xml:space="preserve">27,56</w:t>
            </w: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vAlign w:val="center"/>
          </w:tcPr>
          <w:p w:rsidR="00000000" w:rsidDel="00000000" w:rsidP="00000000" w:rsidRDefault="00000000" w:rsidRPr="00000000" w14:paraId="000000F4">
            <w:pPr>
              <w:spacing w:line="360" w:lineRule="auto"/>
              <w:jc w:val="center"/>
              <w:rPr>
                <w:color w:val="000000"/>
              </w:rPr>
            </w:pPr>
            <w:r w:rsidDel="00000000" w:rsidR="00000000" w:rsidRPr="00000000">
              <w:rPr>
                <w:color w:val="000000"/>
                <w:sz w:val="22"/>
                <w:szCs w:val="22"/>
                <w:rtl w:val="0"/>
              </w:rPr>
              <w:t xml:space="preserve">5,32</w:t>
            </w:r>
            <w:r w:rsidDel="00000000" w:rsidR="00000000" w:rsidRPr="00000000">
              <w:rPr>
                <w:rtl w:val="0"/>
              </w:rPr>
            </w:r>
          </w:p>
        </w:tc>
      </w:tr>
      <w:tr>
        <w:trPr>
          <w:cantSplit w:val="0"/>
          <w:tblHeader w:val="0"/>
        </w:trPr>
        <w:tc>
          <w:tcPr/>
          <w:p w:rsidR="00000000" w:rsidDel="00000000" w:rsidP="00000000" w:rsidRDefault="00000000" w:rsidRPr="00000000" w14:paraId="000000F5">
            <w:pPr>
              <w:spacing w:line="360" w:lineRule="auto"/>
              <w:rPr>
                <w:color w:val="000000"/>
              </w:rPr>
            </w:pPr>
            <w:r w:rsidDel="00000000" w:rsidR="00000000" w:rsidRPr="00000000">
              <w:rPr>
                <w:color w:val="000000"/>
                <w:sz w:val="22"/>
                <w:szCs w:val="22"/>
                <w:rtl w:val="0"/>
              </w:rPr>
              <w:t xml:space="preserve">Metin metin metin</w:t>
            </w:r>
            <w:r w:rsidDel="00000000" w:rsidR="00000000" w:rsidRPr="00000000">
              <w:rPr>
                <w:rtl w:val="0"/>
              </w:rPr>
            </w:r>
          </w:p>
        </w:tc>
        <w:tc>
          <w:tcPr>
            <w:vAlign w:val="center"/>
          </w:tcPr>
          <w:p w:rsidR="00000000" w:rsidDel="00000000" w:rsidP="00000000" w:rsidRDefault="00000000" w:rsidRPr="00000000" w14:paraId="000000F6">
            <w:pPr>
              <w:spacing w:line="360" w:lineRule="auto"/>
              <w:jc w:val="center"/>
              <w:rPr>
                <w:color w:val="000000"/>
              </w:rPr>
            </w:pPr>
            <w:r w:rsidDel="00000000" w:rsidR="00000000" w:rsidRPr="00000000">
              <w:rPr>
                <w:color w:val="000000"/>
                <w:sz w:val="22"/>
                <w:szCs w:val="22"/>
                <w:rtl w:val="0"/>
              </w:rPr>
              <w:t xml:space="preserve">323</w:t>
            </w:r>
            <w:r w:rsidDel="00000000" w:rsidR="00000000" w:rsidRPr="00000000">
              <w:rPr>
                <w:rtl w:val="0"/>
              </w:rPr>
            </w:r>
          </w:p>
        </w:tc>
        <w:tc>
          <w:tcPr>
            <w:vAlign w:val="center"/>
          </w:tcPr>
          <w:p w:rsidR="00000000" w:rsidDel="00000000" w:rsidP="00000000" w:rsidRDefault="00000000" w:rsidRPr="00000000" w14:paraId="000000F7">
            <w:pPr>
              <w:spacing w:line="360" w:lineRule="auto"/>
              <w:jc w:val="center"/>
              <w:rPr>
                <w:color w:val="000000"/>
              </w:rPr>
            </w:pPr>
            <w:r w:rsidDel="00000000" w:rsidR="00000000" w:rsidRPr="00000000">
              <w:rPr>
                <w:color w:val="000000"/>
                <w:sz w:val="22"/>
                <w:szCs w:val="22"/>
                <w:rtl w:val="0"/>
              </w:rPr>
              <w:t xml:space="preserve">24,3</w:t>
            </w:r>
            <w:r w:rsidDel="00000000" w:rsidR="00000000" w:rsidRPr="00000000">
              <w:rPr>
                <w:rtl w:val="0"/>
              </w:rPr>
            </w:r>
          </w:p>
        </w:tc>
        <w:tc>
          <w:tcPr>
            <w:vAlign w:val="center"/>
          </w:tcPr>
          <w:p w:rsidR="00000000" w:rsidDel="00000000" w:rsidP="00000000" w:rsidRDefault="00000000" w:rsidRPr="00000000" w14:paraId="000000F8">
            <w:pPr>
              <w:spacing w:line="360" w:lineRule="auto"/>
              <w:jc w:val="center"/>
              <w:rPr>
                <w:color w:val="000000"/>
              </w:rPr>
            </w:pPr>
            <w:r w:rsidDel="00000000" w:rsidR="00000000" w:rsidRPr="00000000">
              <w:rPr>
                <w:color w:val="000000"/>
                <w:sz w:val="22"/>
                <w:szCs w:val="22"/>
                <w:rtl w:val="0"/>
              </w:rPr>
              <w:t xml:space="preserve">49,48</w:t>
            </w:r>
            <w:r w:rsidDel="00000000" w:rsidR="00000000" w:rsidRPr="00000000">
              <w:rPr>
                <w:rtl w:val="0"/>
              </w:rPr>
            </w:r>
          </w:p>
        </w:tc>
        <w:tc>
          <w:tcPr>
            <w:vAlign w:val="center"/>
          </w:tcPr>
          <w:p w:rsidR="00000000" w:rsidDel="00000000" w:rsidP="00000000" w:rsidRDefault="00000000" w:rsidRPr="00000000" w14:paraId="000000F9">
            <w:pPr>
              <w:spacing w:line="360" w:lineRule="auto"/>
              <w:jc w:val="center"/>
              <w:rPr>
                <w:color w:val="000000"/>
              </w:rPr>
            </w:pPr>
            <w:r w:rsidDel="00000000" w:rsidR="00000000" w:rsidRPr="00000000">
              <w:rPr>
                <w:color w:val="000000"/>
                <w:sz w:val="22"/>
                <w:szCs w:val="22"/>
                <w:rtl w:val="0"/>
              </w:rPr>
              <w:t xml:space="preserve">7,89</w:t>
            </w:r>
            <w:r w:rsidDel="00000000" w:rsidR="00000000" w:rsidRPr="00000000">
              <w:rPr>
                <w:rtl w:val="0"/>
              </w:rPr>
            </w:r>
          </w:p>
        </w:tc>
      </w:tr>
      <w:tr>
        <w:trPr>
          <w:cantSplit w:val="0"/>
          <w:tblHeader w:val="0"/>
        </w:trPr>
        <w:tc>
          <w:tcPr/>
          <w:p w:rsidR="00000000" w:rsidDel="00000000" w:rsidP="00000000" w:rsidRDefault="00000000" w:rsidRPr="00000000" w14:paraId="000000FA">
            <w:pPr>
              <w:spacing w:line="360" w:lineRule="auto"/>
              <w:rPr>
                <w:color w:val="000000"/>
              </w:rPr>
            </w:pPr>
            <w:r w:rsidDel="00000000" w:rsidR="00000000" w:rsidRPr="00000000">
              <w:rPr>
                <w:color w:val="000000"/>
                <w:sz w:val="22"/>
                <w:szCs w:val="22"/>
                <w:rtl w:val="0"/>
              </w:rPr>
              <w:t xml:space="preserve">Metin metin metin</w:t>
            </w:r>
            <w:r w:rsidDel="00000000" w:rsidR="00000000" w:rsidRPr="00000000">
              <w:rPr>
                <w:rtl w:val="0"/>
              </w:rPr>
            </w:r>
          </w:p>
        </w:tc>
        <w:tc>
          <w:tcPr>
            <w:vAlign w:val="center"/>
          </w:tcPr>
          <w:p w:rsidR="00000000" w:rsidDel="00000000" w:rsidP="00000000" w:rsidRDefault="00000000" w:rsidRPr="00000000" w14:paraId="000000FB">
            <w:pPr>
              <w:spacing w:line="360" w:lineRule="auto"/>
              <w:jc w:val="center"/>
              <w:rPr>
                <w:color w:val="000000"/>
              </w:rPr>
            </w:pPr>
            <w:r w:rsidDel="00000000" w:rsidR="00000000" w:rsidRPr="00000000">
              <w:rPr>
                <w:color w:val="000000"/>
                <w:sz w:val="22"/>
                <w:szCs w:val="22"/>
                <w:rtl w:val="0"/>
              </w:rPr>
              <w:t xml:space="preserve">36</w:t>
            </w:r>
            <w:r w:rsidDel="00000000" w:rsidR="00000000" w:rsidRPr="00000000">
              <w:rPr>
                <w:rtl w:val="0"/>
              </w:rPr>
            </w:r>
          </w:p>
        </w:tc>
        <w:tc>
          <w:tcPr>
            <w:vAlign w:val="center"/>
          </w:tcPr>
          <w:p w:rsidR="00000000" w:rsidDel="00000000" w:rsidP="00000000" w:rsidRDefault="00000000" w:rsidRPr="00000000" w14:paraId="000000FC">
            <w:pPr>
              <w:spacing w:line="360" w:lineRule="auto"/>
              <w:jc w:val="center"/>
              <w:rPr>
                <w:color w:val="000000"/>
              </w:rPr>
            </w:pPr>
            <w:r w:rsidDel="00000000" w:rsidR="00000000" w:rsidRPr="00000000">
              <w:rPr>
                <w:color w:val="000000"/>
                <w:sz w:val="22"/>
                <w:szCs w:val="22"/>
                <w:rtl w:val="0"/>
              </w:rPr>
              <w:t xml:space="preserve">2,7</w:t>
            </w:r>
            <w:r w:rsidDel="00000000" w:rsidR="00000000" w:rsidRPr="00000000">
              <w:rPr>
                <w:rtl w:val="0"/>
              </w:rPr>
            </w:r>
          </w:p>
        </w:tc>
        <w:tc>
          <w:tcPr>
            <w:vAlign w:val="center"/>
          </w:tcPr>
          <w:p w:rsidR="00000000" w:rsidDel="00000000" w:rsidP="00000000" w:rsidRDefault="00000000" w:rsidRPr="00000000" w14:paraId="000000FD">
            <w:pPr>
              <w:spacing w:line="360" w:lineRule="auto"/>
              <w:jc w:val="center"/>
              <w:rPr>
                <w:color w:val="000000"/>
              </w:rPr>
            </w:pPr>
            <w:r w:rsidDel="00000000" w:rsidR="00000000" w:rsidRPr="00000000">
              <w:rPr>
                <w:color w:val="000000"/>
                <w:sz w:val="22"/>
                <w:szCs w:val="22"/>
                <w:rtl w:val="0"/>
              </w:rPr>
              <w:t xml:space="preserve">80,16</w:t>
            </w:r>
            <w:r w:rsidDel="00000000" w:rsidR="00000000" w:rsidRPr="00000000">
              <w:rPr>
                <w:rtl w:val="0"/>
              </w:rPr>
            </w:r>
          </w:p>
        </w:tc>
        <w:tc>
          <w:tcPr>
            <w:vAlign w:val="center"/>
          </w:tcPr>
          <w:p w:rsidR="00000000" w:rsidDel="00000000" w:rsidP="00000000" w:rsidRDefault="00000000" w:rsidRPr="00000000" w14:paraId="000000FE">
            <w:pPr>
              <w:spacing w:line="360" w:lineRule="auto"/>
              <w:jc w:val="center"/>
              <w:rPr>
                <w:color w:val="000000"/>
              </w:rPr>
            </w:pPr>
            <w:r w:rsidDel="00000000" w:rsidR="00000000" w:rsidRPr="00000000">
              <w:rPr>
                <w:color w:val="000000"/>
                <w:sz w:val="22"/>
                <w:szCs w:val="22"/>
                <w:rtl w:val="0"/>
              </w:rPr>
              <w:t xml:space="preserve">8,92</w:t>
            </w:r>
            <w:r w:rsidDel="00000000" w:rsidR="00000000" w:rsidRPr="00000000">
              <w:rPr>
                <w:rtl w:val="0"/>
              </w:rPr>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FF">
            <w:pPr>
              <w:spacing w:line="360" w:lineRule="auto"/>
              <w:jc w:val="both"/>
              <w:rPr/>
            </w:pPr>
            <w:r w:rsidDel="00000000" w:rsidR="00000000" w:rsidRPr="00000000">
              <w:rPr>
                <w:color w:val="000000"/>
                <w:sz w:val="22"/>
                <w:szCs w:val="22"/>
                <w:rtl w:val="0"/>
              </w:rPr>
              <w:t xml:space="preserve">Total </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00">
            <w:pPr>
              <w:spacing w:line="360" w:lineRule="auto"/>
              <w:jc w:val="center"/>
              <w:rPr>
                <w:color w:val="000000"/>
              </w:rPr>
            </w:pPr>
            <w:r w:rsidDel="00000000" w:rsidR="00000000" w:rsidRPr="00000000">
              <w:rPr>
                <w:color w:val="000000"/>
                <w:sz w:val="22"/>
                <w:szCs w:val="22"/>
                <w:rtl w:val="0"/>
              </w:rPr>
              <w:t xml:space="preserve">1328</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01">
            <w:pPr>
              <w:spacing w:line="360" w:lineRule="auto"/>
              <w:jc w:val="center"/>
              <w:rPr>
                <w:color w:val="000000"/>
              </w:rPr>
            </w:pPr>
            <w:r w:rsidDel="00000000" w:rsidR="00000000" w:rsidRPr="00000000">
              <w:rPr>
                <w:color w:val="000000"/>
                <w:sz w:val="22"/>
                <w:szCs w:val="22"/>
                <w:rtl w:val="0"/>
              </w:rPr>
              <w:t xml:space="preserve">100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02">
            <w:pPr>
              <w:spacing w:line="360" w:lineRule="auto"/>
              <w:jc w:val="center"/>
              <w:rPr>
                <w:color w:val="000000"/>
              </w:rPr>
            </w:pPr>
            <w:r w:rsidDel="00000000" w:rsidR="00000000" w:rsidRPr="00000000">
              <w:rPr>
                <w:color w:val="000000"/>
                <w:sz w:val="22"/>
                <w:szCs w:val="22"/>
                <w:rtl w:val="0"/>
              </w:rPr>
              <w:t xml:space="preserve">34,32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03">
            <w:pPr>
              <w:spacing w:line="360" w:lineRule="auto"/>
              <w:jc w:val="center"/>
              <w:rPr>
                <w:color w:val="000000"/>
              </w:rPr>
            </w:pPr>
            <w:r w:rsidDel="00000000" w:rsidR="00000000" w:rsidRPr="00000000">
              <w:rPr>
                <w:color w:val="000000"/>
                <w:sz w:val="22"/>
                <w:szCs w:val="22"/>
                <w:rtl w:val="0"/>
              </w:rPr>
              <w:t xml:space="preserve">13,57</w:t>
            </w:r>
            <w:r w:rsidDel="00000000" w:rsidR="00000000" w:rsidRPr="00000000">
              <w:rPr>
                <w:rtl w:val="0"/>
              </w:rPr>
            </w:r>
          </w:p>
        </w:tc>
      </w:tr>
    </w:tbl>
    <w:p w:rsidR="00000000" w:rsidDel="00000000" w:rsidP="00000000" w:rsidRDefault="00000000" w:rsidRPr="00000000" w14:paraId="00000104">
      <w:pPr>
        <w:spacing w:line="360" w:lineRule="auto"/>
        <w:ind w:left="567" w:hanging="567"/>
        <w:jc w:val="both"/>
        <w:rPr/>
      </w:pPr>
      <w:r w:rsidDel="00000000" w:rsidR="00000000" w:rsidRPr="00000000">
        <w:rPr>
          <w:rtl w:val="0"/>
        </w:rPr>
      </w:r>
    </w:p>
    <w:p w:rsidR="00000000" w:rsidDel="00000000" w:rsidP="00000000" w:rsidRDefault="00000000" w:rsidRPr="00000000" w14:paraId="00000105">
      <w:pPr>
        <w:pStyle w:val="Heading2"/>
        <w:rPr/>
      </w:pPr>
      <w:bookmarkStart w:colFirst="0" w:colLast="0" w:name="_heading=h.1ksv4uv" w:id="15"/>
      <w:bookmarkEnd w:id="15"/>
      <w:r w:rsidDel="00000000" w:rsidR="00000000" w:rsidRPr="00000000">
        <w:rPr>
          <w:rtl w:val="0"/>
        </w:rPr>
        <w:t xml:space="preserve">5.3. İkinci Seviye Başlık  </w:t>
      </w:r>
    </w:p>
    <w:p w:rsidR="00000000" w:rsidDel="00000000" w:rsidP="00000000" w:rsidRDefault="00000000" w:rsidRPr="00000000" w14:paraId="00000106">
      <w:pPr>
        <w:spacing w:line="360" w:lineRule="auto"/>
        <w:rPr/>
      </w:pPr>
      <w:r w:rsidDel="00000000" w:rsidR="00000000" w:rsidRPr="00000000">
        <w:rPr>
          <w:rtl w:val="0"/>
        </w:rPr>
      </w:r>
    </w:p>
    <w:p w:rsidR="00000000" w:rsidDel="00000000" w:rsidP="00000000" w:rsidRDefault="00000000" w:rsidRPr="00000000" w14:paraId="00000107">
      <w:pPr>
        <w:spacing w:line="360" w:lineRule="auto"/>
        <w:jc w:val="both"/>
        <w:rPr/>
      </w:pPr>
      <w:r w:rsidDel="00000000" w:rsidR="00000000" w:rsidRPr="00000000">
        <w:rPr>
          <w:rtl w:val="0"/>
        </w:rPr>
        <w:t xml:space="preserve">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w:t>
      </w:r>
    </w:p>
    <w:p w:rsidR="00000000" w:rsidDel="00000000" w:rsidP="00000000" w:rsidRDefault="00000000" w:rsidRPr="00000000" w14:paraId="00000108">
      <w:pPr>
        <w:spacing w:line="360" w:lineRule="auto"/>
        <w:jc w:val="both"/>
        <w:rPr>
          <w:color w:val="000000"/>
        </w:rPr>
        <w:sectPr>
          <w:type w:val="nextPage"/>
          <w:pgSz w:h="16840" w:w="11907" w:orient="portrait"/>
          <w:pgMar w:bottom="1418" w:top="1418" w:left="1985" w:right="1418" w:header="720" w:footer="720"/>
        </w:sect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000000"/>
        </w:rPr>
      </w:pPr>
      <w:r w:rsidDel="00000000" w:rsidR="00000000" w:rsidRPr="00000000">
        <w:rPr>
          <w:rtl w:val="0"/>
        </w:rPr>
      </w:r>
    </w:p>
    <w:tbl>
      <w:tblPr>
        <w:tblStyle w:val="Table3"/>
        <w:tblW w:w="8268.0" w:type="dxa"/>
        <w:jc w:val="center"/>
        <w:tblLayout w:type="fixed"/>
        <w:tblLook w:val="0000"/>
      </w:tblPr>
      <w:tblGrid>
        <w:gridCol w:w="910"/>
        <w:gridCol w:w="1647"/>
        <w:gridCol w:w="1687"/>
        <w:gridCol w:w="1348"/>
        <w:gridCol w:w="1707"/>
        <w:gridCol w:w="969"/>
        <w:tblGridChange w:id="0">
          <w:tblGrid>
            <w:gridCol w:w="910"/>
            <w:gridCol w:w="1647"/>
            <w:gridCol w:w="1687"/>
            <w:gridCol w:w="1348"/>
            <w:gridCol w:w="1707"/>
            <w:gridCol w:w="969"/>
          </w:tblGrid>
        </w:tblGridChange>
      </w:tblGrid>
      <w:tr>
        <w:trPr>
          <w:cantSplit w:val="0"/>
          <w:tblHeader w:val="0"/>
        </w:trPr>
        <w:tc>
          <w:tcPr>
            <w:vAlign w:val="center"/>
          </w:tcPr>
          <w:p w:rsidR="00000000" w:rsidDel="00000000" w:rsidP="00000000" w:rsidRDefault="00000000" w:rsidRPr="00000000" w14:paraId="0000010A">
            <w:pPr>
              <w:spacing w:after="200" w:line="276" w:lineRule="auto"/>
              <w:rPr>
                <w:sz w:val="22"/>
                <w:szCs w:val="22"/>
              </w:rPr>
            </w:pPr>
            <w:r w:rsidDel="00000000" w:rsidR="00000000" w:rsidRPr="00000000">
              <w:rPr>
                <w:rtl w:val="0"/>
              </w:rPr>
            </w:r>
          </w:p>
        </w:tc>
        <w:tc>
          <w:tcPr>
            <w:vAlign w:val="center"/>
          </w:tcPr>
          <w:p w:rsidR="00000000" w:rsidDel="00000000" w:rsidP="00000000" w:rsidRDefault="00000000" w:rsidRPr="00000000" w14:paraId="0000010B">
            <w:pPr>
              <w:spacing w:line="36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10C">
            <w:pPr>
              <w:spacing w:line="36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10D">
            <w:pPr>
              <w:spacing w:line="360" w:lineRule="auto"/>
              <w:jc w:val="center"/>
              <w:rPr>
                <w:sz w:val="22"/>
                <w:szCs w:val="22"/>
              </w:rPr>
            </w:pPr>
            <w:r w:rsidDel="00000000" w:rsidR="00000000" w:rsidRPr="00000000">
              <w:rPr>
                <w:rtl w:val="0"/>
              </w:rPr>
            </w:r>
          </w:p>
        </w:tc>
        <w:tc>
          <w:tcPr>
            <w:vAlign w:val="center"/>
          </w:tcPr>
          <w:p w:rsidR="00000000" w:rsidDel="00000000" w:rsidP="00000000" w:rsidRDefault="00000000" w:rsidRPr="00000000" w14:paraId="0000010E">
            <w:pPr>
              <w:spacing w:line="360" w:lineRule="auto"/>
              <w:jc w:val="center"/>
              <w:rPr>
                <w:sz w:val="22"/>
                <w:szCs w:val="22"/>
              </w:rPr>
            </w:pP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0F">
            <w:pPr>
              <w:spacing w:line="276" w:lineRule="auto"/>
              <w:rPr/>
            </w:pPr>
            <w:r w:rsidDel="00000000" w:rsidR="00000000" w:rsidRPr="00000000">
              <w:rPr>
                <w:rtl w:val="0"/>
              </w:rPr>
            </w:r>
          </w:p>
        </w:tc>
      </w:tr>
    </w:tbl>
    <w:p w:rsidR="00000000" w:rsidDel="00000000" w:rsidP="00000000" w:rsidRDefault="00000000" w:rsidRPr="00000000" w14:paraId="00000110">
      <w:pPr>
        <w:pStyle w:val="Heading1"/>
        <w:rPr/>
      </w:pPr>
      <w:bookmarkStart w:colFirst="0" w:colLast="0" w:name="_heading=h.44sinio" w:id="16"/>
      <w:bookmarkEnd w:id="16"/>
      <w:r w:rsidDel="00000000" w:rsidR="00000000" w:rsidRPr="00000000">
        <w:rPr>
          <w:rtl w:val="0"/>
        </w:rPr>
        <w:t xml:space="preserve"> 6. TARTIŞMA VE SONUÇ</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2298700</wp:posOffset>
                </wp:positionH>
                <wp:positionV relativeFrom="paragraph">
                  <wp:posOffset>279400</wp:posOffset>
                </wp:positionV>
                <wp:extent cx="3827145" cy="1442085"/>
                <wp:effectExtent b="0" l="0" r="0" t="0"/>
                <wp:wrapNone/>
                <wp:docPr id="101" name=""/>
                <a:graphic>
                  <a:graphicData uri="http://schemas.microsoft.com/office/word/2010/wordprocessingShape">
                    <wps:wsp>
                      <wps:cNvSpPr/>
                      <wps:cNvPr id="11" name="Shape 11"/>
                      <wps:spPr>
                        <a:xfrm>
                          <a:off x="3437190" y="3063720"/>
                          <a:ext cx="3817620" cy="1432560"/>
                        </a:xfrm>
                        <a:custGeom>
                          <a:rect b="b" l="l" r="r" t="t"/>
                          <a:pathLst>
                            <a:path extrusionOk="0" h="120000" w="120000">
                              <a:moveTo>
                                <a:pt x="0" y="0"/>
                              </a:moveTo>
                              <a:lnTo>
                                <a:pt x="120000" y="0"/>
                              </a:lnTo>
                              <a:lnTo>
                                <a:pt x="120000" y="120000"/>
                              </a:lnTo>
                              <a:lnTo>
                                <a:pt x="0" y="120000"/>
                              </a:lnTo>
                              <a:close/>
                            </a:path>
                            <a:path extrusionOk="0" fill="none" h="120000" w="120000">
                              <a:moveTo>
                                <a:pt x="-2394" y="9572"/>
                              </a:moveTo>
                              <a:lnTo>
                                <a:pt x="-18484" y="74254"/>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Bu bölüm, bulguların tartışmasını içermelidir. Bulgular, verilen araştırma soruları veya hipotezler sırasına göre tartışılmalıdır. Literatürdeki benzerlikler ve farklılıklar dikkate alınarak tartışma yazılmalı ve bu benzerlik ve farklılıkların arkasındaki nedenler vurgulanmalıdır. Bu bölüm "Tartışma" ve "Sonuç" olarak ayrılabilirken "Tartışma ve Sonuç" olarak da tutulabilir. Bununla birlikte farklı çalışmalar içinde önerilere yer verilmelidir.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2298700</wp:posOffset>
                </wp:positionH>
                <wp:positionV relativeFrom="paragraph">
                  <wp:posOffset>279400</wp:posOffset>
                </wp:positionV>
                <wp:extent cx="3827145" cy="1442085"/>
                <wp:effectExtent b="0" l="0" r="0" t="0"/>
                <wp:wrapNone/>
                <wp:docPr id="101" name="image14.png"/>
                <a:graphic>
                  <a:graphicData uri="http://schemas.openxmlformats.org/drawingml/2006/picture">
                    <pic:pic>
                      <pic:nvPicPr>
                        <pic:cNvPr id="0" name="image14.png"/>
                        <pic:cNvPicPr preferRelativeResize="0"/>
                      </pic:nvPicPr>
                      <pic:blipFill>
                        <a:blip r:embed="rId32"/>
                        <a:srcRect/>
                        <a:stretch>
                          <a:fillRect/>
                        </a:stretch>
                      </pic:blipFill>
                      <pic:spPr>
                        <a:xfrm>
                          <a:off x="0" y="0"/>
                          <a:ext cx="3827145" cy="1442085"/>
                        </a:xfrm>
                        <a:prstGeom prst="rect"/>
                        <a:ln/>
                      </pic:spPr>
                    </pic:pic>
                  </a:graphicData>
                </a:graphic>
              </wp:anchor>
            </w:drawing>
          </mc:Fallback>
        </mc:AlternateContent>
      </w:r>
    </w:p>
    <w:p w:rsidR="00000000" w:rsidDel="00000000" w:rsidP="00000000" w:rsidRDefault="00000000" w:rsidRPr="00000000" w14:paraId="00000111">
      <w:pPr>
        <w:spacing w:line="360" w:lineRule="auto"/>
        <w:ind w:left="567" w:hanging="567"/>
        <w:jc w:val="both"/>
        <w:rPr/>
      </w:pPr>
      <w:r w:rsidDel="00000000" w:rsidR="00000000" w:rsidRPr="00000000">
        <w:rPr>
          <w:rtl w:val="0"/>
        </w:rPr>
      </w:r>
    </w:p>
    <w:p w:rsidR="00000000" w:rsidDel="00000000" w:rsidP="00000000" w:rsidRDefault="00000000" w:rsidRPr="00000000" w14:paraId="00000112">
      <w:pPr>
        <w:spacing w:line="360" w:lineRule="auto"/>
        <w:jc w:val="both"/>
        <w:rPr/>
      </w:pPr>
      <w:r w:rsidDel="00000000" w:rsidR="00000000" w:rsidRPr="00000000">
        <w:rPr>
          <w:rtl w:val="0"/>
        </w:rPr>
        <w:t xml:space="preserve">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w:t>
      </w:r>
    </w:p>
    <w:p w:rsidR="00000000" w:rsidDel="00000000" w:rsidP="00000000" w:rsidRDefault="00000000" w:rsidRPr="00000000" w14:paraId="00000113">
      <w:pPr>
        <w:spacing w:line="360" w:lineRule="auto"/>
        <w:jc w:val="both"/>
        <w:rPr/>
      </w:pPr>
      <w:r w:rsidDel="00000000" w:rsidR="00000000" w:rsidRPr="00000000">
        <w:rPr>
          <w:rtl w:val="0"/>
        </w:rPr>
      </w:r>
    </w:p>
    <w:p w:rsidR="00000000" w:rsidDel="00000000" w:rsidP="00000000" w:rsidRDefault="00000000" w:rsidRPr="00000000" w14:paraId="00000114">
      <w:pPr>
        <w:spacing w:line="360" w:lineRule="auto"/>
        <w:jc w:val="both"/>
        <w:rPr/>
      </w:pPr>
      <w:r w:rsidDel="00000000" w:rsidR="00000000" w:rsidRPr="00000000">
        <w:rPr>
          <w:rtl w:val="0"/>
        </w:rPr>
        <w:t xml:space="preserve">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 metin.</w:t>
      </w:r>
    </w:p>
    <w:p w:rsidR="00000000" w:rsidDel="00000000" w:rsidP="00000000" w:rsidRDefault="00000000" w:rsidRPr="00000000" w14:paraId="00000115">
      <w:pPr>
        <w:spacing w:line="360" w:lineRule="auto"/>
        <w:jc w:val="both"/>
        <w:rPr>
          <w:b w:val="1"/>
          <w:color w:val="000000"/>
        </w:rPr>
      </w:pPr>
      <w:r w:rsidDel="00000000" w:rsidR="00000000" w:rsidRPr="00000000">
        <w:rPr>
          <w:rtl w:val="0"/>
        </w:rPr>
      </w:r>
    </w:p>
    <w:p w:rsidR="00000000" w:rsidDel="00000000" w:rsidP="00000000" w:rsidRDefault="00000000" w:rsidRPr="00000000" w14:paraId="00000116">
      <w:pPr>
        <w:pStyle w:val="Heading1"/>
        <w:rPr/>
      </w:pPr>
      <w:bookmarkStart w:colFirst="0" w:colLast="0" w:name="_heading=h.2jxsxqh" w:id="17"/>
      <w:bookmarkEnd w:id="17"/>
      <w:r w:rsidDel="00000000" w:rsidR="00000000" w:rsidRPr="00000000">
        <w:rPr>
          <w:rtl w:val="0"/>
        </w:rPr>
        <w:t xml:space="preserve">KAYNAKÇA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1612900</wp:posOffset>
                </wp:positionH>
                <wp:positionV relativeFrom="paragraph">
                  <wp:posOffset>-380999</wp:posOffset>
                </wp:positionV>
                <wp:extent cx="4286250" cy="661035"/>
                <wp:effectExtent b="0" l="0" r="0" t="0"/>
                <wp:wrapNone/>
                <wp:docPr id="112" name=""/>
                <a:graphic>
                  <a:graphicData uri="http://schemas.microsoft.com/office/word/2010/wordprocessingShape">
                    <wps:wsp>
                      <wps:cNvSpPr/>
                      <wps:cNvPr id="22" name="Shape 22"/>
                      <wps:spPr>
                        <a:xfrm>
                          <a:off x="3207638" y="3454245"/>
                          <a:ext cx="4276725" cy="651510"/>
                        </a:xfrm>
                        <a:custGeom>
                          <a:rect b="b" l="l" r="r" t="t"/>
                          <a:pathLst>
                            <a:path extrusionOk="0" h="120000" w="120000">
                              <a:moveTo>
                                <a:pt x="0" y="0"/>
                              </a:moveTo>
                              <a:lnTo>
                                <a:pt x="120000" y="0"/>
                              </a:lnTo>
                              <a:lnTo>
                                <a:pt x="120000" y="120000"/>
                              </a:lnTo>
                              <a:lnTo>
                                <a:pt x="0" y="120000"/>
                              </a:lnTo>
                              <a:close/>
                            </a:path>
                            <a:path extrusionOk="0" fill="none" h="120000" w="120000">
                              <a:moveTo>
                                <a:pt x="-2138" y="21050"/>
                              </a:moveTo>
                              <a:lnTo>
                                <a:pt x="-9833" y="126317"/>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Kaynak bilgileri alfabetik sıralanmalı ve iki yana yaslı, birinci satır soldan 0 cm, ikinci ve sonraki satırlar 1 cm asılı (içeriden) şekilde ve satır aralığı bırakılmadan yazılmalıdır.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1612900</wp:posOffset>
                </wp:positionH>
                <wp:positionV relativeFrom="paragraph">
                  <wp:posOffset>-380999</wp:posOffset>
                </wp:positionV>
                <wp:extent cx="4286250" cy="661035"/>
                <wp:effectExtent b="0" l="0" r="0" t="0"/>
                <wp:wrapNone/>
                <wp:docPr id="112" name="image27.png"/>
                <a:graphic>
                  <a:graphicData uri="http://schemas.openxmlformats.org/drawingml/2006/picture">
                    <pic:pic>
                      <pic:nvPicPr>
                        <pic:cNvPr id="0" name="image27.png"/>
                        <pic:cNvPicPr preferRelativeResize="0"/>
                      </pic:nvPicPr>
                      <pic:blipFill>
                        <a:blip r:embed="rId33"/>
                        <a:srcRect/>
                        <a:stretch>
                          <a:fillRect/>
                        </a:stretch>
                      </pic:blipFill>
                      <pic:spPr>
                        <a:xfrm>
                          <a:off x="0" y="0"/>
                          <a:ext cx="4286250" cy="661035"/>
                        </a:xfrm>
                        <a:prstGeom prst="rect"/>
                        <a:ln/>
                      </pic:spPr>
                    </pic:pic>
                  </a:graphicData>
                </a:graphic>
              </wp:anchor>
            </w:drawing>
          </mc:Fallback>
        </mc:AlternateContent>
      </w:r>
    </w:p>
    <w:p w:rsidR="00000000" w:rsidDel="00000000" w:rsidP="00000000" w:rsidRDefault="00000000" w:rsidRPr="00000000" w14:paraId="00000117">
      <w:pPr>
        <w:spacing w:line="360" w:lineRule="auto"/>
        <w:jc w:val="both"/>
        <w:rPr/>
      </w:pPr>
      <w:r w:rsidDel="00000000" w:rsidR="00000000" w:rsidRPr="00000000">
        <w:rPr>
          <w:rtl w:val="0"/>
        </w:rPr>
      </w:r>
    </w:p>
    <w:p w:rsidR="00000000" w:rsidDel="00000000" w:rsidP="00000000" w:rsidRDefault="00000000" w:rsidRPr="00000000" w14:paraId="00000118">
      <w:pPr>
        <w:spacing w:line="360" w:lineRule="auto"/>
        <w:ind w:left="567" w:hanging="567"/>
        <w:jc w:val="both"/>
        <w:rPr/>
      </w:pPr>
      <w:r w:rsidDel="00000000" w:rsidR="00000000" w:rsidRPr="00000000">
        <w:rPr>
          <w:rtl w:val="0"/>
        </w:rPr>
        <w:t xml:space="preserve">Bayraktar, F. (2001). </w:t>
      </w:r>
      <w:r w:rsidDel="00000000" w:rsidR="00000000" w:rsidRPr="00000000">
        <w:rPr>
          <w:i w:val="1"/>
          <w:rtl w:val="0"/>
        </w:rPr>
        <w:t xml:space="preserve">İnternet kullanımının ergen gelişimindeki rolü</w:t>
      </w:r>
      <w:r w:rsidDel="00000000" w:rsidR="00000000" w:rsidRPr="00000000">
        <w:rPr>
          <w:rtl w:val="0"/>
        </w:rPr>
        <w:t xml:space="preserve">. (Yayımlanmamış yüksek lisans tezi), Yükseköğretim Kurulu Ulusal Tez Merkezi’nden edinilmiştir. (Tez No. 107467)</w:t>
      </w:r>
    </w:p>
    <w:p w:rsidR="00000000" w:rsidDel="00000000" w:rsidP="00000000" w:rsidRDefault="00000000" w:rsidRPr="00000000" w14:paraId="00000119">
      <w:pPr>
        <w:spacing w:line="360" w:lineRule="auto"/>
        <w:ind w:left="567" w:hanging="567"/>
        <w:jc w:val="both"/>
        <w:rPr/>
      </w:pPr>
      <w:r w:rsidDel="00000000" w:rsidR="00000000" w:rsidRPr="00000000">
        <w:rPr>
          <w:rtl w:val="0"/>
        </w:rPr>
        <w:t xml:space="preserve">Binark, M. ve Bayraktutan-Sütcü, G. (2007). </w:t>
      </w:r>
      <w:r w:rsidDel="00000000" w:rsidR="00000000" w:rsidRPr="00000000">
        <w:rPr>
          <w:i w:val="1"/>
          <w:rtl w:val="0"/>
        </w:rPr>
        <w:t xml:space="preserve">Ankara mikro ölçeğinde İnternet kafeler kullanım biçimleri</w:t>
      </w:r>
      <w:r w:rsidDel="00000000" w:rsidR="00000000" w:rsidRPr="00000000">
        <w:rPr>
          <w:rtl w:val="0"/>
        </w:rPr>
        <w:t xml:space="preserve">. XII. Türkiye’de İnternet Konferansı’nda sunulan bildiri, Ankara. </w:t>
      </w:r>
    </w:p>
    <w:p w:rsidR="00000000" w:rsidDel="00000000" w:rsidP="00000000" w:rsidRDefault="00000000" w:rsidRPr="00000000" w14:paraId="0000011A">
      <w:pPr>
        <w:spacing w:line="360" w:lineRule="auto"/>
        <w:ind w:left="567" w:hanging="567"/>
        <w:jc w:val="both"/>
        <w:rPr/>
      </w:pPr>
      <w:r w:rsidDel="00000000" w:rsidR="00000000" w:rsidRPr="00000000">
        <w:rPr>
          <w:rtl w:val="0"/>
        </w:rPr>
        <w:t xml:space="preserve">Chen, S. H., &amp; Chou, C. (1999). </w:t>
      </w:r>
      <w:r w:rsidDel="00000000" w:rsidR="00000000" w:rsidRPr="00000000">
        <w:rPr>
          <w:i w:val="1"/>
          <w:rtl w:val="0"/>
        </w:rPr>
        <w:t xml:space="preserve">Development of Chinese Internet addiction scale in Taiwan</w:t>
      </w:r>
      <w:r w:rsidDel="00000000" w:rsidR="00000000" w:rsidRPr="00000000">
        <w:rPr>
          <w:rtl w:val="0"/>
        </w:rPr>
        <w:t xml:space="preserve">. Poster session presented at the 107th American Psychology Annual Convention, Boston, USA.</w:t>
      </w:r>
    </w:p>
    <w:p w:rsidR="00000000" w:rsidDel="00000000" w:rsidP="00000000" w:rsidRDefault="00000000" w:rsidRPr="00000000" w14:paraId="0000011B">
      <w:pPr>
        <w:spacing w:line="360" w:lineRule="auto"/>
        <w:ind w:left="567" w:hanging="567"/>
        <w:jc w:val="both"/>
        <w:rPr/>
      </w:pPr>
      <w:r w:rsidDel="00000000" w:rsidR="00000000" w:rsidRPr="00000000">
        <w:rPr>
          <w:rtl w:val="0"/>
        </w:rPr>
        <w:t xml:space="preserve">Chou, C., Condron, L., &amp; Belland, J. C. (2005). A review of the research on Internet addiction. </w:t>
      </w:r>
      <w:r w:rsidDel="00000000" w:rsidR="00000000" w:rsidRPr="00000000">
        <w:rPr>
          <w:i w:val="1"/>
          <w:rtl w:val="0"/>
        </w:rPr>
        <w:t xml:space="preserve">Educational Psychology Review, 17</w:t>
      </w:r>
      <w:r w:rsidDel="00000000" w:rsidR="00000000" w:rsidRPr="00000000">
        <w:rPr>
          <w:rtl w:val="0"/>
        </w:rPr>
        <w:t xml:space="preserve">(4), 363-388.</w:t>
      </w:r>
    </w:p>
    <w:p w:rsidR="00000000" w:rsidDel="00000000" w:rsidP="00000000" w:rsidRDefault="00000000" w:rsidRPr="00000000" w14:paraId="0000011C">
      <w:pPr>
        <w:spacing w:line="360" w:lineRule="auto"/>
        <w:ind w:left="567" w:hanging="567"/>
        <w:jc w:val="both"/>
        <w:rPr>
          <w:i w:val="1"/>
        </w:rPr>
      </w:pPr>
      <w:r w:rsidDel="00000000" w:rsidR="00000000" w:rsidRPr="00000000">
        <w:rPr>
          <w:rtl w:val="0"/>
        </w:rPr>
        <w:t xml:space="preserve">comScore. (2009). </w:t>
      </w:r>
      <w:r w:rsidDel="00000000" w:rsidR="00000000" w:rsidRPr="00000000">
        <w:rPr>
          <w:i w:val="1"/>
          <w:rtl w:val="0"/>
        </w:rPr>
        <w:t xml:space="preserve">Turkey has 7th largest and most engaged online audience in Europe</w:t>
      </w:r>
      <w:r w:rsidDel="00000000" w:rsidR="00000000" w:rsidRPr="00000000">
        <w:rPr>
          <w:rtl w:val="0"/>
        </w:rPr>
        <w:t xml:space="preserve">. Retrieved May 08, 2010, from http://www.comscore.com/Press_ Events/Press_Releases/2009/5/Turkey_has_Seventh_Largest_Online_Audience_in_Europe/(language)/eng-US</w:t>
      </w:r>
      <w:r w:rsidDel="00000000" w:rsidR="00000000" w:rsidRPr="00000000">
        <w:rPr>
          <w:rtl w:val="0"/>
        </w:rPr>
      </w:r>
    </w:p>
    <w:p w:rsidR="00000000" w:rsidDel="00000000" w:rsidP="00000000" w:rsidRDefault="00000000" w:rsidRPr="00000000" w14:paraId="0000011D">
      <w:pPr>
        <w:spacing w:line="360" w:lineRule="auto"/>
        <w:ind w:left="567" w:hanging="567"/>
        <w:jc w:val="both"/>
        <w:rPr/>
      </w:pPr>
      <w:r w:rsidDel="00000000" w:rsidR="00000000" w:rsidRPr="00000000">
        <w:rPr>
          <w:rtl w:val="0"/>
        </w:rPr>
        <w:t xml:space="preserve">Doğan, H., Işıklar, A. ve Eroğlu, S. E. (2008). Ergenlerin problemli İnternet kullanımının bazı değişkenler açısından incelenmesi. </w:t>
      </w:r>
      <w:r w:rsidDel="00000000" w:rsidR="00000000" w:rsidRPr="00000000">
        <w:rPr>
          <w:i w:val="1"/>
          <w:rtl w:val="0"/>
        </w:rPr>
        <w:t xml:space="preserve">Atatürk Üniversitesi Kâzım Karabekir Eğitim Fakültesi Dergisi, 18</w:t>
      </w:r>
      <w:r w:rsidDel="00000000" w:rsidR="00000000" w:rsidRPr="00000000">
        <w:rPr>
          <w:rtl w:val="0"/>
        </w:rPr>
        <w:t xml:space="preserve">, 106-124.</w:t>
      </w:r>
    </w:p>
    <w:p w:rsidR="00000000" w:rsidDel="00000000" w:rsidP="00000000" w:rsidRDefault="00000000" w:rsidRPr="00000000" w14:paraId="0000011E">
      <w:pPr>
        <w:spacing w:line="360" w:lineRule="auto"/>
        <w:ind w:left="567" w:hanging="567"/>
        <w:jc w:val="both"/>
        <w:rPr/>
      </w:pPr>
      <w:r w:rsidDel="00000000" w:rsidR="00000000" w:rsidRPr="00000000">
        <w:rPr>
          <w:rtl w:val="0"/>
        </w:rPr>
        <w:t xml:space="preserve">Griffiths, M. D. (1995a). Technological addictions. </w:t>
      </w:r>
      <w:r w:rsidDel="00000000" w:rsidR="00000000" w:rsidRPr="00000000">
        <w:rPr>
          <w:i w:val="1"/>
          <w:rtl w:val="0"/>
        </w:rPr>
        <w:t xml:space="preserve">Clinical Psychology Forum, 76</w:t>
      </w:r>
      <w:r w:rsidDel="00000000" w:rsidR="00000000" w:rsidRPr="00000000">
        <w:rPr>
          <w:rtl w:val="0"/>
        </w:rPr>
        <w:t xml:space="preserve">, 14-19.</w:t>
      </w:r>
    </w:p>
    <w:p w:rsidR="00000000" w:rsidDel="00000000" w:rsidP="00000000" w:rsidRDefault="00000000" w:rsidRPr="00000000" w14:paraId="0000011F">
      <w:pPr>
        <w:spacing w:line="360" w:lineRule="auto"/>
        <w:ind w:left="567" w:hanging="567"/>
        <w:jc w:val="both"/>
        <w:rPr/>
      </w:pPr>
      <w:r w:rsidDel="00000000" w:rsidR="00000000" w:rsidRPr="00000000">
        <w:rPr>
          <w:rtl w:val="0"/>
        </w:rPr>
        <w:t xml:space="preserve">Griffiths, M. D. (1995b). </w:t>
      </w:r>
      <w:r w:rsidDel="00000000" w:rsidR="00000000" w:rsidRPr="00000000">
        <w:rPr>
          <w:i w:val="1"/>
          <w:rtl w:val="0"/>
        </w:rPr>
        <w:t xml:space="preserve">Adolescent gambling</w:t>
      </w:r>
      <w:r w:rsidDel="00000000" w:rsidR="00000000" w:rsidRPr="00000000">
        <w:rPr>
          <w:rtl w:val="0"/>
        </w:rPr>
        <w:t xml:space="preserve">. London: Routledge.</w:t>
      </w:r>
    </w:p>
    <w:p w:rsidR="00000000" w:rsidDel="00000000" w:rsidP="00000000" w:rsidRDefault="00000000" w:rsidRPr="00000000" w14:paraId="00000120">
      <w:pPr>
        <w:spacing w:line="360" w:lineRule="auto"/>
        <w:ind w:left="567" w:hanging="567"/>
        <w:jc w:val="both"/>
        <w:rPr/>
      </w:pPr>
      <w:r w:rsidDel="00000000" w:rsidR="00000000" w:rsidRPr="00000000">
        <w:rPr>
          <w:rtl w:val="0"/>
        </w:rPr>
        <w:t xml:space="preserve">Griffiths, M. D. (1998). Internet addiction: Does it really exist? In J. Gackenbach (Ed.), </w:t>
      </w:r>
      <w:r w:rsidDel="00000000" w:rsidR="00000000" w:rsidRPr="00000000">
        <w:rPr>
          <w:i w:val="1"/>
          <w:rtl w:val="0"/>
        </w:rPr>
        <w:t xml:space="preserve">Psychology and the Internet: Intrapersonal, interpersonal, and transpersonal applications</w:t>
      </w:r>
      <w:r w:rsidDel="00000000" w:rsidR="00000000" w:rsidRPr="00000000">
        <w:rPr>
          <w:rtl w:val="0"/>
        </w:rPr>
        <w:t xml:space="preserve"> (pp. 61-75). New York: Academic Press.</w:t>
      </w:r>
    </w:p>
    <w:p w:rsidR="00000000" w:rsidDel="00000000" w:rsidP="00000000" w:rsidRDefault="00000000" w:rsidRPr="00000000" w14:paraId="00000121">
      <w:pPr>
        <w:spacing w:line="360" w:lineRule="auto"/>
        <w:ind w:left="567" w:hanging="567"/>
        <w:jc w:val="both"/>
        <w:rPr/>
      </w:pPr>
      <w:r w:rsidDel="00000000" w:rsidR="00000000" w:rsidRPr="00000000">
        <w:rPr>
          <w:rtl w:val="0"/>
        </w:rPr>
        <w:t xml:space="preserve">Hürriyet. (t.y.). </w:t>
      </w:r>
      <w:r w:rsidDel="00000000" w:rsidR="00000000" w:rsidRPr="00000000">
        <w:rPr>
          <w:i w:val="1"/>
          <w:rtl w:val="0"/>
        </w:rPr>
        <w:t xml:space="preserve">Türkiye İnternet kullanımında dünya 16'ncısı</w:t>
      </w:r>
      <w:r w:rsidDel="00000000" w:rsidR="00000000" w:rsidRPr="00000000">
        <w:rPr>
          <w:rtl w:val="0"/>
        </w:rPr>
        <w:t xml:space="preserve">. http://www.hurriyet. com.tr/ teknoloji/7959625.asp adresinden 26 Ocak 2010 tarihinde edinilmiştir.</w:t>
      </w:r>
    </w:p>
    <w:p w:rsidR="00000000" w:rsidDel="00000000" w:rsidP="00000000" w:rsidRDefault="00000000" w:rsidRPr="00000000" w14:paraId="00000122">
      <w:pPr>
        <w:spacing w:line="360" w:lineRule="auto"/>
        <w:ind w:left="567" w:hanging="567"/>
        <w:jc w:val="both"/>
        <w:rPr/>
      </w:pPr>
      <w:r w:rsidDel="00000000" w:rsidR="00000000" w:rsidRPr="00000000">
        <w:rPr>
          <w:rtl w:val="0"/>
        </w:rPr>
        <w:t xml:space="preserve">Karaduman, M. (2003). İnternet ve gazetecilik, yeni iletişim teknolojileri ve medya. İstanbul: IPS İletişim Vakfı Yayınları.</w:t>
      </w:r>
    </w:p>
    <w:p w:rsidR="00000000" w:rsidDel="00000000" w:rsidP="00000000" w:rsidRDefault="00000000" w:rsidRPr="00000000" w14:paraId="00000123">
      <w:pPr>
        <w:spacing w:line="360" w:lineRule="auto"/>
        <w:ind w:left="567" w:hanging="567"/>
        <w:jc w:val="both"/>
        <w:rPr/>
      </w:pPr>
      <w:r w:rsidDel="00000000" w:rsidR="00000000" w:rsidRPr="00000000">
        <w:rPr>
          <w:rtl w:val="0"/>
        </w:rPr>
        <w:t xml:space="preserve">Koç, M. (2006). </w:t>
      </w:r>
      <w:r w:rsidDel="00000000" w:rsidR="00000000" w:rsidRPr="00000000">
        <w:rPr>
          <w:i w:val="1"/>
          <w:rtl w:val="0"/>
        </w:rPr>
        <w:t xml:space="preserve">Social and cultural identity development of Turkish youth in the age of technology and globalization: A study on Internet cafes</w:t>
      </w:r>
      <w:r w:rsidDel="00000000" w:rsidR="00000000" w:rsidRPr="00000000">
        <w:rPr>
          <w:rtl w:val="0"/>
        </w:rPr>
        <w:t xml:space="preserve">. Unpublished doctoral thesis, University of Illinois at Urbana-Champaign, Urbana, USA.</w:t>
      </w:r>
    </w:p>
    <w:p w:rsidR="00000000" w:rsidDel="00000000" w:rsidP="00000000" w:rsidRDefault="00000000" w:rsidRPr="00000000" w14:paraId="00000124">
      <w:pPr>
        <w:spacing w:line="360" w:lineRule="auto"/>
        <w:ind w:left="567" w:hanging="567"/>
        <w:jc w:val="both"/>
        <w:rPr/>
      </w:pPr>
      <w:r w:rsidDel="00000000" w:rsidR="00000000" w:rsidRPr="00000000">
        <w:rPr>
          <w:rtl w:val="0"/>
        </w:rPr>
        <w:t xml:space="preserve">Lee, M. S., Ko, Y. H., Song, H. S., Kwon, K. H., Lee, H. S., Nam, M., vd. (2007). Characteristics of Internet use in relation to game genre in Korean adolescents. </w:t>
      </w:r>
      <w:r w:rsidDel="00000000" w:rsidR="00000000" w:rsidRPr="00000000">
        <w:rPr>
          <w:i w:val="1"/>
          <w:rtl w:val="0"/>
        </w:rPr>
        <w:t xml:space="preserve">CyberPsychology &amp; Behavior, 10</w:t>
      </w:r>
      <w:r w:rsidDel="00000000" w:rsidR="00000000" w:rsidRPr="00000000">
        <w:rPr>
          <w:rtl w:val="0"/>
        </w:rPr>
        <w:t xml:space="preserve">(2), 278-285.</w:t>
      </w:r>
    </w:p>
    <w:p w:rsidR="00000000" w:rsidDel="00000000" w:rsidP="00000000" w:rsidRDefault="00000000" w:rsidRPr="00000000" w14:paraId="00000125">
      <w:pPr>
        <w:spacing w:line="360" w:lineRule="auto"/>
        <w:ind w:left="567" w:hanging="567"/>
        <w:jc w:val="both"/>
        <w:rPr/>
      </w:pPr>
      <w:r w:rsidDel="00000000" w:rsidR="00000000" w:rsidRPr="00000000">
        <w:rPr>
          <w:rtl w:val="0"/>
        </w:rPr>
        <w:t xml:space="preserve">Milli Eğitim Bakanlığı. (2009). </w:t>
      </w:r>
      <w:r w:rsidDel="00000000" w:rsidR="00000000" w:rsidRPr="00000000">
        <w:rPr>
          <w:i w:val="1"/>
          <w:rtl w:val="0"/>
        </w:rPr>
        <w:t xml:space="preserve">Milli Eğitim Bakanlığı İnternete erişim projesi</w:t>
      </w:r>
      <w:r w:rsidDel="00000000" w:rsidR="00000000" w:rsidRPr="00000000">
        <w:rPr>
          <w:rtl w:val="0"/>
        </w:rPr>
        <w:t xml:space="preserve">. http://www.meb. gov.tr/ADSL/adsl_index.html adresinden 01 Şubat 2010 tarihinde edinilmiştir. </w:t>
      </w:r>
    </w:p>
    <w:p w:rsidR="00000000" w:rsidDel="00000000" w:rsidP="00000000" w:rsidRDefault="00000000" w:rsidRPr="00000000" w14:paraId="00000126">
      <w:pPr>
        <w:spacing w:line="360" w:lineRule="auto"/>
        <w:ind w:left="567" w:hanging="567"/>
        <w:jc w:val="both"/>
        <w:rPr/>
      </w:pPr>
      <w:r w:rsidDel="00000000" w:rsidR="00000000" w:rsidRPr="00000000">
        <w:rPr>
          <w:rtl w:val="0"/>
        </w:rPr>
        <w:t xml:space="preserve">Middleton, S. (2011). </w:t>
      </w:r>
      <w:r w:rsidDel="00000000" w:rsidR="00000000" w:rsidRPr="00000000">
        <w:rPr>
          <w:i w:val="1"/>
          <w:rtl w:val="0"/>
        </w:rPr>
        <w:t xml:space="preserve">Internet &amp; networking support</w:t>
      </w:r>
      <w:r w:rsidDel="00000000" w:rsidR="00000000" w:rsidRPr="00000000">
        <w:rPr>
          <w:rtl w:val="0"/>
        </w:rPr>
        <w:t xml:space="preserve">. Retrieved October 13, 2011, from http://www.pcrepairnewcastle.co.uk/2011/08/17/internet-networking-support</w:t>
      </w:r>
    </w:p>
    <w:p w:rsidR="00000000" w:rsidDel="00000000" w:rsidP="00000000" w:rsidRDefault="00000000" w:rsidRPr="00000000" w14:paraId="00000127">
      <w:pPr>
        <w:spacing w:line="360" w:lineRule="auto"/>
        <w:ind w:left="567" w:hanging="567"/>
        <w:jc w:val="both"/>
        <w:rPr/>
      </w:pPr>
      <w:r w:rsidDel="00000000" w:rsidR="00000000" w:rsidRPr="00000000">
        <w:rPr>
          <w:rtl w:val="0"/>
        </w:rPr>
        <w:t xml:space="preserve">Özcan N. (2004). </w:t>
      </w:r>
      <w:r w:rsidDel="00000000" w:rsidR="00000000" w:rsidRPr="00000000">
        <w:rPr>
          <w:i w:val="1"/>
          <w:rtl w:val="0"/>
        </w:rPr>
        <w:t xml:space="preserve">Üniversite öğrencilerinde İnternet kullanımının psikososyal durum ile ilişkisi</w:t>
      </w:r>
      <w:r w:rsidDel="00000000" w:rsidR="00000000" w:rsidRPr="00000000">
        <w:rPr>
          <w:rtl w:val="0"/>
        </w:rPr>
        <w:t xml:space="preserve">. (Doktora tezi), Yükseköğretim Kurulu Ulusal Tez Merkezi’nden edinilmiştir. (Tez No. 156253)</w:t>
      </w:r>
    </w:p>
    <w:p w:rsidR="00000000" w:rsidDel="00000000" w:rsidP="00000000" w:rsidRDefault="00000000" w:rsidRPr="00000000" w14:paraId="00000128">
      <w:pPr>
        <w:spacing w:line="360" w:lineRule="auto"/>
        <w:ind w:left="567" w:hanging="567"/>
        <w:jc w:val="both"/>
        <w:rPr/>
      </w:pPr>
      <w:r w:rsidDel="00000000" w:rsidR="00000000" w:rsidRPr="00000000">
        <w:rPr>
          <w:rtl w:val="0"/>
        </w:rPr>
        <w:t xml:space="preserve">Pew Research Center. (2010). </w:t>
      </w:r>
      <w:r w:rsidDel="00000000" w:rsidR="00000000" w:rsidRPr="00000000">
        <w:rPr>
          <w:i w:val="1"/>
          <w:rtl w:val="0"/>
        </w:rPr>
        <w:t xml:space="preserve">Computer and cell phone usage up around the world global publics embrace social networking</w:t>
      </w:r>
      <w:r w:rsidDel="00000000" w:rsidR="00000000" w:rsidRPr="00000000">
        <w:rPr>
          <w:rtl w:val="0"/>
        </w:rPr>
        <w:t xml:space="preserve">. Retrieved December 19, 2010, from http://pewglobal.org/2010/12/15/global-publics-embrace-social-networking</w:t>
      </w:r>
    </w:p>
    <w:p w:rsidR="00000000" w:rsidDel="00000000" w:rsidP="00000000" w:rsidRDefault="00000000" w:rsidRPr="00000000" w14:paraId="00000129">
      <w:pPr>
        <w:spacing w:line="360" w:lineRule="auto"/>
        <w:ind w:left="567" w:hanging="567"/>
        <w:jc w:val="both"/>
        <w:rPr/>
      </w:pPr>
      <w:r w:rsidDel="00000000" w:rsidR="00000000" w:rsidRPr="00000000">
        <w:rPr>
          <w:rtl w:val="0"/>
        </w:rPr>
        <w:t xml:space="preserve">Young, K. S. (1998a). Internet addiction: The emergence of a new clinical disorder. </w:t>
      </w:r>
      <w:r w:rsidDel="00000000" w:rsidR="00000000" w:rsidRPr="00000000">
        <w:rPr>
          <w:i w:val="1"/>
          <w:rtl w:val="0"/>
        </w:rPr>
        <w:t xml:space="preserve">CyberPsychology &amp; Behavior, 1</w:t>
      </w:r>
      <w:r w:rsidDel="00000000" w:rsidR="00000000" w:rsidRPr="00000000">
        <w:rPr>
          <w:rtl w:val="0"/>
        </w:rPr>
        <w:t xml:space="preserve">(3), 237-244. </w:t>
      </w:r>
    </w:p>
    <w:p w:rsidR="00000000" w:rsidDel="00000000" w:rsidP="00000000" w:rsidRDefault="00000000" w:rsidRPr="00000000" w14:paraId="0000012A">
      <w:pPr>
        <w:spacing w:line="360" w:lineRule="auto"/>
        <w:ind w:left="567" w:hanging="567"/>
        <w:jc w:val="both"/>
        <w:rPr/>
      </w:pPr>
      <w:r w:rsidDel="00000000" w:rsidR="00000000" w:rsidRPr="00000000">
        <w:rPr>
          <w:rtl w:val="0"/>
        </w:rPr>
        <w:t xml:space="preserve">Young, K. S. (1998b). </w:t>
      </w:r>
      <w:r w:rsidDel="00000000" w:rsidR="00000000" w:rsidRPr="00000000">
        <w:rPr>
          <w:i w:val="1"/>
          <w:rtl w:val="0"/>
        </w:rPr>
        <w:t xml:space="preserve">Caught in the Net: How to recognize Internet addiction and a winning strategy for recovery</w:t>
      </w:r>
      <w:r w:rsidDel="00000000" w:rsidR="00000000" w:rsidRPr="00000000">
        <w:rPr>
          <w:rtl w:val="0"/>
        </w:rPr>
        <w:t xml:space="preserve">. New York: Wiley Publications.</w:t>
      </w:r>
    </w:p>
    <w:p w:rsidR="00000000" w:rsidDel="00000000" w:rsidP="00000000" w:rsidRDefault="00000000" w:rsidRPr="00000000" w14:paraId="0000012B">
      <w:pPr>
        <w:spacing w:after="200" w:line="276" w:lineRule="auto"/>
        <w:rPr/>
      </w:pPr>
      <w:r w:rsidDel="00000000" w:rsidR="00000000" w:rsidRPr="00000000">
        <w:rPr>
          <w:rtl w:val="0"/>
        </w:rPr>
      </w:r>
    </w:p>
    <w:p w:rsidR="00000000" w:rsidDel="00000000" w:rsidP="00000000" w:rsidRDefault="00000000" w:rsidRPr="00000000" w14:paraId="0000012C">
      <w:pPr>
        <w:spacing w:after="200" w:line="276" w:lineRule="auto"/>
        <w:rPr/>
      </w:pPr>
      <w:r w:rsidDel="00000000" w:rsidR="00000000" w:rsidRPr="00000000">
        <w:rPr>
          <w:rtl w:val="0"/>
        </w:rPr>
      </w:r>
    </w:p>
    <w:p w:rsidR="00000000" w:rsidDel="00000000" w:rsidP="00000000" w:rsidRDefault="00000000" w:rsidRPr="00000000" w14:paraId="0000012D">
      <w:pPr>
        <w:spacing w:after="200" w:line="276" w:lineRule="auto"/>
        <w:rPr/>
      </w:pPr>
      <w:r w:rsidDel="00000000" w:rsidR="00000000" w:rsidRPr="00000000">
        <w:rPr>
          <w:rtl w:val="0"/>
        </w:rPr>
      </w:r>
    </w:p>
    <w:p w:rsidR="00000000" w:rsidDel="00000000" w:rsidP="00000000" w:rsidRDefault="00000000" w:rsidRPr="00000000" w14:paraId="0000012E">
      <w:pPr>
        <w:spacing w:after="200" w:line="276" w:lineRule="auto"/>
        <w:rPr/>
      </w:pPr>
      <w:r w:rsidDel="00000000" w:rsidR="00000000" w:rsidRPr="00000000">
        <w:rPr>
          <w:rtl w:val="0"/>
        </w:rPr>
      </w:r>
    </w:p>
    <w:p w:rsidR="00000000" w:rsidDel="00000000" w:rsidP="00000000" w:rsidRDefault="00000000" w:rsidRPr="00000000" w14:paraId="0000012F">
      <w:pPr>
        <w:spacing w:after="200" w:line="276" w:lineRule="auto"/>
        <w:rPr/>
      </w:pPr>
      <w:r w:rsidDel="00000000" w:rsidR="00000000" w:rsidRPr="00000000">
        <w:rPr>
          <w:rtl w:val="0"/>
        </w:rPr>
      </w:r>
    </w:p>
    <w:p w:rsidR="00000000" w:rsidDel="00000000" w:rsidP="00000000" w:rsidRDefault="00000000" w:rsidRPr="00000000" w14:paraId="00000130">
      <w:pPr>
        <w:spacing w:after="200" w:line="276" w:lineRule="auto"/>
        <w:rPr/>
      </w:pPr>
      <w:r w:rsidDel="00000000" w:rsidR="00000000" w:rsidRPr="00000000">
        <w:rPr>
          <w:rtl w:val="0"/>
        </w:rPr>
      </w:r>
    </w:p>
    <w:p w:rsidR="00000000" w:rsidDel="00000000" w:rsidP="00000000" w:rsidRDefault="00000000" w:rsidRPr="00000000" w14:paraId="00000131">
      <w:pPr>
        <w:spacing w:after="200" w:line="276" w:lineRule="auto"/>
        <w:rPr/>
      </w:pPr>
      <w:r w:rsidDel="00000000" w:rsidR="00000000" w:rsidRPr="00000000">
        <w:rPr>
          <w:rtl w:val="0"/>
        </w:rPr>
      </w:r>
    </w:p>
    <w:p w:rsidR="00000000" w:rsidDel="00000000" w:rsidP="00000000" w:rsidRDefault="00000000" w:rsidRPr="00000000" w14:paraId="00000132">
      <w:pPr>
        <w:spacing w:after="200" w:line="276" w:lineRule="auto"/>
        <w:rPr/>
      </w:pPr>
      <w:r w:rsidDel="00000000" w:rsidR="00000000" w:rsidRPr="00000000">
        <w:rPr>
          <w:rtl w:val="0"/>
        </w:rPr>
      </w:r>
    </w:p>
    <w:p w:rsidR="00000000" w:rsidDel="00000000" w:rsidP="00000000" w:rsidRDefault="00000000" w:rsidRPr="00000000" w14:paraId="00000133">
      <w:pPr>
        <w:spacing w:after="200" w:line="276" w:lineRule="auto"/>
        <w:rPr/>
      </w:pPr>
      <w:r w:rsidDel="00000000" w:rsidR="00000000" w:rsidRPr="00000000">
        <w:rPr>
          <w:rtl w:val="0"/>
        </w:rPr>
      </w:r>
    </w:p>
    <w:p w:rsidR="00000000" w:rsidDel="00000000" w:rsidP="00000000" w:rsidRDefault="00000000" w:rsidRPr="00000000" w14:paraId="00000134">
      <w:pPr>
        <w:spacing w:after="200" w:line="276" w:lineRule="auto"/>
        <w:rPr/>
        <w:sectPr>
          <w:type w:val="nextPage"/>
          <w:pgSz w:h="16840" w:w="11907" w:orient="portrait"/>
          <w:pgMar w:bottom="1418" w:top="1418" w:left="1985" w:right="1418" w:header="720" w:footer="720"/>
        </w:sectPr>
      </w:pPr>
      <w:r w:rsidDel="00000000" w:rsidR="00000000" w:rsidRPr="00000000">
        <w:rPr>
          <w:rtl w:val="0"/>
        </w:rPr>
      </w:r>
    </w:p>
    <w:p w:rsidR="00000000" w:rsidDel="00000000" w:rsidP="00000000" w:rsidRDefault="00000000" w:rsidRPr="00000000" w14:paraId="00000135">
      <w:pPr>
        <w:pStyle w:val="Heading1"/>
        <w:rPr/>
      </w:pPr>
      <w:bookmarkStart w:colFirst="0" w:colLast="0" w:name="_heading=h.z337ya" w:id="18"/>
      <w:bookmarkEnd w:id="18"/>
      <w:r w:rsidDel="00000000" w:rsidR="00000000" w:rsidRPr="00000000">
        <w:rPr>
          <w:rtl w:val="0"/>
        </w:rPr>
        <w:t xml:space="preserve">EKLER</w:t>
      </w:r>
    </w:p>
    <w:p w:rsidR="00000000" w:rsidDel="00000000" w:rsidP="00000000" w:rsidRDefault="00000000" w:rsidRPr="00000000" w14:paraId="00000136">
      <w:pPr>
        <w:spacing w:line="360" w:lineRule="auto"/>
        <w:rPr>
          <w:b w:val="1"/>
        </w:rPr>
      </w:pPr>
      <w:r w:rsidDel="00000000" w:rsidR="00000000" w:rsidRPr="00000000">
        <w:rPr>
          <w:rtl w:val="0"/>
        </w:rPr>
      </w:r>
    </w:p>
    <w:p w:rsidR="00000000" w:rsidDel="00000000" w:rsidP="00000000" w:rsidRDefault="00000000" w:rsidRPr="00000000" w14:paraId="00000137">
      <w:pPr>
        <w:pStyle w:val="Heading2"/>
        <w:rPr/>
      </w:pPr>
      <w:bookmarkStart w:colFirst="0" w:colLast="0" w:name="_heading=h.3j2qqm3" w:id="19"/>
      <w:bookmarkEnd w:id="19"/>
      <w:r w:rsidDel="00000000" w:rsidR="00000000" w:rsidRPr="00000000">
        <w:rPr>
          <w:rtl w:val="0"/>
        </w:rPr>
        <w:t xml:space="preserve">Ek A. Anket Formu</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spacing w:line="360" w:lineRule="auto"/>
        <w:jc w:val="both"/>
        <w:rPr>
          <w:b w:val="1"/>
        </w:rPr>
      </w:pPr>
      <w:r w:rsidDel="00000000" w:rsidR="00000000" w:rsidRPr="00000000">
        <w:rPr>
          <w:rtl w:val="0"/>
        </w:rPr>
        <w:t xml:space="preserve">ek ek ek ek ek ek ek ek ek ek ek ek  ek ek ek ek ek ek ek ek ek ek ek ek ek ek ek ek ek ek ek ek ek ek ek ek ek ek ek ek ek ek ek ek ek ek ek ek ek ek ek ek ek ek ek ek ek ek ek ek ek ek ek ek ek ek ek ek ek ek ek ek   </w:t>
      </w:r>
      <w:r w:rsidDel="00000000" w:rsidR="00000000" w:rsidRPr="00000000">
        <w:rPr>
          <w:rtl w:val="0"/>
        </w:rPr>
      </w:r>
    </w:p>
    <w:p w:rsidR="00000000" w:rsidDel="00000000" w:rsidP="00000000" w:rsidRDefault="00000000" w:rsidRPr="00000000" w14:paraId="0000013A">
      <w:pPr>
        <w:spacing w:line="360" w:lineRule="auto"/>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3340100</wp:posOffset>
                </wp:positionH>
                <wp:positionV relativeFrom="paragraph">
                  <wp:posOffset>228600</wp:posOffset>
                </wp:positionV>
                <wp:extent cx="1704975" cy="819150"/>
                <wp:effectExtent b="0" l="0" r="0" t="0"/>
                <wp:wrapNone/>
                <wp:docPr id="97" name=""/>
                <a:graphic>
                  <a:graphicData uri="http://schemas.microsoft.com/office/word/2010/wordprocessingShape">
                    <wps:wsp>
                      <wps:cNvSpPr/>
                      <wps:cNvPr id="7" name="Shape 7"/>
                      <wps:spPr>
                        <a:xfrm>
                          <a:off x="4498275" y="3375188"/>
                          <a:ext cx="1695450" cy="809625"/>
                        </a:xfrm>
                        <a:custGeom>
                          <a:rect b="b" l="l" r="r" t="t"/>
                          <a:pathLst>
                            <a:path extrusionOk="0" h="120000" w="120000">
                              <a:moveTo>
                                <a:pt x="0" y="0"/>
                              </a:moveTo>
                              <a:lnTo>
                                <a:pt x="120000" y="0"/>
                              </a:lnTo>
                              <a:lnTo>
                                <a:pt x="120000" y="120000"/>
                              </a:lnTo>
                              <a:lnTo>
                                <a:pt x="0" y="120000"/>
                              </a:lnTo>
                              <a:close/>
                            </a:path>
                            <a:path extrusionOk="0" fill="none" h="120000" w="120000">
                              <a:moveTo>
                                <a:pt x="-5394" y="16939"/>
                              </a:moveTo>
                              <a:lnTo>
                                <a:pt x="-80767" y="-29645"/>
                              </a:lnTo>
                            </a:path>
                          </a:pathLst>
                        </a:custGeom>
                        <a:solidFill>
                          <a:srgbClr val="FFFF00"/>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Eklerde satır aralığı 1’e düşürülebilir ve yazı puntosu 10-12 arası kullanılabilir.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3340100</wp:posOffset>
                </wp:positionH>
                <wp:positionV relativeFrom="paragraph">
                  <wp:posOffset>228600</wp:posOffset>
                </wp:positionV>
                <wp:extent cx="1704975" cy="819150"/>
                <wp:effectExtent b="0" l="0" r="0" t="0"/>
                <wp:wrapNone/>
                <wp:docPr id="97" name="image7.png"/>
                <a:graphic>
                  <a:graphicData uri="http://schemas.openxmlformats.org/drawingml/2006/picture">
                    <pic:pic>
                      <pic:nvPicPr>
                        <pic:cNvPr id="0" name="image7.png"/>
                        <pic:cNvPicPr preferRelativeResize="0"/>
                      </pic:nvPicPr>
                      <pic:blipFill>
                        <a:blip r:embed="rId34"/>
                        <a:srcRect/>
                        <a:stretch>
                          <a:fillRect/>
                        </a:stretch>
                      </pic:blipFill>
                      <pic:spPr>
                        <a:xfrm>
                          <a:off x="0" y="0"/>
                          <a:ext cx="1704975" cy="819150"/>
                        </a:xfrm>
                        <a:prstGeom prst="rect"/>
                        <a:ln/>
                      </pic:spPr>
                    </pic:pic>
                  </a:graphicData>
                </a:graphic>
              </wp:anchor>
            </w:drawing>
          </mc:Fallback>
        </mc:AlternateContent>
      </w:r>
    </w:p>
    <w:p w:rsidR="00000000" w:rsidDel="00000000" w:rsidP="00000000" w:rsidRDefault="00000000" w:rsidRPr="00000000" w14:paraId="0000013B">
      <w:pPr>
        <w:spacing w:line="360" w:lineRule="auto"/>
        <w:jc w:val="both"/>
        <w:rPr>
          <w:b w:val="1"/>
        </w:rPr>
      </w:pPr>
      <w:r w:rsidDel="00000000" w:rsidR="00000000" w:rsidRPr="00000000">
        <w:rPr>
          <w:rtl w:val="0"/>
        </w:rPr>
      </w:r>
    </w:p>
    <w:p w:rsidR="00000000" w:rsidDel="00000000" w:rsidP="00000000" w:rsidRDefault="00000000" w:rsidRPr="00000000" w14:paraId="0000013C">
      <w:pPr>
        <w:spacing w:after="200" w:line="276" w:lineRule="auto"/>
        <w:rPr/>
      </w:pPr>
      <w:r w:rsidDel="00000000" w:rsidR="00000000" w:rsidRPr="00000000">
        <w:rPr>
          <w:rtl w:val="0"/>
        </w:rPr>
      </w:r>
    </w:p>
    <w:sectPr>
      <w:type w:val="nextPage"/>
      <w:pgSz w:h="16840" w:w="11907" w:orient="portrait"/>
      <w:pgMar w:bottom="1418" w:top="1418" w:left="1985" w:right="141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E">
    <w:pPr>
      <w:jc w:val="center"/>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tr-T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b w:val="1"/>
      <w:color w:val="000000"/>
    </w:rPr>
  </w:style>
  <w:style w:type="paragraph" w:styleId="Heading2">
    <w:name w:val="heading 2"/>
    <w:basedOn w:val="Normal"/>
    <w:next w:val="Normal"/>
    <w:pPr>
      <w:keepNext w:val="1"/>
      <w:keepLines w:val="1"/>
      <w:spacing w:before="40" w:lineRule="auto"/>
    </w:pPr>
    <w:rPr>
      <w:b w:val="1"/>
      <w:color w:val="000000"/>
    </w:rPr>
  </w:style>
  <w:style w:type="paragraph" w:styleId="Heading3">
    <w:name w:val="heading 3"/>
    <w:basedOn w:val="Normal"/>
    <w:next w:val="Normal"/>
    <w:pPr>
      <w:keepNext w:val="1"/>
      <w:keepLines w:val="1"/>
      <w:spacing w:before="40" w:lineRule="auto"/>
    </w:pPr>
    <w:rPr>
      <w:b w:val="1"/>
      <w:color w:val="000000"/>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C51856"/>
    <w:pPr>
      <w:spacing w:after="0" w:line="240" w:lineRule="auto"/>
    </w:pPr>
    <w:rPr>
      <w:rFonts w:ascii="Times New Roman" w:cs="Times New Roman" w:eastAsia="MS Mincho" w:hAnsi="Times New Roman"/>
      <w:sz w:val="24"/>
      <w:szCs w:val="24"/>
      <w:lang w:eastAsia="ja-JP" w:val="tr-TR"/>
    </w:rPr>
  </w:style>
  <w:style w:type="paragraph" w:styleId="Balk1">
    <w:name w:val="heading 1"/>
    <w:basedOn w:val="Normal"/>
    <w:next w:val="Normal"/>
    <w:link w:val="Balk1Char"/>
    <w:uiPriority w:val="9"/>
    <w:qFormat w:val="1"/>
    <w:rsid w:val="00573B06"/>
    <w:pPr>
      <w:keepNext w:val="1"/>
      <w:keepLines w:val="1"/>
      <w:spacing w:before="240"/>
      <w:outlineLvl w:val="0"/>
    </w:pPr>
    <w:rPr>
      <w:rFonts w:cstheme="majorBidi" w:eastAsiaTheme="majorEastAsia"/>
      <w:b w:val="1"/>
      <w:color w:val="000000" w:themeColor="text1"/>
      <w:szCs w:val="32"/>
    </w:rPr>
  </w:style>
  <w:style w:type="paragraph" w:styleId="Balk2">
    <w:name w:val="heading 2"/>
    <w:basedOn w:val="Normal"/>
    <w:next w:val="Normal"/>
    <w:link w:val="Balk2Char"/>
    <w:uiPriority w:val="9"/>
    <w:unhideWhenUsed w:val="1"/>
    <w:qFormat w:val="1"/>
    <w:rsid w:val="00573B06"/>
    <w:pPr>
      <w:keepNext w:val="1"/>
      <w:keepLines w:val="1"/>
      <w:spacing w:before="40"/>
      <w:outlineLvl w:val="1"/>
    </w:pPr>
    <w:rPr>
      <w:rFonts w:cstheme="majorBidi" w:eastAsiaTheme="majorEastAsia"/>
      <w:b w:val="1"/>
      <w:color w:val="000000" w:themeColor="text1"/>
      <w:szCs w:val="26"/>
    </w:rPr>
  </w:style>
  <w:style w:type="paragraph" w:styleId="Balk3">
    <w:name w:val="heading 3"/>
    <w:basedOn w:val="Normal"/>
    <w:next w:val="Normal"/>
    <w:link w:val="Balk3Char"/>
    <w:uiPriority w:val="9"/>
    <w:unhideWhenUsed w:val="1"/>
    <w:qFormat w:val="1"/>
    <w:rsid w:val="00573B06"/>
    <w:pPr>
      <w:keepNext w:val="1"/>
      <w:keepLines w:val="1"/>
      <w:spacing w:before="40"/>
      <w:outlineLvl w:val="2"/>
    </w:pPr>
    <w:rPr>
      <w:rFonts w:cstheme="majorBidi" w:eastAsiaTheme="majorEastAsia"/>
      <w:b w:val="1"/>
      <w:color w:val="000000" w:themeColor="text1"/>
    </w:rPr>
  </w:style>
  <w:style w:type="character" w:styleId="VarsaylanParagrafYazTipi" w:default="1">
    <w:name w:val="Default Paragraph Font"/>
    <w:uiPriority w:val="1"/>
    <w:semiHidden w:val="1"/>
    <w:unhideWhenUsed w:val="1"/>
  </w:style>
  <w:style w:type="table" w:styleId="NormalTablo" w:default="1">
    <w:name w:val="Normal Table"/>
    <w:uiPriority w:val="99"/>
    <w:semiHidden w:val="1"/>
    <w:unhideWhenUsed w:val="1"/>
    <w:tblPr>
      <w:tblInd w:w="0.0" w:type="dxa"/>
      <w:tblCellMar>
        <w:top w:w="0.0" w:type="dxa"/>
        <w:left w:w="108.0" w:type="dxa"/>
        <w:bottom w:w="0.0" w:type="dxa"/>
        <w:right w:w="108.0" w:type="dxa"/>
      </w:tblCellMar>
    </w:tblPr>
  </w:style>
  <w:style w:type="numbering" w:styleId="ListeYok" w:default="1">
    <w:name w:val="No List"/>
    <w:uiPriority w:val="99"/>
    <w:semiHidden w:val="1"/>
    <w:unhideWhenUsed w:val="1"/>
  </w:style>
  <w:style w:type="paragraph" w:styleId="stBilgi">
    <w:name w:val="header"/>
    <w:basedOn w:val="Normal"/>
    <w:link w:val="stBilgiChar"/>
    <w:uiPriority w:val="99"/>
    <w:unhideWhenUsed w:val="1"/>
    <w:rsid w:val="00271307"/>
    <w:pPr>
      <w:tabs>
        <w:tab w:val="center" w:pos="4680"/>
        <w:tab w:val="right" w:pos="9360"/>
      </w:tabs>
    </w:pPr>
  </w:style>
  <w:style w:type="character" w:styleId="stBilgiChar" w:customStyle="1">
    <w:name w:val="Üst Bilgi Char"/>
    <w:basedOn w:val="VarsaylanParagrafYazTipi"/>
    <w:link w:val="stBilgi"/>
    <w:uiPriority w:val="99"/>
    <w:rsid w:val="00271307"/>
    <w:rPr>
      <w:rFonts w:ascii="Times New Roman" w:cs="Times New Roman" w:eastAsia="MS Mincho" w:hAnsi="Times New Roman"/>
      <w:sz w:val="24"/>
      <w:szCs w:val="24"/>
      <w:lang w:eastAsia="ja-JP" w:val="tr-TR"/>
    </w:rPr>
  </w:style>
  <w:style w:type="paragraph" w:styleId="AltBilgi">
    <w:name w:val="footer"/>
    <w:basedOn w:val="Normal"/>
    <w:link w:val="AltBilgiChar"/>
    <w:uiPriority w:val="99"/>
    <w:unhideWhenUsed w:val="1"/>
    <w:rsid w:val="00271307"/>
    <w:pPr>
      <w:tabs>
        <w:tab w:val="center" w:pos="4680"/>
        <w:tab w:val="right" w:pos="9360"/>
      </w:tabs>
    </w:pPr>
  </w:style>
  <w:style w:type="character" w:styleId="AltBilgiChar" w:customStyle="1">
    <w:name w:val="Alt Bilgi Char"/>
    <w:basedOn w:val="VarsaylanParagrafYazTipi"/>
    <w:link w:val="AltBilgi"/>
    <w:uiPriority w:val="99"/>
    <w:rsid w:val="00271307"/>
    <w:rPr>
      <w:rFonts w:ascii="Times New Roman" w:cs="Times New Roman" w:eastAsia="MS Mincho" w:hAnsi="Times New Roman"/>
      <w:sz w:val="24"/>
      <w:szCs w:val="24"/>
      <w:lang w:eastAsia="ja-JP" w:val="tr-TR"/>
    </w:rPr>
  </w:style>
  <w:style w:type="character" w:styleId="apple-style-span" w:customStyle="1">
    <w:name w:val="apple-style-span"/>
    <w:basedOn w:val="VarsaylanParagrafYazTipi"/>
    <w:rsid w:val="005E11CB"/>
  </w:style>
  <w:style w:type="paragraph" w:styleId="nsayfalarmetinstili" w:customStyle="1">
    <w:name w:val="ön sayfalar metin stili"/>
    <w:basedOn w:val="Normal"/>
    <w:rsid w:val="003543BE"/>
    <w:pPr>
      <w:spacing w:after="120" w:before="120"/>
      <w:jc w:val="both"/>
    </w:pPr>
    <w:rPr>
      <w:rFonts w:ascii="Calibri" w:eastAsia="Times New Roman" w:hAnsi="Calibri"/>
      <w:szCs w:val="20"/>
      <w:lang w:eastAsia="tr-TR"/>
    </w:rPr>
  </w:style>
  <w:style w:type="paragraph" w:styleId="Default" w:customStyle="1">
    <w:name w:val="Default"/>
    <w:rsid w:val="00017A3F"/>
    <w:pPr>
      <w:autoSpaceDE w:val="0"/>
      <w:autoSpaceDN w:val="0"/>
      <w:adjustRightInd w:val="0"/>
      <w:spacing w:after="0" w:line="240" w:lineRule="auto"/>
    </w:pPr>
    <w:rPr>
      <w:rFonts w:ascii="Times New Roman" w:cs="Times New Roman" w:eastAsia="Times New Roman" w:hAnsi="Times New Roman"/>
      <w:color w:val="000000"/>
      <w:sz w:val="24"/>
      <w:szCs w:val="24"/>
      <w:lang w:eastAsia="tr-TR" w:val="tr-TR"/>
    </w:rPr>
  </w:style>
  <w:style w:type="character" w:styleId="s1" w:customStyle="1">
    <w:name w:val="s1"/>
    <w:basedOn w:val="VarsaylanParagrafYazTipi"/>
    <w:rsid w:val="00E12082"/>
  </w:style>
  <w:style w:type="paragraph" w:styleId="ListeParagraf">
    <w:name w:val="List Paragraph"/>
    <w:basedOn w:val="Normal"/>
    <w:uiPriority w:val="34"/>
    <w:qFormat w:val="1"/>
    <w:rsid w:val="001B76F1"/>
    <w:pPr>
      <w:spacing w:after="200" w:line="276" w:lineRule="auto"/>
      <w:ind w:left="720"/>
      <w:contextualSpacing w:val="1"/>
    </w:pPr>
    <w:rPr>
      <w:rFonts w:ascii="Calibri" w:eastAsia="Calibri" w:hAnsi="Calibri"/>
      <w:sz w:val="22"/>
      <w:szCs w:val="22"/>
      <w:lang w:eastAsia="en-US" w:val="en-US"/>
    </w:rPr>
  </w:style>
  <w:style w:type="character" w:styleId="apple-converted-space" w:customStyle="1">
    <w:name w:val="apple-converted-space"/>
    <w:basedOn w:val="VarsaylanParagrafYazTipi"/>
    <w:rsid w:val="00BE28AF"/>
  </w:style>
  <w:style w:type="character" w:styleId="Vurgu">
    <w:name w:val="Emphasis"/>
    <w:basedOn w:val="VarsaylanParagrafYazTipi"/>
    <w:qFormat w:val="1"/>
    <w:rsid w:val="00573B06"/>
    <w:rPr>
      <w:rFonts w:ascii="Times New Roman" w:hAnsi="Times New Roman"/>
      <w:b w:val="1"/>
      <w:i w:val="0"/>
      <w:iCs w:val="1"/>
      <w:color w:val="000000" w:themeColor="text1"/>
      <w:sz w:val="24"/>
    </w:rPr>
  </w:style>
  <w:style w:type="paragraph" w:styleId="DipnotMetni">
    <w:name w:val="footnote text"/>
    <w:basedOn w:val="Normal"/>
    <w:link w:val="DipnotMetniChar"/>
    <w:uiPriority w:val="99"/>
    <w:semiHidden w:val="1"/>
    <w:unhideWhenUsed w:val="1"/>
    <w:rsid w:val="006E3061"/>
    <w:rPr>
      <w:sz w:val="20"/>
      <w:szCs w:val="20"/>
    </w:rPr>
  </w:style>
  <w:style w:type="character" w:styleId="DipnotMetniChar" w:customStyle="1">
    <w:name w:val="Dipnot Metni Char"/>
    <w:basedOn w:val="VarsaylanParagrafYazTipi"/>
    <w:link w:val="DipnotMetni"/>
    <w:uiPriority w:val="99"/>
    <w:semiHidden w:val="1"/>
    <w:rsid w:val="006E3061"/>
    <w:rPr>
      <w:rFonts w:ascii="Times New Roman" w:cs="Times New Roman" w:eastAsia="MS Mincho" w:hAnsi="Times New Roman"/>
      <w:sz w:val="20"/>
      <w:szCs w:val="20"/>
      <w:lang w:eastAsia="ja-JP" w:val="tr-TR"/>
    </w:rPr>
  </w:style>
  <w:style w:type="character" w:styleId="DipnotBavurusu">
    <w:name w:val="footnote reference"/>
    <w:basedOn w:val="VarsaylanParagrafYazTipi"/>
    <w:uiPriority w:val="99"/>
    <w:semiHidden w:val="1"/>
    <w:unhideWhenUsed w:val="1"/>
    <w:rsid w:val="006E3061"/>
    <w:rPr>
      <w:vertAlign w:val="superscript"/>
    </w:rPr>
  </w:style>
  <w:style w:type="paragraph" w:styleId="BalonMetni">
    <w:name w:val="Balloon Text"/>
    <w:basedOn w:val="Normal"/>
    <w:link w:val="BalonMetniChar"/>
    <w:uiPriority w:val="99"/>
    <w:semiHidden w:val="1"/>
    <w:unhideWhenUsed w:val="1"/>
    <w:rsid w:val="00EB44A6"/>
    <w:rPr>
      <w:rFonts w:ascii="Tahoma" w:cs="Tahoma" w:hAnsi="Tahoma"/>
      <w:sz w:val="16"/>
      <w:szCs w:val="16"/>
    </w:rPr>
  </w:style>
  <w:style w:type="character" w:styleId="BalonMetniChar" w:customStyle="1">
    <w:name w:val="Balon Metni Char"/>
    <w:basedOn w:val="VarsaylanParagrafYazTipi"/>
    <w:link w:val="BalonMetni"/>
    <w:uiPriority w:val="99"/>
    <w:semiHidden w:val="1"/>
    <w:rsid w:val="00EB44A6"/>
    <w:rPr>
      <w:rFonts w:ascii="Tahoma" w:cs="Tahoma" w:eastAsia="MS Mincho" w:hAnsi="Tahoma"/>
      <w:sz w:val="16"/>
      <w:szCs w:val="16"/>
      <w:lang w:eastAsia="ja-JP" w:val="tr-TR"/>
    </w:rPr>
  </w:style>
  <w:style w:type="table" w:styleId="TabloKlavuzu">
    <w:name w:val="Table Grid"/>
    <w:basedOn w:val="NormalTablo"/>
    <w:uiPriority w:val="59"/>
    <w:rsid w:val="006544F9"/>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Normal4" w:customStyle="1">
    <w:name w:val="Normal+4"/>
    <w:basedOn w:val="Default"/>
    <w:next w:val="Default"/>
    <w:rsid w:val="00554EA5"/>
    <w:rPr>
      <w:color w:val="auto"/>
    </w:rPr>
  </w:style>
  <w:style w:type="character" w:styleId="YerTutucuMetni">
    <w:name w:val="Placeholder Text"/>
    <w:basedOn w:val="VarsaylanParagrafYazTipi"/>
    <w:uiPriority w:val="99"/>
    <w:semiHidden w:val="1"/>
    <w:rsid w:val="00B962B9"/>
    <w:rPr>
      <w:color w:val="808080"/>
    </w:rPr>
  </w:style>
  <w:style w:type="character" w:styleId="AklamaBavurusu">
    <w:name w:val="annotation reference"/>
    <w:basedOn w:val="VarsaylanParagrafYazTipi"/>
    <w:semiHidden w:val="1"/>
    <w:rsid w:val="0038534D"/>
    <w:rPr>
      <w:sz w:val="16"/>
      <w:szCs w:val="16"/>
    </w:rPr>
  </w:style>
  <w:style w:type="paragraph" w:styleId="GvdeMetni">
    <w:name w:val="Body Text"/>
    <w:basedOn w:val="Normal"/>
    <w:link w:val="GvdeMetniChar"/>
    <w:rsid w:val="0038534D"/>
    <w:pPr>
      <w:spacing w:after="100" w:afterAutospacing="1" w:before="100" w:beforeAutospacing="1"/>
    </w:pPr>
    <w:rPr>
      <w:rFonts w:eastAsia="Times New Roman"/>
      <w:lang w:eastAsia="tr-TR"/>
    </w:rPr>
  </w:style>
  <w:style w:type="character" w:styleId="GvdeMetniChar" w:customStyle="1">
    <w:name w:val="Gövde Metni Char"/>
    <w:basedOn w:val="VarsaylanParagrafYazTipi"/>
    <w:link w:val="GvdeMetni"/>
    <w:rsid w:val="0038534D"/>
    <w:rPr>
      <w:rFonts w:ascii="Times New Roman" w:cs="Times New Roman" w:eastAsia="Times New Roman" w:hAnsi="Times New Roman"/>
      <w:sz w:val="24"/>
      <w:szCs w:val="24"/>
      <w:lang w:eastAsia="tr-TR" w:val="tr-TR"/>
    </w:rPr>
  </w:style>
  <w:style w:type="character" w:styleId="Kpr">
    <w:name w:val="Hyperlink"/>
    <w:basedOn w:val="VarsaylanParagrafYazTipi"/>
    <w:uiPriority w:val="99"/>
    <w:unhideWhenUsed w:val="1"/>
    <w:rsid w:val="00C83226"/>
    <w:rPr>
      <w:color w:val="0000ff" w:themeColor="hyperlink"/>
      <w:u w:val="single"/>
    </w:rPr>
  </w:style>
  <w:style w:type="paragraph" w:styleId="AklamaMetni">
    <w:name w:val="annotation text"/>
    <w:basedOn w:val="Normal"/>
    <w:link w:val="AklamaMetniChar"/>
    <w:uiPriority w:val="99"/>
    <w:semiHidden w:val="1"/>
    <w:unhideWhenUsed w:val="1"/>
    <w:rsid w:val="007309F5"/>
    <w:rPr>
      <w:sz w:val="20"/>
      <w:szCs w:val="20"/>
    </w:rPr>
  </w:style>
  <w:style w:type="character" w:styleId="AklamaMetniChar" w:customStyle="1">
    <w:name w:val="Açıklama Metni Char"/>
    <w:basedOn w:val="VarsaylanParagrafYazTipi"/>
    <w:link w:val="AklamaMetni"/>
    <w:uiPriority w:val="99"/>
    <w:semiHidden w:val="1"/>
    <w:rsid w:val="007309F5"/>
    <w:rPr>
      <w:rFonts w:ascii="Times New Roman" w:cs="Times New Roman" w:eastAsia="MS Mincho" w:hAnsi="Times New Roman"/>
      <w:sz w:val="20"/>
      <w:szCs w:val="20"/>
      <w:lang w:eastAsia="ja-JP" w:val="tr-TR"/>
    </w:rPr>
  </w:style>
  <w:style w:type="paragraph" w:styleId="AklamaKonusu">
    <w:name w:val="annotation subject"/>
    <w:basedOn w:val="AklamaMetni"/>
    <w:next w:val="AklamaMetni"/>
    <w:link w:val="AklamaKonusuChar"/>
    <w:uiPriority w:val="99"/>
    <w:semiHidden w:val="1"/>
    <w:unhideWhenUsed w:val="1"/>
    <w:rsid w:val="007309F5"/>
    <w:rPr>
      <w:b w:val="1"/>
      <w:bCs w:val="1"/>
    </w:rPr>
  </w:style>
  <w:style w:type="character" w:styleId="AklamaKonusuChar" w:customStyle="1">
    <w:name w:val="Açıklama Konusu Char"/>
    <w:basedOn w:val="AklamaMetniChar"/>
    <w:link w:val="AklamaKonusu"/>
    <w:uiPriority w:val="99"/>
    <w:semiHidden w:val="1"/>
    <w:rsid w:val="007309F5"/>
    <w:rPr>
      <w:rFonts w:ascii="Times New Roman" w:cs="Times New Roman" w:eastAsia="MS Mincho" w:hAnsi="Times New Roman"/>
      <w:b w:val="1"/>
      <w:bCs w:val="1"/>
      <w:sz w:val="20"/>
      <w:szCs w:val="20"/>
      <w:lang w:eastAsia="ja-JP" w:val="tr-TR"/>
    </w:rPr>
  </w:style>
  <w:style w:type="character" w:styleId="SayfaNumaras">
    <w:name w:val="page number"/>
    <w:basedOn w:val="VarsaylanParagrafYazTipi"/>
    <w:uiPriority w:val="99"/>
    <w:semiHidden w:val="1"/>
    <w:unhideWhenUsed w:val="1"/>
    <w:rsid w:val="00CE0081"/>
  </w:style>
  <w:style w:type="character" w:styleId="Balk1Char" w:customStyle="1">
    <w:name w:val="Başlık 1 Char"/>
    <w:basedOn w:val="VarsaylanParagrafYazTipi"/>
    <w:link w:val="Balk1"/>
    <w:uiPriority w:val="9"/>
    <w:rsid w:val="00573B06"/>
    <w:rPr>
      <w:rFonts w:ascii="Times New Roman" w:hAnsi="Times New Roman" w:cstheme="majorBidi" w:eastAsiaTheme="majorEastAsia"/>
      <w:b w:val="1"/>
      <w:color w:val="000000" w:themeColor="text1"/>
      <w:sz w:val="24"/>
      <w:szCs w:val="32"/>
      <w:lang w:eastAsia="ja-JP" w:val="tr-TR"/>
    </w:rPr>
  </w:style>
  <w:style w:type="paragraph" w:styleId="TBal">
    <w:name w:val="TOC Heading"/>
    <w:basedOn w:val="Balk1"/>
    <w:next w:val="Normal"/>
    <w:uiPriority w:val="39"/>
    <w:unhideWhenUsed w:val="1"/>
    <w:qFormat w:val="1"/>
    <w:rsid w:val="00573B06"/>
    <w:pPr>
      <w:spacing w:before="480" w:line="276" w:lineRule="auto"/>
      <w:outlineLvl w:val="9"/>
    </w:pPr>
    <w:rPr>
      <w:b w:val="0"/>
      <w:bCs w:val="1"/>
      <w:sz w:val="28"/>
      <w:szCs w:val="28"/>
      <w:lang w:eastAsia="en-US" w:val="en-US"/>
    </w:rPr>
  </w:style>
  <w:style w:type="paragraph" w:styleId="T1">
    <w:name w:val="toc 1"/>
    <w:basedOn w:val="Normal"/>
    <w:next w:val="Normal"/>
    <w:autoRedefine w:val="1"/>
    <w:uiPriority w:val="39"/>
    <w:unhideWhenUsed w:val="1"/>
    <w:rsid w:val="00F962AC"/>
    <w:pPr>
      <w:spacing w:after="120" w:before="120"/>
    </w:pPr>
    <w:rPr>
      <w:rFonts w:cstheme="minorHAnsi"/>
      <w:b w:val="1"/>
      <w:bCs w:val="1"/>
      <w:caps w:val="1"/>
      <w:color w:val="000000" w:themeColor="text1"/>
      <w:sz w:val="22"/>
      <w:szCs w:val="20"/>
    </w:rPr>
  </w:style>
  <w:style w:type="paragraph" w:styleId="T2">
    <w:name w:val="toc 2"/>
    <w:basedOn w:val="Normal"/>
    <w:next w:val="Normal"/>
    <w:autoRedefine w:val="1"/>
    <w:uiPriority w:val="39"/>
    <w:unhideWhenUsed w:val="1"/>
    <w:rsid w:val="00573B06"/>
    <w:pPr>
      <w:ind w:left="240"/>
    </w:pPr>
    <w:rPr>
      <w:rFonts w:asciiTheme="minorHAnsi" w:cstheme="minorHAnsi" w:hAnsiTheme="minorHAnsi"/>
      <w:smallCaps w:val="1"/>
      <w:sz w:val="20"/>
      <w:szCs w:val="20"/>
    </w:rPr>
  </w:style>
  <w:style w:type="paragraph" w:styleId="T3">
    <w:name w:val="toc 3"/>
    <w:basedOn w:val="Normal"/>
    <w:next w:val="Normal"/>
    <w:autoRedefine w:val="1"/>
    <w:uiPriority w:val="39"/>
    <w:unhideWhenUsed w:val="1"/>
    <w:rsid w:val="00573B06"/>
    <w:pPr>
      <w:ind w:left="480"/>
    </w:pPr>
    <w:rPr>
      <w:rFonts w:asciiTheme="minorHAnsi" w:cstheme="minorHAnsi" w:hAnsiTheme="minorHAnsi"/>
      <w:i w:val="1"/>
      <w:iCs w:val="1"/>
      <w:sz w:val="20"/>
      <w:szCs w:val="20"/>
    </w:rPr>
  </w:style>
  <w:style w:type="paragraph" w:styleId="T4">
    <w:name w:val="toc 4"/>
    <w:basedOn w:val="Normal"/>
    <w:next w:val="Normal"/>
    <w:autoRedefine w:val="1"/>
    <w:uiPriority w:val="39"/>
    <w:semiHidden w:val="1"/>
    <w:unhideWhenUsed w:val="1"/>
    <w:rsid w:val="00573B06"/>
    <w:pPr>
      <w:ind w:left="720"/>
    </w:pPr>
    <w:rPr>
      <w:rFonts w:asciiTheme="minorHAnsi" w:cstheme="minorHAnsi" w:hAnsiTheme="minorHAnsi"/>
      <w:sz w:val="18"/>
      <w:szCs w:val="18"/>
    </w:rPr>
  </w:style>
  <w:style w:type="paragraph" w:styleId="T5">
    <w:name w:val="toc 5"/>
    <w:basedOn w:val="Normal"/>
    <w:next w:val="Normal"/>
    <w:autoRedefine w:val="1"/>
    <w:uiPriority w:val="39"/>
    <w:semiHidden w:val="1"/>
    <w:unhideWhenUsed w:val="1"/>
    <w:rsid w:val="00573B06"/>
    <w:pPr>
      <w:ind w:left="960"/>
    </w:pPr>
    <w:rPr>
      <w:rFonts w:asciiTheme="minorHAnsi" w:cstheme="minorHAnsi" w:hAnsiTheme="minorHAnsi"/>
      <w:sz w:val="18"/>
      <w:szCs w:val="18"/>
    </w:rPr>
  </w:style>
  <w:style w:type="paragraph" w:styleId="T6">
    <w:name w:val="toc 6"/>
    <w:basedOn w:val="Normal"/>
    <w:next w:val="Normal"/>
    <w:autoRedefine w:val="1"/>
    <w:uiPriority w:val="39"/>
    <w:semiHidden w:val="1"/>
    <w:unhideWhenUsed w:val="1"/>
    <w:rsid w:val="00573B06"/>
    <w:pPr>
      <w:ind w:left="1200"/>
    </w:pPr>
    <w:rPr>
      <w:rFonts w:asciiTheme="minorHAnsi" w:cstheme="minorHAnsi" w:hAnsiTheme="minorHAnsi"/>
      <w:sz w:val="18"/>
      <w:szCs w:val="18"/>
    </w:rPr>
  </w:style>
  <w:style w:type="paragraph" w:styleId="T7">
    <w:name w:val="toc 7"/>
    <w:basedOn w:val="Normal"/>
    <w:next w:val="Normal"/>
    <w:autoRedefine w:val="1"/>
    <w:uiPriority w:val="39"/>
    <w:semiHidden w:val="1"/>
    <w:unhideWhenUsed w:val="1"/>
    <w:rsid w:val="00573B06"/>
    <w:pPr>
      <w:ind w:left="1440"/>
    </w:pPr>
    <w:rPr>
      <w:rFonts w:asciiTheme="minorHAnsi" w:cstheme="minorHAnsi" w:hAnsiTheme="minorHAnsi"/>
      <w:sz w:val="18"/>
      <w:szCs w:val="18"/>
    </w:rPr>
  </w:style>
  <w:style w:type="paragraph" w:styleId="T8">
    <w:name w:val="toc 8"/>
    <w:basedOn w:val="Normal"/>
    <w:next w:val="Normal"/>
    <w:autoRedefine w:val="1"/>
    <w:uiPriority w:val="39"/>
    <w:semiHidden w:val="1"/>
    <w:unhideWhenUsed w:val="1"/>
    <w:rsid w:val="00573B06"/>
    <w:pPr>
      <w:ind w:left="1680"/>
    </w:pPr>
    <w:rPr>
      <w:rFonts w:asciiTheme="minorHAnsi" w:cstheme="minorHAnsi" w:hAnsiTheme="minorHAnsi"/>
      <w:sz w:val="18"/>
      <w:szCs w:val="18"/>
    </w:rPr>
  </w:style>
  <w:style w:type="paragraph" w:styleId="T9">
    <w:name w:val="toc 9"/>
    <w:basedOn w:val="Normal"/>
    <w:next w:val="Normal"/>
    <w:autoRedefine w:val="1"/>
    <w:uiPriority w:val="39"/>
    <w:semiHidden w:val="1"/>
    <w:unhideWhenUsed w:val="1"/>
    <w:rsid w:val="00573B06"/>
    <w:pPr>
      <w:ind w:left="1920"/>
    </w:pPr>
    <w:rPr>
      <w:rFonts w:asciiTheme="minorHAnsi" w:cstheme="minorHAnsi" w:hAnsiTheme="minorHAnsi"/>
      <w:sz w:val="18"/>
      <w:szCs w:val="18"/>
    </w:rPr>
  </w:style>
  <w:style w:type="character" w:styleId="Balk2Char" w:customStyle="1">
    <w:name w:val="Başlık 2 Char"/>
    <w:basedOn w:val="VarsaylanParagrafYazTipi"/>
    <w:link w:val="Balk2"/>
    <w:uiPriority w:val="9"/>
    <w:rsid w:val="00573B06"/>
    <w:rPr>
      <w:rFonts w:ascii="Times New Roman" w:hAnsi="Times New Roman" w:cstheme="majorBidi" w:eastAsiaTheme="majorEastAsia"/>
      <w:b w:val="1"/>
      <w:color w:val="000000" w:themeColor="text1"/>
      <w:sz w:val="24"/>
      <w:szCs w:val="26"/>
      <w:lang w:eastAsia="ja-JP" w:val="tr-TR"/>
    </w:rPr>
  </w:style>
  <w:style w:type="character" w:styleId="Balk3Char" w:customStyle="1">
    <w:name w:val="Başlık 3 Char"/>
    <w:basedOn w:val="VarsaylanParagrafYazTipi"/>
    <w:link w:val="Balk3"/>
    <w:uiPriority w:val="9"/>
    <w:rsid w:val="00573B06"/>
    <w:rPr>
      <w:rFonts w:ascii="Times New Roman" w:hAnsi="Times New Roman" w:cstheme="majorBidi" w:eastAsiaTheme="majorEastAsia"/>
      <w:b w:val="1"/>
      <w:color w:val="000000" w:themeColor="text1"/>
      <w:sz w:val="24"/>
      <w:szCs w:val="24"/>
      <w:lang w:eastAsia="ja-JP" w:val="tr-T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jpg"/><Relationship Id="rId22" Type="http://schemas.openxmlformats.org/officeDocument/2006/relationships/image" Target="media/image23.png"/><Relationship Id="rId21" Type="http://schemas.openxmlformats.org/officeDocument/2006/relationships/image" Target="media/image21.png"/><Relationship Id="rId24" Type="http://schemas.openxmlformats.org/officeDocument/2006/relationships/image" Target="media/image1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image" Target="media/image28.png"/><Relationship Id="rId25"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footer" Target="footer1.xml"/><Relationship Id="rId31" Type="http://schemas.openxmlformats.org/officeDocument/2006/relationships/image" Target="media/image12.png"/><Relationship Id="rId30" Type="http://schemas.openxmlformats.org/officeDocument/2006/relationships/image" Target="media/image8.png"/><Relationship Id="rId11" Type="http://schemas.openxmlformats.org/officeDocument/2006/relationships/image" Target="media/image22.png"/><Relationship Id="rId33" Type="http://schemas.openxmlformats.org/officeDocument/2006/relationships/image" Target="media/image27.png"/><Relationship Id="rId10" Type="http://schemas.openxmlformats.org/officeDocument/2006/relationships/image" Target="media/image3.png"/><Relationship Id="rId32" Type="http://schemas.openxmlformats.org/officeDocument/2006/relationships/image" Target="media/image14.png"/><Relationship Id="rId13" Type="http://schemas.openxmlformats.org/officeDocument/2006/relationships/image" Target="media/image20.png"/><Relationship Id="rId12" Type="http://schemas.openxmlformats.org/officeDocument/2006/relationships/image" Target="media/image2.png"/><Relationship Id="rId34"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image" Target="media/image26.png"/><Relationship Id="rId16" Type="http://schemas.openxmlformats.org/officeDocument/2006/relationships/footer" Target="footer3.xml"/><Relationship Id="rId19" Type="http://schemas.openxmlformats.org/officeDocument/2006/relationships/image" Target="media/image19.png"/><Relationship Id="rId18" Type="http://schemas.openxmlformats.org/officeDocument/2006/relationships/image" Target="media/image11.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12ZBxtvUJORLyWqzXQtzf09gx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4AHIhMXdtT2lIUkNmQ04zWWh6S0J4RkhiT2F0ajFPV1Q0YkN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2023-03-06T17:08:00Z</dcterms:created>
  <dc:creator>USER</dc:creator>
</cp:coreProperties>
</file>