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55D7" w14:textId="0DEAA22A" w:rsidR="005765FD" w:rsidRPr="005765FD" w:rsidRDefault="005765FD" w:rsidP="005765FD">
      <w:pPr>
        <w:spacing w:after="102" w:line="259" w:lineRule="auto"/>
        <w:ind w:right="58"/>
        <w:jc w:val="center"/>
        <w:rPr>
          <w:b/>
          <w:sz w:val="28"/>
          <w:szCs w:val="28"/>
        </w:rPr>
      </w:pPr>
      <w:proofErr w:type="spellStart"/>
      <w:r w:rsidRPr="005765FD">
        <w:rPr>
          <w:b/>
          <w:sz w:val="28"/>
          <w:szCs w:val="28"/>
        </w:rPr>
        <w:t>Özyeğin</w:t>
      </w:r>
      <w:proofErr w:type="spellEnd"/>
      <w:r w:rsidRPr="005765FD">
        <w:rPr>
          <w:b/>
          <w:sz w:val="28"/>
          <w:szCs w:val="28"/>
        </w:rPr>
        <w:t xml:space="preserve"> University</w:t>
      </w:r>
    </w:p>
    <w:p w14:paraId="1C3B6589" w14:textId="26F7DE6A" w:rsidR="005765FD" w:rsidRPr="005765FD" w:rsidRDefault="005765FD" w:rsidP="005765FD">
      <w:pPr>
        <w:autoSpaceDE w:val="0"/>
        <w:autoSpaceDN w:val="0"/>
        <w:adjustRightInd w:val="0"/>
        <w:spacing w:after="0" w:line="240" w:lineRule="auto"/>
        <w:jc w:val="center"/>
        <w:rPr>
          <w:rFonts w:ascii="TimesNewRomanPS-BoldMT" w:hAnsi="TimesNewRomanPS-BoldMT" w:cs="TimesNewRomanPS-BoldMT"/>
          <w:b/>
          <w:bCs/>
          <w:sz w:val="28"/>
          <w:szCs w:val="28"/>
        </w:rPr>
      </w:pPr>
      <w:r w:rsidRPr="005765FD">
        <w:rPr>
          <w:rFonts w:ascii="TimesNewRomanPS-BoldMT" w:hAnsi="TimesNewRomanPS-BoldMT" w:cs="TimesNewRomanPS-BoldMT"/>
          <w:b/>
          <w:bCs/>
          <w:sz w:val="28"/>
          <w:szCs w:val="28"/>
        </w:rPr>
        <w:t xml:space="preserve">CS551 – </w:t>
      </w:r>
      <w:r w:rsidRPr="005765FD">
        <w:rPr>
          <w:rFonts w:ascii="TimesNewRomanPS-BoldMT" w:hAnsi="TimesNewRomanPS-BoldMT" w:cs="TimesNewRomanPS-BoldMT"/>
          <w:b/>
          <w:bCs/>
          <w:sz w:val="28"/>
          <w:szCs w:val="28"/>
        </w:rPr>
        <w:t>Data Science with Python</w:t>
      </w:r>
    </w:p>
    <w:p w14:paraId="2DB2EA39" w14:textId="77777777" w:rsidR="005765FD" w:rsidRPr="005765FD" w:rsidRDefault="005765FD" w:rsidP="005765FD">
      <w:pPr>
        <w:autoSpaceDE w:val="0"/>
        <w:autoSpaceDN w:val="0"/>
        <w:adjustRightInd w:val="0"/>
        <w:spacing w:after="0" w:line="240" w:lineRule="auto"/>
        <w:jc w:val="center"/>
        <w:rPr>
          <w:rFonts w:ascii="TimesNewRomanPS-BoldMT" w:hAnsi="TimesNewRomanPS-BoldMT" w:cs="TimesNewRomanPS-BoldMT"/>
          <w:b/>
          <w:bCs/>
          <w:sz w:val="28"/>
          <w:szCs w:val="28"/>
        </w:rPr>
      </w:pPr>
      <w:r w:rsidRPr="005765FD">
        <w:rPr>
          <w:rFonts w:ascii="TimesNewRomanPS-BoldMT" w:hAnsi="TimesNewRomanPS-BoldMT" w:cs="TimesNewRomanPS-BoldMT"/>
          <w:b/>
          <w:bCs/>
          <w:sz w:val="28"/>
          <w:szCs w:val="28"/>
        </w:rPr>
        <w:t>Assignment-1</w:t>
      </w:r>
    </w:p>
    <w:p w14:paraId="480970CC" w14:textId="77777777" w:rsidR="005765FD" w:rsidRPr="005765FD" w:rsidRDefault="005765FD" w:rsidP="005765FD">
      <w:pPr>
        <w:autoSpaceDE w:val="0"/>
        <w:autoSpaceDN w:val="0"/>
        <w:adjustRightInd w:val="0"/>
        <w:spacing w:after="0" w:line="240" w:lineRule="auto"/>
        <w:jc w:val="center"/>
        <w:rPr>
          <w:rFonts w:ascii="TimesNewRomanPS-BoldMT" w:hAnsi="TimesNewRomanPS-BoldMT" w:cs="TimesNewRomanPS-BoldMT"/>
          <w:b/>
          <w:bCs/>
          <w:sz w:val="28"/>
          <w:szCs w:val="28"/>
        </w:rPr>
      </w:pPr>
    </w:p>
    <w:p w14:paraId="2E70E728" w14:textId="612E0286" w:rsidR="00467810" w:rsidRPr="005765FD" w:rsidRDefault="00823359">
      <w:pPr>
        <w:spacing w:after="102" w:line="259" w:lineRule="auto"/>
        <w:ind w:right="58"/>
        <w:jc w:val="center"/>
        <w:rPr>
          <w:sz w:val="28"/>
          <w:szCs w:val="28"/>
        </w:rPr>
      </w:pPr>
      <w:r w:rsidRPr="005765FD">
        <w:rPr>
          <w:b/>
          <w:sz w:val="28"/>
          <w:szCs w:val="28"/>
        </w:rPr>
        <w:t xml:space="preserve">Car Pricing Prediction by Linear Regression </w:t>
      </w:r>
    </w:p>
    <w:p w14:paraId="3C60AE04" w14:textId="0924D446" w:rsidR="00467810" w:rsidRPr="00E00129" w:rsidRDefault="00644553">
      <w:pPr>
        <w:spacing w:after="159" w:line="259" w:lineRule="auto"/>
        <w:ind w:left="0" w:right="56" w:firstLine="0"/>
        <w:jc w:val="center"/>
        <w:rPr>
          <w:iCs/>
        </w:rPr>
      </w:pPr>
      <w:r w:rsidRPr="00E00129">
        <w:rPr>
          <w:iCs/>
        </w:rPr>
        <w:t>Furkan Cantürk</w:t>
      </w:r>
      <w:r w:rsidR="00823359" w:rsidRPr="00E00129">
        <w:rPr>
          <w:iCs/>
        </w:rPr>
        <w:t xml:space="preserve"> </w:t>
      </w:r>
    </w:p>
    <w:p w14:paraId="7F617873" w14:textId="006DC8E4" w:rsidR="00E00129" w:rsidRDefault="00E00129">
      <w:pPr>
        <w:spacing w:after="159" w:line="259" w:lineRule="auto"/>
        <w:ind w:left="0" w:right="56" w:firstLine="0"/>
        <w:jc w:val="center"/>
        <w:rPr>
          <w:iCs/>
        </w:rPr>
      </w:pPr>
      <w:r w:rsidRPr="00E00129">
        <w:rPr>
          <w:iCs/>
        </w:rPr>
        <w:t>21.11.2020</w:t>
      </w:r>
    </w:p>
    <w:p w14:paraId="08A00185" w14:textId="77777777" w:rsidR="00E00129" w:rsidRPr="00E00129" w:rsidRDefault="00E00129">
      <w:pPr>
        <w:spacing w:after="159" w:line="259" w:lineRule="auto"/>
        <w:ind w:left="0" w:right="56" w:firstLine="0"/>
        <w:jc w:val="center"/>
        <w:rPr>
          <w:iCs/>
        </w:rPr>
      </w:pPr>
    </w:p>
    <w:p w14:paraId="6400AA0A" w14:textId="77777777" w:rsidR="00467810" w:rsidRDefault="00823359">
      <w:pPr>
        <w:pStyle w:val="Heading1"/>
        <w:spacing w:after="155"/>
        <w:ind w:left="-5"/>
        <w:jc w:val="left"/>
      </w:pPr>
      <w:r>
        <w:t>1.</w:t>
      </w:r>
      <w:r>
        <w:rPr>
          <w:rFonts w:ascii="Arial" w:eastAsia="Arial" w:hAnsi="Arial" w:cs="Arial"/>
        </w:rPr>
        <w:t xml:space="preserve"> </w:t>
      </w:r>
      <w:r>
        <w:t xml:space="preserve">INTRODUCTION </w:t>
      </w:r>
    </w:p>
    <w:p w14:paraId="088832A1" w14:textId="412687FB" w:rsidR="00467810" w:rsidRDefault="00823359">
      <w:pPr>
        <w:ind w:left="-5" w:right="25"/>
      </w:pPr>
      <w:r>
        <w:t xml:space="preserve">Linear regression is easy to understand, and to model. It might be implemented as a preliminary model to interpret </w:t>
      </w:r>
      <w:proofErr w:type="gramStart"/>
      <w:r w:rsidR="00712AB0">
        <w:t>linear</w:t>
      </w:r>
      <w:proofErr w:type="gramEnd"/>
      <w:r w:rsidR="00712AB0">
        <w:t xml:space="preserve"> </w:t>
      </w:r>
      <w:r>
        <w:t>relation between dependent variables (</w:t>
      </w:r>
      <w:r w:rsidR="00712AB0">
        <w:t>i.e.,</w:t>
      </w:r>
      <w:r>
        <w:t xml:space="preserve"> features) and </w:t>
      </w:r>
      <w:r w:rsidR="00712AB0">
        <w:t xml:space="preserve">an </w:t>
      </w:r>
      <w:r>
        <w:t>independent variable (</w:t>
      </w:r>
      <w:r w:rsidR="00712AB0">
        <w:t>i.e.,</w:t>
      </w:r>
      <w:r>
        <w:t xml:space="preserve"> target, respondent). Our car price dataset </w:t>
      </w:r>
      <w:proofErr w:type="gramStart"/>
      <w:r>
        <w:t>more</w:t>
      </w:r>
      <w:proofErr w:type="gramEnd"/>
      <w:r>
        <w:t xml:space="preserve"> than one feature, so, multiple linear regression is used in this report.</w:t>
      </w:r>
      <w:r>
        <w:rPr>
          <w:b/>
        </w:rPr>
        <w:t xml:space="preserve"> </w:t>
      </w:r>
    </w:p>
    <w:p w14:paraId="6C0AFAAA" w14:textId="55A2AAFA" w:rsidR="00467810" w:rsidRDefault="00823359">
      <w:pPr>
        <w:spacing w:after="6"/>
        <w:ind w:left="-5" w:right="25"/>
      </w:pPr>
      <w:r>
        <w:t xml:space="preserve">Multiple linear regression models can be depicted by the </w:t>
      </w:r>
      <w:r w:rsidR="00374351">
        <w:t xml:space="preserve">following </w:t>
      </w:r>
      <w:r>
        <w:t>equation</w:t>
      </w:r>
      <w:r w:rsidR="00374351">
        <w:t>.</w:t>
      </w:r>
    </w:p>
    <w:p w14:paraId="22241BC5" w14:textId="4BC953F1" w:rsidR="00467810" w:rsidRDefault="000C4E06" w:rsidP="000C4E06">
      <w:pPr>
        <w:spacing w:after="79" w:line="259" w:lineRule="auto"/>
        <w:ind w:left="0" w:firstLine="0"/>
        <w:jc w:val="cente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eastAsia="Cambria Math" w:hAnsi="Cambria Math" w:cs="Cambria Math"/>
              </w:rPr>
              <m:t>ε</m:t>
            </m:r>
          </m:e>
          <m:sub>
            <m:r>
              <w:rPr>
                <w:rFonts w:ascii="Cambria Math" w:hAnsi="Cambria Math"/>
              </w:rPr>
              <m:t>i</m:t>
            </m:r>
          </m:sub>
        </m:sSub>
      </m:oMath>
      <w:r w:rsidR="00823359">
        <w:t xml:space="preserve"> </w:t>
      </w:r>
      <w:r w:rsidR="00823359">
        <w:tab/>
        <w:t xml:space="preserve">(1) </w:t>
      </w:r>
    </w:p>
    <w:p w14:paraId="4BA3F530" w14:textId="28A3E0DF" w:rsidR="007D5D8A" w:rsidRDefault="00823359" w:rsidP="007D5D8A">
      <w:pPr>
        <w:spacing w:after="288"/>
        <w:ind w:left="-5" w:right="152"/>
      </w:pPr>
      <w:r>
        <w:t xml:space="preserve">y is a dependent variable which is subject to predict. In linear regression, y is always a numerical variable and cannot be categorical. </w:t>
      </w:r>
      <w:r>
        <w:rPr>
          <w:rFonts w:ascii="Cambria Math" w:eastAsia="Cambria Math" w:hAnsi="Cambria Math" w:cs="Cambria Math"/>
        </w:rPr>
        <w:t>𝑥</w:t>
      </w:r>
      <w:r>
        <w:rPr>
          <w:rFonts w:ascii="Cambria Math" w:eastAsia="Cambria Math" w:hAnsi="Cambria Math" w:cs="Cambria Math"/>
          <w:vertAlign w:val="subscript"/>
        </w:rPr>
        <w:t>𝑖</w:t>
      </w:r>
      <w:r>
        <w:t xml:space="preserve">’s are independent variables which are taken into </w:t>
      </w:r>
      <w:proofErr w:type="gramStart"/>
      <w:r>
        <w:t>the consideration</w:t>
      </w:r>
      <w:proofErr w:type="gramEnd"/>
      <w:r>
        <w:t xml:space="preserve"> to predict y, where k is the number of independent variables. </w:t>
      </w:r>
      <w:r>
        <w:rPr>
          <w:rFonts w:ascii="Cambria Math" w:eastAsia="Cambria Math" w:hAnsi="Cambria Math" w:cs="Cambria Math"/>
        </w:rPr>
        <w:t>β</w:t>
      </w:r>
      <w:r>
        <w:rPr>
          <w:rFonts w:ascii="Cambria Math" w:eastAsia="Cambria Math" w:hAnsi="Cambria Math" w:cs="Cambria Math"/>
          <w:vertAlign w:val="subscript"/>
        </w:rPr>
        <w:t>i</w:t>
      </w:r>
      <w:r>
        <w:t xml:space="preserve">’s are coefficients which determine how much a unit change in </w:t>
      </w:r>
      <w:r>
        <w:rPr>
          <w:rFonts w:ascii="Cambria Math" w:eastAsia="Cambria Math" w:hAnsi="Cambria Math" w:cs="Cambria Math"/>
        </w:rPr>
        <w:t>𝑥</w:t>
      </w:r>
      <w:r>
        <w:rPr>
          <w:rFonts w:ascii="Cambria Math" w:eastAsia="Cambria Math" w:hAnsi="Cambria Math" w:cs="Cambria Math"/>
          <w:vertAlign w:val="subscript"/>
        </w:rPr>
        <w:t>𝑖</w:t>
      </w:r>
      <w:r>
        <w:t xml:space="preserve"> changes y while other variables remain constant. </w:t>
      </w:r>
      <w:r>
        <w:rPr>
          <w:rFonts w:ascii="Cambria Math" w:eastAsia="Cambria Math" w:hAnsi="Cambria Math" w:cs="Cambria Math"/>
        </w:rPr>
        <w:t>β</w:t>
      </w:r>
      <w:r>
        <w:rPr>
          <w:rFonts w:ascii="Cambria Math" w:eastAsia="Cambria Math" w:hAnsi="Cambria Math" w:cs="Cambria Math"/>
          <w:vertAlign w:val="subscript"/>
        </w:rPr>
        <w:t>0</w:t>
      </w:r>
      <w:r>
        <w:t xml:space="preserve"> is the intercept value which is the model output if there is no effect of any independent variables on the dependent variable. </w:t>
      </w:r>
      <w:r>
        <w:rPr>
          <w:rFonts w:ascii="Cambria Math" w:eastAsia="Cambria Math" w:hAnsi="Cambria Math" w:cs="Cambria Math"/>
        </w:rPr>
        <w:t>𝜀</w:t>
      </w:r>
      <w:r>
        <w:rPr>
          <w:rFonts w:ascii="Cambria Math" w:eastAsia="Cambria Math" w:hAnsi="Cambria Math" w:cs="Cambria Math"/>
          <w:vertAlign w:val="subscript"/>
        </w:rPr>
        <w:t>𝑖</w:t>
      </w:r>
      <w:r>
        <w:t xml:space="preserve">’s are the random errors, </w:t>
      </w:r>
      <w:r w:rsidR="00712AB0">
        <w:t>i.e.,</w:t>
      </w:r>
      <w:r>
        <w:t xml:space="preserve"> residuals. </w:t>
      </w:r>
    </w:p>
    <w:p w14:paraId="5CC6B5C4" w14:textId="15467930" w:rsidR="00467810" w:rsidRDefault="00823359" w:rsidP="007D5D8A">
      <w:pPr>
        <w:spacing w:after="288"/>
        <w:ind w:left="-5" w:right="152"/>
      </w:pPr>
      <w:r>
        <w:t xml:space="preserve">There are some assumptions for linear regression: </w:t>
      </w:r>
    </w:p>
    <w:p w14:paraId="4E380116" w14:textId="1297B349" w:rsidR="00467810" w:rsidRDefault="00823359">
      <w:pPr>
        <w:spacing w:after="260"/>
        <w:ind w:left="-5" w:right="25"/>
      </w:pPr>
      <w:r w:rsidRPr="00712AB0">
        <w:rPr>
          <w:i/>
          <w:iCs/>
        </w:rPr>
        <w:t>Linearity</w:t>
      </w:r>
      <w:r>
        <w:t xml:space="preserve">: The true relationship between </w:t>
      </w:r>
      <w:r w:rsidR="00712AB0">
        <w:t xml:space="preserve">the </w:t>
      </w:r>
      <w:r>
        <w:t xml:space="preserve">dependent variable and independent variables is linear.  </w:t>
      </w:r>
    </w:p>
    <w:p w14:paraId="558E7D83" w14:textId="05F2F6E6" w:rsidR="00467810" w:rsidRDefault="00823359">
      <w:pPr>
        <w:spacing w:after="265"/>
        <w:ind w:left="-5" w:right="25"/>
      </w:pPr>
      <w:r w:rsidRPr="00712AB0">
        <w:rPr>
          <w:i/>
          <w:iCs/>
        </w:rPr>
        <w:t>Multivariate Normality</w:t>
      </w:r>
      <w:r>
        <w:t xml:space="preserve">: Residuals are normally distributed around a zero mean with a constant variance. Also, they are independent, </w:t>
      </w:r>
      <w:r w:rsidR="00712AB0">
        <w:t>i.e.,</w:t>
      </w:r>
      <w:r>
        <w:t xml:space="preserve"> not dependent on any independent variable. </w:t>
      </w:r>
    </w:p>
    <w:p w14:paraId="5671E03B" w14:textId="5D34A5DB" w:rsidR="00467810" w:rsidRDefault="00823359">
      <w:pPr>
        <w:spacing w:after="262"/>
        <w:ind w:left="-5" w:right="25"/>
      </w:pPr>
      <w:r w:rsidRPr="00712AB0">
        <w:rPr>
          <w:i/>
          <w:iCs/>
        </w:rPr>
        <w:t>Homoscedasticity</w:t>
      </w:r>
      <w:r>
        <w:t xml:space="preserve">: Regression line has </w:t>
      </w:r>
      <w:r w:rsidR="00712AB0">
        <w:t>the same</w:t>
      </w:r>
      <w:r>
        <w:t xml:space="preserve"> variance over all values of an independent variable. </w:t>
      </w:r>
    </w:p>
    <w:p w14:paraId="69B428DF" w14:textId="77777777" w:rsidR="00467810" w:rsidRDefault="00823359">
      <w:pPr>
        <w:spacing w:after="262"/>
        <w:ind w:left="-5" w:right="25"/>
      </w:pPr>
      <w:r w:rsidRPr="00712AB0">
        <w:rPr>
          <w:i/>
          <w:iCs/>
        </w:rPr>
        <w:t>Multicollinearity</w:t>
      </w:r>
      <w:r>
        <w:t xml:space="preserve">: Independent variables are not highly correlated with each other. </w:t>
      </w:r>
    </w:p>
    <w:p w14:paraId="3F90F35D" w14:textId="77777777" w:rsidR="00467810" w:rsidRDefault="00823359">
      <w:pPr>
        <w:spacing w:after="265"/>
        <w:ind w:left="-5" w:right="25"/>
      </w:pPr>
      <w:r>
        <w:t xml:space="preserve">Unless data is consistent with the assumptions, performance of linear regression models deteriorates. </w:t>
      </w:r>
    </w:p>
    <w:p w14:paraId="36D51665" w14:textId="77777777" w:rsidR="00467810" w:rsidRDefault="00823359">
      <w:pPr>
        <w:pStyle w:val="Heading1"/>
        <w:spacing w:after="155"/>
        <w:ind w:left="-5"/>
        <w:jc w:val="left"/>
      </w:pPr>
      <w:r>
        <w:t>2.</w:t>
      </w:r>
      <w:r>
        <w:rPr>
          <w:rFonts w:ascii="Arial" w:eastAsia="Arial" w:hAnsi="Arial" w:cs="Arial"/>
        </w:rPr>
        <w:t xml:space="preserve"> </w:t>
      </w:r>
      <w:r>
        <w:t xml:space="preserve">EXPLORATORY DATA ANALYSIS </w:t>
      </w:r>
    </w:p>
    <w:p w14:paraId="7147860B" w14:textId="77777777" w:rsidR="00291C0A" w:rsidRPr="00291C0A" w:rsidRDefault="00291C0A" w:rsidP="00291C0A"/>
    <w:p w14:paraId="42AD421D" w14:textId="7CAF1164" w:rsidR="00291C0A" w:rsidRPr="00291C0A" w:rsidRDefault="00291C0A" w:rsidP="00291C0A">
      <w:pPr>
        <w:spacing w:after="110" w:line="259" w:lineRule="auto"/>
        <w:ind w:left="0" w:firstLine="0"/>
        <w:jc w:val="center"/>
        <w:rPr>
          <w:b/>
          <w:bCs/>
        </w:rPr>
      </w:pPr>
      <w:r w:rsidRPr="007D5D8A">
        <w:rPr>
          <w:b/>
          <w:bCs/>
        </w:rPr>
        <w:t>Table 1. Sample from Car Pricing Data Set</w:t>
      </w:r>
    </w:p>
    <w:p w14:paraId="62F29414" w14:textId="1A6599AB" w:rsidR="00467810" w:rsidRDefault="00823359" w:rsidP="007D5D8A">
      <w:pPr>
        <w:spacing w:after="110" w:line="259" w:lineRule="auto"/>
        <w:ind w:left="0" w:firstLine="0"/>
        <w:jc w:val="right"/>
      </w:pPr>
      <w:r>
        <w:rPr>
          <w:noProof/>
        </w:rPr>
        <w:lastRenderedPageBreak/>
        <w:drawing>
          <wp:inline distT="0" distB="0" distL="0" distR="0" wp14:anchorId="5E3D7F99" wp14:editId="42442E74">
            <wp:extent cx="5760720" cy="128651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4"/>
                    <a:stretch>
                      <a:fillRect/>
                    </a:stretch>
                  </pic:blipFill>
                  <pic:spPr>
                    <a:xfrm>
                      <a:off x="0" y="0"/>
                      <a:ext cx="5760720" cy="1286510"/>
                    </a:xfrm>
                    <a:prstGeom prst="rect">
                      <a:avLst/>
                    </a:prstGeom>
                  </pic:spPr>
                </pic:pic>
              </a:graphicData>
            </a:graphic>
          </wp:inline>
        </w:drawing>
      </w:r>
      <w:r>
        <w:t xml:space="preserve"> </w:t>
      </w:r>
    </w:p>
    <w:p w14:paraId="6B2B89F6" w14:textId="77777777" w:rsidR="00291C0A" w:rsidRDefault="00291C0A">
      <w:pPr>
        <w:spacing w:after="110" w:line="259" w:lineRule="auto"/>
        <w:ind w:left="0" w:right="2" w:firstLine="0"/>
        <w:jc w:val="center"/>
      </w:pPr>
    </w:p>
    <w:p w14:paraId="0F27AE57" w14:textId="74D95009" w:rsidR="00467810" w:rsidRDefault="00467810">
      <w:pPr>
        <w:spacing w:after="110" w:line="259" w:lineRule="auto"/>
        <w:ind w:left="0" w:right="2" w:firstLine="0"/>
        <w:jc w:val="center"/>
      </w:pPr>
    </w:p>
    <w:p w14:paraId="005808BD" w14:textId="3004AC99" w:rsidR="00467810" w:rsidRDefault="00291C0A">
      <w:pPr>
        <w:pStyle w:val="Heading1"/>
        <w:ind w:right="56"/>
      </w:pPr>
      <w:r>
        <w:t xml:space="preserve">Table 2. Number of non-missing values in each feature and the target variable </w:t>
      </w:r>
      <w:r>
        <w:rPr>
          <w:noProof/>
        </w:rPr>
        <w:drawing>
          <wp:inline distT="0" distB="0" distL="0" distR="0" wp14:anchorId="6C8EF77B" wp14:editId="43B91FC5">
            <wp:extent cx="1486535" cy="1285875"/>
            <wp:effectExtent l="0" t="0" r="0" b="0"/>
            <wp:docPr id="257" name="Picture 257"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57" name="Picture 257" descr="A screenshot of a computer program&#10;&#10;Description automatically generated"/>
                    <pic:cNvPicPr/>
                  </pic:nvPicPr>
                  <pic:blipFill>
                    <a:blip r:embed="rId5"/>
                    <a:stretch>
                      <a:fillRect/>
                    </a:stretch>
                  </pic:blipFill>
                  <pic:spPr>
                    <a:xfrm>
                      <a:off x="0" y="0"/>
                      <a:ext cx="1486535" cy="1285875"/>
                    </a:xfrm>
                    <a:prstGeom prst="rect">
                      <a:avLst/>
                    </a:prstGeom>
                  </pic:spPr>
                </pic:pic>
              </a:graphicData>
            </a:graphic>
          </wp:inline>
        </w:drawing>
      </w:r>
    </w:p>
    <w:p w14:paraId="4C53F8ED" w14:textId="77777777" w:rsidR="00467810" w:rsidRDefault="00823359">
      <w:pPr>
        <w:ind w:left="-5" w:right="25"/>
      </w:pPr>
      <w:r>
        <w:t xml:space="preserve">There are 8128 observations in the dataset and 6717 observations are unique. 11 features are listed in Table 1 and 2.  Some observations have missing values for some features. Total number of these observations is 221, which is about 2.72% of the data. After dropping them, 7907 left. </w:t>
      </w:r>
    </w:p>
    <w:p w14:paraId="4C8173C4" w14:textId="77777777" w:rsidR="00467810" w:rsidRDefault="00823359">
      <w:pPr>
        <w:ind w:left="-5" w:right="25"/>
      </w:pPr>
      <w:proofErr w:type="spellStart"/>
      <w:r>
        <w:rPr>
          <w:i/>
        </w:rPr>
        <w:t>km_driven</w:t>
      </w:r>
      <w:proofErr w:type="spellEnd"/>
      <w:r>
        <w:t xml:space="preserve">, </w:t>
      </w:r>
      <w:r>
        <w:rPr>
          <w:i/>
        </w:rPr>
        <w:t>age</w:t>
      </w:r>
      <w:r>
        <w:t xml:space="preserve">, </w:t>
      </w:r>
      <w:r>
        <w:rPr>
          <w:i/>
        </w:rPr>
        <w:t>mileage</w:t>
      </w:r>
      <w:r>
        <w:t xml:space="preserve">, </w:t>
      </w:r>
      <w:r>
        <w:rPr>
          <w:i/>
        </w:rPr>
        <w:t>engine</w:t>
      </w:r>
      <w:r>
        <w:t xml:space="preserve">, </w:t>
      </w:r>
      <w:proofErr w:type="spellStart"/>
      <w:r>
        <w:rPr>
          <w:i/>
        </w:rPr>
        <w:t>max_power</w:t>
      </w:r>
      <w:proofErr w:type="spellEnd"/>
      <w:r>
        <w:t xml:space="preserve">, and </w:t>
      </w:r>
      <w:r>
        <w:rPr>
          <w:i/>
        </w:rPr>
        <w:t>seats</w:t>
      </w:r>
      <w:r>
        <w:t xml:space="preserve"> are the numerical features where </w:t>
      </w:r>
      <w:r>
        <w:rPr>
          <w:i/>
        </w:rPr>
        <w:t xml:space="preserve">age </w:t>
      </w:r>
      <w:r>
        <w:t xml:space="preserve">the converted feature, equivalent to 2020 - </w:t>
      </w:r>
      <w:r>
        <w:rPr>
          <w:i/>
        </w:rPr>
        <w:t>year.</w:t>
      </w:r>
      <w:r>
        <w:t xml:space="preserve"> </w:t>
      </w:r>
      <w:r>
        <w:rPr>
          <w:i/>
        </w:rPr>
        <w:t xml:space="preserve">name, fuel, </w:t>
      </w:r>
      <w:proofErr w:type="spellStart"/>
      <w:r>
        <w:rPr>
          <w:i/>
        </w:rPr>
        <w:t>seller_type</w:t>
      </w:r>
      <w:proofErr w:type="spellEnd"/>
      <w:r>
        <w:rPr>
          <w:i/>
        </w:rPr>
        <w:t xml:space="preserve">, transmission, </w:t>
      </w:r>
      <w:r>
        <w:t>and</w:t>
      </w:r>
      <w:r>
        <w:rPr>
          <w:i/>
        </w:rPr>
        <w:t xml:space="preserve"> owner </w:t>
      </w:r>
      <w:r>
        <w:t xml:space="preserve">are the categorical features. </w:t>
      </w:r>
    </w:p>
    <w:p w14:paraId="52EB0C8F" w14:textId="77777777" w:rsidR="00291C0A" w:rsidRDefault="00291C0A">
      <w:pPr>
        <w:ind w:left="-5" w:right="25"/>
      </w:pPr>
    </w:p>
    <w:p w14:paraId="79EE3A8F" w14:textId="4349798F" w:rsidR="00291C0A" w:rsidRPr="00291C0A" w:rsidRDefault="00291C0A" w:rsidP="00291C0A">
      <w:pPr>
        <w:ind w:left="-5" w:right="25"/>
        <w:jc w:val="center"/>
        <w:rPr>
          <w:b/>
          <w:bCs/>
        </w:rPr>
      </w:pPr>
      <w:r w:rsidRPr="00291C0A">
        <w:rPr>
          <w:b/>
          <w:bCs/>
        </w:rPr>
        <w:t>Table 3. Statistics of the Numerical Features and the Target Variable</w:t>
      </w:r>
    </w:p>
    <w:p w14:paraId="2DCA3EA7" w14:textId="74C9354B" w:rsidR="00467810" w:rsidRDefault="00823359" w:rsidP="00291C0A">
      <w:pPr>
        <w:spacing w:after="110" w:line="259" w:lineRule="auto"/>
        <w:ind w:left="1927" w:firstLine="0"/>
      </w:pPr>
      <w:r>
        <w:rPr>
          <w:noProof/>
        </w:rPr>
        <w:drawing>
          <wp:inline distT="0" distB="0" distL="0" distR="0" wp14:anchorId="2EBB5CB0" wp14:editId="64DFA8B2">
            <wp:extent cx="3306191" cy="162433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6"/>
                    <a:stretch>
                      <a:fillRect/>
                    </a:stretch>
                  </pic:blipFill>
                  <pic:spPr>
                    <a:xfrm>
                      <a:off x="0" y="0"/>
                      <a:ext cx="3306191" cy="1624330"/>
                    </a:xfrm>
                    <a:prstGeom prst="rect">
                      <a:avLst/>
                    </a:prstGeom>
                  </pic:spPr>
                </pic:pic>
              </a:graphicData>
            </a:graphic>
          </wp:inline>
        </w:drawing>
      </w:r>
      <w:r>
        <w:t xml:space="preserve"> </w:t>
      </w:r>
    </w:p>
    <w:p w14:paraId="42D25E6A" w14:textId="77777777" w:rsidR="00467810" w:rsidRDefault="00823359">
      <w:pPr>
        <w:spacing w:after="145" w:line="259" w:lineRule="auto"/>
        <w:ind w:left="0" w:firstLine="0"/>
      </w:pPr>
      <w:r>
        <w:rPr>
          <w:b/>
        </w:rPr>
        <w:t xml:space="preserve"> </w:t>
      </w:r>
    </w:p>
    <w:p w14:paraId="1B7CE8DE" w14:textId="77777777" w:rsidR="00467810" w:rsidRDefault="00823359">
      <w:pPr>
        <w:spacing w:after="110" w:line="259" w:lineRule="auto"/>
        <w:ind w:left="0" w:right="619" w:firstLine="0"/>
        <w:jc w:val="right"/>
      </w:pPr>
      <w:r>
        <w:rPr>
          <w:noProof/>
        </w:rPr>
        <w:lastRenderedPageBreak/>
        <w:drawing>
          <wp:inline distT="0" distB="0" distL="0" distR="0" wp14:anchorId="7357AFEB" wp14:editId="0604C2DC">
            <wp:extent cx="4975225" cy="2442591"/>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7"/>
                    <a:stretch>
                      <a:fillRect/>
                    </a:stretch>
                  </pic:blipFill>
                  <pic:spPr>
                    <a:xfrm>
                      <a:off x="0" y="0"/>
                      <a:ext cx="4975225" cy="2442591"/>
                    </a:xfrm>
                    <a:prstGeom prst="rect">
                      <a:avLst/>
                    </a:prstGeom>
                  </pic:spPr>
                </pic:pic>
              </a:graphicData>
            </a:graphic>
          </wp:inline>
        </w:drawing>
      </w:r>
      <w:r>
        <w:t xml:space="preserve"> </w:t>
      </w:r>
    </w:p>
    <w:p w14:paraId="21FE56C1" w14:textId="77777777" w:rsidR="00467810" w:rsidRDefault="00823359">
      <w:pPr>
        <w:pStyle w:val="Heading1"/>
        <w:ind w:right="59"/>
      </w:pPr>
      <w:r>
        <w:t xml:space="preserve">Figure 1. Distributions of Numerical Features Over Selling Price </w:t>
      </w:r>
    </w:p>
    <w:p w14:paraId="3552F63E" w14:textId="77777777" w:rsidR="00467810" w:rsidRDefault="00823359">
      <w:pPr>
        <w:spacing w:after="0" w:line="259" w:lineRule="auto"/>
        <w:ind w:left="0" w:firstLine="0"/>
        <w:jc w:val="center"/>
      </w:pPr>
      <w:r>
        <w:t xml:space="preserve"> </w:t>
      </w:r>
    </w:p>
    <w:p w14:paraId="4ABD70FB" w14:textId="77777777" w:rsidR="00467810" w:rsidRDefault="00823359">
      <w:pPr>
        <w:spacing w:after="110" w:line="259" w:lineRule="auto"/>
        <w:ind w:left="0" w:right="619" w:firstLine="0"/>
        <w:jc w:val="right"/>
      </w:pPr>
      <w:r>
        <w:rPr>
          <w:rFonts w:ascii="Calibri" w:eastAsia="Calibri" w:hAnsi="Calibri" w:cs="Calibri"/>
          <w:noProof/>
        </w:rPr>
        <mc:AlternateContent>
          <mc:Choice Requires="wpg">
            <w:drawing>
              <wp:inline distT="0" distB="0" distL="0" distR="0" wp14:anchorId="7FB42864" wp14:editId="3D7E868E">
                <wp:extent cx="4975099" cy="1592004"/>
                <wp:effectExtent l="0" t="0" r="0" b="0"/>
                <wp:docPr id="11058" name="Group 11058"/>
                <wp:cNvGraphicFramePr/>
                <a:graphic xmlns:a="http://schemas.openxmlformats.org/drawingml/2006/main">
                  <a:graphicData uri="http://schemas.microsoft.com/office/word/2010/wordprocessingGroup">
                    <wpg:wgp>
                      <wpg:cNvGrpSpPr/>
                      <wpg:grpSpPr>
                        <a:xfrm>
                          <a:off x="0" y="0"/>
                          <a:ext cx="4975099" cy="1592004"/>
                          <a:chOff x="0" y="0"/>
                          <a:chExt cx="4975099" cy="1592004"/>
                        </a:xfrm>
                      </wpg:grpSpPr>
                      <wps:wsp>
                        <wps:cNvPr id="266" name="Rectangle 266"/>
                        <wps:cNvSpPr/>
                        <wps:spPr>
                          <a:xfrm>
                            <a:off x="2514981" y="1436793"/>
                            <a:ext cx="46619" cy="206430"/>
                          </a:xfrm>
                          <a:prstGeom prst="rect">
                            <a:avLst/>
                          </a:prstGeom>
                          <a:ln>
                            <a:noFill/>
                          </a:ln>
                        </wps:spPr>
                        <wps:txbx>
                          <w:txbxContent>
                            <w:p w14:paraId="097D4E51" w14:textId="77777777" w:rsidR="00467810" w:rsidRDefault="008233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95" name="Picture 395"/>
                          <pic:cNvPicPr/>
                        </pic:nvPicPr>
                        <pic:blipFill>
                          <a:blip r:embed="rId8"/>
                          <a:stretch>
                            <a:fillRect/>
                          </a:stretch>
                        </pic:blipFill>
                        <pic:spPr>
                          <a:xfrm>
                            <a:off x="0" y="0"/>
                            <a:ext cx="2510028" cy="1560830"/>
                          </a:xfrm>
                          <a:prstGeom prst="rect">
                            <a:avLst/>
                          </a:prstGeom>
                        </pic:spPr>
                      </pic:pic>
                      <pic:pic xmlns:pic="http://schemas.openxmlformats.org/drawingml/2006/picture">
                        <pic:nvPicPr>
                          <pic:cNvPr id="397" name="Picture 397"/>
                          <pic:cNvPicPr/>
                        </pic:nvPicPr>
                        <pic:blipFill>
                          <a:blip r:embed="rId9"/>
                          <a:stretch>
                            <a:fillRect/>
                          </a:stretch>
                        </pic:blipFill>
                        <pic:spPr>
                          <a:xfrm>
                            <a:off x="2549525" y="19050"/>
                            <a:ext cx="2425573" cy="1538605"/>
                          </a:xfrm>
                          <a:prstGeom prst="rect">
                            <a:avLst/>
                          </a:prstGeom>
                        </pic:spPr>
                      </pic:pic>
                    </wpg:wgp>
                  </a:graphicData>
                </a:graphic>
              </wp:inline>
            </w:drawing>
          </mc:Choice>
          <mc:Fallback>
            <w:pict>
              <v:group w14:anchorId="7FB42864" id="Group 11058" o:spid="_x0000_s1026" style="width:391.75pt;height:125.35pt;mso-position-horizontal-relative:char;mso-position-vertical-relative:line" coordsize="49750,15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">
                <v:rect id="Rectangle 266" o:spid="_x0000_s1027" style="position:absolute;left:25149;top:14367;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97D4E51" w14:textId="77777777" w:rsidR="00467810" w:rsidRDefault="0082335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5" o:spid="_x0000_s1028" type="#_x0000_t75" style="position:absolute;width:25100;height:1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">
                  <v:imagedata r:id="rId10" o:title=""/>
                </v:shape>
                <v:shape id="Picture 397" o:spid="_x0000_s1029" type="#_x0000_t75" style="position:absolute;left:25495;top:190;width:24255;height:15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">
                  <v:imagedata r:id="rId11" o:title=""/>
                </v:shape>
                <w10:anchorlock/>
              </v:group>
            </w:pict>
          </mc:Fallback>
        </mc:AlternateContent>
      </w:r>
      <w:r>
        <w:t xml:space="preserve"> </w:t>
      </w:r>
    </w:p>
    <w:p w14:paraId="60A41975" w14:textId="77777777" w:rsidR="00467810" w:rsidRDefault="00823359">
      <w:pPr>
        <w:pStyle w:val="Heading1"/>
        <w:ind w:right="55"/>
      </w:pPr>
      <w:r>
        <w:t>Figure 2. (</w:t>
      </w:r>
      <w:proofErr w:type="spellStart"/>
      <w:r>
        <w:t>i</w:t>
      </w:r>
      <w:proofErr w:type="spellEnd"/>
      <w:r>
        <w:t xml:space="preserve">) Density Distribution and (ii) Cumulative Density Histogram of Car Selling Price </w:t>
      </w:r>
    </w:p>
    <w:p w14:paraId="12719A43" w14:textId="77777777" w:rsidR="00467810" w:rsidRDefault="00823359">
      <w:pPr>
        <w:ind w:left="-5" w:right="25"/>
      </w:pPr>
      <w:r>
        <w:t xml:space="preserve">90% of the observations </w:t>
      </w:r>
      <w:proofErr w:type="gramStart"/>
      <w:r>
        <w:t>is accumulated</w:t>
      </w:r>
      <w:proofErr w:type="gramEnd"/>
      <w:r>
        <w:t xml:space="preserve"> up to 0.1 * 10</w:t>
      </w:r>
      <w:r>
        <w:rPr>
          <w:vertAlign w:val="superscript"/>
        </w:rPr>
        <w:t>7</w:t>
      </w:r>
      <w:r>
        <w:t xml:space="preserve"> selling price according to Figure 2(</w:t>
      </w:r>
      <w:proofErr w:type="spellStart"/>
      <w:r>
        <w:t>i</w:t>
      </w:r>
      <w:proofErr w:type="spellEnd"/>
      <w:r>
        <w:t xml:space="preserve">). Besides, they are not normally distributed based on the target. So, these show that a linear regression model to be fitted on this data is expected to yield high errors. Besides, </w:t>
      </w:r>
      <w:r>
        <w:rPr>
          <w:i/>
        </w:rPr>
        <w:t>seats</w:t>
      </w:r>
      <w:r>
        <w:t xml:space="preserve">, </w:t>
      </w:r>
      <w:r>
        <w:rPr>
          <w:i/>
        </w:rPr>
        <w:t>mileage</w:t>
      </w:r>
      <w:r>
        <w:t xml:space="preserve">, and </w:t>
      </w:r>
      <w:proofErr w:type="spellStart"/>
      <w:r>
        <w:rPr>
          <w:i/>
        </w:rPr>
        <w:t>km_driven</w:t>
      </w:r>
      <w:proofErr w:type="spellEnd"/>
      <w:r>
        <w:t>,</w:t>
      </w:r>
      <w:r>
        <w:rPr>
          <w:i/>
        </w:rPr>
        <w:t xml:space="preserve"> </w:t>
      </w:r>
      <w:r>
        <w:t xml:space="preserve">are not linearly correlated with the target. </w:t>
      </w:r>
    </w:p>
    <w:p w14:paraId="2B37C060" w14:textId="77777777" w:rsidR="00467810" w:rsidRDefault="00823359">
      <w:pPr>
        <w:ind w:left="-5" w:right="25"/>
      </w:pPr>
      <w:r>
        <w:t xml:space="preserve">Outliers should be removed, or Standard Normalization should be applied to data but there is only one outlier whose </w:t>
      </w:r>
      <w:proofErr w:type="spellStart"/>
      <w:r>
        <w:rPr>
          <w:i/>
        </w:rPr>
        <w:t>selling_price</w:t>
      </w:r>
      <w:proofErr w:type="spellEnd"/>
      <w:r>
        <w:t xml:space="preserve"> value is 10</w:t>
      </w:r>
      <w:r>
        <w:rPr>
          <w:vertAlign w:val="superscript"/>
        </w:rPr>
        <w:t>7</w:t>
      </w:r>
      <w:r>
        <w:t xml:space="preserve">, which is ineffective alone to change regression fit against 7907 observations. </w:t>
      </w:r>
    </w:p>
    <w:p w14:paraId="267BFEAC" w14:textId="77777777" w:rsidR="00291C0A" w:rsidRDefault="00291C0A">
      <w:pPr>
        <w:ind w:left="-5" w:right="25"/>
      </w:pPr>
    </w:p>
    <w:p w14:paraId="1AF6B744" w14:textId="35FE2BFE" w:rsidR="00291C0A" w:rsidRDefault="00291C0A" w:rsidP="00291C0A">
      <w:pPr>
        <w:pStyle w:val="Heading1"/>
        <w:ind w:right="56"/>
      </w:pPr>
      <w:r>
        <w:t xml:space="preserve">Table 4. Values Count of Categorical Features </w:t>
      </w:r>
    </w:p>
    <w:p w14:paraId="63C5C6F4" w14:textId="77777777" w:rsidR="00291C0A" w:rsidRDefault="00823359">
      <w:pPr>
        <w:spacing w:after="110" w:line="259" w:lineRule="auto"/>
        <w:ind w:left="0" w:right="2" w:firstLine="0"/>
        <w:jc w:val="center"/>
      </w:pPr>
      <w:r>
        <w:rPr>
          <w:noProof/>
        </w:rPr>
        <w:drawing>
          <wp:inline distT="0" distB="0" distL="0" distR="0" wp14:anchorId="39FCC3BD" wp14:editId="30EDEE72">
            <wp:extent cx="1192136" cy="62166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2"/>
                    <a:stretch>
                      <a:fillRect/>
                    </a:stretch>
                  </pic:blipFill>
                  <pic:spPr>
                    <a:xfrm>
                      <a:off x="0" y="0"/>
                      <a:ext cx="1192136" cy="621665"/>
                    </a:xfrm>
                    <a:prstGeom prst="rect">
                      <a:avLst/>
                    </a:prstGeom>
                  </pic:spPr>
                </pic:pic>
              </a:graphicData>
            </a:graphic>
          </wp:inline>
        </w:drawing>
      </w:r>
    </w:p>
    <w:p w14:paraId="14DBFA05" w14:textId="7CC9C634" w:rsidR="00467810" w:rsidRDefault="00823359">
      <w:pPr>
        <w:spacing w:after="110" w:line="259" w:lineRule="auto"/>
        <w:ind w:left="0" w:right="2" w:firstLine="0"/>
        <w:jc w:val="center"/>
      </w:pPr>
      <w:r>
        <w:t xml:space="preserve"> </w:t>
      </w:r>
    </w:p>
    <w:p w14:paraId="3DC32F7E" w14:textId="77777777" w:rsidR="00467810" w:rsidRDefault="00823359">
      <w:pPr>
        <w:spacing w:after="118" w:line="259" w:lineRule="auto"/>
        <w:ind w:left="0" w:right="482" w:firstLine="0"/>
        <w:jc w:val="right"/>
      </w:pPr>
      <w:r>
        <w:rPr>
          <w:noProof/>
        </w:rPr>
        <w:lastRenderedPageBreak/>
        <w:drawing>
          <wp:inline distT="0" distB="0" distL="0" distR="0" wp14:anchorId="32E15B83" wp14:editId="0A80911A">
            <wp:extent cx="5149596" cy="262001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3"/>
                    <a:stretch>
                      <a:fillRect/>
                    </a:stretch>
                  </pic:blipFill>
                  <pic:spPr>
                    <a:xfrm>
                      <a:off x="0" y="0"/>
                      <a:ext cx="5149596" cy="2620010"/>
                    </a:xfrm>
                    <a:prstGeom prst="rect">
                      <a:avLst/>
                    </a:prstGeom>
                  </pic:spPr>
                </pic:pic>
              </a:graphicData>
            </a:graphic>
          </wp:inline>
        </w:drawing>
      </w:r>
      <w:r>
        <w:rPr>
          <w:b/>
        </w:rPr>
        <w:t xml:space="preserve"> </w:t>
      </w:r>
    </w:p>
    <w:p w14:paraId="0401DBE1" w14:textId="77777777" w:rsidR="00467810" w:rsidRDefault="00823359">
      <w:pPr>
        <w:pStyle w:val="Heading1"/>
        <w:ind w:right="54"/>
      </w:pPr>
      <w:r>
        <w:t xml:space="preserve">Figure 3. Price Distributions of Each Level of Each Categorical Feature Except “name” </w:t>
      </w:r>
    </w:p>
    <w:p w14:paraId="565CF7D1" w14:textId="77777777" w:rsidR="00467810" w:rsidRDefault="00823359">
      <w:pPr>
        <w:ind w:left="-5" w:right="25"/>
      </w:pPr>
      <w:r>
        <w:t xml:space="preserve">To use categorical features in a linear regression model, they </w:t>
      </w:r>
      <w:proofErr w:type="gramStart"/>
      <w:r>
        <w:t>are needed</w:t>
      </w:r>
      <w:proofErr w:type="gramEnd"/>
      <w:r>
        <w:t xml:space="preserve"> to be convert to a numerical form. So, I encode each categorical feature as a group of bits representation with One-Hot Encoding. For example, fuel feature is encoded as [0,1,0,0] if its value is </w:t>
      </w:r>
      <w:r>
        <w:rPr>
          <w:i/>
        </w:rPr>
        <w:t>LPG</w:t>
      </w:r>
      <w:r>
        <w:t xml:space="preserve">. So, it is converted to 4 features to be used in the model. </w:t>
      </w:r>
    </w:p>
    <w:p w14:paraId="42CB608E" w14:textId="35056CBF" w:rsidR="00467810" w:rsidRDefault="00823359" w:rsidP="00291C0A">
      <w:pPr>
        <w:ind w:left="-5" w:right="25"/>
      </w:pPr>
      <w:r>
        <w:rPr>
          <w:i/>
        </w:rPr>
        <w:t>name</w:t>
      </w:r>
      <w:r>
        <w:t xml:space="preserve"> has 1982 different values. It means 1982 new features (after One-Hot Encoding) if </w:t>
      </w:r>
      <w:r>
        <w:rPr>
          <w:i/>
        </w:rPr>
        <w:t>name</w:t>
      </w:r>
      <w:r>
        <w:t xml:space="preserve"> is chosen to use in car price prediction. However, using </w:t>
      </w:r>
      <w:r>
        <w:rPr>
          <w:i/>
        </w:rPr>
        <w:t>name</w:t>
      </w:r>
      <w:r>
        <w:t xml:space="preserve"> directly in the modelling is problematic </w:t>
      </w:r>
      <w:proofErr w:type="gramStart"/>
      <w:r>
        <w:t>with</w:t>
      </w:r>
      <w:proofErr w:type="gramEnd"/>
      <w:r>
        <w:t xml:space="preserve"> 2 reasons. Firstly, this model, using </w:t>
      </w:r>
      <w:r>
        <w:rPr>
          <w:i/>
        </w:rPr>
        <w:t>name</w:t>
      </w:r>
      <w:r>
        <w:t xml:space="preserve"> as a feature, is harder to understand individual effect of each feature on car price among thousands of features. Secondly, more importantly, this model will become quickly impractical as time passes since each new car represents a new feature with its unique name. So, for each a new car name, we will need to update the model by adding a new variable of </w:t>
      </w:r>
      <w:proofErr w:type="gramStart"/>
      <w:r>
        <w:t>new</w:t>
      </w:r>
      <w:proofErr w:type="gramEnd"/>
      <w:r>
        <w:t xml:space="preserve"> name. Also, a general model is aimed to predict </w:t>
      </w:r>
      <w:r w:rsidR="00712AB0">
        <w:t>the price</w:t>
      </w:r>
      <w:r>
        <w:t xml:space="preserve"> of any car, not using a separate feature for each specific car name. </w:t>
      </w:r>
    </w:p>
    <w:p w14:paraId="0F441030" w14:textId="77777777" w:rsidR="00467810" w:rsidRDefault="00823359">
      <w:pPr>
        <w:spacing w:after="121" w:line="259" w:lineRule="auto"/>
        <w:ind w:left="0" w:right="787" w:firstLine="0"/>
        <w:jc w:val="right"/>
      </w:pPr>
      <w:r>
        <w:rPr>
          <w:noProof/>
        </w:rPr>
        <w:drawing>
          <wp:inline distT="0" distB="0" distL="0" distR="0" wp14:anchorId="014B4420" wp14:editId="3F814383">
            <wp:extent cx="4761865" cy="191325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4"/>
                    <a:stretch>
                      <a:fillRect/>
                    </a:stretch>
                  </pic:blipFill>
                  <pic:spPr>
                    <a:xfrm>
                      <a:off x="0" y="0"/>
                      <a:ext cx="4761865" cy="1913255"/>
                    </a:xfrm>
                    <a:prstGeom prst="rect">
                      <a:avLst/>
                    </a:prstGeom>
                  </pic:spPr>
                </pic:pic>
              </a:graphicData>
            </a:graphic>
          </wp:inline>
        </w:drawing>
      </w:r>
      <w:r>
        <w:rPr>
          <w:b/>
        </w:rPr>
        <w:t xml:space="preserve"> </w:t>
      </w:r>
    </w:p>
    <w:p w14:paraId="412DCACB" w14:textId="77777777" w:rsidR="00467810" w:rsidRDefault="00823359">
      <w:pPr>
        <w:pStyle w:val="Heading1"/>
        <w:ind w:right="54"/>
      </w:pPr>
      <w:r>
        <w:lastRenderedPageBreak/>
        <w:t xml:space="preserve">Figure 4. Value Counts of the Categorical Features Except “name” </w:t>
      </w:r>
    </w:p>
    <w:p w14:paraId="752D1EAD" w14:textId="77777777" w:rsidR="00291C0A" w:rsidRDefault="00823359" w:rsidP="00291C0A">
      <w:pPr>
        <w:spacing w:after="158" w:line="259" w:lineRule="auto"/>
        <w:ind w:left="0" w:right="56" w:firstLine="0"/>
        <w:jc w:val="center"/>
      </w:pPr>
      <w:r>
        <w:rPr>
          <w:noProof/>
        </w:rPr>
        <w:drawing>
          <wp:inline distT="0" distB="0" distL="0" distR="0" wp14:anchorId="5D07C1CB" wp14:editId="0DA27FCF">
            <wp:extent cx="2914269" cy="462534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5"/>
                    <a:stretch>
                      <a:fillRect/>
                    </a:stretch>
                  </pic:blipFill>
                  <pic:spPr>
                    <a:xfrm>
                      <a:off x="0" y="0"/>
                      <a:ext cx="2914269" cy="4625340"/>
                    </a:xfrm>
                    <a:prstGeom prst="rect">
                      <a:avLst/>
                    </a:prstGeom>
                  </pic:spPr>
                </pic:pic>
              </a:graphicData>
            </a:graphic>
          </wp:inline>
        </w:drawing>
      </w:r>
    </w:p>
    <w:p w14:paraId="162F22AD" w14:textId="3BF305AA" w:rsidR="00467810" w:rsidRPr="00291C0A" w:rsidRDefault="00823359" w:rsidP="00291C0A">
      <w:pPr>
        <w:spacing w:after="158" w:line="259" w:lineRule="auto"/>
        <w:ind w:left="0" w:right="56" w:firstLine="0"/>
        <w:jc w:val="center"/>
        <w:rPr>
          <w:b/>
          <w:bCs/>
        </w:rPr>
      </w:pPr>
      <w:r w:rsidRPr="00291C0A">
        <w:rPr>
          <w:b/>
          <w:bCs/>
        </w:rPr>
        <w:t xml:space="preserve">Figure 5. Price Distribution of Car Brand-Model Levels </w:t>
      </w:r>
    </w:p>
    <w:p w14:paraId="29520F61" w14:textId="77777777" w:rsidR="00467810" w:rsidRDefault="00823359">
      <w:pPr>
        <w:ind w:left="-5" w:right="25"/>
      </w:pPr>
      <w:r>
        <w:t xml:space="preserve">Due to high cardinality of </w:t>
      </w:r>
      <w:r>
        <w:rPr>
          <w:i/>
        </w:rPr>
        <w:t xml:space="preserve">name, </w:t>
      </w:r>
      <w:r>
        <w:t xml:space="preserve">its value levels should be reduced if it is used in regression of car price. So, a new feature named </w:t>
      </w:r>
      <w:proofErr w:type="spellStart"/>
      <w:r>
        <w:rPr>
          <w:i/>
        </w:rPr>
        <w:t>brand_model</w:t>
      </w:r>
      <w:proofErr w:type="spellEnd"/>
      <w:r>
        <w:t xml:space="preserve"> is created from </w:t>
      </w:r>
      <w:r>
        <w:rPr>
          <w:i/>
        </w:rPr>
        <w:t xml:space="preserve">name </w:t>
      </w:r>
      <w:r>
        <w:t xml:space="preserve">by getting first two words in it. </w:t>
      </w:r>
      <w:proofErr w:type="spellStart"/>
      <w:r>
        <w:rPr>
          <w:i/>
        </w:rPr>
        <w:t>brand_model</w:t>
      </w:r>
      <w:proofErr w:type="spellEnd"/>
      <w:r>
        <w:t xml:space="preserve"> has 200 unique values. When price distribution of brand-model levels is inspected over Figure 5, we see that the brand-model levels whose prices are less than 0.2*10</w:t>
      </w:r>
      <w:r>
        <w:rPr>
          <w:vertAlign w:val="superscript"/>
        </w:rPr>
        <w:t>7</w:t>
      </w:r>
      <w:r>
        <w:t xml:space="preserve"> are distributed around an almost linear curve although some brand-model levels have a high variance in their prices. So, </w:t>
      </w:r>
      <w:proofErr w:type="spellStart"/>
      <w:r>
        <w:rPr>
          <w:i/>
        </w:rPr>
        <w:t>brand_model</w:t>
      </w:r>
      <w:proofErr w:type="spellEnd"/>
      <w:r>
        <w:rPr>
          <w:i/>
        </w:rPr>
        <w:t xml:space="preserve"> </w:t>
      </w:r>
      <w:r>
        <w:t xml:space="preserve">can be clustered in 2 with a new feature named </w:t>
      </w:r>
      <w:r>
        <w:rPr>
          <w:i/>
        </w:rPr>
        <w:t xml:space="preserve">luxury. </w:t>
      </w:r>
      <w:r>
        <w:t xml:space="preserve">Accordingly, the list of </w:t>
      </w:r>
      <w:proofErr w:type="spellStart"/>
      <w:r>
        <w:t>brandmodel</w:t>
      </w:r>
      <w:proofErr w:type="spellEnd"/>
      <w:r>
        <w:t xml:space="preserve"> types whose all observations’ prices are larger than 0.2*10</w:t>
      </w:r>
      <w:r>
        <w:rPr>
          <w:vertAlign w:val="superscript"/>
        </w:rPr>
        <w:t>7</w:t>
      </w:r>
      <w:r>
        <w:t xml:space="preserve"> is extracted. If </w:t>
      </w:r>
      <w:proofErr w:type="spellStart"/>
      <w:r>
        <w:rPr>
          <w:i/>
        </w:rPr>
        <w:t>brand_model</w:t>
      </w:r>
      <w:proofErr w:type="spellEnd"/>
      <w:r>
        <w:t xml:space="preserve"> of an observation is in that list, its </w:t>
      </w:r>
      <w:r>
        <w:rPr>
          <w:i/>
        </w:rPr>
        <w:t>luxury</w:t>
      </w:r>
      <w:r>
        <w:t xml:space="preserve"> value takes 1, otherwise 0. </w:t>
      </w:r>
    </w:p>
    <w:p w14:paraId="4C24CF7C" w14:textId="77777777" w:rsidR="00467810" w:rsidRDefault="00823359">
      <w:pPr>
        <w:spacing w:after="106" w:line="259" w:lineRule="auto"/>
        <w:ind w:left="1" w:firstLine="0"/>
      </w:pPr>
      <w:r>
        <w:rPr>
          <w:noProof/>
        </w:rPr>
        <w:drawing>
          <wp:inline distT="0" distB="0" distL="0" distR="0" wp14:anchorId="2E0DF3BA" wp14:editId="684C0401">
            <wp:extent cx="4769358" cy="146304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6"/>
                    <a:stretch>
                      <a:fillRect/>
                    </a:stretch>
                  </pic:blipFill>
                  <pic:spPr>
                    <a:xfrm>
                      <a:off x="0" y="0"/>
                      <a:ext cx="4769358" cy="1463040"/>
                    </a:xfrm>
                    <a:prstGeom prst="rect">
                      <a:avLst/>
                    </a:prstGeom>
                  </pic:spPr>
                </pic:pic>
              </a:graphicData>
            </a:graphic>
          </wp:inline>
        </w:drawing>
      </w:r>
      <w:r>
        <w:t xml:space="preserve"> </w:t>
      </w:r>
    </w:p>
    <w:p w14:paraId="3B389A52" w14:textId="77777777" w:rsidR="00467810" w:rsidRDefault="00823359">
      <w:pPr>
        <w:ind w:left="-5" w:right="25"/>
      </w:pPr>
      <w:r>
        <w:t>I note that this clustering might be done in more than 2 clusters and different split values (</w:t>
      </w:r>
      <w:proofErr w:type="gramStart"/>
      <w:r>
        <w:t>e.g.</w:t>
      </w:r>
      <w:proofErr w:type="gramEnd"/>
      <w:r>
        <w:t xml:space="preserve"> 0.1*10</w:t>
      </w:r>
      <w:r>
        <w:rPr>
          <w:vertAlign w:val="superscript"/>
        </w:rPr>
        <w:t>7</w:t>
      </w:r>
      <w:r>
        <w:t>, 0.3*10</w:t>
      </w:r>
      <w:r>
        <w:rPr>
          <w:vertAlign w:val="superscript"/>
        </w:rPr>
        <w:t>7</w:t>
      </w:r>
      <w:r>
        <w:t xml:space="preserve"> etc.) should be experimented, but optimizing the clustering of dataset is beyond the scope of report. So, this optimizing phase is skipped, and the split value was determined by just observation.  </w:t>
      </w:r>
    </w:p>
    <w:p w14:paraId="05850034" w14:textId="77777777" w:rsidR="00467810" w:rsidRDefault="00823359">
      <w:pPr>
        <w:spacing w:after="110" w:line="259" w:lineRule="auto"/>
        <w:ind w:left="0" w:right="1402" w:firstLine="0"/>
        <w:jc w:val="right"/>
      </w:pPr>
      <w:r>
        <w:rPr>
          <w:noProof/>
        </w:rPr>
        <w:lastRenderedPageBreak/>
        <w:drawing>
          <wp:inline distT="0" distB="0" distL="0" distR="0" wp14:anchorId="4742879C" wp14:editId="0BE66E93">
            <wp:extent cx="3909646" cy="28194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7"/>
                    <a:stretch>
                      <a:fillRect/>
                    </a:stretch>
                  </pic:blipFill>
                  <pic:spPr>
                    <a:xfrm>
                      <a:off x="0" y="0"/>
                      <a:ext cx="3991691" cy="2878566"/>
                    </a:xfrm>
                    <a:prstGeom prst="rect">
                      <a:avLst/>
                    </a:prstGeom>
                  </pic:spPr>
                </pic:pic>
              </a:graphicData>
            </a:graphic>
          </wp:inline>
        </w:drawing>
      </w:r>
      <w:r>
        <w:rPr>
          <w:b/>
        </w:rPr>
        <w:t xml:space="preserve"> </w:t>
      </w:r>
    </w:p>
    <w:p w14:paraId="5A657825" w14:textId="77777777" w:rsidR="00467810" w:rsidRDefault="00823359">
      <w:pPr>
        <w:pStyle w:val="Heading1"/>
        <w:ind w:right="55"/>
      </w:pPr>
      <w:r>
        <w:t xml:space="preserve">Figure 6. Heatmap of Correlation Matrix </w:t>
      </w:r>
    </w:p>
    <w:p w14:paraId="01BF188F" w14:textId="77777777" w:rsidR="00467810" w:rsidRDefault="00823359">
      <w:pPr>
        <w:spacing w:after="110" w:line="259" w:lineRule="auto"/>
        <w:ind w:left="0" w:right="2" w:firstLine="0"/>
        <w:jc w:val="center"/>
      </w:pPr>
      <w:r>
        <w:rPr>
          <w:noProof/>
        </w:rPr>
        <w:drawing>
          <wp:inline distT="0" distB="0" distL="0" distR="0" wp14:anchorId="20D54F63" wp14:editId="32534522">
            <wp:extent cx="1742186" cy="190055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8"/>
                    <a:stretch>
                      <a:fillRect/>
                    </a:stretch>
                  </pic:blipFill>
                  <pic:spPr>
                    <a:xfrm>
                      <a:off x="0" y="0"/>
                      <a:ext cx="1742186" cy="1900555"/>
                    </a:xfrm>
                    <a:prstGeom prst="rect">
                      <a:avLst/>
                    </a:prstGeom>
                  </pic:spPr>
                </pic:pic>
              </a:graphicData>
            </a:graphic>
          </wp:inline>
        </w:drawing>
      </w:r>
      <w:r>
        <w:rPr>
          <w:b/>
        </w:rPr>
        <w:t xml:space="preserve"> </w:t>
      </w:r>
    </w:p>
    <w:p w14:paraId="1B1DD5C2" w14:textId="77777777" w:rsidR="00467810" w:rsidRDefault="00823359">
      <w:pPr>
        <w:pStyle w:val="Heading1"/>
        <w:ind w:right="57"/>
      </w:pPr>
      <w:r>
        <w:t xml:space="preserve">Table 5. Correlations with Car Price </w:t>
      </w:r>
    </w:p>
    <w:p w14:paraId="43150933" w14:textId="77777777" w:rsidR="008E15C8" w:rsidRDefault="008E15C8">
      <w:pPr>
        <w:ind w:left="-5" w:right="25"/>
        <w:rPr>
          <w:i/>
        </w:rPr>
      </w:pPr>
    </w:p>
    <w:p w14:paraId="629E229B" w14:textId="05EF296E" w:rsidR="00467810" w:rsidRDefault="00823359">
      <w:pPr>
        <w:ind w:left="-5" w:right="25"/>
      </w:pPr>
      <w:r>
        <w:rPr>
          <w:i/>
        </w:rPr>
        <w:t>engine</w:t>
      </w:r>
      <w:r>
        <w:t xml:space="preserve">, </w:t>
      </w:r>
      <w:r>
        <w:rPr>
          <w:i/>
        </w:rPr>
        <w:t xml:space="preserve">Diesel, luxury, seats, </w:t>
      </w:r>
      <w:r>
        <w:t>and</w:t>
      </w:r>
      <w:r>
        <w:rPr>
          <w:i/>
        </w:rPr>
        <w:t xml:space="preserve"> </w:t>
      </w:r>
      <w:proofErr w:type="spellStart"/>
      <w:r>
        <w:rPr>
          <w:i/>
        </w:rPr>
        <w:t>max_power</w:t>
      </w:r>
      <w:proofErr w:type="spellEnd"/>
      <w:r>
        <w:rPr>
          <w:i/>
        </w:rPr>
        <w:t xml:space="preserve"> </w:t>
      </w:r>
      <w:r>
        <w:t xml:space="preserve">are the variables which highly correlated with each other according to the correlation matrix in Figure 6. </w:t>
      </w:r>
    </w:p>
    <w:p w14:paraId="67A28ED0" w14:textId="77777777" w:rsidR="00467810" w:rsidRDefault="00823359">
      <w:pPr>
        <w:ind w:left="-5" w:right="25"/>
      </w:pPr>
      <w:r>
        <w:t xml:space="preserve">In Table 5, the first 6 variables have a correlation with the target at rates larger than 0.38. Correlation rates of the rest is less than 0.23. So, there is a clear separation of highly correlated and low correlated variables with the target. </w:t>
      </w:r>
    </w:p>
    <w:p w14:paraId="624DC117" w14:textId="77777777" w:rsidR="00467810" w:rsidRDefault="00823359">
      <w:pPr>
        <w:pStyle w:val="Heading1"/>
        <w:spacing w:after="155"/>
        <w:ind w:left="-5"/>
        <w:jc w:val="left"/>
      </w:pPr>
      <w:r>
        <w:t>3.</w:t>
      </w:r>
      <w:r>
        <w:rPr>
          <w:rFonts w:ascii="Arial" w:eastAsia="Arial" w:hAnsi="Arial" w:cs="Arial"/>
        </w:rPr>
        <w:t xml:space="preserve"> </w:t>
      </w:r>
      <w:r>
        <w:t xml:space="preserve">MODELLING AND RESULTS </w:t>
      </w:r>
    </w:p>
    <w:p w14:paraId="5BF56F0A" w14:textId="77777777" w:rsidR="00467810" w:rsidRDefault="00823359">
      <w:pPr>
        <w:ind w:left="-5" w:right="25"/>
      </w:pPr>
      <w:r>
        <w:t xml:space="preserve">Considering the exploratory data analysis, 5 linear regression models are built. Before fitting the regression lines, all numerical inputs are normalized with min-max scaling. For every feature, the minimum value of that feature is transformed into 0, the maximum value is transformed into 1, and every other value gets transformed between 0 and 1 with formula: (value – </w:t>
      </w:r>
      <w:proofErr w:type="spellStart"/>
      <w:r>
        <w:t>min_value</w:t>
      </w:r>
      <w:proofErr w:type="spellEnd"/>
      <w:r>
        <w:t>) / (</w:t>
      </w:r>
      <w:proofErr w:type="spellStart"/>
      <w:r>
        <w:t>max_value</w:t>
      </w:r>
      <w:proofErr w:type="spellEnd"/>
      <w:r>
        <w:t xml:space="preserve"> – </w:t>
      </w:r>
      <w:proofErr w:type="spellStart"/>
      <w:r>
        <w:t>min_value</w:t>
      </w:r>
      <w:proofErr w:type="spellEnd"/>
      <w:r>
        <w:t xml:space="preserve">). Besides, all categorical features are one-hot encoded, as said in the previous section, but the first bit in the binary representation is dropped to avoid multicollinearity. For example, </w:t>
      </w:r>
      <w:r>
        <w:rPr>
          <w:i/>
        </w:rPr>
        <w:t>transmission</w:t>
      </w:r>
      <w:r>
        <w:t xml:space="preserve"> is represented with only one bit, named </w:t>
      </w:r>
      <w:r>
        <w:rPr>
          <w:i/>
        </w:rPr>
        <w:t xml:space="preserve">Manual. </w:t>
      </w:r>
      <w:r>
        <w:t xml:space="preserve">If </w:t>
      </w:r>
      <w:r>
        <w:rPr>
          <w:i/>
        </w:rPr>
        <w:t>Manual</w:t>
      </w:r>
      <w:r>
        <w:t xml:space="preserve">=0 for an observation, then it means </w:t>
      </w:r>
      <w:r>
        <w:rPr>
          <w:i/>
        </w:rPr>
        <w:t>transmission</w:t>
      </w:r>
      <w:r>
        <w:t xml:space="preserve"> value of that observation is </w:t>
      </w:r>
      <w:r>
        <w:rPr>
          <w:i/>
        </w:rPr>
        <w:t>Automatic</w:t>
      </w:r>
      <w:r>
        <w:t xml:space="preserve">. If </w:t>
      </w:r>
      <w:r>
        <w:rPr>
          <w:i/>
        </w:rPr>
        <w:t>transmission</w:t>
      </w:r>
      <w:r>
        <w:t xml:space="preserve"> is represented with two bits, </w:t>
      </w:r>
      <w:proofErr w:type="gramStart"/>
      <w:r>
        <w:t>i.e.</w:t>
      </w:r>
      <w:proofErr w:type="gramEnd"/>
      <w:r>
        <w:t xml:space="preserve"> two separate features as </w:t>
      </w:r>
      <w:r>
        <w:rPr>
          <w:i/>
        </w:rPr>
        <w:t>Manual</w:t>
      </w:r>
      <w:r>
        <w:t xml:space="preserve"> and </w:t>
      </w:r>
      <w:r>
        <w:rPr>
          <w:i/>
        </w:rPr>
        <w:t>Automatic,</w:t>
      </w:r>
      <w:r>
        <w:t xml:space="preserve"> each bit correlates with each other since 0-1 is the reversed of 1-0 representation. </w:t>
      </w:r>
    </w:p>
    <w:p w14:paraId="71B1AABF" w14:textId="222CC7E2" w:rsidR="00467810" w:rsidRDefault="00823359">
      <w:pPr>
        <w:spacing w:after="6"/>
        <w:ind w:left="-5" w:right="25"/>
      </w:pPr>
      <w:r>
        <w:lastRenderedPageBreak/>
        <w:t xml:space="preserve">The transformed data set is </w:t>
      </w:r>
      <w:proofErr w:type="spellStart"/>
      <w:r>
        <w:t>splitted</w:t>
      </w:r>
      <w:proofErr w:type="spellEnd"/>
      <w:r>
        <w:t xml:space="preserve"> into training and test datasets where proportion of test data to all is 33%. Each model is trained with the same training dataset and tested with the same test dataset. </w:t>
      </w:r>
    </w:p>
    <w:p w14:paraId="2AFCF1B5" w14:textId="77777777" w:rsidR="008E15C8" w:rsidRDefault="008E15C8">
      <w:pPr>
        <w:spacing w:after="6"/>
        <w:ind w:left="-5" w:right="25"/>
      </w:pPr>
    </w:p>
    <w:p w14:paraId="36379A71" w14:textId="63C89CFC" w:rsidR="00291C0A" w:rsidRDefault="00291C0A" w:rsidP="00291C0A">
      <w:pPr>
        <w:pStyle w:val="Heading1"/>
        <w:ind w:right="58"/>
      </w:pPr>
      <w:r>
        <w:t xml:space="preserve">Table 6. Variables, Target, and Test Scores of the Models  </w:t>
      </w:r>
    </w:p>
    <w:tbl>
      <w:tblPr>
        <w:tblStyle w:val="TableGrid"/>
        <w:tblW w:w="8909" w:type="dxa"/>
        <w:tblInd w:w="5" w:type="dxa"/>
        <w:tblCellMar>
          <w:top w:w="36" w:type="dxa"/>
          <w:left w:w="108" w:type="dxa"/>
          <w:right w:w="49" w:type="dxa"/>
        </w:tblCellMar>
        <w:tblLook w:val="04A0" w:firstRow="1" w:lastRow="0" w:firstColumn="1" w:lastColumn="0" w:noHBand="0" w:noVBand="1"/>
      </w:tblPr>
      <w:tblGrid>
        <w:gridCol w:w="1130"/>
        <w:gridCol w:w="1364"/>
        <w:gridCol w:w="1364"/>
        <w:gridCol w:w="1684"/>
        <w:gridCol w:w="1684"/>
        <w:gridCol w:w="1683"/>
      </w:tblGrid>
      <w:tr w:rsidR="00467810" w14:paraId="293A6402" w14:textId="77777777">
        <w:trPr>
          <w:trHeight w:val="310"/>
        </w:trPr>
        <w:tc>
          <w:tcPr>
            <w:tcW w:w="1130" w:type="dxa"/>
            <w:tcBorders>
              <w:top w:val="single" w:sz="4" w:space="0" w:color="000000"/>
              <w:left w:val="single" w:sz="4" w:space="0" w:color="000000"/>
              <w:bottom w:val="single" w:sz="4" w:space="0" w:color="000000"/>
              <w:right w:val="single" w:sz="4" w:space="0" w:color="000000"/>
            </w:tcBorders>
          </w:tcPr>
          <w:p w14:paraId="47F0529A" w14:textId="77777777" w:rsidR="00467810" w:rsidRDefault="00823359">
            <w:pPr>
              <w:spacing w:after="0" w:line="259" w:lineRule="auto"/>
              <w:ind w:left="0" w:right="4" w:firstLine="0"/>
              <w:jc w:val="center"/>
            </w:pPr>
            <w: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699DC977" w14:textId="77777777" w:rsidR="00467810" w:rsidRDefault="00823359">
            <w:pPr>
              <w:spacing w:after="0" w:line="259" w:lineRule="auto"/>
              <w:ind w:left="0" w:right="57" w:firstLine="0"/>
              <w:jc w:val="center"/>
            </w:pPr>
            <w:r>
              <w:rPr>
                <w:b/>
              </w:rPr>
              <w:t xml:space="preserve">Model-1 </w:t>
            </w:r>
          </w:p>
        </w:tc>
        <w:tc>
          <w:tcPr>
            <w:tcW w:w="1364" w:type="dxa"/>
            <w:tcBorders>
              <w:top w:val="single" w:sz="4" w:space="0" w:color="000000"/>
              <w:left w:val="single" w:sz="4" w:space="0" w:color="000000"/>
              <w:bottom w:val="single" w:sz="4" w:space="0" w:color="000000"/>
              <w:right w:val="single" w:sz="4" w:space="0" w:color="000000"/>
            </w:tcBorders>
          </w:tcPr>
          <w:p w14:paraId="6546CD2B" w14:textId="77777777" w:rsidR="00467810" w:rsidRDefault="00823359">
            <w:pPr>
              <w:spacing w:after="0" w:line="259" w:lineRule="auto"/>
              <w:ind w:left="0" w:right="53" w:firstLine="0"/>
              <w:jc w:val="center"/>
            </w:pPr>
            <w:r>
              <w:rPr>
                <w:b/>
              </w:rPr>
              <w:t xml:space="preserve">Model-2 </w:t>
            </w:r>
          </w:p>
        </w:tc>
        <w:tc>
          <w:tcPr>
            <w:tcW w:w="1684" w:type="dxa"/>
            <w:tcBorders>
              <w:top w:val="single" w:sz="4" w:space="0" w:color="000000"/>
              <w:left w:val="single" w:sz="4" w:space="0" w:color="000000"/>
              <w:bottom w:val="single" w:sz="4" w:space="0" w:color="000000"/>
              <w:right w:val="single" w:sz="4" w:space="0" w:color="000000"/>
            </w:tcBorders>
          </w:tcPr>
          <w:p w14:paraId="6839DCE2" w14:textId="77777777" w:rsidR="00467810" w:rsidRDefault="00823359">
            <w:pPr>
              <w:spacing w:after="0" w:line="259" w:lineRule="auto"/>
              <w:ind w:left="0" w:right="58" w:firstLine="0"/>
              <w:jc w:val="center"/>
            </w:pPr>
            <w:r>
              <w:rPr>
                <w:b/>
              </w:rPr>
              <w:t xml:space="preserve">Model-3 </w:t>
            </w:r>
          </w:p>
        </w:tc>
        <w:tc>
          <w:tcPr>
            <w:tcW w:w="1684" w:type="dxa"/>
            <w:tcBorders>
              <w:top w:val="single" w:sz="4" w:space="0" w:color="000000"/>
              <w:left w:val="single" w:sz="4" w:space="0" w:color="000000"/>
              <w:bottom w:val="single" w:sz="4" w:space="0" w:color="000000"/>
              <w:right w:val="single" w:sz="4" w:space="0" w:color="000000"/>
            </w:tcBorders>
          </w:tcPr>
          <w:p w14:paraId="0EDBCA62" w14:textId="77777777" w:rsidR="00467810" w:rsidRDefault="00823359">
            <w:pPr>
              <w:spacing w:after="0" w:line="259" w:lineRule="auto"/>
              <w:ind w:left="0" w:right="55" w:firstLine="0"/>
              <w:jc w:val="center"/>
            </w:pPr>
            <w:r>
              <w:rPr>
                <w:b/>
              </w:rPr>
              <w:t xml:space="preserve">Model-4 </w:t>
            </w:r>
          </w:p>
        </w:tc>
        <w:tc>
          <w:tcPr>
            <w:tcW w:w="1683" w:type="dxa"/>
            <w:tcBorders>
              <w:top w:val="single" w:sz="4" w:space="0" w:color="000000"/>
              <w:left w:val="single" w:sz="4" w:space="0" w:color="000000"/>
              <w:bottom w:val="single" w:sz="4" w:space="0" w:color="000000"/>
              <w:right w:val="single" w:sz="4" w:space="0" w:color="000000"/>
            </w:tcBorders>
          </w:tcPr>
          <w:p w14:paraId="20EFC3E1" w14:textId="77777777" w:rsidR="00467810" w:rsidRDefault="00823359">
            <w:pPr>
              <w:spacing w:after="0" w:line="259" w:lineRule="auto"/>
              <w:ind w:left="0" w:right="56" w:firstLine="0"/>
              <w:jc w:val="center"/>
            </w:pPr>
            <w:r>
              <w:rPr>
                <w:b/>
              </w:rPr>
              <w:t xml:space="preserve">Model-5 </w:t>
            </w:r>
          </w:p>
        </w:tc>
      </w:tr>
      <w:tr w:rsidR="00467810" w14:paraId="6096492E" w14:textId="77777777">
        <w:trPr>
          <w:trHeight w:val="312"/>
        </w:trPr>
        <w:tc>
          <w:tcPr>
            <w:tcW w:w="1130" w:type="dxa"/>
            <w:tcBorders>
              <w:top w:val="single" w:sz="4" w:space="0" w:color="000000"/>
              <w:left w:val="single" w:sz="4" w:space="0" w:color="000000"/>
              <w:bottom w:val="single" w:sz="4" w:space="0" w:color="000000"/>
              <w:right w:val="single" w:sz="4" w:space="0" w:color="000000"/>
            </w:tcBorders>
          </w:tcPr>
          <w:p w14:paraId="401B6F54" w14:textId="77777777" w:rsidR="00467810" w:rsidRDefault="00823359">
            <w:pPr>
              <w:spacing w:after="0" w:line="259" w:lineRule="auto"/>
              <w:ind w:left="0" w:right="56" w:firstLine="0"/>
              <w:jc w:val="center"/>
            </w:pPr>
            <w:r>
              <w:rPr>
                <w:b/>
              </w:rPr>
              <w:t xml:space="preserve">x1 </w:t>
            </w:r>
          </w:p>
        </w:tc>
        <w:tc>
          <w:tcPr>
            <w:tcW w:w="1364" w:type="dxa"/>
            <w:tcBorders>
              <w:top w:val="single" w:sz="4" w:space="0" w:color="000000"/>
              <w:left w:val="single" w:sz="4" w:space="0" w:color="000000"/>
              <w:bottom w:val="single" w:sz="4" w:space="0" w:color="000000"/>
              <w:right w:val="single" w:sz="4" w:space="0" w:color="000000"/>
            </w:tcBorders>
          </w:tcPr>
          <w:p w14:paraId="778AB1BE" w14:textId="77777777" w:rsidR="00467810" w:rsidRDefault="00823359">
            <w:pPr>
              <w:spacing w:after="0" w:line="259" w:lineRule="auto"/>
              <w:ind w:left="60" w:firstLine="0"/>
            </w:pPr>
            <w:proofErr w:type="spellStart"/>
            <w:r>
              <w:rPr>
                <w:i/>
              </w:rPr>
              <w:t>max_power</w:t>
            </w:r>
            <w:proofErr w:type="spellEnd"/>
            <w:r>
              <w:rPr>
                <w:i/>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1ED1CA20" w14:textId="77777777" w:rsidR="00467810" w:rsidRDefault="00823359">
            <w:pPr>
              <w:spacing w:after="0" w:line="259" w:lineRule="auto"/>
              <w:ind w:left="62" w:firstLine="0"/>
            </w:pPr>
            <w:proofErr w:type="spellStart"/>
            <w:r>
              <w:rPr>
                <w:i/>
              </w:rPr>
              <w:t>max_power</w:t>
            </w:r>
            <w:proofErr w:type="spellEnd"/>
            <w:r>
              <w:rPr>
                <w:i/>
              </w:rPr>
              <w:t xml:space="preserve">  </w:t>
            </w:r>
          </w:p>
        </w:tc>
        <w:tc>
          <w:tcPr>
            <w:tcW w:w="1684" w:type="dxa"/>
            <w:tcBorders>
              <w:top w:val="single" w:sz="4" w:space="0" w:color="000000"/>
              <w:left w:val="single" w:sz="4" w:space="0" w:color="000000"/>
              <w:bottom w:val="single" w:sz="4" w:space="0" w:color="000000"/>
              <w:right w:val="single" w:sz="4" w:space="0" w:color="000000"/>
            </w:tcBorders>
          </w:tcPr>
          <w:p w14:paraId="7143EA17" w14:textId="77777777" w:rsidR="00467810" w:rsidRDefault="00823359">
            <w:pPr>
              <w:spacing w:after="0" w:line="259" w:lineRule="auto"/>
              <w:ind w:left="0" w:right="58" w:firstLine="0"/>
              <w:jc w:val="center"/>
            </w:pPr>
            <w:proofErr w:type="spellStart"/>
            <w:r>
              <w:rPr>
                <w:i/>
              </w:rPr>
              <w:t>max_power</w:t>
            </w:r>
            <w:proofErr w:type="spellEnd"/>
            <w:r>
              <w:rPr>
                <w:i/>
              </w:rPr>
              <w:t xml:space="preserve">  </w:t>
            </w:r>
          </w:p>
        </w:tc>
        <w:tc>
          <w:tcPr>
            <w:tcW w:w="1684" w:type="dxa"/>
            <w:tcBorders>
              <w:top w:val="single" w:sz="4" w:space="0" w:color="000000"/>
              <w:left w:val="single" w:sz="4" w:space="0" w:color="000000"/>
              <w:bottom w:val="single" w:sz="4" w:space="0" w:color="000000"/>
              <w:right w:val="single" w:sz="4" w:space="0" w:color="000000"/>
            </w:tcBorders>
          </w:tcPr>
          <w:p w14:paraId="55786499" w14:textId="77777777" w:rsidR="00467810" w:rsidRDefault="00823359">
            <w:pPr>
              <w:spacing w:after="0" w:line="259" w:lineRule="auto"/>
              <w:ind w:left="0" w:right="56" w:firstLine="0"/>
              <w:jc w:val="center"/>
            </w:pPr>
            <w:proofErr w:type="spellStart"/>
            <w:r>
              <w:rPr>
                <w:i/>
              </w:rPr>
              <w:t>max_power</w:t>
            </w:r>
            <w:proofErr w:type="spellEnd"/>
            <w:r>
              <w:rPr>
                <w:i/>
              </w:rP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06B81F52" w14:textId="77777777" w:rsidR="00467810" w:rsidRDefault="00823359">
            <w:pPr>
              <w:spacing w:after="0" w:line="259" w:lineRule="auto"/>
              <w:ind w:left="0" w:right="56" w:firstLine="0"/>
              <w:jc w:val="center"/>
            </w:pPr>
            <w:proofErr w:type="spellStart"/>
            <w:r>
              <w:rPr>
                <w:i/>
              </w:rPr>
              <w:t>max_power</w:t>
            </w:r>
            <w:proofErr w:type="spellEnd"/>
            <w:r>
              <w:rPr>
                <w:i/>
              </w:rPr>
              <w:t xml:space="preserve">  </w:t>
            </w:r>
          </w:p>
        </w:tc>
      </w:tr>
      <w:tr w:rsidR="00467810" w14:paraId="1180B304" w14:textId="77777777">
        <w:trPr>
          <w:trHeight w:val="311"/>
        </w:trPr>
        <w:tc>
          <w:tcPr>
            <w:tcW w:w="1130" w:type="dxa"/>
            <w:tcBorders>
              <w:top w:val="single" w:sz="4" w:space="0" w:color="000000"/>
              <w:left w:val="single" w:sz="4" w:space="0" w:color="000000"/>
              <w:bottom w:val="single" w:sz="4" w:space="0" w:color="000000"/>
              <w:right w:val="single" w:sz="4" w:space="0" w:color="000000"/>
            </w:tcBorders>
          </w:tcPr>
          <w:p w14:paraId="008252FD" w14:textId="77777777" w:rsidR="00467810" w:rsidRDefault="00823359">
            <w:pPr>
              <w:spacing w:after="0" w:line="259" w:lineRule="auto"/>
              <w:ind w:left="0" w:right="56" w:firstLine="0"/>
              <w:jc w:val="center"/>
            </w:pPr>
            <w:r>
              <w:rPr>
                <w:b/>
              </w:rPr>
              <w:t xml:space="preserve">x2 </w:t>
            </w:r>
          </w:p>
        </w:tc>
        <w:tc>
          <w:tcPr>
            <w:tcW w:w="1364" w:type="dxa"/>
            <w:tcBorders>
              <w:top w:val="single" w:sz="4" w:space="0" w:color="000000"/>
              <w:left w:val="single" w:sz="4" w:space="0" w:color="000000"/>
              <w:bottom w:val="single" w:sz="4" w:space="0" w:color="000000"/>
              <w:right w:val="single" w:sz="4" w:space="0" w:color="000000"/>
            </w:tcBorders>
          </w:tcPr>
          <w:p w14:paraId="22B66F41" w14:textId="77777777" w:rsidR="00467810" w:rsidRDefault="00823359">
            <w:pPr>
              <w:spacing w:after="0" w:line="259" w:lineRule="auto"/>
              <w:ind w:left="0" w:right="56" w:firstLine="0"/>
              <w:jc w:val="center"/>
            </w:pPr>
            <w:r>
              <w:rPr>
                <w:i/>
              </w:rPr>
              <w:t xml:space="preserve">Manual </w:t>
            </w:r>
          </w:p>
        </w:tc>
        <w:tc>
          <w:tcPr>
            <w:tcW w:w="1364" w:type="dxa"/>
            <w:tcBorders>
              <w:top w:val="single" w:sz="4" w:space="0" w:color="000000"/>
              <w:left w:val="single" w:sz="4" w:space="0" w:color="000000"/>
              <w:bottom w:val="single" w:sz="4" w:space="0" w:color="000000"/>
              <w:right w:val="single" w:sz="4" w:space="0" w:color="000000"/>
            </w:tcBorders>
          </w:tcPr>
          <w:p w14:paraId="4BD6E50F" w14:textId="77777777" w:rsidR="00467810" w:rsidRDefault="00823359">
            <w:pPr>
              <w:spacing w:after="0" w:line="259" w:lineRule="auto"/>
              <w:ind w:left="0" w:right="52" w:firstLine="0"/>
              <w:jc w:val="center"/>
            </w:pPr>
            <w:r>
              <w:rPr>
                <w:i/>
              </w:rPr>
              <w:t xml:space="preserve">Manual </w:t>
            </w:r>
          </w:p>
        </w:tc>
        <w:tc>
          <w:tcPr>
            <w:tcW w:w="1684" w:type="dxa"/>
            <w:tcBorders>
              <w:top w:val="single" w:sz="4" w:space="0" w:color="000000"/>
              <w:left w:val="single" w:sz="4" w:space="0" w:color="000000"/>
              <w:bottom w:val="single" w:sz="4" w:space="0" w:color="000000"/>
              <w:right w:val="single" w:sz="4" w:space="0" w:color="000000"/>
            </w:tcBorders>
          </w:tcPr>
          <w:p w14:paraId="0E1E4AA1" w14:textId="77777777" w:rsidR="00467810" w:rsidRDefault="00823359">
            <w:pPr>
              <w:spacing w:after="0" w:line="259" w:lineRule="auto"/>
              <w:ind w:left="0" w:right="57" w:firstLine="0"/>
              <w:jc w:val="center"/>
            </w:pPr>
            <w:r>
              <w:rPr>
                <w:i/>
              </w:rPr>
              <w:t xml:space="preserve">Manual </w:t>
            </w:r>
          </w:p>
        </w:tc>
        <w:tc>
          <w:tcPr>
            <w:tcW w:w="1684" w:type="dxa"/>
            <w:tcBorders>
              <w:top w:val="single" w:sz="4" w:space="0" w:color="000000"/>
              <w:left w:val="single" w:sz="4" w:space="0" w:color="000000"/>
              <w:bottom w:val="single" w:sz="4" w:space="0" w:color="000000"/>
              <w:right w:val="single" w:sz="4" w:space="0" w:color="000000"/>
            </w:tcBorders>
          </w:tcPr>
          <w:p w14:paraId="3B21B9F0" w14:textId="77777777" w:rsidR="00467810" w:rsidRDefault="00823359">
            <w:pPr>
              <w:spacing w:after="0" w:line="259" w:lineRule="auto"/>
              <w:ind w:left="0" w:right="54" w:firstLine="0"/>
              <w:jc w:val="center"/>
            </w:pPr>
            <w:r>
              <w:rPr>
                <w:i/>
              </w:rPr>
              <w:t xml:space="preserve">Manual </w:t>
            </w:r>
          </w:p>
        </w:tc>
        <w:tc>
          <w:tcPr>
            <w:tcW w:w="1683" w:type="dxa"/>
            <w:tcBorders>
              <w:top w:val="single" w:sz="4" w:space="0" w:color="000000"/>
              <w:left w:val="single" w:sz="4" w:space="0" w:color="000000"/>
              <w:bottom w:val="single" w:sz="4" w:space="0" w:color="000000"/>
              <w:right w:val="single" w:sz="4" w:space="0" w:color="000000"/>
            </w:tcBorders>
          </w:tcPr>
          <w:p w14:paraId="17E6EF8D" w14:textId="77777777" w:rsidR="00467810" w:rsidRDefault="00823359">
            <w:pPr>
              <w:spacing w:after="0" w:line="259" w:lineRule="auto"/>
              <w:ind w:left="0" w:right="55" w:firstLine="0"/>
              <w:jc w:val="center"/>
            </w:pPr>
            <w:r>
              <w:rPr>
                <w:i/>
              </w:rPr>
              <w:t xml:space="preserve">Manual </w:t>
            </w:r>
          </w:p>
        </w:tc>
      </w:tr>
      <w:tr w:rsidR="00467810" w14:paraId="47FD2B7A" w14:textId="77777777">
        <w:trPr>
          <w:trHeight w:val="307"/>
        </w:trPr>
        <w:tc>
          <w:tcPr>
            <w:tcW w:w="1130" w:type="dxa"/>
            <w:tcBorders>
              <w:top w:val="single" w:sz="4" w:space="0" w:color="000000"/>
              <w:left w:val="single" w:sz="4" w:space="0" w:color="000000"/>
              <w:bottom w:val="single" w:sz="4" w:space="0" w:color="000000"/>
              <w:right w:val="single" w:sz="4" w:space="0" w:color="000000"/>
            </w:tcBorders>
          </w:tcPr>
          <w:p w14:paraId="11605C2D" w14:textId="77777777" w:rsidR="00467810" w:rsidRDefault="00823359">
            <w:pPr>
              <w:spacing w:after="0" w:line="259" w:lineRule="auto"/>
              <w:ind w:left="0" w:right="56" w:firstLine="0"/>
              <w:jc w:val="center"/>
            </w:pPr>
            <w:r>
              <w:rPr>
                <w:b/>
              </w:rPr>
              <w:t xml:space="preserve">x3 </w:t>
            </w:r>
          </w:p>
        </w:tc>
        <w:tc>
          <w:tcPr>
            <w:tcW w:w="1364" w:type="dxa"/>
            <w:tcBorders>
              <w:top w:val="single" w:sz="4" w:space="0" w:color="000000"/>
              <w:left w:val="single" w:sz="4" w:space="0" w:color="000000"/>
              <w:bottom w:val="single" w:sz="4" w:space="0" w:color="000000"/>
              <w:right w:val="single" w:sz="4" w:space="0" w:color="000000"/>
            </w:tcBorders>
          </w:tcPr>
          <w:p w14:paraId="38BCD4E8" w14:textId="77777777" w:rsidR="00467810" w:rsidRDefault="00823359">
            <w:pPr>
              <w:spacing w:after="0" w:line="259" w:lineRule="auto"/>
              <w:ind w:left="0" w:right="58" w:firstLine="0"/>
              <w:jc w:val="center"/>
            </w:pPr>
            <w:r>
              <w:rPr>
                <w:i/>
              </w:rPr>
              <w:t xml:space="preserve">engine </w:t>
            </w:r>
          </w:p>
        </w:tc>
        <w:tc>
          <w:tcPr>
            <w:tcW w:w="1364" w:type="dxa"/>
            <w:tcBorders>
              <w:top w:val="single" w:sz="4" w:space="0" w:color="000000"/>
              <w:left w:val="single" w:sz="4" w:space="0" w:color="000000"/>
              <w:bottom w:val="single" w:sz="4" w:space="0" w:color="000000"/>
              <w:right w:val="single" w:sz="4" w:space="0" w:color="000000"/>
            </w:tcBorders>
          </w:tcPr>
          <w:p w14:paraId="3F40A8B7" w14:textId="77777777" w:rsidR="00467810" w:rsidRDefault="00823359">
            <w:pPr>
              <w:spacing w:after="0" w:line="259" w:lineRule="auto"/>
              <w:ind w:left="0" w:right="54" w:firstLine="0"/>
              <w:jc w:val="center"/>
            </w:pPr>
            <w:r>
              <w:rPr>
                <w:i/>
              </w:rPr>
              <w:t xml:space="preserve">engine </w:t>
            </w:r>
          </w:p>
        </w:tc>
        <w:tc>
          <w:tcPr>
            <w:tcW w:w="1684" w:type="dxa"/>
            <w:tcBorders>
              <w:top w:val="single" w:sz="4" w:space="0" w:color="000000"/>
              <w:left w:val="single" w:sz="4" w:space="0" w:color="000000"/>
              <w:bottom w:val="single" w:sz="4" w:space="0" w:color="000000"/>
              <w:right w:val="single" w:sz="4" w:space="0" w:color="000000"/>
            </w:tcBorders>
          </w:tcPr>
          <w:p w14:paraId="2E95458E" w14:textId="77777777" w:rsidR="00467810" w:rsidRDefault="00823359">
            <w:pPr>
              <w:spacing w:after="0" w:line="259" w:lineRule="auto"/>
              <w:ind w:left="0" w:right="59" w:firstLine="0"/>
              <w:jc w:val="center"/>
            </w:pPr>
            <w:r>
              <w:rPr>
                <w:i/>
              </w:rPr>
              <w:t xml:space="preserve">engine </w:t>
            </w:r>
          </w:p>
        </w:tc>
        <w:tc>
          <w:tcPr>
            <w:tcW w:w="1684" w:type="dxa"/>
            <w:tcBorders>
              <w:top w:val="single" w:sz="4" w:space="0" w:color="000000"/>
              <w:left w:val="single" w:sz="4" w:space="0" w:color="000000"/>
              <w:bottom w:val="single" w:sz="4" w:space="0" w:color="000000"/>
              <w:right w:val="single" w:sz="4" w:space="0" w:color="000000"/>
            </w:tcBorders>
          </w:tcPr>
          <w:p w14:paraId="2F9A2098" w14:textId="77777777" w:rsidR="00467810" w:rsidRDefault="00823359">
            <w:pPr>
              <w:spacing w:after="0" w:line="259" w:lineRule="auto"/>
              <w:ind w:left="0" w:right="56" w:firstLine="0"/>
              <w:jc w:val="center"/>
            </w:pPr>
            <w:r>
              <w:rPr>
                <w:i/>
              </w:rPr>
              <w:t xml:space="preserve">engine </w:t>
            </w:r>
          </w:p>
        </w:tc>
        <w:tc>
          <w:tcPr>
            <w:tcW w:w="1683" w:type="dxa"/>
            <w:tcBorders>
              <w:top w:val="single" w:sz="4" w:space="0" w:color="000000"/>
              <w:left w:val="single" w:sz="4" w:space="0" w:color="000000"/>
              <w:bottom w:val="single" w:sz="4" w:space="0" w:color="000000"/>
              <w:right w:val="single" w:sz="4" w:space="0" w:color="000000"/>
            </w:tcBorders>
            <w:shd w:val="clear" w:color="auto" w:fill="FFFF00"/>
          </w:tcPr>
          <w:p w14:paraId="46E1300D" w14:textId="77777777" w:rsidR="00467810" w:rsidRDefault="00823359">
            <w:pPr>
              <w:spacing w:after="0" w:line="259" w:lineRule="auto"/>
              <w:ind w:left="0" w:right="55" w:firstLine="0"/>
              <w:jc w:val="center"/>
            </w:pPr>
            <w:r>
              <w:rPr>
                <w:i/>
              </w:rPr>
              <w:t xml:space="preserve">Petrol </w:t>
            </w:r>
          </w:p>
        </w:tc>
      </w:tr>
      <w:tr w:rsidR="00467810" w14:paraId="657092C0" w14:textId="77777777">
        <w:trPr>
          <w:trHeight w:val="311"/>
        </w:trPr>
        <w:tc>
          <w:tcPr>
            <w:tcW w:w="1130" w:type="dxa"/>
            <w:tcBorders>
              <w:top w:val="single" w:sz="4" w:space="0" w:color="000000"/>
              <w:left w:val="single" w:sz="4" w:space="0" w:color="000000"/>
              <w:bottom w:val="single" w:sz="4" w:space="0" w:color="000000"/>
              <w:right w:val="single" w:sz="4" w:space="0" w:color="000000"/>
            </w:tcBorders>
          </w:tcPr>
          <w:p w14:paraId="5679CF78" w14:textId="77777777" w:rsidR="00467810" w:rsidRDefault="00823359">
            <w:pPr>
              <w:spacing w:after="0" w:line="259" w:lineRule="auto"/>
              <w:ind w:left="0" w:right="56" w:firstLine="0"/>
              <w:jc w:val="center"/>
            </w:pPr>
            <w:r>
              <w:rPr>
                <w:b/>
              </w:rPr>
              <w:t xml:space="preserve">x4 </w:t>
            </w:r>
          </w:p>
        </w:tc>
        <w:tc>
          <w:tcPr>
            <w:tcW w:w="1364" w:type="dxa"/>
            <w:tcBorders>
              <w:top w:val="single" w:sz="4" w:space="0" w:color="000000"/>
              <w:left w:val="single" w:sz="4" w:space="0" w:color="000000"/>
              <w:bottom w:val="single" w:sz="4" w:space="0" w:color="000000"/>
              <w:right w:val="single" w:sz="4" w:space="0" w:color="000000"/>
            </w:tcBorders>
          </w:tcPr>
          <w:p w14:paraId="1A191ADE" w14:textId="77777777" w:rsidR="00467810" w:rsidRDefault="00823359">
            <w:pPr>
              <w:spacing w:after="0" w:line="259" w:lineRule="auto"/>
              <w:ind w:left="0" w:right="57" w:firstLine="0"/>
              <w:jc w:val="center"/>
            </w:pPr>
            <w:r>
              <w:rPr>
                <w:i/>
              </w:rPr>
              <w:t xml:space="preserve">age </w:t>
            </w:r>
          </w:p>
        </w:tc>
        <w:tc>
          <w:tcPr>
            <w:tcW w:w="1364" w:type="dxa"/>
            <w:tcBorders>
              <w:top w:val="single" w:sz="4" w:space="0" w:color="000000"/>
              <w:left w:val="single" w:sz="4" w:space="0" w:color="000000"/>
              <w:bottom w:val="single" w:sz="4" w:space="0" w:color="000000"/>
              <w:right w:val="single" w:sz="4" w:space="0" w:color="000000"/>
            </w:tcBorders>
          </w:tcPr>
          <w:p w14:paraId="50287C2E" w14:textId="77777777" w:rsidR="00467810" w:rsidRDefault="00823359">
            <w:pPr>
              <w:spacing w:after="0" w:line="259" w:lineRule="auto"/>
              <w:ind w:left="0" w:right="53" w:firstLine="0"/>
              <w:jc w:val="center"/>
            </w:pPr>
            <w:r>
              <w:rPr>
                <w:i/>
              </w:rPr>
              <w:t xml:space="preserve">age </w:t>
            </w:r>
          </w:p>
        </w:tc>
        <w:tc>
          <w:tcPr>
            <w:tcW w:w="1684" w:type="dxa"/>
            <w:tcBorders>
              <w:top w:val="single" w:sz="4" w:space="0" w:color="000000"/>
              <w:left w:val="single" w:sz="4" w:space="0" w:color="000000"/>
              <w:bottom w:val="single" w:sz="4" w:space="0" w:color="000000"/>
              <w:right w:val="single" w:sz="4" w:space="0" w:color="000000"/>
            </w:tcBorders>
          </w:tcPr>
          <w:p w14:paraId="3C30E021" w14:textId="77777777" w:rsidR="00467810" w:rsidRDefault="00823359">
            <w:pPr>
              <w:spacing w:after="0" w:line="259" w:lineRule="auto"/>
              <w:ind w:left="0" w:right="58" w:firstLine="0"/>
              <w:jc w:val="center"/>
            </w:pPr>
            <w:r>
              <w:rPr>
                <w:i/>
              </w:rPr>
              <w:t xml:space="preserve">age </w:t>
            </w:r>
          </w:p>
        </w:tc>
        <w:tc>
          <w:tcPr>
            <w:tcW w:w="1684" w:type="dxa"/>
            <w:tcBorders>
              <w:top w:val="single" w:sz="4" w:space="0" w:color="000000"/>
              <w:left w:val="single" w:sz="4" w:space="0" w:color="000000"/>
              <w:bottom w:val="single" w:sz="4" w:space="0" w:color="000000"/>
              <w:right w:val="single" w:sz="4" w:space="0" w:color="000000"/>
            </w:tcBorders>
          </w:tcPr>
          <w:p w14:paraId="3A132FA6" w14:textId="77777777" w:rsidR="00467810" w:rsidRDefault="00823359">
            <w:pPr>
              <w:spacing w:after="0" w:line="259" w:lineRule="auto"/>
              <w:ind w:left="0" w:right="56" w:firstLine="0"/>
              <w:jc w:val="center"/>
            </w:pPr>
            <w:r>
              <w:rPr>
                <w:i/>
              </w:rPr>
              <w:t xml:space="preserve">age </w:t>
            </w:r>
          </w:p>
        </w:tc>
        <w:tc>
          <w:tcPr>
            <w:tcW w:w="1683" w:type="dxa"/>
            <w:tcBorders>
              <w:top w:val="single" w:sz="4" w:space="0" w:color="000000"/>
              <w:left w:val="single" w:sz="4" w:space="0" w:color="000000"/>
              <w:bottom w:val="single" w:sz="4" w:space="0" w:color="000000"/>
              <w:right w:val="single" w:sz="4" w:space="0" w:color="000000"/>
            </w:tcBorders>
          </w:tcPr>
          <w:p w14:paraId="0D17CF18" w14:textId="77777777" w:rsidR="00467810" w:rsidRDefault="00823359">
            <w:pPr>
              <w:spacing w:after="0" w:line="259" w:lineRule="auto"/>
              <w:ind w:left="0" w:right="56" w:firstLine="0"/>
              <w:jc w:val="center"/>
            </w:pPr>
            <w:r>
              <w:rPr>
                <w:i/>
              </w:rPr>
              <w:t xml:space="preserve">age </w:t>
            </w:r>
          </w:p>
        </w:tc>
      </w:tr>
      <w:tr w:rsidR="00467810" w14:paraId="05665771" w14:textId="77777777">
        <w:trPr>
          <w:trHeight w:val="311"/>
        </w:trPr>
        <w:tc>
          <w:tcPr>
            <w:tcW w:w="1130" w:type="dxa"/>
            <w:tcBorders>
              <w:top w:val="single" w:sz="4" w:space="0" w:color="000000"/>
              <w:left w:val="single" w:sz="4" w:space="0" w:color="000000"/>
              <w:bottom w:val="single" w:sz="4" w:space="0" w:color="000000"/>
              <w:right w:val="single" w:sz="4" w:space="0" w:color="000000"/>
            </w:tcBorders>
          </w:tcPr>
          <w:p w14:paraId="2ABAB115" w14:textId="77777777" w:rsidR="00467810" w:rsidRDefault="00823359">
            <w:pPr>
              <w:spacing w:after="0" w:line="259" w:lineRule="auto"/>
              <w:ind w:left="0" w:right="56" w:firstLine="0"/>
              <w:jc w:val="center"/>
            </w:pPr>
            <w:r>
              <w:rPr>
                <w:b/>
              </w:rPr>
              <w:t xml:space="preserve">x5 </w:t>
            </w:r>
          </w:p>
        </w:tc>
        <w:tc>
          <w:tcPr>
            <w:tcW w:w="1364" w:type="dxa"/>
            <w:tcBorders>
              <w:top w:val="single" w:sz="4" w:space="0" w:color="000000"/>
              <w:left w:val="single" w:sz="4" w:space="0" w:color="000000"/>
              <w:bottom w:val="single" w:sz="4" w:space="0" w:color="000000"/>
              <w:right w:val="single" w:sz="4" w:space="0" w:color="000000"/>
            </w:tcBorders>
          </w:tcPr>
          <w:p w14:paraId="57284A98" w14:textId="77777777" w:rsidR="00467810" w:rsidRDefault="00823359">
            <w:pPr>
              <w:spacing w:after="0" w:line="259" w:lineRule="auto"/>
              <w:ind w:left="0" w:right="56" w:firstLine="0"/>
              <w:jc w:val="center"/>
            </w:pPr>
            <w:r>
              <w:rPr>
                <w:i/>
              </w:rPr>
              <w:t xml:space="preserve">Individual </w:t>
            </w:r>
          </w:p>
        </w:tc>
        <w:tc>
          <w:tcPr>
            <w:tcW w:w="1364" w:type="dxa"/>
            <w:tcBorders>
              <w:top w:val="single" w:sz="4" w:space="0" w:color="000000"/>
              <w:left w:val="single" w:sz="4" w:space="0" w:color="000000"/>
              <w:bottom w:val="single" w:sz="4" w:space="0" w:color="000000"/>
              <w:right w:val="single" w:sz="4" w:space="0" w:color="000000"/>
            </w:tcBorders>
          </w:tcPr>
          <w:p w14:paraId="3FC28C80" w14:textId="77777777" w:rsidR="00467810" w:rsidRDefault="00823359">
            <w:pPr>
              <w:spacing w:after="0" w:line="259" w:lineRule="auto"/>
              <w:ind w:left="0" w:right="52" w:firstLine="0"/>
              <w:jc w:val="center"/>
            </w:pPr>
            <w:r>
              <w:rPr>
                <w:i/>
              </w:rPr>
              <w:t xml:space="preserve">Individual </w:t>
            </w:r>
          </w:p>
        </w:tc>
        <w:tc>
          <w:tcPr>
            <w:tcW w:w="1684" w:type="dxa"/>
            <w:tcBorders>
              <w:top w:val="single" w:sz="4" w:space="0" w:color="000000"/>
              <w:left w:val="single" w:sz="4" w:space="0" w:color="000000"/>
              <w:bottom w:val="single" w:sz="4" w:space="0" w:color="000000"/>
              <w:right w:val="single" w:sz="4" w:space="0" w:color="000000"/>
            </w:tcBorders>
          </w:tcPr>
          <w:p w14:paraId="2594D7D4" w14:textId="77777777" w:rsidR="00467810" w:rsidRDefault="00823359">
            <w:pPr>
              <w:spacing w:after="0" w:line="259" w:lineRule="auto"/>
              <w:ind w:left="0" w:right="57" w:firstLine="0"/>
              <w:jc w:val="center"/>
            </w:pPr>
            <w:r>
              <w:rPr>
                <w:i/>
              </w:rPr>
              <w:t xml:space="preserve">Individual </w:t>
            </w:r>
          </w:p>
        </w:tc>
        <w:tc>
          <w:tcPr>
            <w:tcW w:w="1684" w:type="dxa"/>
            <w:tcBorders>
              <w:top w:val="single" w:sz="4" w:space="0" w:color="000000"/>
              <w:left w:val="single" w:sz="4" w:space="0" w:color="000000"/>
              <w:bottom w:val="single" w:sz="4" w:space="0" w:color="000000"/>
              <w:right w:val="single" w:sz="4" w:space="0" w:color="000000"/>
            </w:tcBorders>
          </w:tcPr>
          <w:p w14:paraId="5A28A4E0" w14:textId="77777777" w:rsidR="00467810" w:rsidRDefault="00823359">
            <w:pPr>
              <w:spacing w:after="0" w:line="259" w:lineRule="auto"/>
              <w:ind w:left="0" w:right="54" w:firstLine="0"/>
              <w:jc w:val="center"/>
            </w:pPr>
            <w:r>
              <w:rPr>
                <w:i/>
              </w:rPr>
              <w:t xml:space="preserve">Individual </w:t>
            </w:r>
          </w:p>
        </w:tc>
        <w:tc>
          <w:tcPr>
            <w:tcW w:w="1683" w:type="dxa"/>
            <w:tcBorders>
              <w:top w:val="single" w:sz="4" w:space="0" w:color="000000"/>
              <w:left w:val="single" w:sz="4" w:space="0" w:color="000000"/>
              <w:bottom w:val="single" w:sz="4" w:space="0" w:color="000000"/>
              <w:right w:val="single" w:sz="4" w:space="0" w:color="000000"/>
            </w:tcBorders>
          </w:tcPr>
          <w:p w14:paraId="6449FC71" w14:textId="77777777" w:rsidR="00467810" w:rsidRDefault="00823359">
            <w:pPr>
              <w:spacing w:after="0" w:line="259" w:lineRule="auto"/>
              <w:ind w:left="0" w:right="55" w:firstLine="0"/>
              <w:jc w:val="center"/>
            </w:pPr>
            <w:r>
              <w:rPr>
                <w:i/>
              </w:rPr>
              <w:t xml:space="preserve">Individual </w:t>
            </w:r>
          </w:p>
        </w:tc>
      </w:tr>
      <w:tr w:rsidR="00467810" w14:paraId="3BE2E163" w14:textId="77777777">
        <w:trPr>
          <w:trHeight w:val="310"/>
        </w:trPr>
        <w:tc>
          <w:tcPr>
            <w:tcW w:w="1130" w:type="dxa"/>
            <w:tcBorders>
              <w:top w:val="single" w:sz="4" w:space="0" w:color="000000"/>
              <w:left w:val="single" w:sz="4" w:space="0" w:color="000000"/>
              <w:bottom w:val="single" w:sz="4" w:space="0" w:color="000000"/>
              <w:right w:val="single" w:sz="4" w:space="0" w:color="000000"/>
            </w:tcBorders>
          </w:tcPr>
          <w:p w14:paraId="42353C1A" w14:textId="77777777" w:rsidR="00467810" w:rsidRDefault="00823359">
            <w:pPr>
              <w:spacing w:after="0" w:line="259" w:lineRule="auto"/>
              <w:ind w:left="0" w:right="56" w:firstLine="0"/>
              <w:jc w:val="center"/>
            </w:pPr>
            <w:r>
              <w:rPr>
                <w:b/>
              </w:rPr>
              <w:t xml:space="preserve">x6 </w:t>
            </w:r>
          </w:p>
        </w:tc>
        <w:tc>
          <w:tcPr>
            <w:tcW w:w="1364" w:type="dxa"/>
            <w:tcBorders>
              <w:top w:val="single" w:sz="4" w:space="0" w:color="000000"/>
              <w:left w:val="single" w:sz="4" w:space="0" w:color="000000"/>
              <w:bottom w:val="single" w:sz="4" w:space="0" w:color="000000"/>
              <w:right w:val="single" w:sz="4" w:space="0" w:color="000000"/>
            </w:tcBorders>
          </w:tcPr>
          <w:p w14:paraId="0F4F982D" w14:textId="77777777" w:rsidR="00467810" w:rsidRDefault="00823359">
            <w:pPr>
              <w:spacing w:after="0" w:line="259" w:lineRule="auto"/>
              <w:ind w:left="0" w:right="2" w:firstLine="0"/>
              <w:jc w:val="center"/>
            </w:pPr>
            <w:r>
              <w:rPr>
                <w:i/>
              </w:rPr>
              <w:t xml:space="preserve">  </w:t>
            </w:r>
          </w:p>
        </w:tc>
        <w:tc>
          <w:tcPr>
            <w:tcW w:w="1364" w:type="dxa"/>
            <w:tcBorders>
              <w:top w:val="single" w:sz="4" w:space="0" w:color="000000"/>
              <w:left w:val="single" w:sz="4" w:space="0" w:color="000000"/>
              <w:bottom w:val="single" w:sz="4" w:space="0" w:color="000000"/>
              <w:right w:val="single" w:sz="4" w:space="0" w:color="000000"/>
            </w:tcBorders>
            <w:shd w:val="clear" w:color="auto" w:fill="FFFF00"/>
          </w:tcPr>
          <w:p w14:paraId="7B8DAAF2" w14:textId="77777777" w:rsidR="00467810" w:rsidRDefault="00823359">
            <w:pPr>
              <w:spacing w:after="0" w:line="259" w:lineRule="auto"/>
              <w:ind w:left="0" w:right="53" w:firstLine="0"/>
              <w:jc w:val="center"/>
            </w:pPr>
            <w:r>
              <w:rPr>
                <w:i/>
              </w:rPr>
              <w:t xml:space="preserve">luxury </w:t>
            </w:r>
          </w:p>
        </w:tc>
        <w:tc>
          <w:tcPr>
            <w:tcW w:w="1684" w:type="dxa"/>
            <w:tcBorders>
              <w:top w:val="single" w:sz="4" w:space="0" w:color="000000"/>
              <w:left w:val="single" w:sz="4" w:space="0" w:color="000000"/>
              <w:bottom w:val="single" w:sz="4" w:space="0" w:color="000000"/>
              <w:right w:val="single" w:sz="4" w:space="0" w:color="000000"/>
            </w:tcBorders>
          </w:tcPr>
          <w:p w14:paraId="04E3F363" w14:textId="77777777" w:rsidR="00467810" w:rsidRDefault="00823359">
            <w:pPr>
              <w:spacing w:after="0" w:line="259" w:lineRule="auto"/>
              <w:ind w:left="0" w:right="3" w:firstLine="0"/>
              <w:jc w:val="center"/>
            </w:pPr>
            <w:r>
              <w:rPr>
                <w:i/>
              </w:rPr>
              <w:t xml:space="preserve">  </w:t>
            </w:r>
          </w:p>
        </w:tc>
        <w:tc>
          <w:tcPr>
            <w:tcW w:w="1684" w:type="dxa"/>
            <w:tcBorders>
              <w:top w:val="single" w:sz="4" w:space="0" w:color="000000"/>
              <w:left w:val="single" w:sz="4" w:space="0" w:color="000000"/>
              <w:bottom w:val="single" w:sz="4" w:space="0" w:color="000000"/>
              <w:right w:val="single" w:sz="4" w:space="0" w:color="000000"/>
            </w:tcBorders>
            <w:shd w:val="clear" w:color="auto" w:fill="FFFF00"/>
          </w:tcPr>
          <w:p w14:paraId="37FCDEFA" w14:textId="77777777" w:rsidR="00467810" w:rsidRDefault="00823359">
            <w:pPr>
              <w:spacing w:after="0" w:line="259" w:lineRule="auto"/>
              <w:ind w:left="0" w:right="56" w:firstLine="0"/>
              <w:jc w:val="center"/>
            </w:pPr>
            <w:r>
              <w:rPr>
                <w:i/>
              </w:rPr>
              <w:t xml:space="preserve">luxury </w:t>
            </w:r>
          </w:p>
        </w:tc>
        <w:tc>
          <w:tcPr>
            <w:tcW w:w="1683" w:type="dxa"/>
            <w:tcBorders>
              <w:top w:val="single" w:sz="4" w:space="0" w:color="000000"/>
              <w:left w:val="single" w:sz="4" w:space="0" w:color="000000"/>
              <w:bottom w:val="single" w:sz="4" w:space="0" w:color="000000"/>
              <w:right w:val="single" w:sz="4" w:space="0" w:color="000000"/>
            </w:tcBorders>
            <w:shd w:val="clear" w:color="auto" w:fill="FFFF00"/>
          </w:tcPr>
          <w:p w14:paraId="7B02F7A1" w14:textId="77777777" w:rsidR="00467810" w:rsidRDefault="00823359">
            <w:pPr>
              <w:spacing w:after="0" w:line="259" w:lineRule="auto"/>
              <w:ind w:left="0" w:right="56" w:firstLine="0"/>
              <w:jc w:val="center"/>
            </w:pPr>
            <w:r>
              <w:rPr>
                <w:i/>
              </w:rPr>
              <w:t xml:space="preserve">luxury </w:t>
            </w:r>
          </w:p>
        </w:tc>
      </w:tr>
      <w:tr w:rsidR="00467810" w14:paraId="3DE03870" w14:textId="77777777">
        <w:trPr>
          <w:trHeight w:val="310"/>
        </w:trPr>
        <w:tc>
          <w:tcPr>
            <w:tcW w:w="1130" w:type="dxa"/>
            <w:tcBorders>
              <w:top w:val="single" w:sz="4" w:space="0" w:color="000000"/>
              <w:left w:val="single" w:sz="4" w:space="0" w:color="000000"/>
              <w:bottom w:val="single" w:sz="4" w:space="0" w:color="000000"/>
              <w:right w:val="single" w:sz="4" w:space="0" w:color="000000"/>
            </w:tcBorders>
          </w:tcPr>
          <w:p w14:paraId="09ED5D39" w14:textId="77777777" w:rsidR="00467810" w:rsidRDefault="00823359">
            <w:pPr>
              <w:spacing w:after="0" w:line="259" w:lineRule="auto"/>
              <w:ind w:left="0" w:right="56" w:firstLine="0"/>
              <w:jc w:val="center"/>
            </w:pPr>
            <w:r>
              <w:rPr>
                <w:b/>
              </w:rPr>
              <w:t xml:space="preserve">y </w:t>
            </w:r>
          </w:p>
        </w:tc>
        <w:tc>
          <w:tcPr>
            <w:tcW w:w="1364" w:type="dxa"/>
            <w:tcBorders>
              <w:top w:val="single" w:sz="4" w:space="0" w:color="000000"/>
              <w:left w:val="single" w:sz="4" w:space="0" w:color="000000"/>
              <w:bottom w:val="single" w:sz="4" w:space="0" w:color="000000"/>
              <w:right w:val="single" w:sz="4" w:space="0" w:color="000000"/>
            </w:tcBorders>
          </w:tcPr>
          <w:p w14:paraId="721E0768" w14:textId="77777777" w:rsidR="00467810" w:rsidRDefault="00823359">
            <w:pPr>
              <w:spacing w:after="0" w:line="259" w:lineRule="auto"/>
              <w:ind w:left="0" w:firstLine="0"/>
            </w:pPr>
            <w:proofErr w:type="spellStart"/>
            <w:r>
              <w:rPr>
                <w:i/>
              </w:rPr>
              <w:t>selling_price</w:t>
            </w:r>
            <w:proofErr w:type="spellEnd"/>
            <w:r>
              <w:rPr>
                <w:i/>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050F075D" w14:textId="77777777" w:rsidR="00467810" w:rsidRDefault="00823359">
            <w:pPr>
              <w:spacing w:after="0" w:line="259" w:lineRule="auto"/>
              <w:ind w:left="2" w:firstLine="0"/>
            </w:pPr>
            <w:proofErr w:type="spellStart"/>
            <w:r>
              <w:rPr>
                <w:i/>
              </w:rPr>
              <w:t>selling_price</w:t>
            </w:r>
            <w:proofErr w:type="spellEnd"/>
            <w:r>
              <w:rPr>
                <w:i/>
              </w:rPr>
              <w:t xml:space="preserve"> </w:t>
            </w:r>
          </w:p>
        </w:tc>
        <w:tc>
          <w:tcPr>
            <w:tcW w:w="1684" w:type="dxa"/>
            <w:tcBorders>
              <w:top w:val="single" w:sz="4" w:space="0" w:color="000000"/>
              <w:left w:val="single" w:sz="4" w:space="0" w:color="000000"/>
              <w:bottom w:val="single" w:sz="4" w:space="0" w:color="000000"/>
              <w:right w:val="single" w:sz="4" w:space="0" w:color="000000"/>
            </w:tcBorders>
            <w:shd w:val="clear" w:color="auto" w:fill="FFFF00"/>
          </w:tcPr>
          <w:p w14:paraId="2C9A2186" w14:textId="77777777" w:rsidR="00467810" w:rsidRDefault="00823359">
            <w:pPr>
              <w:spacing w:after="0" w:line="259" w:lineRule="auto"/>
              <w:ind w:left="1" w:firstLine="0"/>
            </w:pPr>
            <w:r>
              <w:t>ln(</w:t>
            </w:r>
            <w:proofErr w:type="spellStart"/>
            <w:r>
              <w:rPr>
                <w:i/>
              </w:rPr>
              <w:t>selling_price</w:t>
            </w:r>
            <w:proofErr w:type="spellEnd"/>
            <w:r>
              <w:t>)</w:t>
            </w:r>
            <w:r>
              <w:rPr>
                <w:i/>
              </w:rPr>
              <w:t xml:space="preserve"> </w:t>
            </w:r>
          </w:p>
        </w:tc>
        <w:tc>
          <w:tcPr>
            <w:tcW w:w="1684" w:type="dxa"/>
            <w:tcBorders>
              <w:top w:val="single" w:sz="4" w:space="0" w:color="000000"/>
              <w:left w:val="single" w:sz="4" w:space="0" w:color="000000"/>
              <w:bottom w:val="single" w:sz="4" w:space="0" w:color="000000"/>
              <w:right w:val="single" w:sz="4" w:space="0" w:color="000000"/>
            </w:tcBorders>
            <w:shd w:val="clear" w:color="auto" w:fill="FFFF00"/>
          </w:tcPr>
          <w:p w14:paraId="3004E800" w14:textId="77777777" w:rsidR="00467810" w:rsidRDefault="00823359">
            <w:pPr>
              <w:spacing w:after="0" w:line="259" w:lineRule="auto"/>
              <w:ind w:left="2" w:firstLine="0"/>
            </w:pPr>
            <w:r>
              <w:t>ln(</w:t>
            </w:r>
            <w:proofErr w:type="spellStart"/>
            <w:r>
              <w:rPr>
                <w:i/>
              </w:rPr>
              <w:t>selling_price</w:t>
            </w:r>
            <w:proofErr w:type="spellEnd"/>
            <w:r>
              <w:t>)</w:t>
            </w:r>
            <w:r>
              <w:rPr>
                <w:i/>
              </w:rPr>
              <w:t xml:space="preserve"> </w:t>
            </w:r>
          </w:p>
        </w:tc>
        <w:tc>
          <w:tcPr>
            <w:tcW w:w="1683" w:type="dxa"/>
            <w:tcBorders>
              <w:top w:val="single" w:sz="4" w:space="0" w:color="000000"/>
              <w:left w:val="single" w:sz="4" w:space="0" w:color="000000"/>
              <w:bottom w:val="single" w:sz="4" w:space="0" w:color="000000"/>
              <w:right w:val="single" w:sz="4" w:space="0" w:color="000000"/>
            </w:tcBorders>
            <w:shd w:val="clear" w:color="auto" w:fill="FFFF00"/>
          </w:tcPr>
          <w:p w14:paraId="47450511" w14:textId="77777777" w:rsidR="00467810" w:rsidRDefault="00823359">
            <w:pPr>
              <w:spacing w:after="0" w:line="259" w:lineRule="auto"/>
              <w:ind w:left="1" w:firstLine="0"/>
            </w:pPr>
            <w:r>
              <w:t>ln(</w:t>
            </w:r>
            <w:proofErr w:type="spellStart"/>
            <w:r>
              <w:rPr>
                <w:i/>
              </w:rPr>
              <w:t>selling_price</w:t>
            </w:r>
            <w:proofErr w:type="spellEnd"/>
            <w:r>
              <w:t>)</w:t>
            </w:r>
            <w:r>
              <w:rPr>
                <w:i/>
              </w:rPr>
              <w:t xml:space="preserve"> </w:t>
            </w:r>
          </w:p>
        </w:tc>
      </w:tr>
      <w:tr w:rsidR="00467810" w14:paraId="3305960E" w14:textId="77777777">
        <w:trPr>
          <w:trHeight w:val="311"/>
        </w:trPr>
        <w:tc>
          <w:tcPr>
            <w:tcW w:w="1130" w:type="dxa"/>
            <w:tcBorders>
              <w:top w:val="single" w:sz="4" w:space="0" w:color="000000"/>
              <w:left w:val="single" w:sz="4" w:space="0" w:color="000000"/>
              <w:bottom w:val="single" w:sz="4" w:space="0" w:color="000000"/>
              <w:right w:val="single" w:sz="4" w:space="0" w:color="000000"/>
            </w:tcBorders>
          </w:tcPr>
          <w:p w14:paraId="5DE203AB" w14:textId="77777777" w:rsidR="00467810" w:rsidRDefault="00823359">
            <w:pPr>
              <w:spacing w:after="0" w:line="259" w:lineRule="auto"/>
              <w:ind w:left="5" w:firstLine="0"/>
            </w:pPr>
            <w:r>
              <w:rPr>
                <w:b/>
              </w:rPr>
              <w:t xml:space="preserve">R-Square </w:t>
            </w:r>
          </w:p>
        </w:tc>
        <w:tc>
          <w:tcPr>
            <w:tcW w:w="1364" w:type="dxa"/>
            <w:tcBorders>
              <w:top w:val="single" w:sz="4" w:space="0" w:color="000000"/>
              <w:left w:val="single" w:sz="4" w:space="0" w:color="000000"/>
              <w:bottom w:val="single" w:sz="4" w:space="0" w:color="000000"/>
              <w:right w:val="single" w:sz="4" w:space="0" w:color="000000"/>
            </w:tcBorders>
          </w:tcPr>
          <w:p w14:paraId="42B38EF0" w14:textId="77777777" w:rsidR="00467810" w:rsidRDefault="00823359">
            <w:pPr>
              <w:spacing w:after="0" w:line="259" w:lineRule="auto"/>
              <w:ind w:left="0" w:right="57" w:firstLine="0"/>
              <w:jc w:val="center"/>
            </w:pPr>
            <w:r>
              <w:t xml:space="preserve">0.678 </w:t>
            </w:r>
          </w:p>
        </w:tc>
        <w:tc>
          <w:tcPr>
            <w:tcW w:w="1364" w:type="dxa"/>
            <w:tcBorders>
              <w:top w:val="single" w:sz="4" w:space="0" w:color="000000"/>
              <w:left w:val="single" w:sz="4" w:space="0" w:color="000000"/>
              <w:bottom w:val="single" w:sz="4" w:space="0" w:color="000000"/>
              <w:right w:val="single" w:sz="4" w:space="0" w:color="000000"/>
            </w:tcBorders>
          </w:tcPr>
          <w:p w14:paraId="7D7F6287" w14:textId="77777777" w:rsidR="00467810" w:rsidRDefault="00823359">
            <w:pPr>
              <w:spacing w:after="0" w:line="259" w:lineRule="auto"/>
              <w:ind w:left="0" w:right="53" w:firstLine="0"/>
              <w:jc w:val="center"/>
            </w:pPr>
            <w:r>
              <w:t xml:space="preserve">0.743 </w:t>
            </w:r>
          </w:p>
        </w:tc>
        <w:tc>
          <w:tcPr>
            <w:tcW w:w="1684" w:type="dxa"/>
            <w:tcBorders>
              <w:top w:val="single" w:sz="4" w:space="0" w:color="000000"/>
              <w:left w:val="single" w:sz="4" w:space="0" w:color="000000"/>
              <w:bottom w:val="single" w:sz="4" w:space="0" w:color="000000"/>
              <w:right w:val="single" w:sz="4" w:space="0" w:color="000000"/>
            </w:tcBorders>
          </w:tcPr>
          <w:p w14:paraId="1AF3D0FA" w14:textId="77777777" w:rsidR="00467810" w:rsidRDefault="00823359">
            <w:pPr>
              <w:spacing w:after="0" w:line="259" w:lineRule="auto"/>
              <w:ind w:left="0" w:right="58" w:firstLine="0"/>
              <w:jc w:val="center"/>
            </w:pPr>
            <w:r>
              <w:t xml:space="preserve">0.823 </w:t>
            </w:r>
          </w:p>
        </w:tc>
        <w:tc>
          <w:tcPr>
            <w:tcW w:w="1684" w:type="dxa"/>
            <w:tcBorders>
              <w:top w:val="single" w:sz="4" w:space="0" w:color="000000"/>
              <w:left w:val="single" w:sz="4" w:space="0" w:color="000000"/>
              <w:bottom w:val="single" w:sz="4" w:space="0" w:color="000000"/>
              <w:right w:val="single" w:sz="4" w:space="0" w:color="000000"/>
            </w:tcBorders>
          </w:tcPr>
          <w:p w14:paraId="16A4CB15" w14:textId="77777777" w:rsidR="00467810" w:rsidRDefault="00823359">
            <w:pPr>
              <w:spacing w:after="0" w:line="259" w:lineRule="auto"/>
              <w:ind w:left="0" w:right="55" w:firstLine="0"/>
              <w:jc w:val="center"/>
            </w:pPr>
            <w:r>
              <w:t xml:space="preserve">0.875 </w:t>
            </w:r>
          </w:p>
        </w:tc>
        <w:tc>
          <w:tcPr>
            <w:tcW w:w="1683" w:type="dxa"/>
            <w:tcBorders>
              <w:top w:val="single" w:sz="4" w:space="0" w:color="000000"/>
              <w:left w:val="single" w:sz="4" w:space="0" w:color="000000"/>
              <w:bottom w:val="single" w:sz="4" w:space="0" w:color="000000"/>
              <w:right w:val="single" w:sz="4" w:space="0" w:color="000000"/>
            </w:tcBorders>
          </w:tcPr>
          <w:p w14:paraId="4B0FAA50" w14:textId="77777777" w:rsidR="00467810" w:rsidRDefault="00823359">
            <w:pPr>
              <w:spacing w:after="0" w:line="259" w:lineRule="auto"/>
              <w:ind w:left="0" w:right="56" w:firstLine="0"/>
              <w:jc w:val="center"/>
            </w:pPr>
            <w:r>
              <w:t xml:space="preserve">0.908 </w:t>
            </w:r>
          </w:p>
        </w:tc>
      </w:tr>
      <w:tr w:rsidR="00467810" w14:paraId="18622DA6" w14:textId="77777777">
        <w:trPr>
          <w:trHeight w:val="310"/>
        </w:trPr>
        <w:tc>
          <w:tcPr>
            <w:tcW w:w="1130" w:type="dxa"/>
            <w:tcBorders>
              <w:top w:val="single" w:sz="4" w:space="0" w:color="000000"/>
              <w:left w:val="single" w:sz="4" w:space="0" w:color="000000"/>
              <w:bottom w:val="single" w:sz="4" w:space="0" w:color="000000"/>
              <w:right w:val="single" w:sz="4" w:space="0" w:color="000000"/>
            </w:tcBorders>
          </w:tcPr>
          <w:p w14:paraId="785A6C80" w14:textId="77777777" w:rsidR="00467810" w:rsidRDefault="00823359">
            <w:pPr>
              <w:spacing w:after="0" w:line="259" w:lineRule="auto"/>
              <w:ind w:left="139" w:firstLine="0"/>
            </w:pPr>
            <w:r>
              <w:rPr>
                <w:b/>
              </w:rPr>
              <w:t xml:space="preserve">RMSE </w:t>
            </w:r>
          </w:p>
        </w:tc>
        <w:tc>
          <w:tcPr>
            <w:tcW w:w="1364" w:type="dxa"/>
            <w:tcBorders>
              <w:top w:val="single" w:sz="4" w:space="0" w:color="000000"/>
              <w:left w:val="single" w:sz="4" w:space="0" w:color="000000"/>
              <w:bottom w:val="single" w:sz="4" w:space="0" w:color="000000"/>
              <w:right w:val="single" w:sz="4" w:space="0" w:color="000000"/>
            </w:tcBorders>
          </w:tcPr>
          <w:p w14:paraId="40016D66" w14:textId="77777777" w:rsidR="00467810" w:rsidRDefault="00823359">
            <w:pPr>
              <w:spacing w:after="0" w:line="259" w:lineRule="auto"/>
              <w:ind w:left="24" w:firstLine="0"/>
            </w:pPr>
            <w:r>
              <w:t xml:space="preserve">464,055.111 </w:t>
            </w:r>
          </w:p>
        </w:tc>
        <w:tc>
          <w:tcPr>
            <w:tcW w:w="1364" w:type="dxa"/>
            <w:tcBorders>
              <w:top w:val="single" w:sz="4" w:space="0" w:color="000000"/>
              <w:left w:val="single" w:sz="4" w:space="0" w:color="000000"/>
              <w:bottom w:val="single" w:sz="4" w:space="0" w:color="000000"/>
              <w:right w:val="single" w:sz="4" w:space="0" w:color="000000"/>
            </w:tcBorders>
          </w:tcPr>
          <w:p w14:paraId="11CEC87C" w14:textId="77777777" w:rsidR="00467810" w:rsidRDefault="00823359">
            <w:pPr>
              <w:spacing w:after="0" w:line="259" w:lineRule="auto"/>
              <w:ind w:left="26" w:firstLine="0"/>
            </w:pPr>
            <w:r>
              <w:t xml:space="preserve">414,022.749 </w:t>
            </w:r>
          </w:p>
        </w:tc>
        <w:tc>
          <w:tcPr>
            <w:tcW w:w="1684" w:type="dxa"/>
            <w:tcBorders>
              <w:top w:val="single" w:sz="4" w:space="0" w:color="000000"/>
              <w:left w:val="single" w:sz="4" w:space="0" w:color="000000"/>
              <w:bottom w:val="single" w:sz="4" w:space="0" w:color="000000"/>
              <w:right w:val="single" w:sz="4" w:space="0" w:color="000000"/>
            </w:tcBorders>
          </w:tcPr>
          <w:p w14:paraId="44EDFC23" w14:textId="77777777" w:rsidR="00467810" w:rsidRDefault="00823359">
            <w:pPr>
              <w:spacing w:after="0" w:line="259" w:lineRule="auto"/>
              <w:ind w:left="0" w:right="58" w:firstLine="0"/>
              <w:jc w:val="center"/>
            </w:pPr>
            <w:r>
              <w:t xml:space="preserve">343,496.846 </w:t>
            </w:r>
          </w:p>
        </w:tc>
        <w:tc>
          <w:tcPr>
            <w:tcW w:w="1684" w:type="dxa"/>
            <w:tcBorders>
              <w:top w:val="single" w:sz="4" w:space="0" w:color="000000"/>
              <w:left w:val="single" w:sz="4" w:space="0" w:color="000000"/>
              <w:bottom w:val="single" w:sz="4" w:space="0" w:color="000000"/>
              <w:right w:val="single" w:sz="4" w:space="0" w:color="000000"/>
            </w:tcBorders>
          </w:tcPr>
          <w:p w14:paraId="78EEA24E" w14:textId="77777777" w:rsidR="00467810" w:rsidRDefault="00823359">
            <w:pPr>
              <w:spacing w:after="0" w:line="259" w:lineRule="auto"/>
              <w:ind w:left="0" w:right="53" w:firstLine="0"/>
              <w:jc w:val="center"/>
            </w:pPr>
            <w:r>
              <w:t xml:space="preserve">289,219.81 </w:t>
            </w:r>
          </w:p>
        </w:tc>
        <w:tc>
          <w:tcPr>
            <w:tcW w:w="1683" w:type="dxa"/>
            <w:tcBorders>
              <w:top w:val="single" w:sz="4" w:space="0" w:color="000000"/>
              <w:left w:val="single" w:sz="4" w:space="0" w:color="000000"/>
              <w:bottom w:val="single" w:sz="4" w:space="0" w:color="000000"/>
              <w:right w:val="single" w:sz="4" w:space="0" w:color="000000"/>
            </w:tcBorders>
          </w:tcPr>
          <w:p w14:paraId="75D57122" w14:textId="77777777" w:rsidR="00467810" w:rsidRDefault="00823359">
            <w:pPr>
              <w:spacing w:after="0" w:line="259" w:lineRule="auto"/>
              <w:ind w:left="0" w:right="53" w:firstLine="0"/>
              <w:jc w:val="center"/>
            </w:pPr>
            <w:r>
              <w:t xml:space="preserve">248,503.33 </w:t>
            </w:r>
          </w:p>
        </w:tc>
      </w:tr>
      <w:tr w:rsidR="00467810" w14:paraId="4E45C7E7" w14:textId="77777777">
        <w:trPr>
          <w:trHeight w:val="310"/>
        </w:trPr>
        <w:tc>
          <w:tcPr>
            <w:tcW w:w="1130" w:type="dxa"/>
            <w:tcBorders>
              <w:top w:val="single" w:sz="4" w:space="0" w:color="000000"/>
              <w:left w:val="single" w:sz="4" w:space="0" w:color="000000"/>
              <w:bottom w:val="single" w:sz="4" w:space="0" w:color="000000"/>
              <w:right w:val="single" w:sz="4" w:space="0" w:color="000000"/>
            </w:tcBorders>
          </w:tcPr>
          <w:p w14:paraId="097DFC5F" w14:textId="77777777" w:rsidR="00467810" w:rsidRDefault="00823359">
            <w:pPr>
              <w:spacing w:after="0" w:line="259" w:lineRule="auto"/>
              <w:ind w:left="0" w:right="55" w:firstLine="0"/>
              <w:jc w:val="center"/>
            </w:pPr>
            <w:r>
              <w:rPr>
                <w:b/>
              </w:rPr>
              <w:t xml:space="preserve">MAE </w:t>
            </w:r>
          </w:p>
        </w:tc>
        <w:tc>
          <w:tcPr>
            <w:tcW w:w="1364" w:type="dxa"/>
            <w:tcBorders>
              <w:top w:val="single" w:sz="4" w:space="0" w:color="000000"/>
              <w:left w:val="single" w:sz="4" w:space="0" w:color="000000"/>
              <w:bottom w:val="single" w:sz="4" w:space="0" w:color="000000"/>
              <w:right w:val="single" w:sz="4" w:space="0" w:color="000000"/>
            </w:tcBorders>
          </w:tcPr>
          <w:p w14:paraId="41476B6E" w14:textId="77777777" w:rsidR="00467810" w:rsidRDefault="00823359">
            <w:pPr>
              <w:spacing w:after="0" w:line="259" w:lineRule="auto"/>
              <w:ind w:left="79" w:firstLine="0"/>
            </w:pPr>
            <w:r>
              <w:t xml:space="preserve">273,839.53 </w:t>
            </w:r>
          </w:p>
        </w:tc>
        <w:tc>
          <w:tcPr>
            <w:tcW w:w="1364" w:type="dxa"/>
            <w:tcBorders>
              <w:top w:val="single" w:sz="4" w:space="0" w:color="000000"/>
              <w:left w:val="single" w:sz="4" w:space="0" w:color="000000"/>
              <w:bottom w:val="single" w:sz="4" w:space="0" w:color="000000"/>
              <w:right w:val="single" w:sz="4" w:space="0" w:color="000000"/>
            </w:tcBorders>
          </w:tcPr>
          <w:p w14:paraId="6BF12729" w14:textId="77777777" w:rsidR="00467810" w:rsidRDefault="00823359">
            <w:pPr>
              <w:spacing w:after="0" w:line="259" w:lineRule="auto"/>
              <w:ind w:left="26" w:firstLine="0"/>
            </w:pPr>
            <w:r>
              <w:t xml:space="preserve">238,327.976 </w:t>
            </w:r>
          </w:p>
        </w:tc>
        <w:tc>
          <w:tcPr>
            <w:tcW w:w="1684" w:type="dxa"/>
            <w:tcBorders>
              <w:top w:val="single" w:sz="4" w:space="0" w:color="000000"/>
              <w:left w:val="single" w:sz="4" w:space="0" w:color="000000"/>
              <w:bottom w:val="single" w:sz="4" w:space="0" w:color="000000"/>
              <w:right w:val="single" w:sz="4" w:space="0" w:color="000000"/>
            </w:tcBorders>
          </w:tcPr>
          <w:p w14:paraId="1D7845AF" w14:textId="77777777" w:rsidR="00467810" w:rsidRDefault="00823359">
            <w:pPr>
              <w:spacing w:after="0" w:line="259" w:lineRule="auto"/>
              <w:ind w:left="0" w:right="58" w:firstLine="0"/>
              <w:jc w:val="center"/>
            </w:pPr>
            <w:r>
              <w:t xml:space="preserve">155,315.837 </w:t>
            </w:r>
          </w:p>
        </w:tc>
        <w:tc>
          <w:tcPr>
            <w:tcW w:w="1684" w:type="dxa"/>
            <w:tcBorders>
              <w:top w:val="single" w:sz="4" w:space="0" w:color="000000"/>
              <w:left w:val="single" w:sz="4" w:space="0" w:color="000000"/>
              <w:bottom w:val="single" w:sz="4" w:space="0" w:color="000000"/>
              <w:right w:val="single" w:sz="4" w:space="0" w:color="000000"/>
            </w:tcBorders>
          </w:tcPr>
          <w:p w14:paraId="2A1612BB" w14:textId="77777777" w:rsidR="00467810" w:rsidRDefault="00823359">
            <w:pPr>
              <w:spacing w:after="0" w:line="259" w:lineRule="auto"/>
              <w:ind w:left="0" w:right="55" w:firstLine="0"/>
              <w:jc w:val="center"/>
            </w:pPr>
            <w:r>
              <w:t xml:space="preserve">139,399.806 </w:t>
            </w:r>
          </w:p>
        </w:tc>
        <w:tc>
          <w:tcPr>
            <w:tcW w:w="1683" w:type="dxa"/>
            <w:tcBorders>
              <w:top w:val="single" w:sz="4" w:space="0" w:color="000000"/>
              <w:left w:val="single" w:sz="4" w:space="0" w:color="000000"/>
              <w:bottom w:val="single" w:sz="4" w:space="0" w:color="000000"/>
              <w:right w:val="single" w:sz="4" w:space="0" w:color="000000"/>
            </w:tcBorders>
          </w:tcPr>
          <w:p w14:paraId="2BD966B4" w14:textId="77777777" w:rsidR="00467810" w:rsidRDefault="00823359">
            <w:pPr>
              <w:spacing w:after="0" w:line="259" w:lineRule="auto"/>
              <w:ind w:left="0" w:right="56" w:firstLine="0"/>
              <w:jc w:val="center"/>
            </w:pPr>
            <w:r>
              <w:t xml:space="preserve">129,646.441 </w:t>
            </w:r>
          </w:p>
        </w:tc>
      </w:tr>
    </w:tbl>
    <w:p w14:paraId="7F312D94" w14:textId="77777777" w:rsidR="008E15C8" w:rsidRDefault="00823359" w:rsidP="008E15C8">
      <w:pPr>
        <w:spacing w:after="110" w:line="259" w:lineRule="auto"/>
        <w:ind w:left="0" w:right="2" w:firstLine="0"/>
        <w:jc w:val="center"/>
      </w:pPr>
      <w:r>
        <w:rPr>
          <w:noProof/>
        </w:rPr>
        <w:drawing>
          <wp:inline distT="0" distB="0" distL="0" distR="0" wp14:anchorId="3F8FFDB9" wp14:editId="120569EB">
            <wp:extent cx="2869565" cy="1953260"/>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9"/>
                    <a:stretch>
                      <a:fillRect/>
                    </a:stretch>
                  </pic:blipFill>
                  <pic:spPr>
                    <a:xfrm>
                      <a:off x="0" y="0"/>
                      <a:ext cx="2869565" cy="1953260"/>
                    </a:xfrm>
                    <a:prstGeom prst="rect">
                      <a:avLst/>
                    </a:prstGeom>
                  </pic:spPr>
                </pic:pic>
              </a:graphicData>
            </a:graphic>
          </wp:inline>
        </w:drawing>
      </w:r>
      <w:r>
        <w:t xml:space="preserve"> </w:t>
      </w:r>
    </w:p>
    <w:p w14:paraId="3183924C" w14:textId="1C9FA24B" w:rsidR="00467810" w:rsidRDefault="00823359" w:rsidP="008E15C8">
      <w:pPr>
        <w:spacing w:after="110" w:line="259" w:lineRule="auto"/>
        <w:ind w:left="0" w:right="2" w:firstLine="0"/>
        <w:jc w:val="center"/>
        <w:rPr>
          <w:b/>
          <w:bCs/>
        </w:rPr>
      </w:pPr>
      <w:r w:rsidRPr="008E15C8">
        <w:rPr>
          <w:b/>
          <w:bCs/>
        </w:rPr>
        <w:t>Figure 7. Density Distribution of ln(</w:t>
      </w:r>
      <w:proofErr w:type="spellStart"/>
      <w:r w:rsidR="00291C0A" w:rsidRPr="00291C0A">
        <w:rPr>
          <w:b/>
          <w:bCs/>
          <w:i/>
          <w:iCs/>
        </w:rPr>
        <w:t>selling_</w:t>
      </w:r>
      <w:r w:rsidRPr="00291C0A">
        <w:rPr>
          <w:b/>
          <w:bCs/>
          <w:i/>
          <w:iCs/>
        </w:rPr>
        <w:t>price</w:t>
      </w:r>
      <w:proofErr w:type="spellEnd"/>
      <w:r w:rsidRPr="008E15C8">
        <w:rPr>
          <w:b/>
          <w:bCs/>
        </w:rPr>
        <w:t xml:space="preserve">) </w:t>
      </w:r>
    </w:p>
    <w:p w14:paraId="5797EB58" w14:textId="77777777" w:rsidR="00291C0A" w:rsidRPr="008E15C8" w:rsidRDefault="00291C0A" w:rsidP="008E15C8">
      <w:pPr>
        <w:spacing w:after="110" w:line="259" w:lineRule="auto"/>
        <w:ind w:left="0" w:right="2" w:firstLine="0"/>
        <w:jc w:val="center"/>
        <w:rPr>
          <w:b/>
          <w:bCs/>
        </w:rPr>
      </w:pPr>
    </w:p>
    <w:p w14:paraId="1F9035FF" w14:textId="77777777" w:rsidR="00467810" w:rsidRDefault="00823359">
      <w:pPr>
        <w:ind w:left="-5" w:right="25"/>
      </w:pPr>
      <w:r>
        <w:t xml:space="preserve">Model-1 is constructed with the first 5 variables in Table 5 except </w:t>
      </w:r>
      <w:r>
        <w:rPr>
          <w:i/>
        </w:rPr>
        <w:t>luxury</w:t>
      </w:r>
      <w:r>
        <w:t xml:space="preserve">, and contribution of </w:t>
      </w:r>
      <w:r>
        <w:rPr>
          <w:i/>
        </w:rPr>
        <w:t>luxury</w:t>
      </w:r>
      <w:r>
        <w:t xml:space="preserve"> to prediction success is observed with Model-2.  </w:t>
      </w:r>
    </w:p>
    <w:p w14:paraId="7A742D95" w14:textId="77777777" w:rsidR="00467810" w:rsidRDefault="00823359">
      <w:pPr>
        <w:ind w:left="-5" w:right="25"/>
      </w:pPr>
      <w:r>
        <w:t>Density distribution of prices was observed in Figure 2 (</w:t>
      </w:r>
      <w:proofErr w:type="spellStart"/>
      <w:r>
        <w:t>i</w:t>
      </w:r>
      <w:proofErr w:type="spellEnd"/>
      <w:r>
        <w:t xml:space="preserve">), which is highly skewed. Logarithmic transformation is applied on the target so that a more normalized distribution is obtained as in Figure 7 to be more consistent with the linear regression assumptions. Performance difference of Model-1 and Model-3 shows the contribution to the prediction success made by this transformation. </w:t>
      </w:r>
    </w:p>
    <w:p w14:paraId="5605A4F0" w14:textId="77777777" w:rsidR="00467810" w:rsidRDefault="00823359">
      <w:pPr>
        <w:ind w:left="-5" w:right="25"/>
      </w:pPr>
      <w:r>
        <w:t xml:space="preserve">Both transformation of </w:t>
      </w:r>
      <w:r>
        <w:rPr>
          <w:i/>
        </w:rPr>
        <w:t>name</w:t>
      </w:r>
      <w:r>
        <w:t xml:space="preserve"> into </w:t>
      </w:r>
      <w:r>
        <w:rPr>
          <w:i/>
        </w:rPr>
        <w:t>luxury</w:t>
      </w:r>
      <w:r>
        <w:t xml:space="preserve"> and logarithmic transformation of </w:t>
      </w:r>
      <w:proofErr w:type="spellStart"/>
      <w:r>
        <w:rPr>
          <w:i/>
        </w:rPr>
        <w:t>selling_price</w:t>
      </w:r>
      <w:proofErr w:type="spellEnd"/>
      <w:r>
        <w:rPr>
          <w:i/>
        </w:rPr>
        <w:t xml:space="preserve"> </w:t>
      </w:r>
      <w:r>
        <w:t xml:space="preserve">is applied with Model-4, which achieves better performance than the previous ones. </w:t>
      </w:r>
    </w:p>
    <w:p w14:paraId="3195761D" w14:textId="77777777" w:rsidR="00467810" w:rsidRDefault="00823359">
      <w:pPr>
        <w:ind w:left="-5" w:right="25"/>
      </w:pPr>
      <w:r>
        <w:t xml:space="preserve">To build the last model, all variables are evaluated: Highly correlated variables with target are selected and the variables causing high multicollinearity are removed. The only difference of Model-5, compared to Model-4, is that </w:t>
      </w:r>
      <w:r>
        <w:rPr>
          <w:i/>
        </w:rPr>
        <w:t xml:space="preserve">Petrol </w:t>
      </w:r>
      <w:r>
        <w:t>is</w:t>
      </w:r>
      <w:r>
        <w:rPr>
          <w:i/>
        </w:rPr>
        <w:t xml:space="preserve"> </w:t>
      </w:r>
      <w:r>
        <w:t xml:space="preserve">selected rather than </w:t>
      </w:r>
      <w:r>
        <w:rPr>
          <w:i/>
        </w:rPr>
        <w:t xml:space="preserve">engine </w:t>
      </w:r>
      <w:r>
        <w:t xml:space="preserve">since </w:t>
      </w:r>
      <w:r>
        <w:rPr>
          <w:i/>
        </w:rPr>
        <w:t xml:space="preserve">engine </w:t>
      </w:r>
      <w:r>
        <w:t xml:space="preserve">causes high multicollinearity as seen in Figure 6. </w:t>
      </w:r>
    </w:p>
    <w:p w14:paraId="4DE0F1BA" w14:textId="77777777" w:rsidR="00467810" w:rsidRDefault="00823359">
      <w:pPr>
        <w:pStyle w:val="Heading1"/>
        <w:spacing w:after="155"/>
        <w:ind w:left="-5"/>
        <w:jc w:val="left"/>
      </w:pPr>
      <w:r>
        <w:t>4.</w:t>
      </w:r>
      <w:r>
        <w:rPr>
          <w:rFonts w:ascii="Arial" w:eastAsia="Arial" w:hAnsi="Arial" w:cs="Arial"/>
        </w:rPr>
        <w:t xml:space="preserve"> </w:t>
      </w:r>
      <w:r>
        <w:t xml:space="preserve">IMPLEMENTATION </w:t>
      </w:r>
    </w:p>
    <w:p w14:paraId="49A65971" w14:textId="77777777" w:rsidR="00467810" w:rsidRDefault="00823359">
      <w:pPr>
        <w:ind w:left="-5" w:right="25"/>
      </w:pPr>
      <w:r>
        <w:t xml:space="preserve">All data visualization, pre-processing, and modelling is done with Python libraries such as Pandas, </w:t>
      </w:r>
      <w:proofErr w:type="spellStart"/>
      <w:r>
        <w:t>Numpy</w:t>
      </w:r>
      <w:proofErr w:type="spellEnd"/>
      <w:r>
        <w:t xml:space="preserve">, Seaborn, </w:t>
      </w:r>
      <w:proofErr w:type="spellStart"/>
      <w:r>
        <w:t>Plotly</w:t>
      </w:r>
      <w:proofErr w:type="spellEnd"/>
      <w:r>
        <w:t xml:space="preserve">, and Scikit-learn. The code is at Appendix as a </w:t>
      </w:r>
      <w:proofErr w:type="spellStart"/>
      <w:r>
        <w:t>Jupyter</w:t>
      </w:r>
      <w:proofErr w:type="spellEnd"/>
      <w:r>
        <w:t xml:space="preserve"> Notebook.  </w:t>
      </w:r>
    </w:p>
    <w:p w14:paraId="0DC21AF9" w14:textId="77777777" w:rsidR="00467810" w:rsidRDefault="00823359">
      <w:pPr>
        <w:spacing w:after="0" w:line="259" w:lineRule="auto"/>
        <w:ind w:left="360" w:firstLine="0"/>
      </w:pPr>
      <w:r>
        <w:lastRenderedPageBreak/>
        <w:t xml:space="preserve"> </w:t>
      </w:r>
    </w:p>
    <w:p w14:paraId="6A916A8B" w14:textId="77777777" w:rsidR="00467810" w:rsidRDefault="00823359">
      <w:pPr>
        <w:pStyle w:val="Heading1"/>
        <w:spacing w:after="155"/>
        <w:ind w:left="-5"/>
        <w:jc w:val="left"/>
      </w:pPr>
      <w:r>
        <w:t>5.</w:t>
      </w:r>
      <w:r>
        <w:rPr>
          <w:rFonts w:ascii="Arial" w:eastAsia="Arial" w:hAnsi="Arial" w:cs="Arial"/>
        </w:rPr>
        <w:t xml:space="preserve"> </w:t>
      </w:r>
      <w:r>
        <w:t xml:space="preserve">CONCLUSION </w:t>
      </w:r>
    </w:p>
    <w:p w14:paraId="67B13727" w14:textId="77777777" w:rsidR="00467810" w:rsidRDefault="00823359">
      <w:pPr>
        <w:spacing w:after="3"/>
        <w:ind w:left="-5" w:right="25"/>
      </w:pPr>
      <w:r>
        <w:t>For a transformed observation (</w:t>
      </w:r>
      <w:proofErr w:type="gramStart"/>
      <w:r>
        <w:t>i.e.</w:t>
      </w:r>
      <w:proofErr w:type="gramEnd"/>
      <w:r>
        <w:t xml:space="preserve"> encoded categorical variables, and min-max scaled numerical variables), coefficients for the linear regression equation formula of Model-5 is demonstrated in Table </w:t>
      </w:r>
    </w:p>
    <w:p w14:paraId="45C0994A" w14:textId="08C59636" w:rsidR="00291C0A" w:rsidRDefault="00823359">
      <w:pPr>
        <w:spacing w:after="0" w:line="259" w:lineRule="auto"/>
        <w:ind w:left="0" w:firstLine="0"/>
      </w:pPr>
      <w:r>
        <w:t xml:space="preserve">7. </w:t>
      </w:r>
      <w:r>
        <w:rPr>
          <w:i/>
        </w:rPr>
        <w:t xml:space="preserve">Diesel, engine, seats, mileage, </w:t>
      </w:r>
      <w:proofErr w:type="spellStart"/>
      <w:r>
        <w:rPr>
          <w:i/>
        </w:rPr>
        <w:t>km_driven</w:t>
      </w:r>
      <w:proofErr w:type="spellEnd"/>
      <w:r>
        <w:rPr>
          <w:i/>
        </w:rPr>
        <w:t xml:space="preserve">, LPG, Third Owner, Second Owner, Test Drive Car, Trustmark Dealer, </w:t>
      </w:r>
      <w:r>
        <w:t>and</w:t>
      </w:r>
      <w:r>
        <w:rPr>
          <w:i/>
        </w:rPr>
        <w:t xml:space="preserve"> Fourth &amp; Above Owner</w:t>
      </w:r>
      <w:r>
        <w:t xml:space="preserve"> are the discarded variables in Model-5, </w:t>
      </w:r>
      <w:proofErr w:type="gramStart"/>
      <w:r>
        <w:t>i.e.</w:t>
      </w:r>
      <w:proofErr w:type="gramEnd"/>
      <w:r>
        <w:t xml:space="preserve"> their coefficients are 0’s.  </w:t>
      </w:r>
    </w:p>
    <w:p w14:paraId="0B662DA1" w14:textId="649BCE4C" w:rsidR="00291C0A" w:rsidRDefault="00291C0A" w:rsidP="00291C0A">
      <w:pPr>
        <w:spacing w:after="31" w:line="405" w:lineRule="auto"/>
        <w:ind w:left="-15" w:right="2462" w:firstLine="3037"/>
      </w:pPr>
      <w:r>
        <w:rPr>
          <w:b/>
        </w:rPr>
        <w:t>Table 7. Coefficients of Model-5</w:t>
      </w:r>
      <w:r>
        <w:t xml:space="preserve"> </w:t>
      </w:r>
    </w:p>
    <w:p w14:paraId="01D4A274" w14:textId="77777777" w:rsidR="00467810" w:rsidRDefault="00823359">
      <w:pPr>
        <w:spacing w:after="12" w:line="259" w:lineRule="auto"/>
        <w:ind w:left="3592" w:firstLine="0"/>
      </w:pPr>
      <w:r>
        <w:rPr>
          <w:noProof/>
        </w:rPr>
        <w:drawing>
          <wp:inline distT="0" distB="0" distL="0" distR="0" wp14:anchorId="74BD0953" wp14:editId="131BB4C2">
            <wp:extent cx="1200150" cy="1601470"/>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0"/>
                    <a:stretch>
                      <a:fillRect/>
                    </a:stretch>
                  </pic:blipFill>
                  <pic:spPr>
                    <a:xfrm>
                      <a:off x="0" y="0"/>
                      <a:ext cx="1200150" cy="1601470"/>
                    </a:xfrm>
                    <a:prstGeom prst="rect">
                      <a:avLst/>
                    </a:prstGeom>
                  </pic:spPr>
                </pic:pic>
              </a:graphicData>
            </a:graphic>
          </wp:inline>
        </w:drawing>
      </w:r>
    </w:p>
    <w:p w14:paraId="5568DFBB" w14:textId="64F0258B" w:rsidR="00467810" w:rsidRDefault="00823359" w:rsidP="00644553">
      <w:pPr>
        <w:spacing w:after="31" w:line="405" w:lineRule="auto"/>
        <w:ind w:right="2462"/>
      </w:pPr>
      <w:r>
        <w:t xml:space="preserve">Linear equation of Model-5 as follows. </w:t>
      </w:r>
    </w:p>
    <w:p w14:paraId="2F4194E3" w14:textId="77777777" w:rsidR="00644553" w:rsidRDefault="00823359" w:rsidP="00644553">
      <w:pPr>
        <w:spacing w:after="67" w:line="311" w:lineRule="auto"/>
        <w:ind w:left="0" w:right="571" w:firstLine="0"/>
        <w:jc w:val="center"/>
        <w:rPr>
          <w:rFonts w:ascii="Cambria Math" w:eastAsia="Cambria Math" w:hAnsi="Cambria Math" w:cs="Cambria Math"/>
          <w:sz w:val="18"/>
        </w:rPr>
      </w:pPr>
      <w:r>
        <w:rPr>
          <w:rFonts w:ascii="Cambria Math" w:eastAsia="Cambria Math" w:hAnsi="Cambria Math" w:cs="Cambria Math"/>
        </w:rPr>
        <w:t xml:space="preserve">ln (price) = </w:t>
      </w:r>
      <w:r>
        <w:rPr>
          <w:rFonts w:ascii="Cambria Math" w:eastAsia="Cambria Math" w:hAnsi="Cambria Math" w:cs="Cambria Math"/>
          <w:sz w:val="18"/>
        </w:rPr>
        <w:t xml:space="preserve">13.381813 − 3.134177 ∗ age + 3.619460 ∗ 𝑚𝑎𝑥_𝑝𝑜𝑤𝑒𝑟 − 0.223856 ∗ Petrol </w:t>
      </w:r>
    </w:p>
    <w:p w14:paraId="5F0300DE" w14:textId="16A68330" w:rsidR="00644553" w:rsidRDefault="00644553" w:rsidP="00644553">
      <w:pPr>
        <w:spacing w:after="67" w:line="311" w:lineRule="auto"/>
        <w:ind w:left="0" w:right="571" w:firstLine="0"/>
        <w:jc w:val="center"/>
      </w:pPr>
      <w:r>
        <w:rPr>
          <w:rFonts w:ascii="Cambria Math" w:eastAsia="Cambria Math" w:hAnsi="Cambria Math" w:cs="Cambria Math"/>
          <w:sz w:val="18"/>
        </w:rPr>
        <w:t>− 0</w:t>
      </w:r>
      <w:r>
        <w:rPr>
          <w:rFonts w:ascii="Cambria Math" w:eastAsia="Cambria Math" w:hAnsi="Cambria Math" w:cs="Cambria Math"/>
          <w:sz w:val="18"/>
          <w:u w:val="single" w:color="F5F5F5"/>
        </w:rPr>
        <w:t>.</w:t>
      </w:r>
      <w:r>
        <w:rPr>
          <w:rFonts w:ascii="Cambria Math" w:eastAsia="Cambria Math" w:hAnsi="Cambria Math" w:cs="Cambria Math"/>
          <w:sz w:val="18"/>
        </w:rPr>
        <w:t>103842*</w:t>
      </w:r>
      <w:r w:rsidR="00823359">
        <w:rPr>
          <w:rFonts w:ascii="Cambria Math" w:eastAsia="Cambria Math" w:hAnsi="Cambria Math" w:cs="Cambria Math"/>
          <w:sz w:val="18"/>
          <w:shd w:val="clear" w:color="auto" w:fill="F5F5F5"/>
        </w:rPr>
        <w:t xml:space="preserve">Individual </w:t>
      </w:r>
      <w:r w:rsidR="00823359">
        <w:rPr>
          <w:rFonts w:ascii="Cambria Math" w:eastAsia="Cambria Math" w:hAnsi="Cambria Math" w:cs="Cambria Math"/>
          <w:sz w:val="18"/>
        </w:rPr>
        <w:t>− 0.108115 ∗ Manual + 0</w:t>
      </w:r>
      <w:r w:rsidR="00823359">
        <w:rPr>
          <w:rFonts w:ascii="Cambria Math" w:eastAsia="Cambria Math" w:hAnsi="Cambria Math" w:cs="Cambria Math"/>
          <w:sz w:val="18"/>
          <w:u w:val="single" w:color="F5F5F5"/>
        </w:rPr>
        <w:t>.</w:t>
      </w:r>
      <w:r w:rsidR="00823359">
        <w:rPr>
          <w:rFonts w:ascii="Cambria Math" w:eastAsia="Cambria Math" w:hAnsi="Cambria Math" w:cs="Cambria Math"/>
          <w:sz w:val="18"/>
        </w:rPr>
        <w:t>451977 ∗ luxury</w:t>
      </w:r>
      <w:r w:rsidR="00823359">
        <w:t xml:space="preserve"> (2)</w:t>
      </w:r>
    </w:p>
    <w:p w14:paraId="2BE76700" w14:textId="358C3611" w:rsidR="00467810" w:rsidRDefault="00823359">
      <w:pPr>
        <w:spacing w:after="67" w:line="311" w:lineRule="auto"/>
        <w:ind w:left="0" w:right="571" w:firstLine="0"/>
        <w:jc w:val="both"/>
      </w:pPr>
      <w:r>
        <w:t xml:space="preserve">where 13.381813 is the intercept value, </w:t>
      </w:r>
      <w:r>
        <w:rPr>
          <w:i/>
        </w:rPr>
        <w:t>age</w:t>
      </w:r>
      <w:r>
        <w:t xml:space="preserve"> and </w:t>
      </w:r>
      <w:proofErr w:type="spellStart"/>
      <w:r>
        <w:rPr>
          <w:i/>
        </w:rPr>
        <w:t>max_power</w:t>
      </w:r>
      <w:proofErr w:type="spellEnd"/>
      <w:r>
        <w:t xml:space="preserve"> are the scaled variables and </w:t>
      </w:r>
      <w:r>
        <w:rPr>
          <w:i/>
        </w:rPr>
        <w:t>Petrol</w:t>
      </w:r>
      <w:r>
        <w:t xml:space="preserve">, </w:t>
      </w:r>
      <w:r>
        <w:rPr>
          <w:i/>
        </w:rPr>
        <w:t>Individual</w:t>
      </w:r>
      <w:r>
        <w:t xml:space="preserve">, </w:t>
      </w:r>
      <w:r>
        <w:rPr>
          <w:i/>
        </w:rPr>
        <w:t>Manual</w:t>
      </w:r>
      <w:r>
        <w:t xml:space="preserve">, and </w:t>
      </w:r>
      <w:r>
        <w:rPr>
          <w:i/>
        </w:rPr>
        <w:t>luxury</w:t>
      </w:r>
      <w:r>
        <w:t xml:space="preserve"> are binary variables indicating categorical features of observation accordingly. </w:t>
      </w:r>
    </w:p>
    <w:p w14:paraId="676722E5" w14:textId="77777777" w:rsidR="00467810" w:rsidRDefault="00823359">
      <w:pPr>
        <w:ind w:left="-5" w:right="25"/>
      </w:pPr>
      <w:r>
        <w:t>To calculate a predicted car price with some error, the linear predictor becomes the power of e:</w:t>
      </w:r>
      <w:r>
        <w:rPr>
          <w:vertAlign w:val="superscript"/>
        </w:rPr>
        <w:t xml:space="preserve"> </w:t>
      </w:r>
    </w:p>
    <w:p w14:paraId="7AB2985C" w14:textId="49E391D3" w:rsidR="00467810" w:rsidRDefault="002E699B">
      <w:pPr>
        <w:tabs>
          <w:tab w:val="center" w:pos="8771"/>
        </w:tabs>
        <w:spacing w:after="308" w:line="259" w:lineRule="auto"/>
        <w:ind w:left="-15" w:firstLine="0"/>
      </w:pPr>
      <m:oMath>
        <m:r>
          <w:rPr>
            <w:rFonts w:ascii="Cambria Math" w:hAnsi="Cambria Math"/>
            <w:sz w:val="18"/>
            <w:szCs w:val="18"/>
          </w:rPr>
          <m:t xml:space="preserve">price=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13.381813 - 3.134177*age + 3.619460*maxpower- 0.223856*Petrol-0.103842*Individual-0.108115*Manual+0.451977*luxury </m:t>
            </m:r>
          </m:sup>
        </m:sSup>
      </m:oMath>
      <w:r w:rsidR="00823359">
        <w:tab/>
        <w:t xml:space="preserve">(3) </w:t>
      </w:r>
    </w:p>
    <w:p w14:paraId="308BF437" w14:textId="77777777" w:rsidR="00467810" w:rsidRDefault="00823359">
      <w:pPr>
        <w:ind w:left="-5" w:right="25"/>
      </w:pPr>
      <w:r>
        <w:t xml:space="preserve">which is equal </w:t>
      </w:r>
      <w:proofErr w:type="gramStart"/>
      <w:r>
        <w:t>to</w:t>
      </w:r>
      <w:proofErr w:type="gramEnd"/>
      <w:r>
        <w:t xml:space="preserve"> </w:t>
      </w:r>
    </w:p>
    <w:p w14:paraId="04249FF3" w14:textId="6D5EDC83" w:rsidR="00467810" w:rsidRDefault="00823359" w:rsidP="00823359">
      <w:pPr>
        <w:spacing w:after="165" w:line="353" w:lineRule="auto"/>
        <w:ind w:left="-5"/>
        <w:jc w:val="center"/>
      </w:pPr>
      <m:oMath>
        <m:r>
          <w:rPr>
            <w:rFonts w:ascii="Cambria Math" w:eastAsia="Cambria Math" w:hAnsi="Cambria Math" w:cs="Cambria Math"/>
          </w:rPr>
          <m:t xml:space="preserve">price= </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rPr>
              <m:t xml:space="preserve">13.381813 </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rPr>
              <m:t xml:space="preserve">- 3.134177*age  </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rPr>
              <m:t xml:space="preserve">3.619460*maxpower </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rPr>
              <m:t xml:space="preserve">- 0.223856*Petrol  </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strike/>
                <w:shd w:val="clear" w:color="auto" w:fill="F5F5F5"/>
              </w:rPr>
              <m:t>-</m:t>
            </m:r>
            <m:r>
              <m:rPr>
                <m:sty m:val="p"/>
              </m:rPr>
              <w:rPr>
                <w:rFonts w:ascii="Cambria Math" w:eastAsia="Cambria Math" w:hAnsi="Cambria Math" w:cs="Cambria Math"/>
                <w:shd w:val="clear" w:color="auto" w:fill="F5F5F5"/>
              </w:rPr>
              <m:t>0</m:t>
            </m:r>
            <m:r>
              <m:rPr>
                <m:sty m:val="p"/>
              </m:rPr>
              <w:rPr>
                <w:rFonts w:ascii="Cambria Math" w:eastAsia="Cambria Math" w:hAnsi="Cambria Math" w:cs="Cambria Math"/>
                <w:u w:val="single" w:color="F5F5F5"/>
                <w:shd w:val="clear" w:color="auto" w:fill="F5F5F5"/>
              </w:rPr>
              <m:t>.</m:t>
            </m:r>
            <m:r>
              <m:rPr>
                <m:sty m:val="p"/>
              </m:rPr>
              <w:rPr>
                <w:rFonts w:ascii="Cambria Math" w:eastAsia="Cambria Math" w:hAnsi="Cambria Math" w:cs="Cambria Math"/>
                <w:shd w:val="clear" w:color="auto" w:fill="F5F5F5"/>
              </w:rPr>
              <m:t>103842</m:t>
            </m:r>
            <m:r>
              <m:rPr>
                <m:sty m:val="p"/>
              </m:rPr>
              <w:rPr>
                <w:rFonts w:ascii="Cambria Math" w:eastAsia="Cambria Math" w:hAnsi="Cambria Math" w:cs="Cambria Math"/>
                <w:strike/>
                <w:shd w:val="clear" w:color="auto" w:fill="F5F5F5"/>
              </w:rPr>
              <m:t>*</m:t>
            </m:r>
            <m:r>
              <m:rPr>
                <m:sty m:val="p"/>
              </m:rPr>
              <w:rPr>
                <w:rFonts w:ascii="Cambria Math" w:eastAsia="Cambria Math" w:hAnsi="Cambria Math" w:cs="Cambria Math"/>
                <w:shd w:val="clear" w:color="auto" w:fill="F5F5F5"/>
              </w:rPr>
              <m:t xml:space="preserve">Individual </m:t>
            </m:r>
            <m:r>
              <m:rPr>
                <m:sty m:val="p"/>
              </m:rPr>
              <w:rPr>
                <w:rFonts w:ascii="Cambria Math" w:eastAsia="Cambria Math" w:hAnsi="Cambria Math" w:cs="Cambria Math"/>
              </w:rPr>
              <m:t xml:space="preserve"> </m:t>
            </m:r>
          </m:sup>
        </m:sSup>
      </m:oMath>
      <w:r w:rsidRPr="00823359">
        <w:rPr>
          <w:rFonts w:ascii="Cambria Math" w:eastAsia="Cambria Math" w:hAnsi="Cambria Math" w:cs="Cambria Math"/>
        </w:rPr>
        <w:t xml:space="preserve"> </w:t>
      </w:r>
      <m:oMath>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rPr>
              <m:t xml:space="preserve">-0.108115*Manual </m:t>
            </m:r>
            <m:r>
              <m:rPr>
                <m:sty m:val="p"/>
              </m:rPr>
              <w:rPr>
                <w:rFonts w:ascii="Cambria Math" w:eastAsia="Cambria Math" w:hAnsi="Cambria Math" w:cs="Cambria Math"/>
                <w:shd w:val="clear" w:color="auto" w:fill="F5F5F5"/>
              </w:rPr>
              <m:t xml:space="preserve"> </m:t>
            </m:r>
            <m:r>
              <m:rPr>
                <m:sty m:val="p"/>
              </m:rPr>
              <w:rPr>
                <w:rFonts w:ascii="Cambria Math" w:eastAsia="Cambria Math" w:hAnsi="Cambria Math" w:cs="Cambria Math"/>
              </w:rPr>
              <m:t xml:space="preserve"> </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e</m:t>
            </m:r>
          </m:e>
          <m:sup>
            <m:r>
              <m:rPr>
                <m:sty m:val="p"/>
              </m:rPr>
              <w:rPr>
                <w:rFonts w:ascii="Cambria Math" w:eastAsia="Cambria Math" w:hAnsi="Cambria Math" w:cs="Cambria Math"/>
                <w:shd w:val="clear" w:color="auto" w:fill="F5F5F5"/>
              </w:rPr>
              <m:t>0</m:t>
            </m:r>
            <m:r>
              <m:rPr>
                <m:sty m:val="p"/>
              </m:rPr>
              <w:rPr>
                <w:rFonts w:ascii="Cambria Math" w:eastAsia="Cambria Math" w:hAnsi="Cambria Math" w:cs="Cambria Math"/>
                <w:u w:val="single" w:color="F5F5F5"/>
                <w:shd w:val="clear" w:color="auto" w:fill="F5F5F5"/>
              </w:rPr>
              <m:t>.</m:t>
            </m:r>
            <m:r>
              <m:rPr>
                <m:sty m:val="p"/>
              </m:rPr>
              <w:rPr>
                <w:rFonts w:ascii="Cambria Math" w:eastAsia="Cambria Math" w:hAnsi="Cambria Math" w:cs="Cambria Math"/>
                <w:shd w:val="clear" w:color="auto" w:fill="F5F5F5"/>
              </w:rPr>
              <m:t>451977</m:t>
            </m:r>
            <m:r>
              <m:rPr>
                <m:sty m:val="p"/>
              </m:rPr>
              <w:rPr>
                <w:rFonts w:ascii="Cambria Math" w:eastAsia="Cambria Math" w:hAnsi="Cambria Math" w:cs="Cambria Math"/>
                <w:strike/>
                <w:shd w:val="clear" w:color="auto" w:fill="F5F5F5"/>
              </w:rPr>
              <m:t>*</m:t>
            </m:r>
            <m:r>
              <m:rPr>
                <m:sty m:val="p"/>
              </m:rPr>
              <w:rPr>
                <w:rFonts w:ascii="Cambria Math" w:eastAsia="Cambria Math" w:hAnsi="Cambria Math" w:cs="Cambria Math"/>
                <w:shd w:val="clear" w:color="auto" w:fill="F5F5F5"/>
              </w:rPr>
              <m:t>luxury</m:t>
            </m:r>
            <m:r>
              <m:rPr>
                <m:sty m:val="p"/>
              </m:rPr>
              <w:rPr>
                <w:rFonts w:ascii="Cambria Math" w:hAnsi="Cambria Math"/>
              </w:rPr>
              <m:t xml:space="preserve"> </m:t>
            </m:r>
          </m:sup>
        </m:sSup>
      </m:oMath>
      <w:r>
        <w:t xml:space="preserve"> (4)</w:t>
      </w:r>
    </w:p>
    <w:p w14:paraId="0C18E913" w14:textId="77777777" w:rsidR="00467810" w:rsidRDefault="00823359">
      <w:pPr>
        <w:ind w:left="-5" w:right="25"/>
      </w:pPr>
      <w:r>
        <w:t xml:space="preserve">(4) provides the following information about car price prediction. </w:t>
      </w:r>
    </w:p>
    <w:p w14:paraId="32B22F6E" w14:textId="77777777" w:rsidR="00467810" w:rsidRDefault="00823359">
      <w:pPr>
        <w:spacing w:after="215"/>
        <w:ind w:left="-5" w:right="726"/>
      </w:pPr>
      <w:r>
        <w:t xml:space="preserve">One-unit change in (scaled) </w:t>
      </w:r>
      <w:r>
        <w:rPr>
          <w:i/>
        </w:rPr>
        <w:t>age</w:t>
      </w:r>
      <w:r>
        <w:t xml:space="preserve"> changes car price by a factor </w:t>
      </w:r>
      <w:proofErr w:type="gramStart"/>
      <w:r>
        <w:t xml:space="preserve">of </w:t>
      </w:r>
      <w:r>
        <w:rPr>
          <w:rFonts w:ascii="Cambria Math" w:eastAsia="Cambria Math" w:hAnsi="Cambria Math" w:cs="Cambria Math"/>
        </w:rPr>
        <w:t xml:space="preserve"> 0.043536</w:t>
      </w:r>
      <w:proofErr w:type="gramEnd"/>
      <w:r>
        <w:t xml:space="preserve">, which is equal to </w:t>
      </w:r>
      <w:r>
        <w:rPr>
          <w:rFonts w:ascii="Cambria Math" w:eastAsia="Cambria Math" w:hAnsi="Cambria Math" w:cs="Cambria Math"/>
        </w:rPr>
        <w:t xml:space="preserve"> 𝑒</w:t>
      </w:r>
      <w:r>
        <w:rPr>
          <w:rFonts w:ascii="Cambria Math" w:eastAsia="Cambria Math" w:hAnsi="Cambria Math" w:cs="Cambria Math"/>
          <w:vertAlign w:val="superscript"/>
        </w:rPr>
        <w:t xml:space="preserve"> </w:t>
      </w:r>
      <w:r>
        <w:rPr>
          <w:rFonts w:ascii="Cambria Math" w:eastAsia="Cambria Math" w:hAnsi="Cambria Math" w:cs="Cambria Math"/>
          <w:sz w:val="20"/>
          <w:vertAlign w:val="superscript"/>
        </w:rPr>
        <w:t>− 3.134177</w:t>
      </w:r>
      <w:r>
        <w:t>, while other variables remain same (</w:t>
      </w:r>
      <w:proofErr w:type="spellStart"/>
      <w:r>
        <w:t>w.o.v.r.s</w:t>
      </w:r>
      <w:proofErr w:type="spellEnd"/>
      <w:r>
        <w:t xml:space="preserve">). </w:t>
      </w:r>
    </w:p>
    <w:p w14:paraId="78D26B45" w14:textId="77777777" w:rsidR="00467810" w:rsidRDefault="00823359">
      <w:pPr>
        <w:ind w:left="-5" w:right="25"/>
      </w:pPr>
      <w:r>
        <w:t xml:space="preserve">One-unit change in (scaled) </w:t>
      </w:r>
      <w:proofErr w:type="spellStart"/>
      <w:r>
        <w:rPr>
          <w:i/>
        </w:rPr>
        <w:t>max_power</w:t>
      </w:r>
      <w:proofErr w:type="spellEnd"/>
      <w:r>
        <w:t xml:space="preserve"> changes car price by a factor </w:t>
      </w:r>
      <w:proofErr w:type="gramStart"/>
      <w:r>
        <w:t xml:space="preserve">of  </w:t>
      </w:r>
      <w:r>
        <w:rPr>
          <w:rFonts w:ascii="Cambria Math" w:eastAsia="Cambria Math" w:hAnsi="Cambria Math" w:cs="Cambria Math"/>
        </w:rPr>
        <w:t>37.317423</w:t>
      </w:r>
      <w:proofErr w:type="gramEnd"/>
      <w:r>
        <w:t xml:space="preserve"> </w:t>
      </w:r>
      <w:proofErr w:type="spellStart"/>
      <w:r>
        <w:t>w.o.v.r.s</w:t>
      </w:r>
      <w:proofErr w:type="spellEnd"/>
      <w:r>
        <w:t xml:space="preserve">. </w:t>
      </w:r>
    </w:p>
    <w:p w14:paraId="3B6A2DE1" w14:textId="77777777" w:rsidR="00467810" w:rsidRDefault="00823359">
      <w:pPr>
        <w:ind w:left="-5" w:right="25"/>
      </w:pPr>
      <w:r>
        <w:t xml:space="preserve">If </w:t>
      </w:r>
      <w:r>
        <w:rPr>
          <w:i/>
        </w:rPr>
        <w:t>fuel</w:t>
      </w:r>
      <w:r>
        <w:t xml:space="preserve"> is </w:t>
      </w:r>
      <w:r>
        <w:rPr>
          <w:i/>
        </w:rPr>
        <w:t xml:space="preserve">Petrol, </w:t>
      </w:r>
      <w:r>
        <w:t xml:space="preserve">it changes car price by a factor </w:t>
      </w:r>
      <w:proofErr w:type="gramStart"/>
      <w:r>
        <w:t xml:space="preserve">of </w:t>
      </w:r>
      <w:r>
        <w:rPr>
          <w:rFonts w:ascii="Cambria Math" w:eastAsia="Cambria Math" w:hAnsi="Cambria Math" w:cs="Cambria Math"/>
        </w:rPr>
        <w:t xml:space="preserve"> 0.799431</w:t>
      </w:r>
      <w:proofErr w:type="gramEnd"/>
      <w:r>
        <w:t xml:space="preserve"> </w:t>
      </w:r>
      <w:proofErr w:type="spellStart"/>
      <w:r>
        <w:t>w.o.v.r.s</w:t>
      </w:r>
      <w:proofErr w:type="spellEnd"/>
      <w:r>
        <w:t xml:space="preserve">. </w:t>
      </w:r>
    </w:p>
    <w:p w14:paraId="736ED54B" w14:textId="77777777" w:rsidR="00467810" w:rsidRDefault="00823359">
      <w:pPr>
        <w:ind w:left="-5" w:right="25"/>
      </w:pPr>
      <w:r>
        <w:t xml:space="preserve">If </w:t>
      </w:r>
      <w:proofErr w:type="spellStart"/>
      <w:r>
        <w:rPr>
          <w:i/>
        </w:rPr>
        <w:t>seller_type</w:t>
      </w:r>
      <w:proofErr w:type="spellEnd"/>
      <w:r>
        <w:t xml:space="preserve"> is </w:t>
      </w:r>
      <w:r>
        <w:rPr>
          <w:i/>
        </w:rPr>
        <w:t>Individual</w:t>
      </w:r>
      <w:r>
        <w:t xml:space="preserve">, it changes car price by a factor of </w:t>
      </w:r>
      <w:r>
        <w:rPr>
          <w:rFonts w:ascii="Cambria Math" w:eastAsia="Cambria Math" w:hAnsi="Cambria Math" w:cs="Cambria Math"/>
        </w:rPr>
        <w:t xml:space="preserve">0.901368 </w:t>
      </w:r>
      <w:proofErr w:type="spellStart"/>
      <w:r>
        <w:t>w.o.v.r.s</w:t>
      </w:r>
      <w:proofErr w:type="spellEnd"/>
      <w:r>
        <w:t xml:space="preserve">. </w:t>
      </w:r>
    </w:p>
    <w:p w14:paraId="7DF9A62A" w14:textId="77777777" w:rsidR="00467810" w:rsidRDefault="00823359">
      <w:pPr>
        <w:ind w:left="-5" w:right="25"/>
      </w:pPr>
      <w:r>
        <w:t xml:space="preserve">If </w:t>
      </w:r>
      <w:r>
        <w:rPr>
          <w:i/>
        </w:rPr>
        <w:t>transmission</w:t>
      </w:r>
      <w:r>
        <w:t xml:space="preserve"> is </w:t>
      </w:r>
      <w:r>
        <w:rPr>
          <w:i/>
        </w:rPr>
        <w:t>Manual</w:t>
      </w:r>
      <w:r>
        <w:t xml:space="preserve">, it changes car price by a factor of </w:t>
      </w:r>
      <w:r>
        <w:rPr>
          <w:rFonts w:ascii="Cambria Math" w:eastAsia="Cambria Math" w:hAnsi="Cambria Math" w:cs="Cambria Math"/>
        </w:rPr>
        <w:t>0.897524</w:t>
      </w:r>
      <w:r>
        <w:t xml:space="preserve"> </w:t>
      </w:r>
      <w:proofErr w:type="spellStart"/>
      <w:r>
        <w:t>w.o.v.r.s</w:t>
      </w:r>
      <w:proofErr w:type="spellEnd"/>
      <w:r>
        <w:t xml:space="preserve">. </w:t>
      </w:r>
    </w:p>
    <w:p w14:paraId="6D688647" w14:textId="77777777" w:rsidR="00467810" w:rsidRDefault="00823359">
      <w:pPr>
        <w:ind w:left="-5" w:right="25"/>
      </w:pPr>
      <w:r>
        <w:t xml:space="preserve">If </w:t>
      </w:r>
      <w:proofErr w:type="spellStart"/>
      <w:r>
        <w:rPr>
          <w:i/>
        </w:rPr>
        <w:t>brand_model</w:t>
      </w:r>
      <w:proofErr w:type="spellEnd"/>
      <w:r>
        <w:t xml:space="preserve"> is in </w:t>
      </w:r>
      <w:r>
        <w:rPr>
          <w:i/>
        </w:rPr>
        <w:t>luxury,</w:t>
      </w:r>
      <w:r>
        <w:t xml:space="preserve"> it changes car price by a factor of </w:t>
      </w:r>
      <w:r>
        <w:rPr>
          <w:rFonts w:ascii="Cambria Math" w:eastAsia="Cambria Math" w:hAnsi="Cambria Math" w:cs="Cambria Math"/>
        </w:rPr>
        <w:t>1.571415</w:t>
      </w:r>
      <w:r>
        <w:t xml:space="preserve"> </w:t>
      </w:r>
      <w:proofErr w:type="spellStart"/>
      <w:r>
        <w:t>w.o.v.r.s</w:t>
      </w:r>
      <w:proofErr w:type="spellEnd"/>
      <w:r>
        <w:t xml:space="preserve">. </w:t>
      </w:r>
    </w:p>
    <w:p w14:paraId="5DF436B8" w14:textId="77777777" w:rsidR="00467810" w:rsidRDefault="00823359">
      <w:pPr>
        <w:spacing w:after="6"/>
        <w:ind w:left="-5" w:right="25"/>
      </w:pPr>
      <w:r>
        <w:t xml:space="preserve">If all variables are 0, then the predicted price is the intercept value 648,108.078, which is equal to </w:t>
      </w:r>
    </w:p>
    <w:p w14:paraId="7CE42474" w14:textId="77777777" w:rsidR="00467810" w:rsidRDefault="00823359">
      <w:pPr>
        <w:spacing w:after="275" w:line="259" w:lineRule="auto"/>
        <w:ind w:left="-5"/>
      </w:pPr>
      <w:r>
        <w:rPr>
          <w:rFonts w:ascii="Cambria Math" w:eastAsia="Cambria Math" w:hAnsi="Cambria Math" w:cs="Cambria Math"/>
        </w:rPr>
        <w:t>𝑒</w:t>
      </w:r>
      <w:r>
        <w:rPr>
          <w:rFonts w:ascii="Cambria Math" w:eastAsia="Cambria Math" w:hAnsi="Cambria Math" w:cs="Cambria Math"/>
          <w:sz w:val="13"/>
        </w:rPr>
        <w:t>13.</w:t>
      </w:r>
      <w:proofErr w:type="gramStart"/>
      <w:r>
        <w:rPr>
          <w:rFonts w:ascii="Cambria Math" w:eastAsia="Cambria Math" w:hAnsi="Cambria Math" w:cs="Cambria Math"/>
          <w:sz w:val="13"/>
        </w:rPr>
        <w:t xml:space="preserve">381813 </w:t>
      </w:r>
      <w:r>
        <w:t>.</w:t>
      </w:r>
      <w:proofErr w:type="gramEnd"/>
      <w:r>
        <w:t xml:space="preserve"> </w:t>
      </w:r>
    </w:p>
    <w:p w14:paraId="0B914CD3" w14:textId="77777777" w:rsidR="00291C0A" w:rsidRDefault="00823359">
      <w:pPr>
        <w:pStyle w:val="Heading1"/>
        <w:tabs>
          <w:tab w:val="center" w:pos="1440"/>
          <w:tab w:val="center" w:pos="2160"/>
          <w:tab w:val="center" w:pos="2881"/>
          <w:tab w:val="center" w:pos="3601"/>
          <w:tab w:val="center" w:pos="4321"/>
          <w:tab w:val="center" w:pos="5041"/>
          <w:tab w:val="center" w:pos="5761"/>
        </w:tabs>
        <w:spacing w:after="155"/>
        <w:ind w:left="-15" w:firstLine="0"/>
        <w:jc w:val="left"/>
      </w:pPr>
      <w:r>
        <w:lastRenderedPageBreak/>
        <w:t xml:space="preserve">Example </w:t>
      </w:r>
      <w:r>
        <w:tab/>
        <w:t xml:space="preserve"> </w:t>
      </w:r>
      <w:r>
        <w:tab/>
        <w:t xml:space="preserve"> </w:t>
      </w:r>
      <w:r>
        <w:tab/>
        <w:t xml:space="preserve"> </w:t>
      </w:r>
    </w:p>
    <w:p w14:paraId="575780C2" w14:textId="2EB5894B" w:rsidR="00467810" w:rsidRDefault="00291C0A" w:rsidP="00291C0A">
      <w:pPr>
        <w:pStyle w:val="Heading1"/>
        <w:ind w:right="54"/>
      </w:pPr>
      <w:r>
        <w:t>Table 8. An Observation in the Test Dataset</w:t>
      </w:r>
    </w:p>
    <w:p w14:paraId="52F36DD0" w14:textId="77777777" w:rsidR="00467810" w:rsidRDefault="00823359">
      <w:pPr>
        <w:spacing w:after="110" w:line="259" w:lineRule="auto"/>
        <w:ind w:left="0" w:firstLine="0"/>
        <w:jc w:val="right"/>
        <w:rPr>
          <w:b/>
        </w:rPr>
      </w:pPr>
      <w:r>
        <w:rPr>
          <w:noProof/>
        </w:rPr>
        <w:drawing>
          <wp:inline distT="0" distB="0" distL="0" distR="0" wp14:anchorId="6D4BC6A5" wp14:editId="0F109052">
            <wp:extent cx="5760720" cy="502920"/>
            <wp:effectExtent l="0" t="0" r="0" b="0"/>
            <wp:docPr id="1822" name="Picture 1822"/>
            <wp:cNvGraphicFramePr/>
            <a:graphic xmlns:a="http://schemas.openxmlformats.org/drawingml/2006/main">
              <a:graphicData uri="http://schemas.openxmlformats.org/drawingml/2006/picture">
                <pic:pic xmlns:pic="http://schemas.openxmlformats.org/drawingml/2006/picture">
                  <pic:nvPicPr>
                    <pic:cNvPr id="1822" name="Picture 1822"/>
                    <pic:cNvPicPr/>
                  </pic:nvPicPr>
                  <pic:blipFill>
                    <a:blip r:embed="rId21"/>
                    <a:stretch>
                      <a:fillRect/>
                    </a:stretch>
                  </pic:blipFill>
                  <pic:spPr>
                    <a:xfrm>
                      <a:off x="0" y="0"/>
                      <a:ext cx="5760720" cy="502920"/>
                    </a:xfrm>
                    <a:prstGeom prst="rect">
                      <a:avLst/>
                    </a:prstGeom>
                  </pic:spPr>
                </pic:pic>
              </a:graphicData>
            </a:graphic>
          </wp:inline>
        </w:drawing>
      </w:r>
      <w:r>
        <w:rPr>
          <w:b/>
        </w:rPr>
        <w:t xml:space="preserve"> </w:t>
      </w:r>
    </w:p>
    <w:p w14:paraId="6F3E714B" w14:textId="77777777" w:rsidR="00291C0A" w:rsidRDefault="00291C0A">
      <w:pPr>
        <w:spacing w:after="110" w:line="259" w:lineRule="auto"/>
        <w:ind w:left="0" w:firstLine="0"/>
        <w:jc w:val="right"/>
      </w:pPr>
    </w:p>
    <w:p w14:paraId="30DBAB49" w14:textId="77777777" w:rsidR="00467810" w:rsidRDefault="00823359">
      <w:pPr>
        <w:spacing w:after="4"/>
        <w:ind w:left="-5" w:right="25"/>
      </w:pPr>
      <w:r>
        <w:t xml:space="preserve">For the observation represented in Table 8, the inputs are </w:t>
      </w:r>
      <w:r>
        <w:rPr>
          <w:i/>
        </w:rPr>
        <w:t>age</w:t>
      </w:r>
      <w:r>
        <w:t xml:space="preserve">=6, </w:t>
      </w:r>
      <w:proofErr w:type="spellStart"/>
      <w:r>
        <w:rPr>
          <w:i/>
        </w:rPr>
        <w:t>max_power</w:t>
      </w:r>
      <w:proofErr w:type="spellEnd"/>
      <w:r>
        <w:t xml:space="preserve">=74, </w:t>
      </w:r>
      <w:r>
        <w:rPr>
          <w:i/>
        </w:rPr>
        <w:t>Petrol</w:t>
      </w:r>
      <w:r>
        <w:t xml:space="preserve">=0, </w:t>
      </w:r>
      <w:r>
        <w:rPr>
          <w:i/>
        </w:rPr>
        <w:t>Individual</w:t>
      </w:r>
      <w:r>
        <w:t xml:space="preserve">=1, </w:t>
      </w:r>
      <w:r>
        <w:rPr>
          <w:i/>
        </w:rPr>
        <w:t>Manual</w:t>
      </w:r>
      <w:r>
        <w:t xml:space="preserve">=1, and </w:t>
      </w:r>
      <w:r>
        <w:rPr>
          <w:i/>
        </w:rPr>
        <w:t>luxury</w:t>
      </w:r>
      <w:r>
        <w:t xml:space="preserve">=0 since its brand-model is not in the lux car brand-model list. </w:t>
      </w:r>
    </w:p>
    <w:p w14:paraId="7646E53C" w14:textId="77777777" w:rsidR="00467810" w:rsidRDefault="00823359">
      <w:pPr>
        <w:ind w:left="-5" w:right="25"/>
      </w:pPr>
      <w:r>
        <w:t xml:space="preserve">After </w:t>
      </w:r>
      <w:r>
        <w:rPr>
          <w:i/>
        </w:rPr>
        <w:t>age</w:t>
      </w:r>
      <w:r>
        <w:t xml:space="preserve"> and </w:t>
      </w:r>
      <w:proofErr w:type="spellStart"/>
      <w:r>
        <w:rPr>
          <w:i/>
        </w:rPr>
        <w:t>max_power</w:t>
      </w:r>
      <w:proofErr w:type="spellEnd"/>
      <w:r>
        <w:t xml:space="preserve"> values are multiplied with some scaling factor, all inputs are plugged in (3). This price prediction result gives 527,548.22. If brand-model of this observation was in the lux car list, the predicted price would be 828,997.36 which is equal to 527,548.22 * </w:t>
      </w:r>
      <w:r>
        <w:rPr>
          <w:rFonts w:ascii="Cambria Math" w:eastAsia="Cambria Math" w:hAnsi="Cambria Math" w:cs="Cambria Math"/>
        </w:rPr>
        <w:t>1.571415</w:t>
      </w:r>
      <w:r>
        <w:t xml:space="preserve"> (</w:t>
      </w:r>
      <w:r>
        <w:rPr>
          <w:rFonts w:ascii="Cambria Math" w:eastAsia="Cambria Math" w:hAnsi="Cambria Math" w:cs="Cambria Math"/>
        </w:rPr>
        <w:t>1.571415</w:t>
      </w:r>
      <w:r>
        <w:t xml:space="preserve"> is the luxury factor as stated above). </w:t>
      </w:r>
    </w:p>
    <w:p w14:paraId="18D52736" w14:textId="77777777" w:rsidR="00467810" w:rsidRDefault="00823359">
      <w:pPr>
        <w:spacing w:after="156" w:line="259" w:lineRule="auto"/>
        <w:ind w:left="55" w:firstLine="0"/>
        <w:jc w:val="center"/>
      </w:pPr>
      <w:r>
        <w:rPr>
          <w:b/>
        </w:rPr>
        <w:t xml:space="preserve">  </w:t>
      </w:r>
    </w:p>
    <w:p w14:paraId="444DF232" w14:textId="77777777" w:rsidR="00467810" w:rsidRDefault="00823359">
      <w:pPr>
        <w:spacing w:after="0" w:line="259" w:lineRule="auto"/>
        <w:ind w:left="0" w:firstLine="0"/>
      </w:pPr>
      <w:r>
        <w:rPr>
          <w:b/>
        </w:rPr>
        <w:t xml:space="preserve"> </w:t>
      </w:r>
    </w:p>
    <w:sectPr w:rsidR="00467810">
      <w:pgSz w:w="11906" w:h="16838"/>
      <w:pgMar w:top="1417" w:right="1361" w:bottom="143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10"/>
    <w:rsid w:val="000C4E06"/>
    <w:rsid w:val="00291C0A"/>
    <w:rsid w:val="002E699B"/>
    <w:rsid w:val="002F7FB5"/>
    <w:rsid w:val="00374351"/>
    <w:rsid w:val="00467810"/>
    <w:rsid w:val="005765FD"/>
    <w:rsid w:val="00644553"/>
    <w:rsid w:val="00712AB0"/>
    <w:rsid w:val="00752F50"/>
    <w:rsid w:val="007D5D8A"/>
    <w:rsid w:val="00823359"/>
    <w:rsid w:val="008E15C8"/>
    <w:rsid w:val="00E0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8661"/>
  <w15:docId w15:val="{733D53DE-6657-43BF-93B5-52540C00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3"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8"/>
      <w:ind w:left="10"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C4E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Canturk</dc:creator>
  <cp:keywords/>
  <cp:lastModifiedBy>Furkan Canturk</cp:lastModifiedBy>
  <cp:revision>15</cp:revision>
  <cp:lastPrinted>2023-09-06T09:18:00Z</cp:lastPrinted>
  <dcterms:created xsi:type="dcterms:W3CDTF">2021-02-10T18:42:00Z</dcterms:created>
  <dcterms:modified xsi:type="dcterms:W3CDTF">2023-09-06T09:18:00Z</dcterms:modified>
</cp:coreProperties>
</file>