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36E3" w14:textId="77777777" w:rsidR="007240B5" w:rsidRDefault="007240B5" w:rsidP="007240B5">
      <w:pPr>
        <w:jc w:val="center"/>
        <w:rPr>
          <w:b/>
          <w:bCs/>
          <w:sz w:val="32"/>
          <w:szCs w:val="32"/>
        </w:rPr>
      </w:pPr>
      <w:r w:rsidRPr="007240B5">
        <w:rPr>
          <w:b/>
          <w:bCs/>
          <w:sz w:val="32"/>
          <w:szCs w:val="32"/>
        </w:rPr>
        <w:t xml:space="preserve">ÇALIŞMA RAPORU: </w:t>
      </w:r>
      <w:proofErr w:type="spellStart"/>
      <w:r w:rsidRPr="007240B5">
        <w:rPr>
          <w:b/>
          <w:bCs/>
          <w:sz w:val="32"/>
          <w:szCs w:val="32"/>
        </w:rPr>
        <w:t>HydroTwin</w:t>
      </w:r>
      <w:proofErr w:type="spellEnd"/>
      <w:r w:rsidRPr="007240B5">
        <w:rPr>
          <w:b/>
          <w:bCs/>
          <w:sz w:val="32"/>
          <w:szCs w:val="32"/>
        </w:rPr>
        <w:t xml:space="preserve"> Projesi</w:t>
      </w:r>
    </w:p>
    <w:p w14:paraId="6443D061" w14:textId="77777777" w:rsidR="007240B5" w:rsidRPr="007240B5" w:rsidRDefault="007240B5" w:rsidP="007240B5">
      <w:pPr>
        <w:jc w:val="center"/>
        <w:rPr>
          <w:b/>
          <w:bCs/>
          <w:sz w:val="36"/>
          <w:szCs w:val="36"/>
        </w:rPr>
      </w:pPr>
    </w:p>
    <w:p w14:paraId="25CC4FA6" w14:textId="77777777" w:rsidR="007240B5" w:rsidRPr="007240B5" w:rsidRDefault="007240B5" w:rsidP="007240B5">
      <w:pPr>
        <w:rPr>
          <w:sz w:val="28"/>
          <w:szCs w:val="28"/>
        </w:rPr>
      </w:pPr>
      <w:r w:rsidRPr="007240B5">
        <w:rPr>
          <w:b/>
          <w:bCs/>
          <w:sz w:val="28"/>
          <w:szCs w:val="28"/>
        </w:rPr>
        <w:t>Konu:</w:t>
      </w:r>
      <w:r w:rsidRPr="007240B5">
        <w:rPr>
          <w:sz w:val="28"/>
          <w:szCs w:val="28"/>
        </w:rPr>
        <w:t xml:space="preserve"> Temel Hidrolik Modelleme (</w:t>
      </w:r>
      <w:proofErr w:type="spellStart"/>
      <w:r w:rsidRPr="007240B5">
        <w:rPr>
          <w:sz w:val="28"/>
          <w:szCs w:val="28"/>
        </w:rPr>
        <w:t>Baseline</w:t>
      </w:r>
      <w:proofErr w:type="spellEnd"/>
      <w:r w:rsidRPr="007240B5">
        <w:rPr>
          <w:sz w:val="28"/>
          <w:szCs w:val="28"/>
        </w:rPr>
        <w:t>)</w:t>
      </w:r>
    </w:p>
    <w:p w14:paraId="2A185B16" w14:textId="77777777" w:rsidR="007240B5" w:rsidRPr="007240B5" w:rsidRDefault="007240B5" w:rsidP="007240B5">
      <w:pPr>
        <w:rPr>
          <w:sz w:val="28"/>
          <w:szCs w:val="28"/>
        </w:rPr>
      </w:pPr>
      <w:r w:rsidRPr="007240B5">
        <w:rPr>
          <w:b/>
          <w:bCs/>
          <w:sz w:val="28"/>
          <w:szCs w:val="28"/>
        </w:rPr>
        <w:t>Tarih:</w:t>
      </w:r>
      <w:r w:rsidRPr="007240B5">
        <w:rPr>
          <w:sz w:val="28"/>
          <w:szCs w:val="28"/>
        </w:rPr>
        <w:t xml:space="preserve"> 20 Şubat 2026</w:t>
      </w:r>
    </w:p>
    <w:p w14:paraId="036B3549" w14:textId="77777777" w:rsidR="007240B5" w:rsidRPr="00F362E8" w:rsidRDefault="007240B5" w:rsidP="007240B5">
      <w:pPr>
        <w:rPr>
          <w:sz w:val="28"/>
          <w:szCs w:val="28"/>
        </w:rPr>
      </w:pPr>
      <w:r w:rsidRPr="007240B5">
        <w:rPr>
          <w:b/>
          <w:bCs/>
          <w:sz w:val="28"/>
          <w:szCs w:val="28"/>
        </w:rPr>
        <w:t>Aşama:</w:t>
      </w:r>
      <w:r w:rsidRPr="007240B5">
        <w:rPr>
          <w:sz w:val="28"/>
          <w:szCs w:val="28"/>
        </w:rPr>
        <w:t xml:space="preserve"> Hafta 2 (15 </w:t>
      </w:r>
      <w:proofErr w:type="gramStart"/>
      <w:r w:rsidRPr="007240B5">
        <w:rPr>
          <w:sz w:val="28"/>
          <w:szCs w:val="28"/>
        </w:rPr>
        <w:t>Şubat -</w:t>
      </w:r>
      <w:proofErr w:type="gramEnd"/>
      <w:r w:rsidRPr="007240B5">
        <w:rPr>
          <w:sz w:val="28"/>
          <w:szCs w:val="28"/>
        </w:rPr>
        <w:t xml:space="preserve"> 22 Şubat)</w:t>
      </w:r>
    </w:p>
    <w:p w14:paraId="030983D3" w14:textId="77777777" w:rsidR="007240B5" w:rsidRDefault="007240B5" w:rsidP="007240B5"/>
    <w:p w14:paraId="106AF63A" w14:textId="77777777" w:rsidR="00F362E8" w:rsidRDefault="00F362E8" w:rsidP="007240B5"/>
    <w:p w14:paraId="35A03A6A" w14:textId="77777777" w:rsidR="00F362E8" w:rsidRPr="007240B5" w:rsidRDefault="00F362E8" w:rsidP="007240B5"/>
    <w:p w14:paraId="42E7E046" w14:textId="77777777" w:rsidR="007240B5" w:rsidRPr="007240B5" w:rsidRDefault="007240B5" w:rsidP="007240B5">
      <w:pPr>
        <w:rPr>
          <w:b/>
          <w:bCs/>
          <w:sz w:val="28"/>
          <w:szCs w:val="28"/>
        </w:rPr>
      </w:pPr>
      <w:r w:rsidRPr="007240B5">
        <w:rPr>
          <w:b/>
          <w:bCs/>
          <w:sz w:val="28"/>
          <w:szCs w:val="28"/>
        </w:rPr>
        <w:t>PROJE KİMLİĞİ</w:t>
      </w:r>
    </w:p>
    <w:p w14:paraId="5493C475" w14:textId="77777777" w:rsidR="007240B5" w:rsidRPr="007240B5" w:rsidRDefault="007240B5" w:rsidP="007240B5">
      <w:pPr>
        <w:numPr>
          <w:ilvl w:val="0"/>
          <w:numId w:val="13"/>
        </w:numPr>
      </w:pPr>
      <w:r w:rsidRPr="007240B5">
        <w:rPr>
          <w:b/>
          <w:bCs/>
        </w:rPr>
        <w:t>Proje Adı:</w:t>
      </w:r>
      <w:r w:rsidRPr="007240B5">
        <w:t xml:space="preserve"> </w:t>
      </w:r>
      <w:proofErr w:type="spellStart"/>
      <w:r w:rsidRPr="007240B5">
        <w:t>HydroTwin</w:t>
      </w:r>
      <w:proofErr w:type="spellEnd"/>
      <w:r w:rsidRPr="007240B5">
        <w:t>: AI-</w:t>
      </w:r>
      <w:proofErr w:type="spellStart"/>
      <w:r w:rsidRPr="007240B5">
        <w:t>Driven</w:t>
      </w:r>
      <w:proofErr w:type="spellEnd"/>
      <w:r w:rsidRPr="007240B5">
        <w:t xml:space="preserve"> </w:t>
      </w:r>
      <w:proofErr w:type="spellStart"/>
      <w:r w:rsidRPr="007240B5">
        <w:t>Digital</w:t>
      </w:r>
      <w:proofErr w:type="spellEnd"/>
      <w:r w:rsidRPr="007240B5">
        <w:t xml:space="preserve"> </w:t>
      </w:r>
      <w:proofErr w:type="spellStart"/>
      <w:r w:rsidRPr="007240B5">
        <w:t>Twin</w:t>
      </w:r>
      <w:proofErr w:type="spellEnd"/>
      <w:r w:rsidRPr="007240B5">
        <w:t xml:space="preserve"> </w:t>
      </w:r>
      <w:proofErr w:type="spellStart"/>
      <w:r w:rsidRPr="007240B5">
        <w:t>for</w:t>
      </w:r>
      <w:proofErr w:type="spellEnd"/>
      <w:r w:rsidRPr="007240B5">
        <w:t xml:space="preserve"> </w:t>
      </w:r>
      <w:proofErr w:type="spellStart"/>
      <w:r w:rsidRPr="007240B5">
        <w:t>Water</w:t>
      </w:r>
      <w:proofErr w:type="spellEnd"/>
      <w:r w:rsidRPr="007240B5">
        <w:t xml:space="preserve"> </w:t>
      </w:r>
      <w:proofErr w:type="spellStart"/>
      <w:r w:rsidRPr="007240B5">
        <w:t>Cycle</w:t>
      </w:r>
      <w:proofErr w:type="spellEnd"/>
      <w:r w:rsidRPr="007240B5">
        <w:t xml:space="preserve"> Management </w:t>
      </w:r>
      <w:proofErr w:type="spellStart"/>
      <w:r w:rsidRPr="007240B5">
        <w:t>and</w:t>
      </w:r>
      <w:proofErr w:type="spellEnd"/>
      <w:r w:rsidRPr="007240B5">
        <w:t xml:space="preserve"> </w:t>
      </w:r>
      <w:proofErr w:type="spellStart"/>
      <w:r w:rsidRPr="007240B5">
        <w:t>Anomaly</w:t>
      </w:r>
      <w:proofErr w:type="spellEnd"/>
      <w:r w:rsidRPr="007240B5">
        <w:t xml:space="preserve"> </w:t>
      </w:r>
      <w:proofErr w:type="spellStart"/>
      <w:r w:rsidRPr="007240B5">
        <w:t>Detection</w:t>
      </w:r>
      <w:proofErr w:type="spellEnd"/>
    </w:p>
    <w:p w14:paraId="43E48CFA" w14:textId="09A0F8F6" w:rsidR="007240B5" w:rsidRDefault="007240B5" w:rsidP="007240B5">
      <w:pPr>
        <w:numPr>
          <w:ilvl w:val="0"/>
          <w:numId w:val="13"/>
        </w:numPr>
      </w:pPr>
      <w:r w:rsidRPr="007240B5">
        <w:rPr>
          <w:b/>
          <w:bCs/>
        </w:rPr>
        <w:t>Hedef:</w:t>
      </w:r>
      <w:r w:rsidRPr="007240B5">
        <w:t xml:space="preserve"> MATLAB/</w:t>
      </w:r>
      <w:proofErr w:type="spellStart"/>
      <w:r w:rsidRPr="007240B5">
        <w:t>Simulink</w:t>
      </w:r>
      <w:proofErr w:type="spellEnd"/>
      <w:r w:rsidRPr="007240B5">
        <w:t xml:space="preserve"> ortamında hata içermeyen referans hidrolik modelin kurulması ve "Sağlıklı Akış" senaryosunun simüle edilmesi.</w:t>
      </w:r>
    </w:p>
    <w:p w14:paraId="7293DBA2" w14:textId="0555BC93" w:rsidR="007240B5" w:rsidRPr="007240B5" w:rsidRDefault="007240B5" w:rsidP="007240B5">
      <w:r>
        <w:br w:type="page"/>
      </w:r>
      <w:r w:rsidRPr="007240B5">
        <w:rPr>
          <w:b/>
          <w:bCs/>
        </w:rPr>
        <w:lastRenderedPageBreak/>
        <w:t>SİSTEM KURULUM ADIMLARI</w:t>
      </w:r>
    </w:p>
    <w:p w14:paraId="2D5DC1F9" w14:textId="77777777" w:rsidR="007240B5" w:rsidRPr="007240B5" w:rsidRDefault="007240B5" w:rsidP="007240B5">
      <w:pPr>
        <w:rPr>
          <w:b/>
          <w:bCs/>
        </w:rPr>
      </w:pPr>
      <w:r w:rsidRPr="007240B5">
        <w:rPr>
          <w:b/>
          <w:bCs/>
        </w:rPr>
        <w:t>1. Matematiksel Modelin Kurulması (Darcy-</w:t>
      </w:r>
      <w:proofErr w:type="spellStart"/>
      <w:r w:rsidRPr="007240B5">
        <w:rPr>
          <w:b/>
          <w:bCs/>
        </w:rPr>
        <w:t>Weisbach</w:t>
      </w:r>
      <w:proofErr w:type="spellEnd"/>
      <w:r w:rsidRPr="007240B5">
        <w:rPr>
          <w:b/>
          <w:bCs/>
        </w:rPr>
        <w:t xml:space="preserve"> Denklemi)</w:t>
      </w:r>
    </w:p>
    <w:p w14:paraId="00E74B7F" w14:textId="77777777" w:rsidR="007240B5" w:rsidRPr="007240B5" w:rsidRDefault="007240B5" w:rsidP="007240B5">
      <w:r w:rsidRPr="007240B5">
        <w:t>Sürtünme kayıplarının matematiksel doğrulamasını yapmak amacıyla sisteme özel bir fonksiyon bloğu eklenmiştir.</w:t>
      </w:r>
    </w:p>
    <w:p w14:paraId="4447F90A" w14:textId="77777777" w:rsidR="007240B5" w:rsidRPr="007240B5" w:rsidRDefault="007240B5" w:rsidP="007240B5">
      <w:pPr>
        <w:numPr>
          <w:ilvl w:val="0"/>
          <w:numId w:val="14"/>
        </w:numPr>
      </w:pPr>
      <w:proofErr w:type="spellStart"/>
      <w:r w:rsidRPr="007240B5">
        <w:t>Simulink</w:t>
      </w:r>
      <w:proofErr w:type="spellEnd"/>
      <w:r w:rsidRPr="007240B5">
        <w:t xml:space="preserve"> çalışma alanına bir </w:t>
      </w:r>
      <w:r w:rsidRPr="007240B5">
        <w:rPr>
          <w:b/>
          <w:bCs/>
        </w:rPr>
        <w:t xml:space="preserve">MATLAB </w:t>
      </w:r>
      <w:proofErr w:type="spellStart"/>
      <w:r w:rsidRPr="007240B5">
        <w:rPr>
          <w:b/>
          <w:bCs/>
        </w:rPr>
        <w:t>Function</w:t>
      </w:r>
      <w:proofErr w:type="spellEnd"/>
      <w:r w:rsidRPr="007240B5">
        <w:t xml:space="preserve"> bloğu eklendi.</w:t>
      </w:r>
    </w:p>
    <w:p w14:paraId="1829CD6D" w14:textId="77777777" w:rsidR="007240B5" w:rsidRPr="007240B5" w:rsidRDefault="007240B5" w:rsidP="007240B5">
      <w:pPr>
        <w:numPr>
          <w:ilvl w:val="0"/>
          <w:numId w:val="14"/>
        </w:numPr>
      </w:pPr>
      <w:r w:rsidRPr="007240B5">
        <w:t>Bloğun içerisine Darcy-</w:t>
      </w:r>
      <w:proofErr w:type="spellStart"/>
      <w:r w:rsidRPr="007240B5">
        <w:t>Weisbach</w:t>
      </w:r>
      <w:proofErr w:type="spellEnd"/>
      <w:r w:rsidRPr="007240B5">
        <w:t xml:space="preserve"> sürtünme kaybı denklemi kodlandı:</w:t>
      </w:r>
    </w:p>
    <w:p w14:paraId="16BA96E8" w14:textId="2ACB148D" w:rsidR="007240B5" w:rsidRPr="007240B5" w:rsidRDefault="007240B5" w:rsidP="007240B5">
      <w:pPr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r>
            <w:rPr>
              <w:rFonts w:ascii="Cambria Math" w:hAnsi="Cambria Math"/>
              <w:sz w:val="28"/>
              <w:szCs w:val="28"/>
            </w:rPr>
            <m:t>P=f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ρ⋅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</m:oMath>
      </m:oMathPara>
    </w:p>
    <w:p w14:paraId="0F3C00A0" w14:textId="77777777" w:rsidR="007240B5" w:rsidRPr="007240B5" w:rsidRDefault="007240B5" w:rsidP="007240B5">
      <w:pPr>
        <w:numPr>
          <w:ilvl w:val="0"/>
          <w:numId w:val="14"/>
        </w:numPr>
      </w:pPr>
      <w:r w:rsidRPr="007240B5">
        <w:t xml:space="preserve">Formülün çalışması için sisteme 5 adet </w:t>
      </w:r>
      <w:proofErr w:type="spellStart"/>
      <w:r w:rsidRPr="007240B5">
        <w:rPr>
          <w:b/>
          <w:bCs/>
        </w:rPr>
        <w:t>Constant</w:t>
      </w:r>
      <w:proofErr w:type="spellEnd"/>
      <w:r w:rsidRPr="007240B5">
        <w:rPr>
          <w:b/>
          <w:bCs/>
        </w:rPr>
        <w:t xml:space="preserve"> (Sabit)</w:t>
      </w:r>
      <w:r w:rsidRPr="007240B5">
        <w:t xml:space="preserve"> bloğu eklenerek aşağıdaki test değerleri girildi:</w:t>
      </w:r>
    </w:p>
    <w:p w14:paraId="0BF0B266" w14:textId="40EDCAAC" w:rsidR="007240B5" w:rsidRPr="007240B5" w:rsidRDefault="007240B5" w:rsidP="007240B5">
      <w:pPr>
        <w:numPr>
          <w:ilvl w:val="1"/>
          <w:numId w:val="14"/>
        </w:numPr>
      </w:pPr>
      <m:oMath>
        <m:r>
          <w:rPr>
            <w:rFonts w:ascii="Cambria Math" w:hAnsi="Cambria Math"/>
          </w:rPr>
          <m:t>f</m:t>
        </m:r>
      </m:oMath>
      <w:r w:rsidRPr="007240B5">
        <w:t xml:space="preserve"> (Sürtünme katsayısı): 0.02</w:t>
      </w:r>
    </w:p>
    <w:p w14:paraId="2BF8B658" w14:textId="70E610F3" w:rsidR="007240B5" w:rsidRPr="007240B5" w:rsidRDefault="007240B5" w:rsidP="007240B5">
      <w:pPr>
        <w:numPr>
          <w:ilvl w:val="1"/>
          <w:numId w:val="14"/>
        </w:numPr>
      </w:pPr>
      <m:oMath>
        <m:r>
          <w:rPr>
            <w:rFonts w:ascii="Cambria Math" w:hAnsi="Cambria Math"/>
          </w:rPr>
          <m:t>L</m:t>
        </m:r>
      </m:oMath>
      <w:r w:rsidRPr="007240B5">
        <w:t xml:space="preserve"> (Boru uzunluğu): 100 m</w:t>
      </w:r>
    </w:p>
    <w:p w14:paraId="7F7805C9" w14:textId="6E5EFE96" w:rsidR="007240B5" w:rsidRPr="007240B5" w:rsidRDefault="007240B5" w:rsidP="007240B5">
      <w:pPr>
        <w:numPr>
          <w:ilvl w:val="1"/>
          <w:numId w:val="14"/>
        </w:numPr>
      </w:pPr>
      <m:oMath>
        <m:r>
          <w:rPr>
            <w:rFonts w:ascii="Cambria Math" w:hAnsi="Cambria Math"/>
          </w:rPr>
          <m:t>D</m:t>
        </m:r>
      </m:oMath>
      <w:r w:rsidRPr="007240B5">
        <w:t xml:space="preserve"> (Boru çapı): </w:t>
      </w:r>
      <w:proofErr w:type="gramStart"/>
      <w:r w:rsidRPr="007240B5">
        <w:t>0.1</w:t>
      </w:r>
      <w:proofErr w:type="gramEnd"/>
      <w:r w:rsidRPr="007240B5">
        <w:t xml:space="preserve"> m</w:t>
      </w:r>
    </w:p>
    <w:p w14:paraId="3A82FC96" w14:textId="65B3942A" w:rsidR="007240B5" w:rsidRPr="007240B5" w:rsidRDefault="007240B5" w:rsidP="007240B5">
      <w:pPr>
        <w:numPr>
          <w:ilvl w:val="1"/>
          <w:numId w:val="14"/>
        </w:numPr>
      </w:pPr>
      <m:oMath>
        <m:r>
          <m:rPr>
            <m:sty m:val="p"/>
          </m:rPr>
          <w:rPr>
            <w:rFonts w:ascii="Cambria Math" w:hAnsi="Cambria Math"/>
          </w:rPr>
          <m:t>ρ</m:t>
        </m:r>
      </m:oMath>
      <w:r w:rsidRPr="007240B5">
        <w:t xml:space="preserve"> (Su yoğunluğu): 1000 kg/m³</w:t>
      </w:r>
    </w:p>
    <w:p w14:paraId="4E20D70A" w14:textId="76AA0319" w:rsidR="007240B5" w:rsidRPr="007240B5" w:rsidRDefault="007240B5" w:rsidP="007240B5">
      <w:pPr>
        <w:numPr>
          <w:ilvl w:val="1"/>
          <w:numId w:val="14"/>
        </w:numPr>
      </w:pPr>
      <m:oMath>
        <m:r>
          <w:rPr>
            <w:rFonts w:ascii="Cambria Math" w:hAnsi="Cambria Math"/>
          </w:rPr>
          <m:t>v</m:t>
        </m:r>
      </m:oMath>
      <w:r w:rsidRPr="007240B5">
        <w:t xml:space="preserve"> (Akış hızı): 2 m/s</w:t>
      </w:r>
    </w:p>
    <w:p w14:paraId="5CE67E96" w14:textId="7121AE0E" w:rsidR="007240B5" w:rsidRDefault="007240B5" w:rsidP="007240B5">
      <w:pPr>
        <w:numPr>
          <w:ilvl w:val="0"/>
          <w:numId w:val="14"/>
        </w:numPr>
      </w:pPr>
      <w:r w:rsidRPr="007240B5">
        <w:t xml:space="preserve">Bloğun çıkışına bir </w:t>
      </w:r>
      <w:proofErr w:type="spellStart"/>
      <w:r w:rsidRPr="007240B5">
        <w:rPr>
          <w:b/>
          <w:bCs/>
        </w:rPr>
        <w:t>Scope</w:t>
      </w:r>
      <w:proofErr w:type="spellEnd"/>
      <w:r w:rsidRPr="007240B5">
        <w:t xml:space="preserve"> bağlanarak simülasyon çalıştırıldı. Çıktı grafiğinde </w:t>
      </w:r>
      <w:r w:rsidRPr="007240B5">
        <w:rPr>
          <w:b/>
          <w:bCs/>
        </w:rPr>
        <w:t>40.000</w:t>
      </w:r>
      <w:r w:rsidRPr="007240B5">
        <w:t xml:space="preserve"> değerinde düz bir çizgi elde edilerek matematiksel modelin hatasız çalıştığı doğrulandı.</w:t>
      </w:r>
    </w:p>
    <w:p w14:paraId="067E22BA" w14:textId="77777777" w:rsidR="00692387" w:rsidRPr="007240B5" w:rsidRDefault="00692387" w:rsidP="00692387">
      <w:pPr>
        <w:ind w:left="720"/>
      </w:pPr>
    </w:p>
    <w:p w14:paraId="1193262C" w14:textId="77777777" w:rsidR="007240B5" w:rsidRPr="007240B5" w:rsidRDefault="007240B5" w:rsidP="007240B5">
      <w:pPr>
        <w:rPr>
          <w:b/>
          <w:bCs/>
        </w:rPr>
      </w:pPr>
      <w:r w:rsidRPr="007240B5">
        <w:rPr>
          <w:b/>
          <w:bCs/>
        </w:rPr>
        <w:t>2. Fiziksel Hidrolik Ağın (</w:t>
      </w:r>
      <w:proofErr w:type="spellStart"/>
      <w:r w:rsidRPr="007240B5">
        <w:rPr>
          <w:b/>
          <w:bCs/>
        </w:rPr>
        <w:t>Simscape</w:t>
      </w:r>
      <w:proofErr w:type="spellEnd"/>
      <w:r w:rsidRPr="007240B5">
        <w:rPr>
          <w:b/>
          <w:bCs/>
        </w:rPr>
        <w:t>) İnşası</w:t>
      </w:r>
    </w:p>
    <w:p w14:paraId="552C2C1E" w14:textId="77777777" w:rsidR="007240B5" w:rsidRPr="007240B5" w:rsidRDefault="007240B5" w:rsidP="007240B5">
      <w:r w:rsidRPr="007240B5">
        <w:t xml:space="preserve">Fiziksel su şebekesini modellemek için </w:t>
      </w:r>
      <w:proofErr w:type="spellStart"/>
      <w:r w:rsidRPr="007240B5">
        <w:t>Simscape</w:t>
      </w:r>
      <w:proofErr w:type="spellEnd"/>
      <w:r w:rsidRPr="007240B5">
        <w:t xml:space="preserve"> kütüphanesinden ilgili bloklar kullanılarak ana hat oluşturulmuştur.</w:t>
      </w:r>
    </w:p>
    <w:p w14:paraId="1AA55557" w14:textId="77777777" w:rsidR="007240B5" w:rsidRPr="007240B5" w:rsidRDefault="007240B5" w:rsidP="007240B5">
      <w:pPr>
        <w:numPr>
          <w:ilvl w:val="0"/>
          <w:numId w:val="15"/>
        </w:numPr>
      </w:pPr>
      <w:r w:rsidRPr="007240B5">
        <w:rPr>
          <w:b/>
          <w:bCs/>
        </w:rPr>
        <w:t>Bileşenler:</w:t>
      </w:r>
      <w:r w:rsidRPr="007240B5">
        <w:t xml:space="preserve"> Ekrana iki adet </w:t>
      </w:r>
      <w:proofErr w:type="spellStart"/>
      <w:r w:rsidRPr="007240B5">
        <w:rPr>
          <w:b/>
          <w:bCs/>
        </w:rPr>
        <w:t>Reservoir</w:t>
      </w:r>
      <w:proofErr w:type="spellEnd"/>
      <w:r w:rsidRPr="007240B5">
        <w:rPr>
          <w:b/>
          <w:bCs/>
        </w:rPr>
        <w:t xml:space="preserve"> (IL)</w:t>
      </w:r>
      <w:r w:rsidRPr="007240B5">
        <w:t xml:space="preserve">, bir adet </w:t>
      </w:r>
      <w:proofErr w:type="spellStart"/>
      <w:r w:rsidRPr="007240B5">
        <w:rPr>
          <w:b/>
          <w:bCs/>
        </w:rPr>
        <w:t>Pressure</w:t>
      </w:r>
      <w:proofErr w:type="spellEnd"/>
      <w:r w:rsidRPr="007240B5">
        <w:rPr>
          <w:b/>
          <w:bCs/>
        </w:rPr>
        <w:t xml:space="preserve"> Source (IL)</w:t>
      </w:r>
      <w:r w:rsidRPr="007240B5">
        <w:t xml:space="preserve"> (Pompa) ve bir adet </w:t>
      </w:r>
      <w:proofErr w:type="spellStart"/>
      <w:r w:rsidRPr="007240B5">
        <w:rPr>
          <w:b/>
          <w:bCs/>
        </w:rPr>
        <w:t>Pipe</w:t>
      </w:r>
      <w:proofErr w:type="spellEnd"/>
      <w:r w:rsidRPr="007240B5">
        <w:rPr>
          <w:b/>
          <w:bCs/>
        </w:rPr>
        <w:t xml:space="preserve"> (IL)</w:t>
      </w:r>
      <w:r w:rsidRPr="007240B5">
        <w:t xml:space="preserve"> bloğu eklendi.</w:t>
      </w:r>
    </w:p>
    <w:p w14:paraId="53C7A74C" w14:textId="77777777" w:rsidR="007240B5" w:rsidRPr="007240B5" w:rsidRDefault="007240B5" w:rsidP="007240B5">
      <w:pPr>
        <w:numPr>
          <w:ilvl w:val="0"/>
          <w:numId w:val="15"/>
        </w:numPr>
      </w:pPr>
      <w:r w:rsidRPr="007240B5">
        <w:rPr>
          <w:b/>
          <w:bCs/>
        </w:rPr>
        <w:t>Bağlantı Rotası:</w:t>
      </w:r>
      <w:r w:rsidRPr="007240B5">
        <w:t xml:space="preserve"> Birinci </w:t>
      </w:r>
      <w:proofErr w:type="spellStart"/>
      <w:r w:rsidRPr="007240B5">
        <w:t>Reservoir</w:t>
      </w:r>
      <w:proofErr w:type="spellEnd"/>
      <w:r w:rsidRPr="007240B5">
        <w:t xml:space="preserve"> bloğu su kaynağı olarak kullanıldı ve </w:t>
      </w:r>
      <w:proofErr w:type="spellStart"/>
      <w:r w:rsidRPr="007240B5">
        <w:t>Pressure</w:t>
      </w:r>
      <w:proofErr w:type="spellEnd"/>
      <w:r w:rsidRPr="007240B5">
        <w:t xml:space="preserve"> Source girişine (A noktası) bağlandı. Pompanın çıkışı (B noktası) </w:t>
      </w:r>
      <w:proofErr w:type="spellStart"/>
      <w:r w:rsidRPr="007240B5">
        <w:t>Pipe</w:t>
      </w:r>
      <w:proofErr w:type="spellEnd"/>
      <w:r w:rsidRPr="007240B5">
        <w:t xml:space="preserve"> bloğuna, borunun çıkışı ise tahliye noktası olarak işlev gören ikinci </w:t>
      </w:r>
      <w:proofErr w:type="spellStart"/>
      <w:r w:rsidRPr="007240B5">
        <w:t>Reservoir</w:t>
      </w:r>
      <w:proofErr w:type="spellEnd"/>
      <w:r w:rsidRPr="007240B5">
        <w:t xml:space="preserve"> bloğuna bağlandı.</w:t>
      </w:r>
    </w:p>
    <w:p w14:paraId="2D69ED65" w14:textId="77777777" w:rsidR="007240B5" w:rsidRPr="007240B5" w:rsidRDefault="007240B5" w:rsidP="007240B5">
      <w:pPr>
        <w:numPr>
          <w:ilvl w:val="0"/>
          <w:numId w:val="15"/>
        </w:numPr>
      </w:pPr>
      <w:r w:rsidRPr="007240B5">
        <w:rPr>
          <w:b/>
          <w:bCs/>
        </w:rPr>
        <w:t>Boru Parametreleri:</w:t>
      </w:r>
      <w:r w:rsidRPr="007240B5">
        <w:t xml:space="preserve"> </w:t>
      </w:r>
      <w:proofErr w:type="spellStart"/>
      <w:r w:rsidRPr="007240B5">
        <w:t>Pipe</w:t>
      </w:r>
      <w:proofErr w:type="spellEnd"/>
      <w:r w:rsidRPr="007240B5">
        <w:t xml:space="preserve"> (IL) bloğunun ayarlarından uzunluk 100 m, alan </w:t>
      </w:r>
      <w:proofErr w:type="gramStart"/>
      <w:r w:rsidRPr="007240B5">
        <w:t>0.1</w:t>
      </w:r>
      <w:proofErr w:type="gramEnd"/>
      <w:r w:rsidRPr="007240B5">
        <w:t xml:space="preserve"> m² olarak ayarlandı ve sürtünme hesaplamasının Darcy-</w:t>
      </w:r>
      <w:proofErr w:type="spellStart"/>
      <w:r w:rsidRPr="007240B5">
        <w:t>Weisbach</w:t>
      </w:r>
      <w:proofErr w:type="spellEnd"/>
      <w:r w:rsidRPr="007240B5">
        <w:t xml:space="preserve"> yöntemine göre (</w:t>
      </w:r>
      <w:proofErr w:type="spellStart"/>
      <w:r w:rsidRPr="007240B5">
        <w:rPr>
          <w:i/>
          <w:iCs/>
        </w:rPr>
        <w:t>Laminar</w:t>
      </w:r>
      <w:proofErr w:type="spellEnd"/>
      <w:r w:rsidRPr="007240B5">
        <w:rPr>
          <w:i/>
          <w:iCs/>
        </w:rPr>
        <w:t xml:space="preserve"> </w:t>
      </w:r>
      <w:proofErr w:type="spellStart"/>
      <w:r w:rsidRPr="007240B5">
        <w:rPr>
          <w:i/>
          <w:iCs/>
        </w:rPr>
        <w:t>friction</w:t>
      </w:r>
      <w:proofErr w:type="spellEnd"/>
      <w:r w:rsidRPr="007240B5">
        <w:rPr>
          <w:i/>
          <w:iCs/>
        </w:rPr>
        <w:t xml:space="preserve"> </w:t>
      </w:r>
      <w:proofErr w:type="spellStart"/>
      <w:r w:rsidRPr="007240B5">
        <w:rPr>
          <w:i/>
          <w:iCs/>
        </w:rPr>
        <w:t>constant</w:t>
      </w:r>
      <w:proofErr w:type="spellEnd"/>
      <w:r w:rsidRPr="007240B5">
        <w:rPr>
          <w:i/>
          <w:iCs/>
        </w:rPr>
        <w:t xml:space="preserve"> </w:t>
      </w:r>
      <w:proofErr w:type="spellStart"/>
      <w:r w:rsidRPr="007240B5">
        <w:rPr>
          <w:i/>
          <w:iCs/>
        </w:rPr>
        <w:t>for</w:t>
      </w:r>
      <w:proofErr w:type="spellEnd"/>
      <w:r w:rsidRPr="007240B5">
        <w:rPr>
          <w:i/>
          <w:iCs/>
        </w:rPr>
        <w:t xml:space="preserve"> Darcy...</w:t>
      </w:r>
      <w:r w:rsidRPr="007240B5">
        <w:t>) yapıldığı teyit edildi.</w:t>
      </w:r>
    </w:p>
    <w:p w14:paraId="1D286939" w14:textId="77777777" w:rsidR="007240B5" w:rsidRDefault="007240B5" w:rsidP="007240B5">
      <w:pPr>
        <w:rPr>
          <w:b/>
          <w:bCs/>
        </w:rPr>
      </w:pPr>
    </w:p>
    <w:p w14:paraId="53C50CEA" w14:textId="0129016D" w:rsidR="007240B5" w:rsidRPr="007240B5" w:rsidRDefault="007240B5" w:rsidP="007240B5">
      <w:pPr>
        <w:rPr>
          <w:b/>
          <w:bCs/>
        </w:rPr>
      </w:pPr>
      <w:r w:rsidRPr="007240B5">
        <w:rPr>
          <w:b/>
          <w:bCs/>
        </w:rPr>
        <w:lastRenderedPageBreak/>
        <w:t>3. Çözücü ve Fiziksel Çevre Konfigürasyonu</w:t>
      </w:r>
    </w:p>
    <w:p w14:paraId="498D42F3" w14:textId="77777777" w:rsidR="007240B5" w:rsidRPr="007240B5" w:rsidRDefault="007240B5" w:rsidP="007240B5">
      <w:r w:rsidRPr="007240B5">
        <w:t>Fiziksel simülasyonun arka planda çalışabilmesi için ağın fiziksel özellikleri tanımlandı.</w:t>
      </w:r>
    </w:p>
    <w:p w14:paraId="4B4E4B3A" w14:textId="77777777" w:rsidR="007240B5" w:rsidRPr="007240B5" w:rsidRDefault="007240B5" w:rsidP="007240B5">
      <w:pPr>
        <w:numPr>
          <w:ilvl w:val="0"/>
          <w:numId w:val="16"/>
        </w:numPr>
      </w:pPr>
      <w:r w:rsidRPr="007240B5">
        <w:t xml:space="preserve">Sisteme </w:t>
      </w:r>
      <w:proofErr w:type="spellStart"/>
      <w:r w:rsidRPr="007240B5">
        <w:rPr>
          <w:b/>
          <w:bCs/>
        </w:rPr>
        <w:t>Solver</w:t>
      </w:r>
      <w:proofErr w:type="spellEnd"/>
      <w:r w:rsidRPr="007240B5">
        <w:rPr>
          <w:b/>
          <w:bCs/>
        </w:rPr>
        <w:t xml:space="preserve"> </w:t>
      </w:r>
      <w:proofErr w:type="spellStart"/>
      <w:r w:rsidRPr="007240B5">
        <w:rPr>
          <w:b/>
          <w:bCs/>
        </w:rPr>
        <w:t>Configuration</w:t>
      </w:r>
      <w:proofErr w:type="spellEnd"/>
      <w:r w:rsidRPr="007240B5">
        <w:t xml:space="preserve"> ve </w:t>
      </w:r>
      <w:proofErr w:type="spellStart"/>
      <w:r w:rsidRPr="007240B5">
        <w:rPr>
          <w:b/>
          <w:bCs/>
        </w:rPr>
        <w:t>Isothermal</w:t>
      </w:r>
      <w:proofErr w:type="spellEnd"/>
      <w:r w:rsidRPr="007240B5">
        <w:rPr>
          <w:b/>
          <w:bCs/>
        </w:rPr>
        <w:t xml:space="preserve"> Liquid </w:t>
      </w:r>
      <w:proofErr w:type="spellStart"/>
      <w:r w:rsidRPr="007240B5">
        <w:rPr>
          <w:b/>
          <w:bCs/>
        </w:rPr>
        <w:t>Predefined</w:t>
      </w:r>
      <w:proofErr w:type="spellEnd"/>
      <w:r w:rsidRPr="007240B5">
        <w:rPr>
          <w:b/>
          <w:bCs/>
        </w:rPr>
        <w:t xml:space="preserve"> </w:t>
      </w:r>
      <w:proofErr w:type="spellStart"/>
      <w:r w:rsidRPr="007240B5">
        <w:rPr>
          <w:b/>
          <w:bCs/>
        </w:rPr>
        <w:t>Properties</w:t>
      </w:r>
      <w:proofErr w:type="spellEnd"/>
      <w:r w:rsidRPr="007240B5">
        <w:t xml:space="preserve"> blokları eklendi.</w:t>
      </w:r>
    </w:p>
    <w:p w14:paraId="15A8DFF1" w14:textId="77777777" w:rsidR="007240B5" w:rsidRPr="007240B5" w:rsidRDefault="007240B5" w:rsidP="007240B5">
      <w:pPr>
        <w:numPr>
          <w:ilvl w:val="0"/>
          <w:numId w:val="16"/>
        </w:numPr>
      </w:pPr>
      <w:r w:rsidRPr="007240B5">
        <w:t>Bu iki blok, ana su hattına T-bağlantı (düğüm noktası) mantığıyla entegre edildi.</w:t>
      </w:r>
    </w:p>
    <w:p w14:paraId="169DE191" w14:textId="3B9E11CD" w:rsidR="00692387" w:rsidRDefault="007240B5" w:rsidP="00692387">
      <w:pPr>
        <w:numPr>
          <w:ilvl w:val="0"/>
          <w:numId w:val="16"/>
        </w:numPr>
      </w:pPr>
      <w:r w:rsidRPr="007240B5">
        <w:t xml:space="preserve">Simülasyonun takılmasını önlemek ve hızı artırmak amacıyla </w:t>
      </w:r>
      <w:proofErr w:type="spellStart"/>
      <w:r w:rsidRPr="007240B5">
        <w:t>Solver</w:t>
      </w:r>
      <w:proofErr w:type="spellEnd"/>
      <w:r w:rsidRPr="007240B5">
        <w:t xml:space="preserve"> </w:t>
      </w:r>
      <w:proofErr w:type="spellStart"/>
      <w:r w:rsidRPr="007240B5">
        <w:t>Configuration</w:t>
      </w:r>
      <w:proofErr w:type="spellEnd"/>
      <w:r w:rsidRPr="007240B5">
        <w:t xml:space="preserve"> ayarlarından </w:t>
      </w:r>
      <w:r w:rsidRPr="007240B5">
        <w:rPr>
          <w:b/>
          <w:bCs/>
        </w:rPr>
        <w:t>"</w:t>
      </w:r>
      <w:proofErr w:type="spellStart"/>
      <w:r w:rsidRPr="007240B5">
        <w:rPr>
          <w:b/>
          <w:bCs/>
        </w:rPr>
        <w:t>Use</w:t>
      </w:r>
      <w:proofErr w:type="spellEnd"/>
      <w:r w:rsidRPr="007240B5">
        <w:rPr>
          <w:b/>
          <w:bCs/>
        </w:rPr>
        <w:t xml:space="preserve"> </w:t>
      </w:r>
      <w:proofErr w:type="spellStart"/>
      <w:r w:rsidRPr="007240B5">
        <w:rPr>
          <w:b/>
          <w:bCs/>
        </w:rPr>
        <w:t>local</w:t>
      </w:r>
      <w:proofErr w:type="spellEnd"/>
      <w:r w:rsidRPr="007240B5">
        <w:rPr>
          <w:b/>
          <w:bCs/>
        </w:rPr>
        <w:t xml:space="preserve"> </w:t>
      </w:r>
      <w:proofErr w:type="spellStart"/>
      <w:r w:rsidRPr="007240B5">
        <w:rPr>
          <w:b/>
          <w:bCs/>
        </w:rPr>
        <w:t>solver</w:t>
      </w:r>
      <w:proofErr w:type="spellEnd"/>
      <w:r w:rsidRPr="007240B5">
        <w:rPr>
          <w:b/>
          <w:bCs/>
        </w:rPr>
        <w:t>"</w:t>
      </w:r>
      <w:r w:rsidRPr="007240B5">
        <w:t xml:space="preserve"> (Yerel çözücü kullan) seçeneği aktif hale getirildi.</w:t>
      </w:r>
    </w:p>
    <w:p w14:paraId="22F92976" w14:textId="77777777" w:rsidR="00692387" w:rsidRPr="007240B5" w:rsidRDefault="00692387" w:rsidP="00692387">
      <w:pPr>
        <w:ind w:left="360"/>
      </w:pPr>
    </w:p>
    <w:p w14:paraId="4B20B5AB" w14:textId="77777777" w:rsidR="007240B5" w:rsidRPr="007240B5" w:rsidRDefault="007240B5" w:rsidP="007240B5">
      <w:pPr>
        <w:rPr>
          <w:b/>
          <w:bCs/>
        </w:rPr>
      </w:pPr>
      <w:r w:rsidRPr="007240B5">
        <w:rPr>
          <w:b/>
          <w:bCs/>
        </w:rPr>
        <w:t>4. Pompa Kontrolü ve Basınç Girişi</w:t>
      </w:r>
    </w:p>
    <w:p w14:paraId="40E650C4" w14:textId="77777777" w:rsidR="007240B5" w:rsidRPr="007240B5" w:rsidRDefault="007240B5" w:rsidP="007240B5">
      <w:r w:rsidRPr="007240B5">
        <w:t>Sisteme su basacak olan pompaya gerekli çalışma komutu iletildi.</w:t>
      </w:r>
    </w:p>
    <w:p w14:paraId="5EB53B67" w14:textId="30FAD294" w:rsidR="007240B5" w:rsidRPr="007240B5" w:rsidRDefault="007240B5" w:rsidP="007240B5">
      <w:pPr>
        <w:numPr>
          <w:ilvl w:val="0"/>
          <w:numId w:val="17"/>
        </w:numPr>
      </w:pPr>
      <w:r w:rsidRPr="007240B5">
        <w:t xml:space="preserve">Bir </w:t>
      </w:r>
      <w:proofErr w:type="spellStart"/>
      <w:r w:rsidRPr="007240B5">
        <w:rPr>
          <w:b/>
          <w:bCs/>
        </w:rPr>
        <w:t>Constant</w:t>
      </w:r>
      <w:proofErr w:type="spellEnd"/>
      <w:r w:rsidRPr="007240B5">
        <w:t xml:space="preserve"> bloğu oluşturularak değeri </w:t>
      </w:r>
      <w:r w:rsidRPr="007240B5">
        <w:rPr>
          <w:b/>
          <w:bCs/>
        </w:rPr>
        <w:t>300.000</w:t>
      </w:r>
      <w:r w:rsidRPr="007240B5">
        <w:t xml:space="preserve"> (yaklaşık 3 bar) olarak ayarlandı.</w:t>
      </w:r>
    </w:p>
    <w:p w14:paraId="783C8523" w14:textId="2CE397DB" w:rsidR="00692387" w:rsidRDefault="007240B5" w:rsidP="00692387">
      <w:pPr>
        <w:numPr>
          <w:ilvl w:val="0"/>
          <w:numId w:val="17"/>
        </w:numPr>
      </w:pPr>
      <w:r w:rsidRPr="007240B5">
        <w:t xml:space="preserve">Bu matematiksel sinyali fiziksel komuta çevirmek için </w:t>
      </w:r>
      <w:proofErr w:type="spellStart"/>
      <w:r w:rsidRPr="007240B5">
        <w:rPr>
          <w:b/>
          <w:bCs/>
        </w:rPr>
        <w:t>Simulink</w:t>
      </w:r>
      <w:proofErr w:type="spellEnd"/>
      <w:r w:rsidRPr="007240B5">
        <w:rPr>
          <w:b/>
          <w:bCs/>
        </w:rPr>
        <w:t>-PS Converter</w:t>
      </w:r>
      <w:r w:rsidRPr="007240B5">
        <w:t xml:space="preserve"> bloğu kullanıldı. Dönüştürücünün çıkışı, </w:t>
      </w:r>
      <w:proofErr w:type="spellStart"/>
      <w:r w:rsidRPr="007240B5">
        <w:t>Pressure</w:t>
      </w:r>
      <w:proofErr w:type="spellEnd"/>
      <w:r w:rsidRPr="007240B5">
        <w:t xml:space="preserve"> Source (IL) bloğunun fiziksel sinyal girişine (P noktası) bağlandı.</w:t>
      </w:r>
    </w:p>
    <w:p w14:paraId="2CE08FA8" w14:textId="77777777" w:rsidR="00692387" w:rsidRPr="007240B5" w:rsidRDefault="00692387" w:rsidP="00692387"/>
    <w:p w14:paraId="593DBD69" w14:textId="77777777" w:rsidR="007240B5" w:rsidRPr="007240B5" w:rsidRDefault="007240B5" w:rsidP="007240B5">
      <w:pPr>
        <w:rPr>
          <w:b/>
          <w:bCs/>
        </w:rPr>
      </w:pPr>
      <w:r w:rsidRPr="007240B5">
        <w:rPr>
          <w:b/>
          <w:bCs/>
        </w:rPr>
        <w:t>5. Sensör Entegrasyonu ve "Sağlıklı Akış" Testi</w:t>
      </w:r>
    </w:p>
    <w:p w14:paraId="30983BEA" w14:textId="77777777" w:rsidR="007240B5" w:rsidRPr="007240B5" w:rsidRDefault="007240B5" w:rsidP="007240B5">
      <w:r w:rsidRPr="007240B5">
        <w:t>Kurulan sistemin sağlıklı çalıştığını grafik üzerinde izleyebilmek için debi ölçüm mekanizması kuruldu.</w:t>
      </w:r>
    </w:p>
    <w:p w14:paraId="5B3F4085" w14:textId="77777777" w:rsidR="007240B5" w:rsidRPr="007240B5" w:rsidRDefault="007240B5" w:rsidP="007240B5">
      <w:pPr>
        <w:numPr>
          <w:ilvl w:val="0"/>
          <w:numId w:val="18"/>
        </w:numPr>
      </w:pPr>
      <w:r w:rsidRPr="007240B5">
        <w:t xml:space="preserve">Pompa ile boru arasına </w:t>
      </w:r>
      <w:proofErr w:type="spellStart"/>
      <w:r w:rsidRPr="007240B5">
        <w:rPr>
          <w:b/>
          <w:bCs/>
        </w:rPr>
        <w:t>Flow</w:t>
      </w:r>
      <w:proofErr w:type="spellEnd"/>
      <w:r w:rsidRPr="007240B5">
        <w:rPr>
          <w:b/>
          <w:bCs/>
        </w:rPr>
        <w:t xml:space="preserve"> Rate Sensor (IL)</w:t>
      </w:r>
      <w:r w:rsidRPr="007240B5">
        <w:t xml:space="preserve"> eklendi.</w:t>
      </w:r>
    </w:p>
    <w:p w14:paraId="249B1738" w14:textId="05E279A1" w:rsidR="007240B5" w:rsidRPr="007240B5" w:rsidRDefault="007240B5" w:rsidP="007240B5">
      <w:pPr>
        <w:numPr>
          <w:ilvl w:val="0"/>
          <w:numId w:val="18"/>
        </w:numPr>
      </w:pPr>
      <w:r w:rsidRPr="007240B5">
        <w:t xml:space="preserve">Sensörün okuduğu debi değerini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 xml:space="preserve">) </m:t>
        </m:r>
      </m:oMath>
      <w:r w:rsidRPr="007240B5">
        <w:t xml:space="preserve">standart sinyale çevirmek için bir </w:t>
      </w:r>
      <w:r w:rsidRPr="007240B5">
        <w:rPr>
          <w:b/>
          <w:bCs/>
        </w:rPr>
        <w:t>PS-</w:t>
      </w:r>
      <w:proofErr w:type="spellStart"/>
      <w:r w:rsidRPr="007240B5">
        <w:rPr>
          <w:b/>
          <w:bCs/>
        </w:rPr>
        <w:t>Simulink</w:t>
      </w:r>
      <w:proofErr w:type="spellEnd"/>
      <w:r w:rsidRPr="007240B5">
        <w:rPr>
          <w:b/>
          <w:bCs/>
        </w:rPr>
        <w:t xml:space="preserve"> Converter</w:t>
      </w:r>
      <w:r w:rsidRPr="007240B5">
        <w:t xml:space="preserve"> kullanıldı ve çıkışı bir </w:t>
      </w:r>
      <w:proofErr w:type="spellStart"/>
      <w:r w:rsidRPr="007240B5">
        <w:rPr>
          <w:b/>
          <w:bCs/>
        </w:rPr>
        <w:t>Scope</w:t>
      </w:r>
      <w:proofErr w:type="spellEnd"/>
      <w:r w:rsidRPr="007240B5">
        <w:t xml:space="preserve"> bloğuna bağlandı.</w:t>
      </w:r>
    </w:p>
    <w:p w14:paraId="6CD67E35" w14:textId="77777777" w:rsidR="007240B5" w:rsidRPr="007240B5" w:rsidRDefault="007240B5" w:rsidP="007240B5">
      <w:pPr>
        <w:rPr>
          <w:b/>
          <w:bCs/>
        </w:rPr>
      </w:pPr>
      <w:r w:rsidRPr="007240B5">
        <w:rPr>
          <w:b/>
          <w:bCs/>
        </w:rPr>
        <w:t>Sonuç ve Grafik Analizi:</w:t>
      </w:r>
    </w:p>
    <w:p w14:paraId="7BB4A04D" w14:textId="77777777" w:rsidR="007240B5" w:rsidRPr="007240B5" w:rsidRDefault="007240B5" w:rsidP="007240B5">
      <w:r w:rsidRPr="007240B5">
        <w:t xml:space="preserve">Simülasyon çalıştırıldığında </w:t>
      </w:r>
      <w:proofErr w:type="spellStart"/>
      <w:r w:rsidRPr="007240B5">
        <w:t>Scope</w:t>
      </w:r>
      <w:proofErr w:type="spellEnd"/>
      <w:r w:rsidRPr="007240B5">
        <w:t xml:space="preserve"> ekranında, başlangıçta çok kısa süreli bir tepe noktası ve ardından yaklaşık 700 seviyelerine hızlı bir düşüş gözlemlenmiştir. Bu durum, </w:t>
      </w:r>
      <w:proofErr w:type="spellStart"/>
      <w:r w:rsidRPr="007240B5">
        <w:rPr>
          <w:i/>
          <w:iCs/>
        </w:rPr>
        <w:t>Pressure</w:t>
      </w:r>
      <w:proofErr w:type="spellEnd"/>
      <w:r w:rsidRPr="007240B5">
        <w:rPr>
          <w:i/>
          <w:iCs/>
        </w:rPr>
        <w:t xml:space="preserve"> Source (IL)</w:t>
      </w:r>
      <w:r w:rsidRPr="007240B5">
        <w:t xml:space="preserve"> aniden açıldığında suda oluşan ilk ivmelenme dalgasını (</w:t>
      </w:r>
      <w:proofErr w:type="spellStart"/>
      <w:r w:rsidRPr="007240B5">
        <w:rPr>
          <w:b/>
          <w:bCs/>
        </w:rPr>
        <w:t>transient</w:t>
      </w:r>
      <w:proofErr w:type="spellEnd"/>
      <w:r w:rsidRPr="007240B5">
        <w:rPr>
          <w:b/>
          <w:bCs/>
        </w:rPr>
        <w:t>/geçici rejim durumu</w:t>
      </w:r>
      <w:r w:rsidRPr="007240B5">
        <w:t>) modellemekte olup sistemin fiziksel gerçekliğe uygun çalıştığını kanıtlamaktadır.</w:t>
      </w:r>
    </w:p>
    <w:p w14:paraId="5B769D49" w14:textId="77777777" w:rsidR="007240B5" w:rsidRPr="007240B5" w:rsidRDefault="007240B5" w:rsidP="007240B5">
      <w:r w:rsidRPr="007240B5">
        <w:t xml:space="preserve">Bu anlık dalgalanmanın saniyenin onda biri gibi bir sürede sönümlenerek sıfırın üzerinde tamamen yatay ve stabil bir debi çizgisine dönüşmesi, hata içermeyen ve sızıntısız </w:t>
      </w:r>
      <w:r w:rsidRPr="007240B5">
        <w:rPr>
          <w:b/>
          <w:bCs/>
        </w:rPr>
        <w:t>"Sağlıklı Akış" (</w:t>
      </w:r>
      <w:proofErr w:type="spellStart"/>
      <w:r w:rsidRPr="007240B5">
        <w:rPr>
          <w:b/>
          <w:bCs/>
        </w:rPr>
        <w:t>Baseline</w:t>
      </w:r>
      <w:proofErr w:type="spellEnd"/>
      <w:r w:rsidRPr="007240B5">
        <w:rPr>
          <w:b/>
          <w:bCs/>
        </w:rPr>
        <w:t>)</w:t>
      </w:r>
      <w:r w:rsidRPr="007240B5">
        <w:t xml:space="preserve"> modelinin başarıyla kurulduğunu göstermektedir.</w:t>
      </w:r>
    </w:p>
    <w:p w14:paraId="5BD9696E" w14:textId="0A3837D5" w:rsidR="0041254E" w:rsidRPr="006F3668" w:rsidRDefault="0041254E" w:rsidP="006F3668"/>
    <w:sectPr w:rsidR="0041254E" w:rsidRPr="006F36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0B93"/>
    <w:multiLevelType w:val="multilevel"/>
    <w:tmpl w:val="6DA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0568"/>
    <w:multiLevelType w:val="multilevel"/>
    <w:tmpl w:val="29C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79FE"/>
    <w:multiLevelType w:val="multilevel"/>
    <w:tmpl w:val="9E081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85AAE"/>
    <w:multiLevelType w:val="multilevel"/>
    <w:tmpl w:val="38C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63BCC"/>
    <w:multiLevelType w:val="multilevel"/>
    <w:tmpl w:val="7498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A627D"/>
    <w:multiLevelType w:val="multilevel"/>
    <w:tmpl w:val="38A0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F03D7"/>
    <w:multiLevelType w:val="multilevel"/>
    <w:tmpl w:val="03E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34D44"/>
    <w:multiLevelType w:val="multilevel"/>
    <w:tmpl w:val="FF1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61ED1"/>
    <w:multiLevelType w:val="multilevel"/>
    <w:tmpl w:val="C4F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F4DFF"/>
    <w:multiLevelType w:val="multilevel"/>
    <w:tmpl w:val="CD2E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7401C"/>
    <w:multiLevelType w:val="multilevel"/>
    <w:tmpl w:val="67F6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A0A2E"/>
    <w:multiLevelType w:val="multilevel"/>
    <w:tmpl w:val="4E86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17A5F"/>
    <w:multiLevelType w:val="multilevel"/>
    <w:tmpl w:val="B35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90746"/>
    <w:multiLevelType w:val="multilevel"/>
    <w:tmpl w:val="4C8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77884"/>
    <w:multiLevelType w:val="multilevel"/>
    <w:tmpl w:val="73C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871C5"/>
    <w:multiLevelType w:val="multilevel"/>
    <w:tmpl w:val="C47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F3608"/>
    <w:multiLevelType w:val="multilevel"/>
    <w:tmpl w:val="092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D3763"/>
    <w:multiLevelType w:val="multilevel"/>
    <w:tmpl w:val="40A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7249">
    <w:abstractNumId w:val="14"/>
  </w:num>
  <w:num w:numId="2" w16cid:durableId="1517573738">
    <w:abstractNumId w:val="1"/>
  </w:num>
  <w:num w:numId="3" w16cid:durableId="1607228350">
    <w:abstractNumId w:val="16"/>
  </w:num>
  <w:num w:numId="4" w16cid:durableId="1590892714">
    <w:abstractNumId w:val="11"/>
  </w:num>
  <w:num w:numId="5" w16cid:durableId="288514788">
    <w:abstractNumId w:val="12"/>
  </w:num>
  <w:num w:numId="6" w16cid:durableId="1488983031">
    <w:abstractNumId w:val="17"/>
  </w:num>
  <w:num w:numId="7" w16cid:durableId="546533403">
    <w:abstractNumId w:val="8"/>
  </w:num>
  <w:num w:numId="8" w16cid:durableId="583271080">
    <w:abstractNumId w:val="6"/>
  </w:num>
  <w:num w:numId="9" w16cid:durableId="1143741896">
    <w:abstractNumId w:val="4"/>
  </w:num>
  <w:num w:numId="10" w16cid:durableId="74787285">
    <w:abstractNumId w:val="7"/>
  </w:num>
  <w:num w:numId="11" w16cid:durableId="102575753">
    <w:abstractNumId w:val="2"/>
  </w:num>
  <w:num w:numId="12" w16cid:durableId="1365902153">
    <w:abstractNumId w:val="15"/>
  </w:num>
  <w:num w:numId="13" w16cid:durableId="996571268">
    <w:abstractNumId w:val="0"/>
  </w:num>
  <w:num w:numId="14" w16cid:durableId="831794929">
    <w:abstractNumId w:val="9"/>
  </w:num>
  <w:num w:numId="15" w16cid:durableId="932931729">
    <w:abstractNumId w:val="3"/>
  </w:num>
  <w:num w:numId="16" w16cid:durableId="2017296000">
    <w:abstractNumId w:val="13"/>
  </w:num>
  <w:num w:numId="17" w16cid:durableId="1921021443">
    <w:abstractNumId w:val="10"/>
  </w:num>
  <w:num w:numId="18" w16cid:durableId="1364164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1C"/>
    <w:rsid w:val="0041254E"/>
    <w:rsid w:val="005155F1"/>
    <w:rsid w:val="005F5BE6"/>
    <w:rsid w:val="0062582B"/>
    <w:rsid w:val="00692387"/>
    <w:rsid w:val="006F3668"/>
    <w:rsid w:val="007240B5"/>
    <w:rsid w:val="009139CA"/>
    <w:rsid w:val="00976B4A"/>
    <w:rsid w:val="00A457E0"/>
    <w:rsid w:val="00AE471C"/>
    <w:rsid w:val="00F3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ED473"/>
  <w15:chartTrackingRefBased/>
  <w15:docId w15:val="{55F020B0-1E37-4A2F-9546-22DC2811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4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4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4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4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4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4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4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4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4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4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471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71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7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7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7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7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4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4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7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47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471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4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71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471C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976B4A"/>
    <w:pPr>
      <w:spacing w:after="0" w:line="240" w:lineRule="auto"/>
    </w:pPr>
    <w:rPr>
      <w:rFonts w:eastAsiaTheme="minorEastAsia"/>
      <w:kern w:val="0"/>
      <w:sz w:val="22"/>
      <w:szCs w:val="22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976B4A"/>
    <w:rPr>
      <w:rFonts w:eastAsiaTheme="minorEastAsia"/>
      <w:kern w:val="0"/>
      <w:sz w:val="22"/>
      <w:szCs w:val="22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FBA3D-69DF-4A1D-9C46-B2A9E9BDF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Ertürk</dc:creator>
  <cp:keywords/>
  <dc:description/>
  <cp:lastModifiedBy>Furkan Ertürk</cp:lastModifiedBy>
  <cp:revision>9</cp:revision>
  <dcterms:created xsi:type="dcterms:W3CDTF">2026-02-20T12:49:00Z</dcterms:created>
  <dcterms:modified xsi:type="dcterms:W3CDTF">2026-02-20T13:08:00Z</dcterms:modified>
</cp:coreProperties>
</file>