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pictureBox1.</w:t>
      </w:r>
      <w:proofErr w:type="gramStart"/>
      <w:r>
        <w:rPr>
          <w:rFonts w:ascii="Consolas" w:hAnsi="Consolas" w:cs="Consolas"/>
          <w:sz w:val="19"/>
          <w:szCs w:val="19"/>
        </w:rPr>
        <w:t>Image.Save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.StartupPath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"\\resimler\\kitapresim\\"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1; i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</w:t>
      </w:r>
      <w:proofErr w:type="gramEnd"/>
      <w:r>
        <w:rPr>
          <w:rFonts w:ascii="Consolas" w:hAnsi="Consolas" w:cs="Consolas"/>
          <w:sz w:val="19"/>
          <w:szCs w:val="19"/>
        </w:rPr>
        <w:t>.Count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[i]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352735" w:rsidRDefault="007B2580"/>
    <w:p w:rsidR="007B2580" w:rsidRDefault="007B2580"/>
    <w:p w:rsidR="007B2580" w:rsidRDefault="007B2580"/>
    <w:p w:rsidR="007B2580" w:rsidRDefault="007B2580"/>
    <w:p w:rsidR="007B2580" w:rsidRDefault="007B2580"/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DosyaAc.ShowDialog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DosyaAc.FileName</w:t>
      </w:r>
      <w:proofErr w:type="gramEnd"/>
      <w:r>
        <w:rPr>
          <w:rFonts w:ascii="Consolas" w:hAnsi="Consolas" w:cs="Consolas"/>
          <w:sz w:val="19"/>
          <w:szCs w:val="19"/>
        </w:rPr>
        <w:t>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))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i.Contains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jpg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sz w:val="19"/>
          <w:szCs w:val="19"/>
        </w:rPr>
        <w:t>DosyaAdi</w:t>
      </w:r>
      <w:proofErr w:type="spellEnd"/>
      <w:r>
        <w:rPr>
          <w:rFonts w:ascii="Consolas" w:hAnsi="Consolas" w:cs="Consolas"/>
          <w:sz w:val="19"/>
          <w:szCs w:val="19"/>
        </w:rPr>
        <w:t xml:space="preserve"> = i; }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i.Contains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sz w:val="19"/>
          <w:szCs w:val="19"/>
        </w:rPr>
        <w:t>DosyaAdi</w:t>
      </w:r>
      <w:proofErr w:type="spellEnd"/>
      <w:r>
        <w:rPr>
          <w:rFonts w:ascii="Consolas" w:hAnsi="Consolas" w:cs="Consolas"/>
          <w:sz w:val="19"/>
          <w:szCs w:val="19"/>
        </w:rPr>
        <w:t xml:space="preserve"> = i; }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i.Contains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sz w:val="19"/>
          <w:szCs w:val="19"/>
        </w:rPr>
        <w:t>DosyaAdi</w:t>
      </w:r>
      <w:proofErr w:type="spellEnd"/>
      <w:r>
        <w:rPr>
          <w:rFonts w:ascii="Consolas" w:hAnsi="Consolas" w:cs="Consolas"/>
          <w:sz w:val="19"/>
          <w:szCs w:val="19"/>
        </w:rPr>
        <w:t xml:space="preserve"> = i; }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i.Contains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)) { </w:t>
      </w:r>
      <w:proofErr w:type="spellStart"/>
      <w:r>
        <w:rPr>
          <w:rFonts w:ascii="Consolas" w:hAnsi="Consolas" w:cs="Consolas"/>
          <w:sz w:val="19"/>
          <w:szCs w:val="19"/>
        </w:rPr>
        <w:t>DosyaAdi</w:t>
      </w:r>
      <w:proofErr w:type="spellEnd"/>
      <w:r>
        <w:rPr>
          <w:rFonts w:ascii="Consolas" w:hAnsi="Consolas" w:cs="Consolas"/>
          <w:sz w:val="19"/>
          <w:szCs w:val="19"/>
        </w:rPr>
        <w:t xml:space="preserve"> = i; }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DosyaYolu</w:t>
      </w:r>
      <w:proofErr w:type="spellEnd"/>
      <w:r>
        <w:rPr>
          <w:rFonts w:ascii="Consolas" w:hAnsi="Consolas" w:cs="Consolas"/>
          <w:sz w:val="19"/>
          <w:szCs w:val="19"/>
        </w:rPr>
        <w:t xml:space="preserve"> += i + 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sz w:val="19"/>
          <w:szCs w:val="19"/>
        </w:rPr>
        <w:t>; }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pictureBox1.ImageLocation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DosyaAc.FileName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"Herhangi Bir Resim Seçilmedi"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580" w:rsidRDefault="007B2580" w:rsidP="007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B2580" w:rsidRDefault="007B2580">
      <w:bookmarkStart w:id="0" w:name="_GoBack"/>
      <w:bookmarkEnd w:id="0"/>
    </w:p>
    <w:sectPr w:rsidR="007B2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A0"/>
    <w:rsid w:val="00044D3E"/>
    <w:rsid w:val="007B2580"/>
    <w:rsid w:val="00E731A0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Eksantrix</dc:creator>
  <cp:keywords/>
  <dc:description/>
  <cp:lastModifiedBy>Eksantrix</cp:lastModifiedBy>
  <cp:revision>3</cp:revision>
  <dcterms:created xsi:type="dcterms:W3CDTF">2013-04-18T06:49:00Z</dcterms:created>
  <dcterms:modified xsi:type="dcterms:W3CDTF">2013-04-18T06:50:00Z</dcterms:modified>
</cp:coreProperties>
</file>