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863F96" w:rsidRPr="00863F96" w:rsidRDefault="00041A9B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b/>
          <w:color w:val="0E141E"/>
          <w:sz w:val="28"/>
          <w:szCs w:val="21"/>
          <w:lang w:eastAsia="tr-TR"/>
        </w:rPr>
        <w:t>HAYALİMDEKİ OKUL YAPISI</w:t>
      </w:r>
    </w:p>
    <w:p w:rsidR="00F23D95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Şimdi hayal gücünü zorlayacak bir uygulama yapacağız. Bir okul hayal etmeni istiyoruz. Bu okulun her şeyini düşünmelisin. Çalışan, sınıf özellikleri, okul özellikleri, öğretmen özellikleri, ders özellikleri vb. gibi. </w:t>
      </w:r>
      <w:proofErr w:type="gramStart"/>
      <w:r>
        <w:rPr>
          <w:rFonts w:eastAsia="Times New Roman" w:cstheme="minorHAnsi"/>
          <w:color w:val="0E141E"/>
          <w:sz w:val="21"/>
          <w:szCs w:val="21"/>
          <w:lang w:eastAsia="tr-TR"/>
        </w:rPr>
        <w:t>Peki</w:t>
      </w:r>
      <w:proofErr w:type="gramEnd"/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 senden ne istiyoruz?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b/>
          <w:color w:val="0E141E"/>
          <w:sz w:val="21"/>
          <w:szCs w:val="21"/>
          <w:lang w:eastAsia="tr-TR"/>
        </w:rPr>
        <w:t>Neler Yapacaksınız: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Bir okulun tüm detayını düşünmelisin.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Daha sonrasında okul adında bir sınıf oluşturup içerisinde düşündüğün özellikleri anlatmalısınız. 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Daha sonrasında 3 farklı okul tanımlayarak sınıf içerisinde yer alan özelliklerini değiştirmelisin.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041A9B" w:rsidRDefault="00041A9B" w:rsidP="00F23D95">
      <w:pPr>
        <w:spacing w:line="276" w:lineRule="auto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 w:rsidRPr="00041A9B">
        <w:rPr>
          <w:rFonts w:eastAsia="Times New Roman" w:cstheme="minorHAnsi"/>
          <w:b/>
          <w:color w:val="0E141E"/>
          <w:sz w:val="21"/>
          <w:szCs w:val="21"/>
          <w:lang w:eastAsia="tr-TR"/>
        </w:rPr>
        <w:t>ÖNERİLERİMİZ: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Miras alma işlemlerini kullanabilirsin.</w:t>
      </w:r>
    </w:p>
    <w:p w:rsidR="00041A9B" w:rsidRDefault="00041A9B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Fark</w:t>
      </w:r>
      <w:r w:rsidR="00DD508A">
        <w:rPr>
          <w:rFonts w:eastAsia="Times New Roman" w:cstheme="minorHAnsi"/>
          <w:color w:val="0E141E"/>
          <w:sz w:val="21"/>
          <w:szCs w:val="21"/>
          <w:lang w:eastAsia="tr-TR"/>
        </w:rPr>
        <w:t>lı sınıflar ile çalışabilirsin.</w:t>
      </w:r>
    </w:p>
    <w:p w:rsidR="00DD508A" w:rsidRPr="00041A9B" w:rsidRDefault="00DD508A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proofErr w:type="spellStart"/>
      <w:r>
        <w:rPr>
          <w:rFonts w:eastAsia="Times New Roman" w:cstheme="minorHAnsi"/>
          <w:color w:val="0E141E"/>
          <w:sz w:val="21"/>
          <w:szCs w:val="21"/>
          <w:lang w:eastAsia="tr-TR"/>
        </w:rPr>
        <w:t>İnit</w:t>
      </w:r>
      <w:proofErr w:type="spellEnd"/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 ve Self Kullanabilirsin.</w:t>
      </w:r>
      <w:bookmarkStart w:id="0" w:name="_GoBack"/>
      <w:bookmarkEnd w:id="0"/>
    </w:p>
    <w:sectPr w:rsidR="00DD508A" w:rsidRPr="00041A9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0DC" w:rsidRDefault="005120DC" w:rsidP="00A26760">
      <w:pPr>
        <w:spacing w:after="0" w:line="240" w:lineRule="auto"/>
      </w:pPr>
      <w:r>
        <w:separator/>
      </w:r>
    </w:p>
  </w:endnote>
  <w:endnote w:type="continuationSeparator" w:id="0">
    <w:p w:rsidR="005120DC" w:rsidRDefault="005120DC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A26760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0DC" w:rsidRDefault="005120DC" w:rsidP="00A26760">
      <w:pPr>
        <w:spacing w:after="0" w:line="240" w:lineRule="auto"/>
      </w:pPr>
      <w:r>
        <w:separator/>
      </w:r>
    </w:p>
  </w:footnote>
  <w:footnote w:type="continuationSeparator" w:id="0">
    <w:p w:rsidR="005120DC" w:rsidRDefault="005120DC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7C7557" w:rsidP="00A26760">
    <w:pPr>
      <w:pStyle w:val="stBilgi"/>
      <w:jc w:val="right"/>
      <w:rPr>
        <w:b/>
      </w:rPr>
    </w:pPr>
    <w:r>
      <w:rPr>
        <w:b/>
      </w:rPr>
      <w:t xml:space="preserve">PG1926 – </w:t>
    </w:r>
    <w:proofErr w:type="spellStart"/>
    <w:r>
      <w:rPr>
        <w:b/>
      </w:rPr>
      <w:t>Python</w:t>
    </w:r>
    <w:proofErr w:type="spellEnd"/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151"/>
    <w:multiLevelType w:val="multilevel"/>
    <w:tmpl w:val="F71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254B"/>
    <w:multiLevelType w:val="hybridMultilevel"/>
    <w:tmpl w:val="D23A8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7A28"/>
    <w:multiLevelType w:val="hybridMultilevel"/>
    <w:tmpl w:val="7E3A1E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655C"/>
    <w:multiLevelType w:val="hybridMultilevel"/>
    <w:tmpl w:val="31AA99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41A9B"/>
    <w:rsid w:val="00084861"/>
    <w:rsid w:val="000B40C5"/>
    <w:rsid w:val="000C6DDD"/>
    <w:rsid w:val="0013432A"/>
    <w:rsid w:val="001E4053"/>
    <w:rsid w:val="00312E7F"/>
    <w:rsid w:val="0034284E"/>
    <w:rsid w:val="004A4904"/>
    <w:rsid w:val="00504C4E"/>
    <w:rsid w:val="005120DC"/>
    <w:rsid w:val="00693B93"/>
    <w:rsid w:val="007C7557"/>
    <w:rsid w:val="00863F96"/>
    <w:rsid w:val="008E1D1D"/>
    <w:rsid w:val="00A26760"/>
    <w:rsid w:val="00A634E1"/>
    <w:rsid w:val="00B85807"/>
    <w:rsid w:val="00C54D36"/>
    <w:rsid w:val="00CC5A8A"/>
    <w:rsid w:val="00DD508A"/>
    <w:rsid w:val="00F2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3473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NormalWeb">
    <w:name w:val="Normal (Web)"/>
    <w:basedOn w:val="Normal"/>
    <w:uiPriority w:val="99"/>
    <w:semiHidden/>
    <w:unhideWhenUsed/>
    <w:rsid w:val="0086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63F96"/>
    <w:rPr>
      <w:i/>
      <w:iCs/>
    </w:rPr>
  </w:style>
  <w:style w:type="character" w:styleId="Gl">
    <w:name w:val="Strong"/>
    <w:basedOn w:val="VarsaylanParagrafYazTipi"/>
    <w:uiPriority w:val="22"/>
    <w:qFormat/>
    <w:rsid w:val="00863F9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3F9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63F9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E405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E4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8</cp:revision>
  <dcterms:created xsi:type="dcterms:W3CDTF">2020-12-19T20:09:00Z</dcterms:created>
  <dcterms:modified xsi:type="dcterms:W3CDTF">2020-12-27T18:32:00Z</dcterms:modified>
</cp:coreProperties>
</file>