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470258">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25DEB52F" w14:textId="77777777" w:rsidR="00AC6B1D" w:rsidRPr="00AC6B1D" w:rsidRDefault="00AC6B1D">
      <w:pPr>
        <w:rPr>
          <w:lang w:val="nb-NO"/>
        </w:rPr>
      </w:pPr>
      <w:r w:rsidRPr="00AC6B1D">
        <w:rPr>
          <w:lang w:val="nb-NO"/>
        </w:rPr>
        <w:t>Flere krasj I systemet, dårlig kommunikasjon I gruppen.</w:t>
      </w:r>
      <w:r>
        <w:rPr>
          <w:lang w:val="nb-NO"/>
        </w:rPr>
        <w:t xml:space="preserve"> </w:t>
      </w:r>
    </w:p>
    <w:p w14:paraId="6BD98385" w14:textId="77777777" w:rsidR="00AC6B1D" w:rsidRPr="00AC6B1D" w:rsidRDefault="00AC6B1D">
      <w:pPr>
        <w:rPr>
          <w:lang w:val="nb-NO"/>
        </w:rPr>
      </w:pPr>
    </w:p>
    <w:p w14:paraId="12976F0B" w14:textId="77777777" w:rsidR="00AC6B1D" w:rsidRPr="00AC6B1D" w:rsidRDefault="00AC6B1D">
      <w:pPr>
        <w:rPr>
          <w:lang w:val="nb-NO"/>
        </w:rPr>
      </w:pPr>
    </w:p>
    <w:p w14:paraId="568BB7DC" w14:textId="77777777" w:rsidR="00AC6B1D" w:rsidRPr="00AC6B1D" w:rsidRDefault="00AC6B1D">
      <w:pPr>
        <w:rPr>
          <w:lang w:val="nb-NO"/>
        </w:rPr>
      </w:pP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7777777" w:rsidR="00AC6B1D" w:rsidRPr="00AC6B1D" w:rsidRDefault="00AC6B1D" w:rsidP="00AC6B1D">
      <w:pPr>
        <w:pStyle w:val="Listeavsnitt"/>
        <w:numPr>
          <w:ilvl w:val="0"/>
          <w:numId w:val="1"/>
        </w:numPr>
        <w:rPr>
          <w:lang w:val="nb-NO"/>
        </w:rPr>
      </w:pPr>
      <w:r w:rsidRPr="00AC6B1D">
        <w:rPr>
          <w:lang w:val="nb-NO"/>
        </w:rPr>
        <w:t xml:space="preserve">Vi skal  lage et vertikalt </w:t>
      </w:r>
      <w:proofErr w:type="spellStart"/>
      <w:r w:rsidRPr="00AC6B1D">
        <w:rPr>
          <w:lang w:val="nb-NO"/>
        </w:rPr>
        <w:t>skytespill</w:t>
      </w:r>
      <w:proofErr w:type="spellEnd"/>
      <w:r w:rsidRPr="00AC6B1D">
        <w:rPr>
          <w:lang w:val="nb-NO"/>
        </w:rPr>
        <w:t xml:space="preserve">, der du styrer et romskip som møter på ulike hindringer på veien. </w:t>
      </w:r>
    </w:p>
    <w:p w14:paraId="0DE0AC93" w14:textId="77777777" w:rsidR="00AC6B1D" w:rsidRDefault="00AC6B1D" w:rsidP="00AC6B1D">
      <w:pPr>
        <w:pStyle w:val="Listeavsnitt"/>
        <w:numPr>
          <w:ilvl w:val="0"/>
          <w:numId w:val="1"/>
        </w:numPr>
        <w:rPr>
          <w:lang w:val="nb-NO"/>
        </w:rPr>
      </w:pPr>
      <w:r>
        <w:rPr>
          <w:lang w:val="nb-NO"/>
        </w:rPr>
        <w:t>Foreløpig har vi bestemt oss for at skipet skal styres med piltastene og skal kunne skytes med ”mellomrom” knappen, blant annet vil vi prøve å få frem ”pause” knapper og lignende.</w:t>
      </w:r>
    </w:p>
    <w:p w14:paraId="7F4936E0" w14:textId="4DD1E8CD" w:rsidR="00AC6B1D" w:rsidRPr="00FB4C32" w:rsidRDefault="00AC6B1D" w:rsidP="00AC6B1D">
      <w:pPr>
        <w:pStyle w:val="Listeavsnitt"/>
        <w:numPr>
          <w:ilvl w:val="0"/>
          <w:numId w:val="1"/>
        </w:numPr>
        <w:rPr>
          <w:rFonts w:ascii="Times New Roman" w:eastAsia="Times New Roman" w:hAnsi="Times New Roman" w:cs="Times New Roman"/>
        </w:rPr>
      </w:pPr>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Hovedkomponentene</w:t>
      </w:r>
      <w:proofErr w:type="spellEnd"/>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som</w:t>
      </w:r>
      <w:proofErr w:type="spellEnd"/>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må</w:t>
      </w:r>
      <w:proofErr w:type="spellEnd"/>
      <w:r w:rsidRPr="00FB4C32">
        <w:rPr>
          <w:rFonts w:ascii="Times New Roman" w:eastAsia="Times New Roman" w:hAnsi="Times New Roman" w:cs="Times New Roman"/>
        </w:rPr>
        <w:t xml:space="preserve"> </w:t>
      </w:r>
      <w:proofErr w:type="spellStart"/>
      <w:r w:rsidRPr="00FB4C32">
        <w:rPr>
          <w:rFonts w:ascii="Times New Roman" w:eastAsia="Times New Roman" w:hAnsi="Times New Roman" w:cs="Times New Roman"/>
        </w:rPr>
        <w:t>utvikles</w:t>
      </w:r>
      <w:proofErr w:type="spellEnd"/>
      <w:r w:rsidR="0082657F">
        <w:rPr>
          <w:rFonts w:ascii="Times New Roman" w:eastAsia="Times New Roman" w:hAnsi="Times New Roman" w:cs="Times New Roman"/>
        </w:rPr>
        <w:t xml:space="preserve"> </w:t>
      </w:r>
      <w:proofErr w:type="spellStart"/>
      <w:r w:rsidR="0082657F">
        <w:rPr>
          <w:rFonts w:ascii="Times New Roman" w:eastAsia="Times New Roman" w:hAnsi="Times New Roman" w:cs="Times New Roman"/>
        </w:rPr>
        <w:t>er</w:t>
      </w:r>
      <w:proofErr w:type="spellEnd"/>
      <w:r w:rsidR="0082657F">
        <w:rPr>
          <w:rFonts w:ascii="Times New Roman" w:eastAsia="Times New Roman" w:hAnsi="Times New Roman" w:cs="Times New Roman"/>
        </w:rPr>
        <w:t xml:space="preserve"> </w:t>
      </w:r>
    </w:p>
    <w:p w14:paraId="36CB2769" w14:textId="3A25A3E5" w:rsidR="00AC6B1D" w:rsidRDefault="00AC6B1D" w:rsidP="00AC6B1D">
      <w:pPr>
        <w:pStyle w:val="Listeavsnitt"/>
        <w:numPr>
          <w:ilvl w:val="0"/>
          <w:numId w:val="1"/>
        </w:numPr>
        <w:rPr>
          <w:rFonts w:ascii="Times New Roman" w:eastAsia="Times New Roman" w:hAnsi="Times New Roman" w:cs="Times New Roman"/>
          <w:color w:val="FF0000"/>
        </w:rPr>
      </w:pPr>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En</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skisse</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av</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klasser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og</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metoder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Bruk</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gjerne</w:t>
      </w:r>
      <w:proofErr w:type="spellEnd"/>
      <w:r w:rsidRPr="00AC6B1D">
        <w:rPr>
          <w:rFonts w:ascii="Times New Roman" w:eastAsia="Times New Roman" w:hAnsi="Times New Roman" w:cs="Times New Roman"/>
          <w:color w:val="FF0000"/>
        </w:rPr>
        <w:t xml:space="preserve"> UML.</w:t>
      </w:r>
    </w:p>
    <w:p w14:paraId="510D4F86" w14:textId="5BC95CF7" w:rsidR="0082657F" w:rsidRDefault="0082657F" w:rsidP="0082657F">
      <w:pPr>
        <w:rPr>
          <w:rFonts w:ascii="Times New Roman" w:eastAsia="Times New Roman" w:hAnsi="Times New Roman" w:cs="Times New Roman"/>
          <w:color w:val="FF0000"/>
        </w:rPr>
      </w:pPr>
    </w:p>
    <w:tbl>
      <w:tblPr>
        <w:tblStyle w:val="Tabellrutenett"/>
        <w:tblpPr w:leftFromText="141" w:rightFromText="141" w:vertAnchor="text" w:tblpY="1"/>
        <w:tblOverlap w:val="never"/>
        <w:tblW w:w="0" w:type="auto"/>
        <w:tblLook w:val="04A0" w:firstRow="1" w:lastRow="0" w:firstColumn="1" w:lastColumn="0" w:noHBand="0" w:noVBand="1"/>
      </w:tblPr>
      <w:tblGrid>
        <w:gridCol w:w="2689"/>
      </w:tblGrid>
      <w:tr w:rsidR="0082657F" w14:paraId="61E5D54A" w14:textId="77777777" w:rsidTr="00107E04">
        <w:tc>
          <w:tcPr>
            <w:tcW w:w="2689" w:type="dxa"/>
          </w:tcPr>
          <w:p w14:paraId="6376DC14" w14:textId="13216DDD" w:rsidR="0082657F" w:rsidRPr="0082657F" w:rsidRDefault="0082657F" w:rsidP="00107E04">
            <w:pPr>
              <w:jc w:val="center"/>
              <w:rPr>
                <w:rFonts w:ascii="Times New Roman" w:eastAsia="Times New Roman" w:hAnsi="Times New Roman" w:cs="Times New Roman"/>
              </w:rPr>
            </w:pPr>
            <w:r w:rsidRPr="0082657F">
              <w:rPr>
                <w:rFonts w:ascii="Times New Roman" w:eastAsia="Times New Roman" w:hAnsi="Times New Roman" w:cs="Times New Roman"/>
              </w:rPr>
              <w:t>Avatar</w:t>
            </w:r>
          </w:p>
        </w:tc>
      </w:tr>
      <w:tr w:rsidR="0082657F" w14:paraId="774F9674" w14:textId="77777777" w:rsidTr="00107E04">
        <w:tc>
          <w:tcPr>
            <w:tcW w:w="2689" w:type="dxa"/>
          </w:tcPr>
          <w:p w14:paraId="49796E81" w14:textId="77777777" w:rsidR="0082657F" w:rsidRDefault="0082657F" w:rsidP="00107E04">
            <w:pPr>
              <w:rPr>
                <w:rFonts w:ascii="Times New Roman" w:eastAsia="Times New Roman" w:hAnsi="Times New Roman" w:cs="Times New Roman"/>
              </w:rPr>
            </w:pPr>
            <w:r>
              <w:rPr>
                <w:rFonts w:ascii="Times New Roman" w:eastAsia="Times New Roman" w:hAnsi="Times New Roman" w:cs="Times New Roman"/>
              </w:rPr>
              <w:t>Score</w:t>
            </w:r>
          </w:p>
          <w:p w14:paraId="0DA2ABA7" w14:textId="77777777" w:rsidR="00107E04" w:rsidRDefault="00107E04" w:rsidP="00107E04">
            <w:pPr>
              <w:rPr>
                <w:rFonts w:ascii="Times New Roman" w:eastAsia="Times New Roman" w:hAnsi="Times New Roman" w:cs="Times New Roman"/>
              </w:rPr>
            </w:pPr>
            <w:r>
              <w:rPr>
                <w:rFonts w:ascii="Times New Roman" w:eastAsia="Times New Roman" w:hAnsi="Times New Roman" w:cs="Times New Roman"/>
              </w:rPr>
              <w:t>Position</w:t>
            </w:r>
          </w:p>
          <w:p w14:paraId="4934528C" w14:textId="5F8C5E07" w:rsidR="00107E04" w:rsidRPr="0082657F" w:rsidRDefault="00107E04" w:rsidP="00107E04">
            <w:pPr>
              <w:rPr>
                <w:rFonts w:ascii="Times New Roman" w:eastAsia="Times New Roman" w:hAnsi="Times New Roman" w:cs="Times New Roman"/>
              </w:rPr>
            </w:pPr>
            <w:r>
              <w:rPr>
                <w:rFonts w:ascii="Times New Roman" w:eastAsia="Times New Roman" w:hAnsi="Times New Roman" w:cs="Times New Roman"/>
              </w:rPr>
              <w:t>Color</w:t>
            </w:r>
          </w:p>
        </w:tc>
      </w:tr>
      <w:tr w:rsidR="0082657F" w14:paraId="4FCDCE71" w14:textId="77777777" w:rsidTr="00107E04">
        <w:tc>
          <w:tcPr>
            <w:tcW w:w="2689" w:type="dxa"/>
          </w:tcPr>
          <w:p w14:paraId="46D3CD31" w14:textId="77777777" w:rsidR="00107E04" w:rsidRDefault="00107E04" w:rsidP="00107E04">
            <w:pPr>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p w14:paraId="434BD8ED" w14:textId="10DD88BC" w:rsidR="00107E04" w:rsidRPr="0082657F" w:rsidRDefault="00107E04" w:rsidP="00107E04">
            <w:pPr>
              <w:rPr>
                <w:rFonts w:ascii="Times New Roman" w:eastAsia="Times New Roman" w:hAnsi="Times New Roman" w:cs="Times New Roman"/>
              </w:rPr>
            </w:pPr>
            <w:proofErr w:type="gramStart"/>
            <w:r>
              <w:rPr>
                <w:rFonts w:ascii="Times New Roman" w:eastAsia="Times New Roman" w:hAnsi="Times New Roman" w:cs="Times New Roman"/>
              </w:rPr>
              <w:t>Move(</w:t>
            </w:r>
            <w:proofErr w:type="gramEnd"/>
            <w:r>
              <w:rPr>
                <w:rFonts w:ascii="Times New Roman" w:eastAsia="Times New Roman" w:hAnsi="Times New Roman" w:cs="Times New Roman"/>
              </w:rPr>
              <w:t>)</w:t>
            </w:r>
          </w:p>
        </w:tc>
      </w:tr>
    </w:tbl>
    <w:p w14:paraId="57005DA6" w14:textId="26721E28" w:rsidR="00107E04" w:rsidRDefault="00107E04" w:rsidP="0082657F">
      <w:pPr>
        <w:jc w:val="center"/>
        <w:rPr>
          <w:rFonts w:ascii="Times New Roman" w:eastAsia="Times New Roman" w:hAnsi="Times New Roman" w:cs="Times New Roman"/>
          <w:color w:val="FF0000"/>
        </w:rPr>
      </w:pPr>
    </w:p>
    <w:p w14:paraId="0B443A08" w14:textId="77777777" w:rsidR="00107E04" w:rsidRPr="00107E04" w:rsidRDefault="00107E04" w:rsidP="00107E04">
      <w:pPr>
        <w:rPr>
          <w:rFonts w:ascii="Times New Roman" w:eastAsia="Times New Roman" w:hAnsi="Times New Roman" w:cs="Times New Roman"/>
        </w:rPr>
      </w:pPr>
    </w:p>
    <w:p w14:paraId="7CF71A0E" w14:textId="77777777" w:rsidR="00107E04" w:rsidRPr="00107E04" w:rsidRDefault="00107E04" w:rsidP="00107E04">
      <w:pPr>
        <w:rPr>
          <w:rFonts w:ascii="Times New Roman" w:eastAsia="Times New Roman" w:hAnsi="Times New Roman" w:cs="Times New Roman"/>
        </w:rPr>
      </w:pPr>
    </w:p>
    <w:p w14:paraId="1C494C9F" w14:textId="77777777" w:rsidR="00107E04" w:rsidRPr="00107E04" w:rsidRDefault="00107E04" w:rsidP="00107E04">
      <w:pPr>
        <w:rPr>
          <w:rFonts w:ascii="Times New Roman" w:eastAsia="Times New Roman" w:hAnsi="Times New Roman" w:cs="Times New Roman"/>
        </w:rPr>
      </w:pPr>
    </w:p>
    <w:p w14:paraId="02FB9DC8" w14:textId="430D1F1E" w:rsidR="00107E04" w:rsidRDefault="00107E04" w:rsidP="0082657F">
      <w:pPr>
        <w:jc w:val="center"/>
        <w:rPr>
          <w:rFonts w:ascii="Times New Roman" w:eastAsia="Times New Roman" w:hAnsi="Times New Roman" w:cs="Times New Roman"/>
          <w:color w:val="FF0000"/>
        </w:rPr>
      </w:pPr>
    </w:p>
    <w:p w14:paraId="78CD5947" w14:textId="4999AC73" w:rsidR="00107E04"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27799CEF" w14:textId="77777777" w:rsidR="00107E04" w:rsidRDefault="00107E04" w:rsidP="00107E04">
      <w:pPr>
        <w:tabs>
          <w:tab w:val="left" w:pos="637"/>
        </w:tabs>
        <w:rPr>
          <w:rFonts w:ascii="Times New Roman" w:eastAsia="Times New Roman" w:hAnsi="Times New Roman" w:cs="Times New Roman"/>
          <w:color w:val="FF0000"/>
        </w:rPr>
      </w:pPr>
    </w:p>
    <w:tbl>
      <w:tblPr>
        <w:tblStyle w:val="Tabellrutenett"/>
        <w:tblW w:w="0" w:type="auto"/>
        <w:tblLook w:val="04A0" w:firstRow="1" w:lastRow="0" w:firstColumn="1" w:lastColumn="0" w:noHBand="0" w:noVBand="1"/>
      </w:tblPr>
      <w:tblGrid>
        <w:gridCol w:w="2689"/>
      </w:tblGrid>
      <w:tr w:rsidR="00107E04" w14:paraId="2E520DEB" w14:textId="77777777" w:rsidTr="00107E04">
        <w:tc>
          <w:tcPr>
            <w:tcW w:w="2689" w:type="dxa"/>
          </w:tcPr>
          <w:p w14:paraId="4C3F2A99" w14:textId="5937A99A" w:rsidR="00107E04" w:rsidRPr="00107E04" w:rsidRDefault="00107E04" w:rsidP="00107E04">
            <w:pPr>
              <w:tabs>
                <w:tab w:val="left" w:pos="637"/>
              </w:tabs>
              <w:jc w:val="center"/>
              <w:rPr>
                <w:rFonts w:ascii="Times New Roman" w:eastAsia="Times New Roman" w:hAnsi="Times New Roman" w:cs="Times New Roman"/>
              </w:rPr>
            </w:pPr>
            <w:bookmarkStart w:id="0" w:name="_GoBack" w:colFirst="1" w:colLast="1"/>
            <w:r>
              <w:rPr>
                <w:rFonts w:ascii="Times New Roman" w:eastAsia="Times New Roman" w:hAnsi="Times New Roman" w:cs="Times New Roman"/>
              </w:rPr>
              <w:t>Game</w:t>
            </w:r>
          </w:p>
        </w:tc>
      </w:tr>
      <w:tr w:rsidR="00107E04" w14:paraId="4147801C" w14:textId="77777777" w:rsidTr="00107E04">
        <w:tc>
          <w:tcPr>
            <w:tcW w:w="2689" w:type="dxa"/>
          </w:tcPr>
          <w:p w14:paraId="61DAD6A4"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Board</w:t>
            </w:r>
          </w:p>
          <w:p w14:paraId="00091098"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Players</w:t>
            </w:r>
          </w:p>
          <w:p w14:paraId="5A0208A0"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Environment</w:t>
            </w:r>
          </w:p>
          <w:p w14:paraId="1CECBE26" w14:textId="4124D3FC" w:rsidR="00107E04" w:rsidRP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Levels</w:t>
            </w:r>
          </w:p>
        </w:tc>
      </w:tr>
      <w:bookmarkEnd w:id="0"/>
    </w:tbl>
    <w:p w14:paraId="2F357722" w14:textId="77777777" w:rsidR="00107E04" w:rsidRDefault="00107E04" w:rsidP="00107E04">
      <w:pPr>
        <w:tabs>
          <w:tab w:val="left" w:pos="637"/>
        </w:tabs>
        <w:rPr>
          <w:rFonts w:ascii="Times New Roman" w:eastAsia="Times New Roman" w:hAnsi="Times New Roman" w:cs="Times New Roman"/>
          <w:color w:val="FF0000"/>
        </w:rPr>
      </w:pPr>
    </w:p>
    <w:p w14:paraId="6DE75C22" w14:textId="77777777" w:rsidR="00107E04" w:rsidRDefault="00107E04" w:rsidP="00107E04">
      <w:pPr>
        <w:tabs>
          <w:tab w:val="left" w:pos="637"/>
        </w:tabs>
        <w:rPr>
          <w:rFonts w:ascii="Times New Roman" w:eastAsia="Times New Roman" w:hAnsi="Times New Roman" w:cs="Times New Roman"/>
          <w:color w:val="FF0000"/>
        </w:rPr>
      </w:pPr>
    </w:p>
    <w:tbl>
      <w:tblPr>
        <w:tblStyle w:val="Tabellrutenett"/>
        <w:tblW w:w="0" w:type="auto"/>
        <w:tblLook w:val="04A0" w:firstRow="1" w:lastRow="0" w:firstColumn="1" w:lastColumn="0" w:noHBand="0" w:noVBand="1"/>
      </w:tblPr>
      <w:tblGrid>
        <w:gridCol w:w="2689"/>
      </w:tblGrid>
      <w:tr w:rsidR="00107E04" w14:paraId="07BEE387" w14:textId="77777777" w:rsidTr="00107E04">
        <w:tc>
          <w:tcPr>
            <w:tcW w:w="2689" w:type="dxa"/>
          </w:tcPr>
          <w:p w14:paraId="5C42BFA4" w14:textId="7FDC5BEF"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Objects</w:t>
            </w:r>
          </w:p>
        </w:tc>
      </w:tr>
      <w:tr w:rsidR="00107E04" w14:paraId="397DAA01" w14:textId="77777777" w:rsidTr="00107E04">
        <w:tc>
          <w:tcPr>
            <w:tcW w:w="2689" w:type="dxa"/>
          </w:tcPr>
          <w:p w14:paraId="4379D7AF"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Enemies</w:t>
            </w:r>
          </w:p>
          <w:p w14:paraId="6C698F0A"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Power-ups</w:t>
            </w:r>
          </w:p>
          <w:p w14:paraId="412B6991" w14:textId="2E6539B1" w:rsidR="00B00C75" w:rsidRPr="00107E04" w:rsidRDefault="00B00C75" w:rsidP="00107E04">
            <w:pPr>
              <w:tabs>
                <w:tab w:val="left" w:pos="637"/>
              </w:tabs>
              <w:rPr>
                <w:rFonts w:ascii="Times New Roman" w:eastAsia="Times New Roman" w:hAnsi="Times New Roman" w:cs="Times New Roman"/>
              </w:rPr>
            </w:pPr>
            <w:r>
              <w:rPr>
                <w:rFonts w:ascii="Times New Roman" w:eastAsia="Times New Roman" w:hAnsi="Times New Roman" w:cs="Times New Roman"/>
              </w:rPr>
              <w:t>Obstacles</w:t>
            </w:r>
          </w:p>
        </w:tc>
      </w:tr>
      <w:tr w:rsidR="00107E04" w14:paraId="1E0E0A26" w14:textId="77777777" w:rsidTr="00107E04">
        <w:tc>
          <w:tcPr>
            <w:tcW w:w="2689" w:type="dxa"/>
          </w:tcPr>
          <w:p w14:paraId="7FAD7D91" w14:textId="77777777" w:rsidR="00107E04" w:rsidRDefault="00107E04" w:rsidP="00107E04">
            <w:pPr>
              <w:tabs>
                <w:tab w:val="left" w:pos="637"/>
              </w:tabs>
              <w:rPr>
                <w:rFonts w:ascii="Times New Roman" w:eastAsia="Times New Roman" w:hAnsi="Times New Roman" w:cs="Times New Roman"/>
              </w:rPr>
            </w:pPr>
            <w:proofErr w:type="spellStart"/>
            <w:proofErr w:type="gramStart"/>
            <w:r>
              <w:rPr>
                <w:rFonts w:ascii="Times New Roman" w:eastAsia="Times New Roman" w:hAnsi="Times New Roman" w:cs="Times New Roman"/>
              </w:rPr>
              <w:t>RandomLocation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4EFC966" w14:textId="14DCBA1A" w:rsidR="00B00C75" w:rsidRPr="00107E04" w:rsidRDefault="00B00C75" w:rsidP="00107E04">
            <w:pPr>
              <w:tabs>
                <w:tab w:val="left" w:pos="637"/>
              </w:tabs>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tc>
      </w:tr>
    </w:tbl>
    <w:p w14:paraId="696F93F1" w14:textId="312830DD" w:rsidR="0082657F"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br w:type="textWrapping" w:clear="all"/>
      </w:r>
    </w:p>
    <w:p w14:paraId="0129D80F" w14:textId="3D527365" w:rsidR="0082657F" w:rsidRDefault="0082657F" w:rsidP="0082657F">
      <w:pPr>
        <w:jc w:val="center"/>
        <w:rPr>
          <w:rFonts w:ascii="Times New Roman" w:eastAsia="Times New Roman" w:hAnsi="Times New Roman" w:cs="Times New Roman"/>
          <w:color w:val="FF0000"/>
        </w:rPr>
      </w:pPr>
    </w:p>
    <w:p w14:paraId="1F21C028" w14:textId="6CD5766D" w:rsidR="0082657F" w:rsidRDefault="0082657F" w:rsidP="0082657F">
      <w:pPr>
        <w:jc w:val="center"/>
        <w:rPr>
          <w:rFonts w:ascii="Times New Roman" w:eastAsia="Times New Roman" w:hAnsi="Times New Roman" w:cs="Times New Roman"/>
          <w:color w:val="FF0000"/>
        </w:rPr>
      </w:pPr>
    </w:p>
    <w:p w14:paraId="542D20C4" w14:textId="624EF211" w:rsidR="0082657F" w:rsidRDefault="0082657F" w:rsidP="0082657F">
      <w:pPr>
        <w:jc w:val="center"/>
        <w:rPr>
          <w:rFonts w:ascii="Times New Roman" w:eastAsia="Times New Roman" w:hAnsi="Times New Roman" w:cs="Times New Roman"/>
          <w:color w:val="FF0000"/>
        </w:rPr>
      </w:pPr>
    </w:p>
    <w:p w14:paraId="09A9617A" w14:textId="420D3CFE" w:rsidR="0082657F" w:rsidRDefault="0082657F" w:rsidP="0082657F">
      <w:pPr>
        <w:rPr>
          <w:rFonts w:ascii="Times New Roman" w:eastAsia="Times New Roman" w:hAnsi="Times New Roman" w:cs="Times New Roman"/>
          <w:color w:val="FF0000"/>
        </w:rPr>
      </w:pPr>
    </w:p>
    <w:p w14:paraId="10E9B48B" w14:textId="70BFEAEC" w:rsidR="0082657F" w:rsidRDefault="0082657F" w:rsidP="0082657F">
      <w:pPr>
        <w:rPr>
          <w:rFonts w:ascii="Times New Roman" w:eastAsia="Times New Roman" w:hAnsi="Times New Roman" w:cs="Times New Roman"/>
          <w:color w:val="FF0000"/>
        </w:rPr>
      </w:pPr>
    </w:p>
    <w:p w14:paraId="0DA442F1" w14:textId="71A8DDE8" w:rsidR="0082657F" w:rsidRDefault="0082657F" w:rsidP="0082657F">
      <w:pPr>
        <w:rPr>
          <w:rFonts w:ascii="Times New Roman" w:eastAsia="Times New Roman" w:hAnsi="Times New Roman" w:cs="Times New Roman"/>
          <w:color w:val="FF0000"/>
        </w:rPr>
      </w:pPr>
    </w:p>
    <w:p w14:paraId="7655FC9F" w14:textId="77777777" w:rsidR="0082657F" w:rsidRPr="0082657F" w:rsidRDefault="0082657F" w:rsidP="0082657F">
      <w:pPr>
        <w:rPr>
          <w:rFonts w:ascii="Times New Roman" w:eastAsia="Times New Roman" w:hAnsi="Times New Roman" w:cs="Times New Roman"/>
          <w:color w:val="FF0000"/>
        </w:rPr>
      </w:pPr>
    </w:p>
    <w:p w14:paraId="2AB3C0AF" w14:textId="77777777" w:rsidR="00AC6B1D" w:rsidRDefault="00AC6B1D" w:rsidP="00AC6B1D">
      <w:pPr>
        <w:pStyle w:val="Listeavsnitt"/>
        <w:numPr>
          <w:ilvl w:val="0"/>
          <w:numId w:val="1"/>
        </w:numPr>
        <w:rPr>
          <w:lang w:val="nb-NO"/>
        </w:rPr>
      </w:pPr>
      <w:r>
        <w:rPr>
          <w:lang w:val="nb-NO"/>
        </w:rPr>
        <w:t>Vi møtes 3 ganger i uken, jobber 1-3 timer hver gang, startet med å gå gjennom koden. Deretter fortsetter vi med endringer, hvor vi koder på tur, ene koder og andre følger med og leter etter ”</w:t>
      </w:r>
      <w:proofErr w:type="spellStart"/>
      <w:r>
        <w:rPr>
          <w:lang w:val="nb-NO"/>
        </w:rPr>
        <w:t>bugs</w:t>
      </w:r>
      <w:proofErr w:type="spellEnd"/>
      <w:r>
        <w:rPr>
          <w:lang w:val="nb-NO"/>
        </w:rPr>
        <w:t>”.</w:t>
      </w:r>
    </w:p>
    <w:p w14:paraId="4CF3D5BC" w14:textId="77777777" w:rsidR="00AC6B1D" w:rsidRPr="00AC6B1D" w:rsidRDefault="00AC6B1D" w:rsidP="00AC6B1D">
      <w:pPr>
        <w:pStyle w:val="Listeavsnitt"/>
        <w:numPr>
          <w:ilvl w:val="0"/>
          <w:numId w:val="1"/>
        </w:numPr>
        <w:rPr>
          <w:lang w:val="nb-NO"/>
        </w:rPr>
      </w:pPr>
      <w:r>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r>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72B6E2F4" w14:textId="77777777" w:rsidR="00AC6B1D" w:rsidRPr="00AC6B1D" w:rsidRDefault="00AC6B1D">
      <w:pPr>
        <w:rPr>
          <w:lang w:val="nb-NO"/>
        </w:rPr>
      </w:pPr>
    </w:p>
    <w:p w14:paraId="6D2DA2C0" w14:textId="77777777" w:rsidR="00AC6B1D" w:rsidRPr="00AC6B1D" w:rsidRDefault="00AC6B1D">
      <w:pPr>
        <w:rPr>
          <w:lang w:val="nb-NO"/>
        </w:rPr>
      </w:pPr>
    </w:p>
    <w:p w14:paraId="0AC98030" w14:textId="77777777" w:rsidR="00AC6B1D" w:rsidRPr="00AC6B1D" w:rsidRDefault="00AC6B1D">
      <w:pPr>
        <w:rPr>
          <w:lang w:val="nb-NO"/>
        </w:rPr>
      </w:pPr>
    </w:p>
    <w:p w14:paraId="6F475C38" w14:textId="77777777" w:rsidR="00AC6B1D" w:rsidRPr="00AC6B1D" w:rsidRDefault="00AC6B1D">
      <w:pPr>
        <w:rPr>
          <w:lang w:val="nb-NO"/>
        </w:rPr>
      </w:pPr>
    </w:p>
    <w:p w14:paraId="1A76AED5" w14:textId="77777777" w:rsidR="0082657F" w:rsidRDefault="0082657F" w:rsidP="00AC6B1D">
      <w:pPr>
        <w:rPr>
          <w:rFonts w:ascii="Times New Roman" w:eastAsia="Times New Roman" w:hAnsi="Times New Roman" w:cs="Times New Roman"/>
          <w:sz w:val="36"/>
          <w:szCs w:val="36"/>
          <w:lang w:val="nb-NO"/>
        </w:rPr>
      </w:pPr>
    </w:p>
    <w:p w14:paraId="557DD90F" w14:textId="77777777" w:rsidR="0082657F" w:rsidRDefault="0082657F" w:rsidP="00AC6B1D">
      <w:pPr>
        <w:rPr>
          <w:rFonts w:ascii="Times New Roman" w:eastAsia="Times New Roman" w:hAnsi="Times New Roman" w:cs="Times New Roman"/>
          <w:sz w:val="36"/>
          <w:szCs w:val="36"/>
          <w:lang w:val="nb-NO"/>
        </w:rPr>
      </w:pPr>
    </w:p>
    <w:p w14:paraId="20FA5444" w14:textId="77777777" w:rsidR="0082657F" w:rsidRDefault="0082657F" w:rsidP="00AC6B1D">
      <w:pPr>
        <w:rPr>
          <w:rFonts w:ascii="Times New Roman" w:eastAsia="Times New Roman" w:hAnsi="Times New Roman" w:cs="Times New Roman"/>
          <w:sz w:val="36"/>
          <w:szCs w:val="36"/>
          <w:lang w:val="nb-NO"/>
        </w:rPr>
      </w:pPr>
    </w:p>
    <w:p w14:paraId="3DC0255A" w14:textId="77777777" w:rsidR="0082657F" w:rsidRDefault="0082657F" w:rsidP="00AC6B1D">
      <w:pPr>
        <w:rPr>
          <w:rFonts w:ascii="Times New Roman" w:eastAsia="Times New Roman" w:hAnsi="Times New Roman" w:cs="Times New Roman"/>
          <w:sz w:val="36"/>
          <w:szCs w:val="36"/>
          <w:lang w:val="nb-NO"/>
        </w:rPr>
      </w:pPr>
    </w:p>
    <w:p w14:paraId="4C6E5DEB" w14:textId="77777777" w:rsidR="0082657F" w:rsidRDefault="0082657F" w:rsidP="00AC6B1D">
      <w:pPr>
        <w:rPr>
          <w:rFonts w:ascii="Times New Roman" w:eastAsia="Times New Roman" w:hAnsi="Times New Roman" w:cs="Times New Roman"/>
          <w:sz w:val="36"/>
          <w:szCs w:val="36"/>
          <w:lang w:val="nb-NO"/>
        </w:rPr>
      </w:pPr>
    </w:p>
    <w:p w14:paraId="7F3E7154" w14:textId="77777777" w:rsidR="0082657F" w:rsidRDefault="0082657F" w:rsidP="00AC6B1D">
      <w:pPr>
        <w:rPr>
          <w:rFonts w:ascii="Times New Roman" w:eastAsia="Times New Roman" w:hAnsi="Times New Roman" w:cs="Times New Roman"/>
          <w:sz w:val="36"/>
          <w:szCs w:val="36"/>
          <w:lang w:val="nb-NO"/>
        </w:rPr>
      </w:pPr>
    </w:p>
    <w:p w14:paraId="0E8ACE6C" w14:textId="77777777" w:rsidR="0082657F" w:rsidRDefault="0082657F" w:rsidP="00AC6B1D">
      <w:pPr>
        <w:rPr>
          <w:rFonts w:ascii="Times New Roman" w:eastAsia="Times New Roman" w:hAnsi="Times New Roman" w:cs="Times New Roman"/>
          <w:sz w:val="36"/>
          <w:szCs w:val="36"/>
          <w:lang w:val="nb-NO"/>
        </w:rPr>
      </w:pPr>
    </w:p>
    <w:p w14:paraId="1FA9C5AF" w14:textId="7E1DB5EF"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 xml:space="preserve">3 Kodeoppsett og </w:t>
      </w:r>
      <w:proofErr w:type="spellStart"/>
      <w:r w:rsidRPr="00AC6B1D">
        <w:rPr>
          <w:rFonts w:ascii="Times New Roman" w:eastAsia="Times New Roman" w:hAnsi="Times New Roman" w:cs="Times New Roman"/>
          <w:sz w:val="36"/>
          <w:szCs w:val="36"/>
          <w:lang w:val="nb-NO"/>
        </w:rPr>
        <w:t>Git</w:t>
      </w:r>
      <w:proofErr w:type="spellEnd"/>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1ADE4" w14:textId="77777777" w:rsidR="00470258" w:rsidRDefault="00470258" w:rsidP="00AC6B1D">
      <w:r>
        <w:separator/>
      </w:r>
    </w:p>
  </w:endnote>
  <w:endnote w:type="continuationSeparator" w:id="0">
    <w:p w14:paraId="65A5AF99" w14:textId="77777777" w:rsidR="00470258" w:rsidRDefault="00470258"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0BCEE" w14:textId="77777777" w:rsidR="00470258" w:rsidRDefault="00470258" w:rsidP="00AC6B1D">
      <w:r>
        <w:separator/>
      </w:r>
    </w:p>
  </w:footnote>
  <w:footnote w:type="continuationSeparator" w:id="0">
    <w:p w14:paraId="36A14E2A" w14:textId="77777777" w:rsidR="00470258" w:rsidRDefault="00470258" w:rsidP="00AC6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96BA5" w14:textId="77777777" w:rsidR="00AC6B1D" w:rsidRPr="00AC6B1D" w:rsidRDefault="00AC6B1D">
    <w:pPr>
      <w:pStyle w:val="Topptekst"/>
      <w:rPr>
        <w:lang w:val="nb-NO"/>
      </w:rPr>
    </w:pPr>
    <w:r>
      <w:rPr>
        <w:lang w:val="nb-NO"/>
      </w:rPr>
      <w:t xml:space="preserve">Programutvikling </w:t>
    </w:r>
    <w:r>
      <w:rPr>
        <w:lang w:val="nb-NO"/>
      </w:rPr>
      <w:tab/>
      <w:t xml:space="preserve">Pedram </w:t>
    </w:r>
    <w:proofErr w:type="spellStart"/>
    <w:r>
      <w:rPr>
        <w:lang w:val="nb-NO"/>
      </w:rPr>
      <w:t>Rahdeirjoo</w:t>
    </w:r>
    <w:proofErr w:type="spellEnd"/>
    <w:r>
      <w:rPr>
        <w:lang w:val="nb-NO"/>
      </w:rPr>
      <w:t xml:space="preserve"> &amp; Muhammed Furkan Ergin</w:t>
    </w:r>
    <w:r>
      <w:rPr>
        <w:lang w:val="nb-NO"/>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B1D"/>
    <w:rsid w:val="00107E04"/>
    <w:rsid w:val="003F2DC0"/>
    <w:rsid w:val="00470258"/>
    <w:rsid w:val="00653680"/>
    <w:rsid w:val="0076209C"/>
    <w:rsid w:val="0082657F"/>
    <w:rsid w:val="00A23348"/>
    <w:rsid w:val="00AC6B1D"/>
    <w:rsid w:val="00B00C75"/>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C6B1D"/>
    <w:pPr>
      <w:tabs>
        <w:tab w:val="center" w:pos="4536"/>
        <w:tab w:val="right" w:pos="9072"/>
      </w:tabs>
    </w:pPr>
  </w:style>
  <w:style w:type="character" w:customStyle="1" w:styleId="TopptekstTegn">
    <w:name w:val="Topptekst Tegn"/>
    <w:basedOn w:val="Standardskriftforavsnitt"/>
    <w:link w:val="Topptekst"/>
    <w:uiPriority w:val="99"/>
    <w:rsid w:val="00AC6B1D"/>
  </w:style>
  <w:style w:type="paragraph" w:styleId="Bunntekst">
    <w:name w:val="footer"/>
    <w:basedOn w:val="Normal"/>
    <w:link w:val="BunntekstTegn"/>
    <w:uiPriority w:val="99"/>
    <w:unhideWhenUsed/>
    <w:rsid w:val="00AC6B1D"/>
    <w:pPr>
      <w:tabs>
        <w:tab w:val="center" w:pos="4536"/>
        <w:tab w:val="right" w:pos="9072"/>
      </w:tabs>
    </w:pPr>
  </w:style>
  <w:style w:type="character" w:customStyle="1" w:styleId="BunntekstTegn">
    <w:name w:val="Bunntekst Tegn"/>
    <w:basedOn w:val="Standardskriftforavsnitt"/>
    <w:link w:val="Bunntekst"/>
    <w:uiPriority w:val="99"/>
    <w:rsid w:val="00AC6B1D"/>
  </w:style>
  <w:style w:type="paragraph" w:styleId="Listeavsnitt">
    <w:name w:val="List Paragraph"/>
    <w:basedOn w:val="Normal"/>
    <w:uiPriority w:val="34"/>
    <w:qFormat/>
    <w:rsid w:val="00AC6B1D"/>
    <w:pPr>
      <w:ind w:left="720"/>
      <w:contextualSpacing/>
    </w:pPr>
  </w:style>
  <w:style w:type="table" w:styleId="Tabellrutenett">
    <w:name w:val="Table Grid"/>
    <w:basedOn w:val="Vanligtabell"/>
    <w:uiPriority w:val="39"/>
    <w:rsid w:val="00826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225</Words>
  <Characters>1197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3</cp:revision>
  <dcterms:created xsi:type="dcterms:W3CDTF">2018-02-12T19:50:00Z</dcterms:created>
  <dcterms:modified xsi:type="dcterms:W3CDTF">2018-02-14T13:42:00Z</dcterms:modified>
</cp:coreProperties>
</file>