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6AA7" w:rsidTr="008F6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F6AA7" w:rsidRPr="008F6AA7" w:rsidRDefault="008F6AA7" w:rsidP="008F6AA7">
            <w:pPr>
              <w:pStyle w:val="Title"/>
              <w:jc w:val="center"/>
              <w:rPr>
                <w:sz w:val="28"/>
                <w:szCs w:val="28"/>
                <w:lang w:val="tr-TR"/>
              </w:rPr>
            </w:pPr>
            <w:r w:rsidRPr="008F6AA7">
              <w:rPr>
                <w:sz w:val="28"/>
                <w:szCs w:val="28"/>
                <w:lang w:val="tr-TR"/>
              </w:rPr>
              <w:t>İSTANBUL AYVANSARAY ÜNİVERSİTESİ</w:t>
            </w:r>
          </w:p>
          <w:p w:rsidR="008F6AA7" w:rsidRPr="008F6AA7" w:rsidRDefault="008F6AA7" w:rsidP="008F6AA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tr-TR"/>
              </w:rPr>
            </w:pPr>
            <w:r w:rsidRPr="008F6AA7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tr-TR"/>
              </w:rPr>
              <w:t>PLATO MESLEK YÜKSEKOKULU</w:t>
            </w:r>
          </w:p>
          <w:p w:rsidR="008F6AA7" w:rsidRPr="008F6AA7" w:rsidRDefault="008F6AA7" w:rsidP="008F6AA7">
            <w:pPr>
              <w:jc w:val="center"/>
              <w:rPr>
                <w:lang w:val="tr-TR"/>
              </w:rPr>
            </w:pPr>
            <w:r w:rsidRPr="008F6AA7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tr-TR"/>
              </w:rPr>
              <w:t>BİLGİSAYAR PROGRAMCILIĞI PROGRAMI</w:t>
            </w:r>
          </w:p>
        </w:tc>
      </w:tr>
      <w:tr w:rsidR="008F6AA7" w:rsidTr="008F6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6AA7" w:rsidRPr="008F6AA7" w:rsidRDefault="008F6AA7" w:rsidP="008F6AA7">
            <w:pPr>
              <w:pStyle w:val="Title"/>
              <w:spacing w:line="360" w:lineRule="auto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Ders Adı</w:t>
            </w:r>
          </w:p>
        </w:tc>
        <w:tc>
          <w:tcPr>
            <w:tcW w:w="4675" w:type="dxa"/>
          </w:tcPr>
          <w:p w:rsidR="008F6AA7" w:rsidRPr="008F6AA7" w:rsidRDefault="008F6AA7" w:rsidP="008F6AA7">
            <w:pPr>
              <w:pStyle w:val="Title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Görsel Programlama</w:t>
            </w:r>
          </w:p>
        </w:tc>
      </w:tr>
      <w:tr w:rsidR="008F6AA7" w:rsidTr="008F6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6AA7" w:rsidRPr="008F6AA7" w:rsidRDefault="008F6AA7" w:rsidP="008F6AA7">
            <w:pPr>
              <w:pStyle w:val="Title"/>
              <w:spacing w:line="360" w:lineRule="auto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Ödev Konusu</w:t>
            </w:r>
          </w:p>
        </w:tc>
        <w:tc>
          <w:tcPr>
            <w:tcW w:w="4675" w:type="dxa"/>
          </w:tcPr>
          <w:p w:rsidR="008F6AA7" w:rsidRPr="008F6AA7" w:rsidRDefault="00761D65" w:rsidP="00761D65">
            <w:pPr>
              <w:pStyle w:val="Title"/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ADO.NET Login </w:t>
            </w:r>
            <w:r w:rsidR="007729FC">
              <w:rPr>
                <w:sz w:val="24"/>
                <w:szCs w:val="24"/>
                <w:lang w:val="tr-TR"/>
              </w:rPr>
              <w:t xml:space="preserve">ve CRUD </w:t>
            </w:r>
            <w:r w:rsidR="008F6AA7" w:rsidRPr="008F6AA7">
              <w:rPr>
                <w:sz w:val="24"/>
                <w:szCs w:val="24"/>
                <w:lang w:val="tr-TR"/>
              </w:rPr>
              <w:t>İşlemleri</w:t>
            </w:r>
          </w:p>
        </w:tc>
      </w:tr>
      <w:tr w:rsidR="008F6AA7" w:rsidTr="008F6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6AA7" w:rsidRPr="008F6AA7" w:rsidRDefault="008F6AA7" w:rsidP="008F6AA7">
            <w:pPr>
              <w:pStyle w:val="Title"/>
              <w:spacing w:line="360" w:lineRule="auto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Verilişi Tarihi</w:t>
            </w:r>
          </w:p>
        </w:tc>
        <w:tc>
          <w:tcPr>
            <w:tcW w:w="4675" w:type="dxa"/>
          </w:tcPr>
          <w:p w:rsidR="008F6AA7" w:rsidRPr="008F6AA7" w:rsidRDefault="005D5EC1" w:rsidP="005D5EC1">
            <w:pPr>
              <w:pStyle w:val="Title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22</w:t>
            </w:r>
            <w:r w:rsidR="008F6AA7" w:rsidRPr="008F6AA7">
              <w:rPr>
                <w:sz w:val="24"/>
                <w:szCs w:val="24"/>
                <w:lang w:val="tr-TR"/>
              </w:rPr>
              <w:t xml:space="preserve">.02.2018 / </w:t>
            </w:r>
            <w:r>
              <w:rPr>
                <w:sz w:val="24"/>
                <w:szCs w:val="24"/>
                <w:lang w:val="tr-TR"/>
              </w:rPr>
              <w:t>Cuma</w:t>
            </w:r>
            <w:r w:rsidR="008F6AA7" w:rsidRPr="008F6AA7">
              <w:rPr>
                <w:sz w:val="24"/>
                <w:szCs w:val="24"/>
                <w:lang w:val="tr-TR"/>
              </w:rPr>
              <w:t xml:space="preserve"> / </w:t>
            </w:r>
            <w:r w:rsidR="007729FC">
              <w:rPr>
                <w:sz w:val="24"/>
                <w:szCs w:val="24"/>
                <w:lang w:val="tr-TR"/>
              </w:rPr>
              <w:t>2</w:t>
            </w:r>
            <w:r>
              <w:rPr>
                <w:sz w:val="24"/>
                <w:szCs w:val="24"/>
                <w:lang w:val="tr-TR"/>
              </w:rPr>
              <w:t>0</w:t>
            </w:r>
            <w:r w:rsidR="008F6AA7" w:rsidRPr="008F6AA7">
              <w:rPr>
                <w:sz w:val="24"/>
                <w:szCs w:val="24"/>
                <w:lang w:val="tr-TR"/>
              </w:rPr>
              <w:t>:00</w:t>
            </w:r>
          </w:p>
        </w:tc>
      </w:tr>
      <w:tr w:rsidR="008F6AA7" w:rsidTr="008F6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6AA7" w:rsidRPr="008F6AA7" w:rsidRDefault="008F6AA7" w:rsidP="008F6AA7">
            <w:pPr>
              <w:pStyle w:val="Title"/>
              <w:spacing w:line="360" w:lineRule="auto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Teslim Tarihi</w:t>
            </w:r>
          </w:p>
        </w:tc>
        <w:tc>
          <w:tcPr>
            <w:tcW w:w="4675" w:type="dxa"/>
          </w:tcPr>
          <w:p w:rsidR="008F6AA7" w:rsidRPr="008F6AA7" w:rsidRDefault="005D5EC1" w:rsidP="007729FC">
            <w:pPr>
              <w:pStyle w:val="Title"/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08</w:t>
            </w:r>
            <w:bookmarkStart w:id="0" w:name="_GoBack"/>
            <w:bookmarkEnd w:id="0"/>
            <w:r w:rsidR="008F6AA7" w:rsidRPr="008F6AA7">
              <w:rPr>
                <w:sz w:val="24"/>
                <w:szCs w:val="24"/>
                <w:lang w:val="tr-TR"/>
              </w:rPr>
              <w:t>.</w:t>
            </w:r>
            <w:r w:rsidR="007729FC">
              <w:rPr>
                <w:sz w:val="24"/>
                <w:szCs w:val="24"/>
                <w:lang w:val="tr-TR"/>
              </w:rPr>
              <w:t>03</w:t>
            </w:r>
            <w:r w:rsidR="008F6AA7" w:rsidRPr="008F6AA7">
              <w:rPr>
                <w:sz w:val="24"/>
                <w:szCs w:val="24"/>
                <w:lang w:val="tr-TR"/>
              </w:rPr>
              <w:t>.2018 / Cuma / 18:00</w:t>
            </w:r>
          </w:p>
        </w:tc>
      </w:tr>
      <w:tr w:rsidR="008F6AA7" w:rsidTr="008F6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6AA7" w:rsidRPr="008F6AA7" w:rsidRDefault="008F6AA7" w:rsidP="008F6AA7">
            <w:pPr>
              <w:pStyle w:val="Title"/>
              <w:spacing w:line="360" w:lineRule="auto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Ödev Teslimi</w:t>
            </w:r>
          </w:p>
        </w:tc>
        <w:tc>
          <w:tcPr>
            <w:tcW w:w="4675" w:type="dxa"/>
          </w:tcPr>
          <w:p w:rsidR="008F6AA7" w:rsidRPr="008F6AA7" w:rsidRDefault="008F6AA7" w:rsidP="008F6AA7">
            <w:pPr>
              <w:pStyle w:val="Title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E-Öğrenme sistemine yüklenmelidir.</w:t>
            </w:r>
          </w:p>
        </w:tc>
      </w:tr>
      <w:tr w:rsidR="00B107CF" w:rsidTr="008F6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107CF" w:rsidRPr="00192D49" w:rsidRDefault="00B107CF" w:rsidP="00B107CF">
            <w:pPr>
              <w:pStyle w:val="Title"/>
              <w:spacing w:before="120" w:after="240"/>
              <w:rPr>
                <w:sz w:val="24"/>
                <w:szCs w:val="24"/>
                <w:lang w:val="tr-TR"/>
              </w:rPr>
            </w:pPr>
            <w:r w:rsidRPr="00192D49">
              <w:rPr>
                <w:sz w:val="24"/>
                <w:szCs w:val="24"/>
                <w:lang w:val="tr-TR"/>
              </w:rPr>
              <w:t>Uygulama Basamakları</w:t>
            </w:r>
          </w:p>
          <w:p w:rsidR="007729FC" w:rsidRDefault="007729FC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4"/>
                <w:szCs w:val="24"/>
                <w:lang w:val="tr-TR"/>
              </w:rPr>
            </w:pPr>
            <w:r>
              <w:rPr>
                <w:b w:val="0"/>
                <w:sz w:val="24"/>
                <w:szCs w:val="24"/>
                <w:lang w:val="tr-TR"/>
              </w:rPr>
              <w:t>E-öğrenme sisteminde ders kapsamında yapmış olduğumuz uygulamada ekleme, silme ve güncelleme işlemleri yapılmamıştı. Products tablosu üzerinde bu işlemleri gerçekleştiren stored procedure’leri yazıp ADO.NET ile N-Tier bir şekilde uygulamaya devam ediniz.</w:t>
            </w:r>
          </w:p>
          <w:p w:rsidR="007729FC" w:rsidRDefault="007729FC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4"/>
                <w:szCs w:val="24"/>
                <w:lang w:val="tr-TR"/>
              </w:rPr>
            </w:pPr>
            <w:r>
              <w:rPr>
                <w:b w:val="0"/>
                <w:sz w:val="24"/>
                <w:szCs w:val="24"/>
                <w:lang w:val="tr-TR"/>
              </w:rPr>
              <w:t>Ayrıca bu uygulamaya kullanıcı girişi sistemi entegre ediniz. Bunun için bir önceki ödevde yapmış olduğunuz işlemleri tekrarlayabilirsiniz. Bu işlemler aşağıda verilmiştir.</w:t>
            </w:r>
          </w:p>
          <w:p w:rsidR="00761D65" w:rsidRDefault="007729FC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4"/>
                <w:szCs w:val="24"/>
                <w:lang w:val="tr-TR"/>
              </w:rPr>
            </w:pPr>
            <w:r>
              <w:rPr>
                <w:b w:val="0"/>
                <w:sz w:val="24"/>
                <w:szCs w:val="24"/>
                <w:lang w:val="tr-TR"/>
              </w:rPr>
              <w:t>MDI</w:t>
            </w:r>
            <w:r w:rsidR="00761D65">
              <w:rPr>
                <w:b w:val="0"/>
                <w:sz w:val="24"/>
                <w:szCs w:val="24"/>
                <w:lang w:val="tr-TR"/>
              </w:rPr>
              <w:t xml:space="preserve"> forma erişim için bir login ekranı </w:t>
            </w:r>
            <w:r>
              <w:rPr>
                <w:b w:val="0"/>
                <w:sz w:val="24"/>
                <w:szCs w:val="24"/>
                <w:lang w:val="tr-TR"/>
              </w:rPr>
              <w:t>tasarlayınız. L</w:t>
            </w:r>
            <w:r w:rsidR="00761D65">
              <w:rPr>
                <w:b w:val="0"/>
                <w:sz w:val="24"/>
                <w:szCs w:val="24"/>
                <w:lang w:val="tr-TR"/>
              </w:rPr>
              <w:t>ogin işlemleri için gerekli kayıtların tutulması için USERS</w:t>
            </w:r>
            <w:r w:rsidR="00DD4D7A">
              <w:rPr>
                <w:b w:val="0"/>
                <w:sz w:val="24"/>
                <w:szCs w:val="24"/>
                <w:lang w:val="tr-TR"/>
              </w:rPr>
              <w:t>(UserId, FirstName, LastName, UserName, Password)</w:t>
            </w:r>
            <w:r w:rsidR="00761D65">
              <w:rPr>
                <w:b w:val="0"/>
                <w:sz w:val="24"/>
                <w:szCs w:val="24"/>
                <w:lang w:val="tr-TR"/>
              </w:rPr>
              <w:t xml:space="preserve"> adında bir veritabanı tablosu tasarlamanız.</w:t>
            </w:r>
            <w:r w:rsidR="00DD4D7A">
              <w:rPr>
                <w:b w:val="0"/>
                <w:sz w:val="24"/>
                <w:szCs w:val="24"/>
                <w:lang w:val="tr-TR"/>
              </w:rPr>
              <w:t xml:space="preserve"> Bu tablo üzerinde kayıt aramak için STORED PROCEDURE(SP) kullanınız. </w:t>
            </w:r>
          </w:p>
          <w:p w:rsidR="00DD4D7A" w:rsidRDefault="00DD4D7A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SP’den geriye ilgili duruma göre değer döndürünüz ve bu değeri C# ile yakalayınız.</w:t>
            </w:r>
            <w:r>
              <w:rPr>
                <w:b w:val="0"/>
                <w:sz w:val="24"/>
                <w:szCs w:val="24"/>
                <w:lang w:val="tr-TR"/>
              </w:rPr>
              <w:t xml:space="preserve"> Bu değerlere göre sisteme giriş yapmaya çalışan kulanıcıya anlamlı mesajları veriniz. (Eğer sistemde tanımlı bir kullanıcı sisteme giriş yapmaya çalışıyorsa ve şifreyi yanlış yazmışsa SP’den -1 değerini döndürün ve Windows Forms Login ekranında “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Kullanıcı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adına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ait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şifre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doğrulanamadı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</w:t>
            </w:r>
            <w:r>
              <w:rPr>
                <w:b w:val="0"/>
                <w:sz w:val="24"/>
                <w:szCs w:val="24"/>
                <w:lang w:val="tr-TR"/>
              </w:rPr>
              <w:t>” mesajını verin. Eğer kullaıcı adı</w:t>
            </w:r>
            <w:r w:rsidR="00EA206A">
              <w:rPr>
                <w:b w:val="0"/>
                <w:sz w:val="24"/>
                <w:szCs w:val="24"/>
                <w:lang w:val="tr-TR"/>
              </w:rPr>
              <w:t xml:space="preserve"> veya şifre</w:t>
            </w:r>
            <w:r>
              <w:rPr>
                <w:b w:val="0"/>
                <w:sz w:val="24"/>
                <w:szCs w:val="24"/>
                <w:lang w:val="tr-TR"/>
              </w:rPr>
              <w:t xml:space="preserve"> yanlış girilmişse SP’den geriye 0 değerini döndürün ve “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Kullanıcı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adını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şifreyi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kontrol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ediniz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</w:t>
            </w:r>
            <w:r>
              <w:rPr>
                <w:b w:val="0"/>
                <w:sz w:val="24"/>
                <w:szCs w:val="24"/>
                <w:lang w:val="tr-TR"/>
              </w:rPr>
              <w:t>” mesajını verdirin. Eğer kullanıcı adı ve şifre doğru ise SP’den 1 değerini döndürün ve bir önceki ödevde yapmış olduğunuz forma ulaşım sağlayın.)</w:t>
            </w:r>
          </w:p>
          <w:p w:rsidR="00761D65" w:rsidRDefault="00761D65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4"/>
                <w:szCs w:val="24"/>
                <w:lang w:val="tr-TR"/>
              </w:rPr>
            </w:pPr>
            <w:r>
              <w:rPr>
                <w:b w:val="0"/>
                <w:sz w:val="24"/>
                <w:szCs w:val="24"/>
                <w:lang w:val="tr-TR"/>
              </w:rPr>
              <w:lastRenderedPageBreak/>
              <w:t>Ayrıca tüm projeyi ders kapsamında anlatılan N-TIER ARCHITECTURE yapısına dönüştürmelisiniz. Bunu dönüştürürken bu proje kapsamında sadece Business Layer ve Presentation Layer kullanınız. Model Class’larınızdan oluşturulan Data Layer’a gerek yoktur.</w:t>
            </w:r>
          </w:p>
          <w:p w:rsidR="00761D65" w:rsidRPr="00507D84" w:rsidRDefault="00761D65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4"/>
                <w:szCs w:val="24"/>
                <w:lang w:val="tr-TR"/>
              </w:rPr>
            </w:pPr>
            <w:r>
              <w:rPr>
                <w:b w:val="0"/>
                <w:sz w:val="24"/>
                <w:szCs w:val="24"/>
                <w:lang w:val="tr-TR"/>
              </w:rPr>
              <w:t>Classic ADO.NET Class’larını kullandığımız için MS SQL Server ve nesneleri bizim için Data Layer konumundadır.</w:t>
            </w:r>
          </w:p>
          <w:p w:rsidR="00B107CF" w:rsidRPr="007729FC" w:rsidRDefault="00B107CF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lang w:val="tr-TR"/>
              </w:rPr>
            </w:pPr>
            <w:r w:rsidRPr="00507D84">
              <w:rPr>
                <w:b w:val="0"/>
                <w:sz w:val="24"/>
                <w:szCs w:val="24"/>
                <w:lang w:val="tr-TR"/>
              </w:rPr>
              <w:t>Veritabanı işlemlerini T-SQL kodları ile gerçekleştiriniz ve bu kodları bir SQL dosyası ile ödev klasörü içinde teslim ediniz.</w:t>
            </w:r>
          </w:p>
          <w:p w:rsidR="007729FC" w:rsidRPr="007729FC" w:rsidRDefault="007729FC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lang w:val="tr-TR"/>
              </w:rPr>
            </w:pPr>
            <w:r>
              <w:rPr>
                <w:b w:val="0"/>
                <w:sz w:val="24"/>
                <w:szCs w:val="24"/>
                <w:lang w:val="tr-TR"/>
              </w:rPr>
              <w:t>Products tablosu üzerinde gerçekleştirdiğiniz işlemlerin aynılarını Categories tablosu içinde yapınız.</w:t>
            </w:r>
          </w:p>
          <w:p w:rsidR="007729FC" w:rsidRPr="007729FC" w:rsidRDefault="007729FC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lang w:val="tr-TR"/>
              </w:rPr>
            </w:pPr>
            <w:r>
              <w:rPr>
                <w:b w:val="0"/>
                <w:sz w:val="24"/>
                <w:szCs w:val="24"/>
                <w:lang w:val="tr-TR"/>
              </w:rPr>
              <w:t>Bunun için uygulama menüzüne Kategori İşlemleri adında bir menü ve alt menü olarak da Kategoriler seçeneği ekleyiniz. Bu seçenekle Kategoriler ekranına ulaşılmasını sağlayınız.</w:t>
            </w:r>
          </w:p>
          <w:p w:rsidR="007729FC" w:rsidRDefault="007729FC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lang w:val="tr-TR"/>
              </w:rPr>
            </w:pPr>
            <w:r>
              <w:rPr>
                <w:b w:val="0"/>
                <w:sz w:val="24"/>
                <w:szCs w:val="24"/>
                <w:lang w:val="tr-TR"/>
              </w:rPr>
              <w:t>Category tablosu üzerinde ekleme, silme ve güncelleme işlemlerini stored procedure kullanarak gerçekleştiriniz. (Products için yapılan ekran tasarımı ve işlemlerin benzeri Categories tablosu için yapılmalıdır.)</w:t>
            </w:r>
          </w:p>
        </w:tc>
      </w:tr>
      <w:tr w:rsidR="00AA4141" w:rsidTr="008F6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A4141" w:rsidRDefault="00AA4141" w:rsidP="00B107CF">
            <w:pPr>
              <w:pStyle w:val="Title"/>
              <w:spacing w:before="120" w:after="240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lastRenderedPageBreak/>
              <w:t>Genel Kural ve Uyarılar</w:t>
            </w:r>
          </w:p>
          <w:p w:rsidR="00AA4141" w:rsidRDefault="00AA4141" w:rsidP="00AA4141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>
              <w:rPr>
                <w:lang w:val="tr-TR"/>
              </w:rPr>
              <w:t>Ders kapsamında verilen tüm ödevler bireysel yapılması gereken ödevlerdir. Bu sebeple arkadaşlarınızdan aldığınız ödevleri teslim etmeyiniz.</w:t>
            </w:r>
          </w:p>
          <w:p w:rsidR="00AA4141" w:rsidRDefault="00AA4141" w:rsidP="00AA4141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>
              <w:rPr>
                <w:lang w:val="tr-TR"/>
              </w:rPr>
              <w:t>Ödevleri son teslim gün ve saatinden önce eogrenme.ayvansaray.edu.tr adresinde yayında olan e-öğrenme sistemi üzerinde yer alan ilgili ödev alanına yükleyiniz.</w:t>
            </w:r>
          </w:p>
          <w:p w:rsidR="00AA4141" w:rsidRPr="00AA4141" w:rsidRDefault="00AA4141" w:rsidP="00AA4141">
            <w:pPr>
              <w:ind w:left="360"/>
              <w:rPr>
                <w:lang w:val="tr-TR"/>
              </w:rPr>
            </w:pPr>
          </w:p>
        </w:tc>
      </w:tr>
    </w:tbl>
    <w:p w:rsidR="00B107CF" w:rsidRPr="00B107CF" w:rsidRDefault="00B107CF" w:rsidP="00B107CF">
      <w:pPr>
        <w:rPr>
          <w:lang w:val="tr-TR"/>
        </w:rPr>
      </w:pPr>
    </w:p>
    <w:sectPr w:rsidR="00B107CF" w:rsidRPr="00B1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9194F"/>
    <w:multiLevelType w:val="hybridMultilevel"/>
    <w:tmpl w:val="1E86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C6052"/>
    <w:multiLevelType w:val="hybridMultilevel"/>
    <w:tmpl w:val="F788BA4C"/>
    <w:lvl w:ilvl="0" w:tplc="A15AAB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71"/>
    <w:rsid w:val="00192D49"/>
    <w:rsid w:val="002E6E45"/>
    <w:rsid w:val="00507D84"/>
    <w:rsid w:val="005D5EC1"/>
    <w:rsid w:val="00761D65"/>
    <w:rsid w:val="007729FC"/>
    <w:rsid w:val="007E0E71"/>
    <w:rsid w:val="008D7EA1"/>
    <w:rsid w:val="008F6AA7"/>
    <w:rsid w:val="00A46157"/>
    <w:rsid w:val="00AA4141"/>
    <w:rsid w:val="00B107CF"/>
    <w:rsid w:val="00BC10D7"/>
    <w:rsid w:val="00CA244E"/>
    <w:rsid w:val="00CD5876"/>
    <w:rsid w:val="00DD4D7A"/>
    <w:rsid w:val="00EA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ED048-8E51-46B0-B27A-1555072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76"/>
    <w:pPr>
      <w:ind w:left="720"/>
      <w:contextualSpacing/>
    </w:pPr>
  </w:style>
  <w:style w:type="table" w:styleId="TableGrid">
    <w:name w:val="Table Grid"/>
    <w:basedOn w:val="TableNormal"/>
    <w:uiPriority w:val="39"/>
    <w:rsid w:val="00B1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07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10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8F6A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2019-02-22T16:52:00Z</dcterms:created>
  <dcterms:modified xsi:type="dcterms:W3CDTF">2019-02-22T16:52:00Z</dcterms:modified>
</cp:coreProperties>
</file>