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CA0" w:rsidRDefault="00F64CA0" w:rsidP="00F64CA0">
      <w:pPr>
        <w:jc w:val="both"/>
        <w:rPr>
          <w:b/>
          <w:bCs/>
          <w:noProof/>
          <w:lang w:val="tr-TR"/>
        </w:rPr>
      </w:pPr>
      <w:r>
        <w:rPr>
          <w:b/>
          <w:bCs/>
          <w:noProof/>
          <w:lang w:val="tr-TR"/>
        </w:rPr>
        <w:t>GENEL YAZIM KURALLARI</w:t>
      </w:r>
    </w:p>
    <w:p w:rsidR="00F64CA0" w:rsidRDefault="00F64CA0" w:rsidP="00F64CA0">
      <w:pPr>
        <w:jc w:val="both"/>
        <w:rPr>
          <w:noProof/>
          <w:lang w:val="tr-TR"/>
        </w:rPr>
      </w:pPr>
    </w:p>
    <w:p w:rsidR="00F64CA0" w:rsidRPr="00F64CA0" w:rsidRDefault="00F64CA0" w:rsidP="00F64CA0">
      <w:pPr>
        <w:pStyle w:val="ListParagraph"/>
        <w:numPr>
          <w:ilvl w:val="0"/>
          <w:numId w:val="4"/>
        </w:numPr>
        <w:jc w:val="both"/>
        <w:rPr>
          <w:b/>
          <w:bCs/>
          <w:noProof/>
          <w:lang w:val="tr-TR"/>
        </w:rPr>
      </w:pPr>
      <w:r w:rsidRPr="00F64CA0">
        <w:rPr>
          <w:b/>
          <w:bCs/>
          <w:noProof/>
          <w:lang w:val="tr-TR"/>
        </w:rPr>
        <w:t>Kullanılacak Kağıt ve Çoğaltma Sistemi</w:t>
      </w:r>
    </w:p>
    <w:p w:rsidR="00F64CA0" w:rsidRDefault="00F64CA0" w:rsidP="00F64CA0">
      <w:pPr>
        <w:jc w:val="both"/>
        <w:rPr>
          <w:noProof/>
          <w:lang w:val="tr-TR"/>
        </w:rPr>
      </w:pPr>
    </w:p>
    <w:p w:rsidR="00F64CA0" w:rsidRDefault="00F64CA0" w:rsidP="00F64CA0">
      <w:pPr>
        <w:widowControl w:val="0"/>
        <w:autoSpaceDE w:val="0"/>
        <w:autoSpaceDN w:val="0"/>
        <w:adjustRightInd w:val="0"/>
        <w:jc w:val="both"/>
        <w:rPr>
          <w:noProof/>
          <w:lang w:val="tr-TR"/>
        </w:rPr>
      </w:pPr>
      <w:r>
        <w:rPr>
          <w:noProof/>
          <w:lang w:val="tr-TR"/>
        </w:rPr>
        <w:t>Proje</w:t>
      </w:r>
      <w:r>
        <w:rPr>
          <w:noProof/>
          <w:lang w:val="tr-TR"/>
        </w:rPr>
        <w:t xml:space="preserve"> A4 (210mm X 297mm) </w:t>
      </w:r>
      <w:r>
        <w:rPr>
          <w:noProof/>
          <w:lang w:val="tr-TR"/>
        </w:rPr>
        <w:t xml:space="preserve">boyutlarındaki beyaz kağıtlara </w:t>
      </w:r>
      <w:r>
        <w:rPr>
          <w:noProof/>
          <w:lang w:val="tr-TR"/>
        </w:rPr>
        <w:t xml:space="preserve">yazılır. </w:t>
      </w:r>
    </w:p>
    <w:p w:rsidR="00F64CA0" w:rsidRDefault="00F64CA0" w:rsidP="00F64CA0">
      <w:pPr>
        <w:jc w:val="both"/>
        <w:rPr>
          <w:b/>
          <w:bCs/>
          <w:noProof/>
          <w:lang w:val="tr-TR"/>
        </w:rPr>
      </w:pPr>
    </w:p>
    <w:p w:rsidR="00F64CA0" w:rsidRPr="00F64CA0" w:rsidRDefault="00F64CA0" w:rsidP="00F64CA0">
      <w:pPr>
        <w:pStyle w:val="ListParagraph"/>
        <w:numPr>
          <w:ilvl w:val="0"/>
          <w:numId w:val="3"/>
        </w:numPr>
        <w:jc w:val="both"/>
        <w:rPr>
          <w:b/>
          <w:bCs/>
          <w:noProof/>
          <w:lang w:val="tr-TR"/>
        </w:rPr>
      </w:pPr>
      <w:r>
        <w:rPr>
          <w:b/>
          <w:bCs/>
          <w:noProof/>
          <w:lang w:val="tr-TR"/>
        </w:rPr>
        <w:t>Dış Kapak, İç Kapak</w:t>
      </w:r>
    </w:p>
    <w:p w:rsidR="00F64CA0" w:rsidRDefault="00F64CA0" w:rsidP="00F64CA0">
      <w:pPr>
        <w:jc w:val="both"/>
        <w:rPr>
          <w:noProof/>
          <w:lang w:val="tr-TR"/>
        </w:rPr>
      </w:pPr>
    </w:p>
    <w:p w:rsidR="00F64CA0" w:rsidRDefault="008D7BC8" w:rsidP="00F64CA0">
      <w:pPr>
        <w:jc w:val="both"/>
        <w:rPr>
          <w:noProof/>
          <w:lang w:val="tr-TR"/>
        </w:rPr>
      </w:pPr>
      <w:r>
        <w:rPr>
          <w:noProof/>
          <w:lang w:val="tr-TR"/>
        </w:rPr>
        <w:t>Projenin</w:t>
      </w:r>
      <w:r w:rsidR="00F64CA0">
        <w:rPr>
          <w:noProof/>
          <w:lang w:val="tr-TR"/>
        </w:rPr>
        <w:t xml:space="preserve"> dış </w:t>
      </w:r>
      <w:r>
        <w:rPr>
          <w:noProof/>
          <w:lang w:val="tr-TR"/>
        </w:rPr>
        <w:t>k</w:t>
      </w:r>
      <w:r w:rsidR="00F64CA0">
        <w:rPr>
          <w:noProof/>
          <w:lang w:val="tr-TR"/>
        </w:rPr>
        <w:t>apak</w:t>
      </w:r>
      <w:r>
        <w:rPr>
          <w:noProof/>
          <w:lang w:val="tr-TR"/>
        </w:rPr>
        <w:t xml:space="preserve"> (word şablonlarından uygun bir tanesini kullanınız) kısmında </w:t>
      </w:r>
      <w:r w:rsidR="00F64CA0">
        <w:rPr>
          <w:noProof/>
          <w:lang w:val="tr-TR"/>
        </w:rPr>
        <w:t>projeyi</w:t>
      </w:r>
      <w:r>
        <w:rPr>
          <w:noProof/>
          <w:lang w:val="tr-TR"/>
        </w:rPr>
        <w:t xml:space="preserve"> hazırlayan</w:t>
      </w:r>
      <w:bookmarkStart w:id="0" w:name="_GoBack"/>
      <w:bookmarkEnd w:id="0"/>
      <w:r w:rsidR="00F64CA0">
        <w:rPr>
          <w:noProof/>
          <w:lang w:val="tr-TR"/>
        </w:rPr>
        <w:t xml:space="preserve"> belirt</w:t>
      </w:r>
      <w:r w:rsidR="00F64CA0">
        <w:rPr>
          <w:noProof/>
          <w:lang w:val="tr-TR"/>
        </w:rPr>
        <w:t>i</w:t>
      </w:r>
      <w:r w:rsidR="00F64CA0">
        <w:rPr>
          <w:noProof/>
          <w:lang w:val="tr-TR"/>
        </w:rPr>
        <w:t xml:space="preserve">lir. </w:t>
      </w:r>
    </w:p>
    <w:p w:rsidR="00F64CA0" w:rsidRDefault="00F64CA0" w:rsidP="00F64CA0">
      <w:pPr>
        <w:jc w:val="both"/>
        <w:rPr>
          <w:b/>
          <w:bCs/>
          <w:noProof/>
          <w:lang w:val="tr-TR"/>
        </w:rPr>
      </w:pPr>
    </w:p>
    <w:p w:rsidR="00F64CA0" w:rsidRPr="00F64CA0" w:rsidRDefault="00F64CA0" w:rsidP="00F64CA0">
      <w:pPr>
        <w:pStyle w:val="ListParagraph"/>
        <w:numPr>
          <w:ilvl w:val="0"/>
          <w:numId w:val="3"/>
        </w:numPr>
        <w:jc w:val="both"/>
        <w:rPr>
          <w:b/>
          <w:bCs/>
          <w:noProof/>
          <w:lang w:val="tr-TR"/>
        </w:rPr>
      </w:pPr>
      <w:r>
        <w:rPr>
          <w:b/>
          <w:bCs/>
          <w:noProof/>
          <w:lang w:val="tr-TR"/>
        </w:rPr>
        <w:t>Projenin</w:t>
      </w:r>
      <w:r w:rsidRPr="00F64CA0">
        <w:rPr>
          <w:b/>
          <w:bCs/>
          <w:noProof/>
          <w:lang w:val="tr-TR"/>
        </w:rPr>
        <w:t xml:space="preserve"> Yazım Şekli</w:t>
      </w:r>
    </w:p>
    <w:p w:rsidR="00F64CA0" w:rsidRDefault="00F64CA0" w:rsidP="00F64CA0">
      <w:pPr>
        <w:jc w:val="both"/>
        <w:rPr>
          <w:noProof/>
          <w:lang w:val="tr-TR"/>
        </w:rPr>
      </w:pPr>
    </w:p>
    <w:p w:rsidR="00F64CA0" w:rsidRDefault="00F64CA0" w:rsidP="00F64CA0">
      <w:pPr>
        <w:jc w:val="both"/>
        <w:rPr>
          <w:noProof/>
          <w:lang w:val="tr-TR"/>
        </w:rPr>
      </w:pPr>
      <w:r>
        <w:rPr>
          <w:noProof/>
          <w:lang w:val="tr-TR"/>
        </w:rPr>
        <w:t>Proje m</w:t>
      </w:r>
      <w:r>
        <w:rPr>
          <w:noProof/>
          <w:lang w:val="tr-TR"/>
        </w:rPr>
        <w:t xml:space="preserve">etni Times New Roman yazı karakteri ve 12 punto (yazı büyüklüğü) ile yazılır.  İçindekiler bölümü, başlıklar, tablo ve şekil açıklamaları haricindeki diğer kısımlar 12 punto ile yazılır. İçindekiler bölümünde istenildiği taktirde 10, 11 punto kullanılabilir. Metinler dik ve normal harflerle yazılır. Koyu harfler başlıklarda kullanılır. Virgül ve noktadan sonra bir karakter boşluk bırakılır. </w:t>
      </w:r>
    </w:p>
    <w:p w:rsidR="00F64CA0" w:rsidRDefault="00F64CA0" w:rsidP="00F64CA0">
      <w:pPr>
        <w:jc w:val="both"/>
        <w:rPr>
          <w:noProof/>
          <w:lang w:val="tr-TR"/>
        </w:rPr>
      </w:pPr>
    </w:p>
    <w:p w:rsidR="00F64CA0" w:rsidRPr="00F64CA0" w:rsidRDefault="00F64CA0" w:rsidP="00F64CA0">
      <w:pPr>
        <w:pStyle w:val="ListParagraph"/>
        <w:numPr>
          <w:ilvl w:val="0"/>
          <w:numId w:val="3"/>
        </w:numPr>
        <w:jc w:val="both"/>
        <w:rPr>
          <w:b/>
          <w:bCs/>
          <w:noProof/>
          <w:lang w:val="tr-TR"/>
        </w:rPr>
      </w:pPr>
      <w:r w:rsidRPr="00F64CA0">
        <w:rPr>
          <w:b/>
          <w:bCs/>
          <w:noProof/>
          <w:lang w:val="tr-TR"/>
        </w:rPr>
        <w:t>Sayfa Düzeni</w:t>
      </w:r>
    </w:p>
    <w:p w:rsidR="00F64CA0" w:rsidRDefault="00F64CA0" w:rsidP="00F64CA0">
      <w:pPr>
        <w:jc w:val="both"/>
        <w:rPr>
          <w:noProof/>
          <w:lang w:val="tr-TR"/>
        </w:rPr>
      </w:pPr>
    </w:p>
    <w:p w:rsidR="00F64CA0" w:rsidRDefault="00F64CA0" w:rsidP="00F64CA0">
      <w:pPr>
        <w:jc w:val="both"/>
        <w:rPr>
          <w:noProof/>
          <w:lang w:val="tr-TR"/>
        </w:rPr>
      </w:pPr>
      <w:r>
        <w:rPr>
          <w:noProof/>
          <w:lang w:val="tr-TR"/>
        </w:rPr>
        <w:t xml:space="preserve">A4 boyutundaki kağıdın solundan 4.0 cm., sağından 2.0 cm., üstünden 3.0 cm. ve altından 2.5 cm. boşluk bırakılmalıdır. </w:t>
      </w:r>
      <w:r>
        <w:rPr>
          <w:noProof/>
          <w:lang w:val="tr-TR"/>
        </w:rPr>
        <w:t>Proje</w:t>
      </w:r>
      <w:r>
        <w:rPr>
          <w:noProof/>
          <w:lang w:val="tr-TR"/>
        </w:rPr>
        <w:t xml:space="preserve"> metni ve başlıklar sağ ve sol kenara dayalı (justify) yazılır. Tablo ve şekil açıklamaları sayfanın ortasına yazılmalıdır. </w:t>
      </w:r>
    </w:p>
    <w:p w:rsidR="00F64CA0" w:rsidRDefault="00F64CA0" w:rsidP="00F64CA0">
      <w:pPr>
        <w:jc w:val="both"/>
        <w:rPr>
          <w:noProof/>
          <w:lang w:val="tr-TR"/>
        </w:rPr>
      </w:pPr>
    </w:p>
    <w:p w:rsidR="00F64CA0" w:rsidRPr="00F64CA0" w:rsidRDefault="00F64CA0" w:rsidP="00F64CA0">
      <w:pPr>
        <w:pStyle w:val="ListParagraph"/>
        <w:numPr>
          <w:ilvl w:val="0"/>
          <w:numId w:val="3"/>
        </w:numPr>
        <w:jc w:val="both"/>
        <w:rPr>
          <w:b/>
          <w:bCs/>
          <w:noProof/>
          <w:lang w:val="tr-TR"/>
        </w:rPr>
      </w:pPr>
      <w:r w:rsidRPr="00F64CA0">
        <w:rPr>
          <w:b/>
          <w:bCs/>
          <w:noProof/>
          <w:lang w:val="tr-TR"/>
        </w:rPr>
        <w:t>Satır Aralıkları ve Düzeni</w:t>
      </w:r>
    </w:p>
    <w:p w:rsidR="00F64CA0" w:rsidRDefault="00F64CA0" w:rsidP="00F64CA0">
      <w:pPr>
        <w:jc w:val="both"/>
        <w:rPr>
          <w:noProof/>
          <w:lang w:val="tr-TR"/>
        </w:rPr>
      </w:pPr>
    </w:p>
    <w:p w:rsidR="00F64CA0" w:rsidRDefault="00F64CA0" w:rsidP="00F64CA0">
      <w:pPr>
        <w:jc w:val="both"/>
        <w:rPr>
          <w:noProof/>
          <w:lang w:val="tr-TR"/>
        </w:rPr>
      </w:pPr>
      <w:r>
        <w:rPr>
          <w:noProof/>
          <w:lang w:val="tr-TR"/>
        </w:rPr>
        <w:t>Proje</w:t>
      </w:r>
      <w:r>
        <w:rPr>
          <w:noProof/>
          <w:lang w:val="tr-TR"/>
        </w:rPr>
        <w:t xml:space="preserve"> metni 1.5 aralıkla yazılmalıdır. </w:t>
      </w:r>
      <w:r>
        <w:rPr>
          <w:noProof/>
          <w:lang w:val="tr-TR"/>
        </w:rPr>
        <w:t>Proje</w:t>
      </w:r>
      <w:r>
        <w:rPr>
          <w:noProof/>
          <w:lang w:val="tr-TR"/>
        </w:rPr>
        <w:t xml:space="preserve"> metninde paragraflar arasında bir adet satır boşluğu bırakılır ve paragraf başlangıcına sayfa solundan başlanır, sekme (girinti) kullanılmaz. </w:t>
      </w:r>
    </w:p>
    <w:p w:rsidR="00F64CA0" w:rsidRDefault="00F64CA0" w:rsidP="00F64CA0">
      <w:pPr>
        <w:jc w:val="both"/>
        <w:rPr>
          <w:noProof/>
          <w:lang w:val="tr-TR"/>
        </w:rPr>
      </w:pPr>
    </w:p>
    <w:p w:rsidR="00F64CA0" w:rsidRPr="00F64CA0" w:rsidRDefault="00F64CA0" w:rsidP="00F64CA0">
      <w:pPr>
        <w:pStyle w:val="ListParagraph"/>
        <w:numPr>
          <w:ilvl w:val="0"/>
          <w:numId w:val="3"/>
        </w:numPr>
        <w:jc w:val="both"/>
        <w:rPr>
          <w:b/>
          <w:bCs/>
          <w:noProof/>
          <w:lang w:val="tr-TR"/>
        </w:rPr>
      </w:pPr>
      <w:r w:rsidRPr="00F64CA0">
        <w:rPr>
          <w:b/>
          <w:bCs/>
          <w:noProof/>
          <w:lang w:val="tr-TR"/>
        </w:rPr>
        <w:t>Başlıklar</w:t>
      </w:r>
    </w:p>
    <w:p w:rsidR="00F64CA0" w:rsidRDefault="00F64CA0" w:rsidP="00F64CA0">
      <w:pPr>
        <w:jc w:val="both"/>
        <w:rPr>
          <w:noProof/>
          <w:lang w:val="tr-TR"/>
        </w:rPr>
      </w:pPr>
    </w:p>
    <w:p w:rsidR="00F64CA0" w:rsidRDefault="00F64CA0" w:rsidP="00F64CA0">
      <w:pPr>
        <w:widowControl w:val="0"/>
        <w:autoSpaceDE w:val="0"/>
        <w:autoSpaceDN w:val="0"/>
        <w:adjustRightInd w:val="0"/>
        <w:jc w:val="both"/>
        <w:rPr>
          <w:noProof/>
          <w:lang w:val="tr-TR"/>
        </w:rPr>
      </w:pPr>
      <w:r>
        <w:rPr>
          <w:noProof/>
          <w:lang w:val="tr-TR"/>
        </w:rPr>
        <w:t xml:space="preserve">Bölüm başlıkları birinci derece başlıklar olarak yazılırlar. Birinci derece başlıklar yeni bir bölüme geçişi gösterdiğinden her zaman sayfa başlarında yer almalıdır. Tüm başlıklar sağa ve sola dayalı (justify) olarak yazılırlar. Başlık özellikleri aşağıdaki gibidir: </w:t>
      </w:r>
    </w:p>
    <w:p w:rsidR="00F64CA0" w:rsidRDefault="00F64CA0" w:rsidP="00F64CA0">
      <w:pPr>
        <w:widowControl w:val="0"/>
        <w:autoSpaceDE w:val="0"/>
        <w:autoSpaceDN w:val="0"/>
        <w:adjustRightInd w:val="0"/>
        <w:jc w:val="both"/>
        <w:rPr>
          <w:noProof/>
          <w:lang w:val="tr-TR"/>
        </w:rPr>
      </w:pPr>
    </w:p>
    <w:p w:rsidR="00F64CA0" w:rsidRDefault="00F64CA0" w:rsidP="00F64CA0">
      <w:pPr>
        <w:widowControl w:val="0"/>
        <w:numPr>
          <w:ilvl w:val="0"/>
          <w:numId w:val="1"/>
        </w:numPr>
        <w:autoSpaceDE w:val="0"/>
        <w:autoSpaceDN w:val="0"/>
        <w:adjustRightInd w:val="0"/>
        <w:jc w:val="both"/>
        <w:rPr>
          <w:noProof/>
          <w:lang w:val="tr-TR"/>
        </w:rPr>
      </w:pPr>
      <w:r>
        <w:rPr>
          <w:noProof/>
          <w:lang w:val="tr-TR"/>
        </w:rPr>
        <w:t xml:space="preserve">1. derece başlıklar; </w:t>
      </w:r>
      <w:r>
        <w:rPr>
          <w:b/>
          <w:bCs/>
          <w:noProof/>
          <w:sz w:val="28"/>
          <w:lang w:val="tr-TR"/>
        </w:rPr>
        <w:t>BÜYÜK HARF, 14 PUNTO, KOYU HARFLERLE.</w:t>
      </w:r>
    </w:p>
    <w:p w:rsidR="00F64CA0" w:rsidRDefault="00F64CA0" w:rsidP="00F64CA0">
      <w:pPr>
        <w:widowControl w:val="0"/>
        <w:numPr>
          <w:ilvl w:val="0"/>
          <w:numId w:val="1"/>
        </w:numPr>
        <w:autoSpaceDE w:val="0"/>
        <w:autoSpaceDN w:val="0"/>
        <w:adjustRightInd w:val="0"/>
        <w:jc w:val="both"/>
        <w:rPr>
          <w:noProof/>
          <w:lang w:val="tr-TR"/>
        </w:rPr>
      </w:pPr>
      <w:r>
        <w:rPr>
          <w:noProof/>
          <w:lang w:val="tr-TR"/>
        </w:rPr>
        <w:t xml:space="preserve">2. derece başlıklar; </w:t>
      </w:r>
      <w:r>
        <w:rPr>
          <w:b/>
          <w:bCs/>
          <w:noProof/>
          <w:lang w:val="tr-TR"/>
        </w:rPr>
        <w:t>BÜYÜK HARF, 12 PUNTO, KOYU HARFLERLE.</w:t>
      </w:r>
    </w:p>
    <w:p w:rsidR="00F64CA0" w:rsidRDefault="00F64CA0" w:rsidP="00F64CA0">
      <w:pPr>
        <w:widowControl w:val="0"/>
        <w:numPr>
          <w:ilvl w:val="0"/>
          <w:numId w:val="1"/>
        </w:numPr>
        <w:autoSpaceDE w:val="0"/>
        <w:autoSpaceDN w:val="0"/>
        <w:adjustRightInd w:val="0"/>
        <w:jc w:val="both"/>
        <w:rPr>
          <w:noProof/>
          <w:lang w:val="tr-TR"/>
        </w:rPr>
      </w:pPr>
      <w:r>
        <w:rPr>
          <w:noProof/>
          <w:lang w:val="tr-TR"/>
        </w:rPr>
        <w:t xml:space="preserve">3. derece başlıklar; </w:t>
      </w:r>
      <w:r>
        <w:rPr>
          <w:b/>
          <w:bCs/>
          <w:noProof/>
          <w:lang w:val="tr-TR"/>
        </w:rPr>
        <w:t>Kelime Baş Harfleri Büyük Harf, 12 Punto, Koyu Harflerle.</w:t>
      </w:r>
    </w:p>
    <w:p w:rsidR="00F64CA0" w:rsidRDefault="00F64CA0" w:rsidP="00F64CA0">
      <w:pPr>
        <w:widowControl w:val="0"/>
        <w:numPr>
          <w:ilvl w:val="0"/>
          <w:numId w:val="1"/>
        </w:numPr>
        <w:autoSpaceDE w:val="0"/>
        <w:autoSpaceDN w:val="0"/>
        <w:adjustRightInd w:val="0"/>
        <w:jc w:val="both"/>
        <w:rPr>
          <w:noProof/>
          <w:lang w:val="tr-TR"/>
        </w:rPr>
      </w:pPr>
      <w:r>
        <w:rPr>
          <w:noProof/>
          <w:lang w:val="tr-TR"/>
        </w:rPr>
        <w:t xml:space="preserve">4. derece başlıklar; </w:t>
      </w:r>
      <w:r>
        <w:rPr>
          <w:i/>
          <w:iCs/>
          <w:noProof/>
          <w:lang w:val="tr-TR"/>
        </w:rPr>
        <w:t>Kelime Baş Harfleri Büyük Harf, 12 Punto, İtalik Harflerle</w:t>
      </w:r>
      <w:r>
        <w:rPr>
          <w:noProof/>
          <w:lang w:val="tr-TR"/>
        </w:rPr>
        <w:t>.</w:t>
      </w:r>
    </w:p>
    <w:p w:rsidR="00F64CA0" w:rsidRDefault="00F64CA0" w:rsidP="00F64CA0">
      <w:pPr>
        <w:jc w:val="both"/>
        <w:rPr>
          <w:noProof/>
          <w:lang w:val="tr-TR"/>
        </w:rPr>
      </w:pPr>
    </w:p>
    <w:p w:rsidR="00F64CA0" w:rsidRDefault="00F64CA0" w:rsidP="00F64CA0">
      <w:pPr>
        <w:jc w:val="both"/>
        <w:rPr>
          <w:noProof/>
          <w:lang w:val="tr-TR"/>
        </w:rPr>
      </w:pPr>
    </w:p>
    <w:p w:rsidR="00F64CA0" w:rsidRDefault="00F64CA0" w:rsidP="00F64CA0">
      <w:pPr>
        <w:widowControl w:val="0"/>
        <w:numPr>
          <w:ilvl w:val="0"/>
          <w:numId w:val="2"/>
        </w:numPr>
        <w:autoSpaceDE w:val="0"/>
        <w:autoSpaceDN w:val="0"/>
        <w:adjustRightInd w:val="0"/>
        <w:jc w:val="both"/>
        <w:rPr>
          <w:noProof/>
          <w:lang w:val="tr-TR"/>
        </w:rPr>
      </w:pPr>
      <w:r>
        <w:rPr>
          <w:noProof/>
          <w:lang w:val="tr-TR"/>
        </w:rPr>
        <w:t>1. derece başlıklardan; önce 60 nk aralık, sonra 24 nk aralık</w:t>
      </w:r>
    </w:p>
    <w:p w:rsidR="00F64CA0" w:rsidRDefault="00F64CA0" w:rsidP="00F64CA0">
      <w:pPr>
        <w:widowControl w:val="0"/>
        <w:numPr>
          <w:ilvl w:val="0"/>
          <w:numId w:val="2"/>
        </w:numPr>
        <w:autoSpaceDE w:val="0"/>
        <w:autoSpaceDN w:val="0"/>
        <w:adjustRightInd w:val="0"/>
        <w:jc w:val="both"/>
        <w:rPr>
          <w:noProof/>
          <w:lang w:val="tr-TR"/>
        </w:rPr>
      </w:pPr>
      <w:r>
        <w:rPr>
          <w:noProof/>
          <w:lang w:val="tr-TR"/>
        </w:rPr>
        <w:t>2. derece başlıklardan; önce 24 nk aralık, sonra 12 nk aralık</w:t>
      </w:r>
    </w:p>
    <w:p w:rsidR="00F64CA0" w:rsidRDefault="00F64CA0" w:rsidP="00F64CA0">
      <w:pPr>
        <w:widowControl w:val="0"/>
        <w:numPr>
          <w:ilvl w:val="0"/>
          <w:numId w:val="2"/>
        </w:numPr>
        <w:autoSpaceDE w:val="0"/>
        <w:autoSpaceDN w:val="0"/>
        <w:adjustRightInd w:val="0"/>
        <w:jc w:val="both"/>
        <w:rPr>
          <w:noProof/>
          <w:lang w:val="tr-TR"/>
        </w:rPr>
      </w:pPr>
      <w:r>
        <w:rPr>
          <w:noProof/>
          <w:lang w:val="tr-TR"/>
        </w:rPr>
        <w:t>3. derece başlıklardan; önce 12 nk aralık, sonra 6 nk aralık</w:t>
      </w:r>
    </w:p>
    <w:p w:rsidR="00F64CA0" w:rsidRDefault="00F64CA0" w:rsidP="00F64CA0">
      <w:pPr>
        <w:widowControl w:val="0"/>
        <w:numPr>
          <w:ilvl w:val="0"/>
          <w:numId w:val="2"/>
        </w:numPr>
        <w:autoSpaceDE w:val="0"/>
        <w:autoSpaceDN w:val="0"/>
        <w:adjustRightInd w:val="0"/>
        <w:jc w:val="both"/>
        <w:rPr>
          <w:noProof/>
          <w:lang w:val="tr-TR"/>
        </w:rPr>
      </w:pPr>
      <w:r>
        <w:rPr>
          <w:noProof/>
          <w:lang w:val="tr-TR"/>
        </w:rPr>
        <w:t>4. derece başlıklardan; önce 6 nk aralık, sonra boşluk bırakılmaz.</w:t>
      </w:r>
    </w:p>
    <w:p w:rsidR="00F64CA0" w:rsidRDefault="00F64CA0" w:rsidP="00F64CA0">
      <w:pPr>
        <w:jc w:val="both"/>
        <w:rPr>
          <w:noProof/>
          <w:lang w:val="tr-TR"/>
        </w:rPr>
      </w:pPr>
    </w:p>
    <w:p w:rsidR="00F64CA0" w:rsidRDefault="00F64CA0" w:rsidP="00F64CA0">
      <w:pPr>
        <w:jc w:val="both"/>
        <w:rPr>
          <w:noProof/>
          <w:lang w:val="tr-TR"/>
        </w:rPr>
      </w:pPr>
      <w:r>
        <w:rPr>
          <w:noProof/>
          <w:lang w:val="tr-TR"/>
        </w:rPr>
        <w:t xml:space="preserve">Dördüncü derece başlıkların kullanımı genellikle tercih edilmese de mecburi durumlarda kullanılabilir. Dördüncü dereceden daha alt derecede başlık kullanılmaz. Başlıklar sayfanın son satırı olarak yazılamaz, en azından 2 satır daha sığdırılamıyorsa başlık sonraki sayfada yer alır. </w:t>
      </w:r>
      <w:r>
        <w:rPr>
          <w:noProof/>
          <w:lang w:val="tr-TR"/>
        </w:rPr>
        <w:lastRenderedPageBreak/>
        <w:t>Bir paragrafın ilk satırı sayfanın son satırı, paragrafın son satırı da sayfanın ilk satırı olarak yazılamaz.</w:t>
      </w:r>
    </w:p>
    <w:p w:rsidR="00F64CA0" w:rsidRDefault="00F64CA0" w:rsidP="00F64CA0">
      <w:pPr>
        <w:jc w:val="both"/>
        <w:rPr>
          <w:noProof/>
          <w:sz w:val="22"/>
          <w:lang w:val="tr-TR"/>
        </w:rPr>
      </w:pPr>
    </w:p>
    <w:p w:rsidR="00F64CA0" w:rsidRPr="00F64CA0" w:rsidRDefault="00F64CA0" w:rsidP="00F64CA0">
      <w:pPr>
        <w:pStyle w:val="ListParagraph"/>
        <w:numPr>
          <w:ilvl w:val="0"/>
          <w:numId w:val="3"/>
        </w:numPr>
        <w:jc w:val="both"/>
        <w:rPr>
          <w:b/>
          <w:bCs/>
          <w:noProof/>
          <w:lang w:val="tr-TR"/>
        </w:rPr>
      </w:pPr>
      <w:r w:rsidRPr="00F64CA0">
        <w:rPr>
          <w:b/>
          <w:bCs/>
          <w:noProof/>
          <w:lang w:val="tr-TR"/>
        </w:rPr>
        <w:t>Sayfa Numaralama</w:t>
      </w:r>
    </w:p>
    <w:p w:rsidR="00F64CA0" w:rsidRDefault="00F64CA0" w:rsidP="00F64CA0">
      <w:pPr>
        <w:jc w:val="both"/>
        <w:rPr>
          <w:noProof/>
          <w:lang w:val="tr-TR"/>
        </w:rPr>
      </w:pPr>
    </w:p>
    <w:p w:rsidR="00F64CA0" w:rsidRDefault="00F64CA0" w:rsidP="00F64CA0">
      <w:pPr>
        <w:jc w:val="both"/>
        <w:rPr>
          <w:noProof/>
          <w:lang w:val="tr-TR"/>
        </w:rPr>
      </w:pPr>
      <w:r>
        <w:rPr>
          <w:noProof/>
          <w:lang w:val="tr-TR"/>
        </w:rPr>
        <w:t>Projenin dış ve iç kapağı dışındaki</w:t>
      </w:r>
      <w:r>
        <w:rPr>
          <w:noProof/>
          <w:lang w:val="tr-TR"/>
        </w:rPr>
        <w:t xml:space="preserve"> tüm sayfaları numaralanır. Sayfa numaraları Times New Roman 10 punto ile yazılır. </w:t>
      </w:r>
      <w:r>
        <w:rPr>
          <w:noProof/>
          <w:lang w:val="tr-TR"/>
        </w:rPr>
        <w:t>Projenin</w:t>
      </w:r>
      <w:r>
        <w:rPr>
          <w:noProof/>
          <w:lang w:val="tr-TR"/>
        </w:rPr>
        <w:t>, İçindekiler, bölüm</w:t>
      </w:r>
      <w:r>
        <w:rPr>
          <w:noProof/>
          <w:lang w:val="tr-TR"/>
        </w:rPr>
        <w:t>ü</w:t>
      </w:r>
      <w:r>
        <w:rPr>
          <w:noProof/>
          <w:lang w:val="tr-TR"/>
        </w:rPr>
        <w:t xml:space="preserve"> küçük romen rakamları (i, ii, iii, iv, ...) ile sayfanın alt ortasından numaralanır. </w:t>
      </w:r>
      <w:r>
        <w:rPr>
          <w:noProof/>
          <w:lang w:val="tr-TR"/>
        </w:rPr>
        <w:t>Projenin</w:t>
      </w:r>
      <w:r>
        <w:rPr>
          <w:noProof/>
          <w:lang w:val="tr-TR"/>
        </w:rPr>
        <w:t xml:space="preserve"> </w:t>
      </w:r>
      <w:r>
        <w:rPr>
          <w:noProof/>
          <w:lang w:val="tr-TR"/>
        </w:rPr>
        <w:t>diğer</w:t>
      </w:r>
      <w:r>
        <w:rPr>
          <w:noProof/>
          <w:lang w:val="tr-TR"/>
        </w:rPr>
        <w:t xml:space="preserve"> bölümleri Arap harfleri (1, 2, 3, ...) ile sayfanın </w:t>
      </w:r>
      <w:r>
        <w:rPr>
          <w:noProof/>
          <w:lang w:val="tr-TR"/>
        </w:rPr>
        <w:t>alt</w:t>
      </w:r>
      <w:r>
        <w:rPr>
          <w:noProof/>
          <w:lang w:val="tr-TR"/>
        </w:rPr>
        <w:t xml:space="preserve"> ortasından numaralanır. </w:t>
      </w:r>
    </w:p>
    <w:p w:rsidR="00F64CA0" w:rsidRDefault="00F64CA0" w:rsidP="00F64CA0">
      <w:pPr>
        <w:jc w:val="both"/>
        <w:rPr>
          <w:noProof/>
          <w:lang w:val="tr-TR"/>
        </w:rPr>
      </w:pPr>
    </w:p>
    <w:p w:rsidR="00F64CA0" w:rsidRPr="00F64CA0" w:rsidRDefault="00F64CA0" w:rsidP="00F64CA0">
      <w:pPr>
        <w:pStyle w:val="ListParagraph"/>
        <w:numPr>
          <w:ilvl w:val="0"/>
          <w:numId w:val="3"/>
        </w:numPr>
        <w:jc w:val="both"/>
        <w:rPr>
          <w:b/>
          <w:bCs/>
          <w:noProof/>
          <w:lang w:val="tr-TR"/>
        </w:rPr>
      </w:pPr>
      <w:r w:rsidRPr="00F64CA0">
        <w:rPr>
          <w:b/>
          <w:bCs/>
          <w:noProof/>
          <w:lang w:val="tr-TR"/>
        </w:rPr>
        <w:t>Tablolar ve Şekiller</w:t>
      </w:r>
    </w:p>
    <w:p w:rsidR="00F64CA0" w:rsidRDefault="00F64CA0" w:rsidP="00F64CA0">
      <w:pPr>
        <w:jc w:val="both"/>
        <w:rPr>
          <w:noProof/>
          <w:lang w:val="tr-TR"/>
        </w:rPr>
      </w:pPr>
    </w:p>
    <w:p w:rsidR="00F64CA0" w:rsidRDefault="00F64CA0" w:rsidP="00F64CA0">
      <w:pPr>
        <w:jc w:val="both"/>
        <w:rPr>
          <w:noProof/>
          <w:lang w:val="tr-TR"/>
        </w:rPr>
      </w:pPr>
      <w:r>
        <w:rPr>
          <w:noProof/>
          <w:lang w:val="tr-TR"/>
        </w:rPr>
        <w:t xml:space="preserve">Tablolar ve şekiller metinde ilk söz edildikleri yere mümkün olduğunca yakın yerleştirilmelidir. Bir yada birkaç tablo/şekil aynı sayfada yer alabilir. </w:t>
      </w:r>
    </w:p>
    <w:p w:rsidR="00F64CA0" w:rsidRDefault="00F64CA0" w:rsidP="00F64CA0">
      <w:pPr>
        <w:jc w:val="both"/>
        <w:rPr>
          <w:noProof/>
          <w:lang w:val="tr-TR"/>
        </w:rPr>
      </w:pPr>
    </w:p>
    <w:p w:rsidR="00F64CA0" w:rsidRDefault="00F64CA0" w:rsidP="00F64CA0">
      <w:pPr>
        <w:jc w:val="both"/>
        <w:rPr>
          <w:noProof/>
          <w:lang w:val="tr-TR"/>
        </w:rPr>
      </w:pPr>
      <w:r>
        <w:rPr>
          <w:noProof/>
          <w:lang w:val="tr-TR"/>
        </w:rPr>
        <w:t>Tablo/şekil açıklaması tablo numarası ve tablo adından oluşur. Tablo/şekil numarasındaki ilk rakam bölüm numarası, ikinci rakam ise tablo veya şeklin o bölüm içindeki sıra numarasıdır. Tablo/şekil adı tablo/şeklin ne olduğu hakkında kısa bilgi verir. Her tablonun adı tablonun üstüne, her şeklin adı şeklin altına yazılır. (</w:t>
      </w:r>
      <w:r w:rsidRPr="00A131E3">
        <w:rPr>
          <w:noProof/>
          <w:lang w:val="tr-TR"/>
        </w:rPr>
        <w:t>Şekil 2.1 Kazık çevresindeki zemin direnci-deformasyon değişimi)</w:t>
      </w:r>
    </w:p>
    <w:p w:rsidR="00F64CA0" w:rsidRDefault="00F64CA0" w:rsidP="00F64CA0">
      <w:pPr>
        <w:jc w:val="both"/>
        <w:rPr>
          <w:noProof/>
          <w:lang w:val="tr-TR"/>
        </w:rPr>
      </w:pPr>
    </w:p>
    <w:p w:rsidR="00F64CA0" w:rsidRDefault="00F64CA0" w:rsidP="00F64CA0">
      <w:pPr>
        <w:jc w:val="both"/>
        <w:rPr>
          <w:noProof/>
          <w:lang w:val="tr-TR"/>
        </w:rPr>
      </w:pPr>
      <w:r>
        <w:rPr>
          <w:noProof/>
          <w:lang w:val="tr-TR"/>
        </w:rPr>
        <w:t xml:space="preserve">Tablo/şekil numaralarında ve tablo/şekil adlarında Times New Roman 11 punto yazı karakteri ve 1.0 satır aralığı kullanılır. Tablo açıklamasından önce 12 punto sonra ise 6 punto boşluk bırakılır. Şekil açıklamasından önce 6 punto sonra ise 12 punto boşluk bırakılır. Tablolar ve şekillerdeki grafikler sayfaya ortalanarak konulur. Benzer şekilde tablo ve şekil açıklamaları da sayfa sınırlarına ortalanarak yazılır. Tablo/şekil altına yazılacak olan her türlü bilgi için 8 punto yazı büyüklüğü kullanılacaktır. Tablolarda  düşey çizgilerin tercih edilmemesi ve tablo içindeki yazıların 10 puntodan büyük olmaması tavsiye edilir. </w:t>
      </w:r>
    </w:p>
    <w:p w:rsidR="007C4A59" w:rsidRDefault="008D7BC8"/>
    <w:sectPr w:rsidR="007C4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6029"/>
    <w:multiLevelType w:val="multilevel"/>
    <w:tmpl w:val="EEB68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4876B0"/>
    <w:multiLevelType w:val="hybridMultilevel"/>
    <w:tmpl w:val="863AF5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5A5082"/>
    <w:multiLevelType w:val="multilevel"/>
    <w:tmpl w:val="EEB68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7329D0"/>
    <w:multiLevelType w:val="hybridMultilevel"/>
    <w:tmpl w:val="863AF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A0"/>
    <w:rsid w:val="000571F5"/>
    <w:rsid w:val="000B0B34"/>
    <w:rsid w:val="001552A7"/>
    <w:rsid w:val="00180E7A"/>
    <w:rsid w:val="0021166E"/>
    <w:rsid w:val="00413AEF"/>
    <w:rsid w:val="00700267"/>
    <w:rsid w:val="008D7BC8"/>
    <w:rsid w:val="009500BE"/>
    <w:rsid w:val="00AF6D90"/>
    <w:rsid w:val="00B201DF"/>
    <w:rsid w:val="00C24845"/>
    <w:rsid w:val="00C25412"/>
    <w:rsid w:val="00E9679E"/>
    <w:rsid w:val="00F64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2958D-1A59-4680-ABCD-6660EFEF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C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Aydın</dc:creator>
  <cp:keywords/>
  <dc:description/>
  <cp:lastModifiedBy>Şahin Aydın</cp:lastModifiedBy>
  <cp:revision>2</cp:revision>
  <dcterms:created xsi:type="dcterms:W3CDTF">2019-04-19T14:22:00Z</dcterms:created>
  <dcterms:modified xsi:type="dcterms:W3CDTF">2019-04-19T14:29:00Z</dcterms:modified>
</cp:coreProperties>
</file>