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>EH</w:t>
      </w:r>
      <w:r>
        <w:rPr>
          <w:b w:val="0"/>
          <w:bCs w:val="0"/>
          <w:spacing w:val="-1"/>
          <w:sz w:val="28"/>
          <w:szCs w:val="28"/>
          <w:rtl w:val="0"/>
        </w:rPr>
        <w:t>M</w:t>
      </w:r>
      <w:r>
        <w:rPr>
          <w:b w:val="0"/>
          <w:bCs w:val="0"/>
          <w:sz w:val="28"/>
          <w:szCs w:val="28"/>
          <w:rtl w:val="0"/>
        </w:rPr>
        <w:t xml:space="preserve">ET </w:t>
      </w:r>
      <w:r>
        <w:rPr>
          <w:b w:val="0"/>
          <w:bCs w:val="0"/>
          <w:spacing w:val="-2"/>
          <w:sz w:val="28"/>
          <w:szCs w:val="28"/>
          <w:rtl w:val="0"/>
        </w:rPr>
        <w:t>F</w:t>
      </w:r>
      <w:r>
        <w:rPr>
          <w:b w:val="0"/>
          <w:bCs w:val="0"/>
          <w:spacing w:val="-1"/>
          <w:sz w:val="28"/>
          <w:szCs w:val="28"/>
          <w:rtl w:val="0"/>
        </w:rPr>
        <w:t>UR</w:t>
      </w:r>
      <w:r>
        <w:rPr>
          <w:b w:val="0"/>
          <w:bCs w:val="0"/>
          <w:sz w:val="28"/>
          <w:szCs w:val="28"/>
          <w:rtl w:val="0"/>
        </w:rPr>
        <w:t>K</w:t>
      </w:r>
      <w:r>
        <w:rPr>
          <w:b w:val="0"/>
          <w:bCs w:val="0"/>
          <w:spacing w:val="-1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pacing w:val="-1"/>
          <w:sz w:val="28"/>
          <w:szCs w:val="28"/>
          <w:rtl w:val="0"/>
        </w:rPr>
        <w:t xml:space="preserve"> </w:t>
      </w:r>
      <w:r>
        <w:rPr>
          <w:b w:val="0"/>
          <w:bCs w:val="0"/>
          <w:sz w:val="28"/>
          <w:szCs w:val="28"/>
          <w:rtl w:val="0"/>
        </w:rPr>
        <w:t>Ş</w:t>
      </w:r>
      <w:r>
        <w:rPr>
          <w:b w:val="0"/>
          <w:bCs w:val="0"/>
          <w:spacing w:val="-2"/>
          <w:sz w:val="28"/>
          <w:szCs w:val="28"/>
          <w:rtl w:val="0"/>
        </w:rPr>
        <w:t>A</w:t>
      </w:r>
      <w:r>
        <w:rPr>
          <w:b w:val="0"/>
          <w:bCs w:val="0"/>
          <w:sz w:val="28"/>
          <w:szCs w:val="28"/>
          <w:rtl w:val="0"/>
        </w:rPr>
        <w:t>H</w:t>
      </w:r>
      <w:r>
        <w:rPr>
          <w:b w:val="0"/>
          <w:bCs w:val="0"/>
          <w:spacing w:val="1"/>
          <w:sz w:val="28"/>
          <w:szCs w:val="28"/>
          <w:rtl w:val="0"/>
        </w:rPr>
        <w:t>İ</w:t>
      </w:r>
      <w:r>
        <w:rPr>
          <w:b w:val="0"/>
          <w:bCs w:val="0"/>
          <w:sz w:val="28"/>
          <w:szCs w:val="28"/>
          <w:rtl w:val="0"/>
        </w:rPr>
        <w:t>N</w:t>
      </w:r>
      <w:r>
        <w:rPr>
          <w:b w:val="0"/>
          <w:bCs w:val="0"/>
          <w:sz w:val="28"/>
          <w:szCs w:val="28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" w:line="180" w:lineRule="exact"/>
        <w:rPr>
          <w:b w:val="0"/>
          <w:bCs w:val="0"/>
          <w:sz w:val="18"/>
          <w:szCs w:val="18"/>
        </w:rPr>
      </w:pPr>
    </w:p>
    <w:p>
      <w:pPr>
        <w:pStyle w:val="Body"/>
        <w:ind w:left="100" w:firstLine="0"/>
        <w:jc w:val="center"/>
        <w:rPr>
          <w:b w:val="0"/>
          <w:bCs w:val="0"/>
        </w:rPr>
      </w:pPr>
      <w:r>
        <w:rPr>
          <w:b w:val="1"/>
          <w:bCs w:val="1"/>
          <w:spacing w:val="0"/>
          <w:rtl w:val="0"/>
        </w:rPr>
        <w:t>P</w:t>
      </w:r>
      <w:r>
        <w:rPr>
          <w:b w:val="1"/>
          <w:bCs w:val="1"/>
          <w:spacing w:val="0"/>
          <w:rtl w:val="0"/>
        </w:rPr>
        <w:t>e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spacing w:val="0"/>
          <w:rtl w:val="0"/>
        </w:rPr>
        <w:t>m</w:t>
      </w:r>
      <w:r>
        <w:rPr>
          <w:b w:val="1"/>
          <w:bCs w:val="1"/>
          <w:rtl w:val="0"/>
        </w:rPr>
        <w:t>a</w:t>
      </w:r>
      <w:r>
        <w:rPr>
          <w:b w:val="1"/>
          <w:bCs w:val="1"/>
          <w:spacing w:val="0"/>
          <w:rtl w:val="0"/>
        </w:rPr>
        <w:t>n</w:t>
      </w:r>
      <w:r>
        <w:rPr>
          <w:b w:val="1"/>
          <w:bCs w:val="1"/>
          <w:rtl w:val="0"/>
        </w:rPr>
        <w:t>ent</w:t>
      </w:r>
      <w:r>
        <w:rPr>
          <w:b w:val="1"/>
          <w:bCs w:val="1"/>
          <w:spacing w:val="0"/>
          <w:rtl w:val="0"/>
          <w:lang w:val="en-US"/>
        </w:rPr>
        <w:t>:</w:t>
      </w:r>
      <w:r>
        <w:rPr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S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h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t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n</w:t>
      </w:r>
      <w:r>
        <w:rPr>
          <w:b w:val="0"/>
          <w:bCs w:val="0"/>
          <w:spacing w:val="0"/>
          <w:rtl w:val="0"/>
        </w:rPr>
        <w:t>g</w:t>
      </w:r>
      <w:r>
        <w:rPr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z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aca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M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h.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</w:t>
      </w:r>
      <w:r>
        <w:rPr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 xml:space="preserve">47. </w:t>
      </w:r>
      <w:r>
        <w:rPr>
          <w:b w:val="0"/>
          <w:bCs w:val="0"/>
          <w:spacing w:val="0"/>
          <w:rtl w:val="0"/>
        </w:rPr>
        <w:t>C</w:t>
      </w:r>
      <w:r>
        <w:rPr>
          <w:b w:val="0"/>
          <w:bCs w:val="0"/>
          <w:rtl w:val="0"/>
        </w:rPr>
        <w:t>ad.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p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13</w:t>
      </w:r>
      <w:r>
        <w:rPr>
          <w:b w:val="0"/>
          <w:bCs w:val="0"/>
          <w:spacing w:val="0"/>
          <w:rtl w:val="0"/>
        </w:rPr>
        <w:t>/</w:t>
      </w:r>
      <w:r>
        <w:rPr>
          <w:b w:val="0"/>
          <w:bCs w:val="0"/>
          <w:rtl w:val="0"/>
        </w:rPr>
        <w:t xml:space="preserve">14 </w:t>
      </w:r>
      <w:r>
        <w:rPr>
          <w:b w:val="0"/>
          <w:bCs w:val="0"/>
          <w:spacing w:val="0"/>
          <w:rtl w:val="0"/>
        </w:rPr>
        <w:t>Ç</w:t>
      </w:r>
      <w:r>
        <w:rPr>
          <w:b w:val="0"/>
          <w:bCs w:val="0"/>
          <w:rtl w:val="0"/>
        </w:rPr>
        <w:t>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y</w:t>
      </w:r>
      <w:r>
        <w:rPr>
          <w:b w:val="0"/>
          <w:bCs w:val="0"/>
          <w:rtl w:val="0"/>
          <w:lang w:val="pt-PT"/>
        </w:rPr>
        <w:t>a, An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a</w:t>
      </w:r>
      <w:r>
        <w:rPr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 xml:space="preserve">a, </w:t>
      </w:r>
      <w:r>
        <w:rPr>
          <w:b w:val="0"/>
          <w:bCs w:val="0"/>
          <w:spacing w:val="0"/>
          <w:rtl w:val="0"/>
        </w:rPr>
        <w:t>T</w:t>
      </w:r>
      <w:r>
        <w:rPr>
          <w:b w:val="0"/>
          <w:bCs w:val="0"/>
          <w:spacing w:val="0"/>
          <w:rtl w:val="0"/>
        </w:rPr>
        <w:t>UR</w:t>
      </w:r>
      <w:r>
        <w:rPr>
          <w:b w:val="0"/>
          <w:bCs w:val="0"/>
          <w:spacing w:val="0"/>
          <w:rtl w:val="0"/>
        </w:rPr>
        <w:t>K</w:t>
      </w:r>
      <w:r>
        <w:rPr>
          <w:b w:val="0"/>
          <w:bCs w:val="0"/>
          <w:rtl w:val="0"/>
        </w:rPr>
        <w:t>EY</w: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539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202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64</w:t>
      </w:r>
      <w:r>
        <w:rPr>
          <w:b w:val="0"/>
          <w:bCs w:val="0"/>
          <w:spacing w:val="-3"/>
          <w:position w:val="-2"/>
          <w:sz w:val="22"/>
          <w:szCs w:val="22"/>
          <w:rtl w:val="0"/>
        </w:rPr>
        <w:t>-</w:t>
      </w:r>
      <w:r>
        <w:rPr>
          <w:b w:val="0"/>
          <w:bCs w:val="0"/>
          <w:spacing w:val="-3"/>
          <w:position w:val="-2"/>
          <w:sz w:val="22"/>
          <w:szCs w:val="22"/>
          <w:rtl w:val="0"/>
          <w:lang w:val="en-US"/>
        </w:rPr>
        <w:t>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s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h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ff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u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r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k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an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@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g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m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</w:rPr>
        <w:t>a</w:t>
      </w:r>
      <w:r>
        <w:rPr>
          <w:rStyle w:val="None"/>
          <w:b w:val="0"/>
          <w:bCs w:val="0"/>
          <w:color w:val="0261c0"/>
          <w:spacing w:val="0"/>
          <w:position w:val="-2"/>
          <w:sz w:val="22"/>
          <w:szCs w:val="22"/>
          <w:u w:val="single" w:color="0462c1"/>
          <w:rtl w:val="0"/>
        </w:rPr>
        <w:t>il</w:t>
      </w:r>
      <w:r>
        <w:rPr>
          <w:rStyle w:val="None"/>
          <w:b w:val="0"/>
          <w:bCs w:val="0"/>
          <w:color w:val="0261c0"/>
          <w:spacing w:val="-1"/>
          <w:position w:val="-2"/>
          <w:sz w:val="22"/>
          <w:szCs w:val="22"/>
          <w:u w:val="single" w:color="0462c1"/>
          <w:rtl w:val="0"/>
        </w:rPr>
        <w:t>.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it-IT"/>
        </w:rPr>
        <w:t>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/furkansahin</w:t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1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rStyle w:val="None"/>
          <w:rFonts w:ascii="Verdana" w:hAnsi="Verdana"/>
          <w:b w:val="0"/>
          <w:bCs w:val="0"/>
          <w:sz w:val="28"/>
          <w:szCs w:val="28"/>
          <w:rtl w:val="0"/>
        </w:rPr>
        <w:t>E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D</w:t>
      </w:r>
      <w:r>
        <w:rPr>
          <w:rStyle w:val="None"/>
          <w:rFonts w:ascii="Verdana" w:hAnsi="Verdana"/>
          <w:b w:val="0"/>
          <w:bCs w:val="0"/>
          <w:spacing w:val="-1"/>
          <w:sz w:val="26"/>
          <w:szCs w:val="26"/>
          <w:rtl w:val="0"/>
        </w:rPr>
        <w:t>UC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</w:rPr>
        <w:t>A</w:t>
      </w:r>
      <w:r>
        <w:rPr>
          <w:rStyle w:val="None"/>
          <w:rFonts w:ascii="Verdana" w:hAnsi="Verdana"/>
          <w:b w:val="0"/>
          <w:bCs w:val="0"/>
          <w:spacing w:val="1"/>
          <w:sz w:val="26"/>
          <w:szCs w:val="26"/>
          <w:rtl w:val="0"/>
        </w:rPr>
        <w:t>TI</w:t>
      </w:r>
      <w:r>
        <w:rPr>
          <w:rStyle w:val="None"/>
          <w:rFonts w:ascii="Verdana" w:hAnsi="Verdana"/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-3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-3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-3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-3"/>
          <w:rtl w:val="0"/>
        </w:rPr>
        <w:t>U</w:t>
      </w:r>
      <w:r>
        <w:rPr>
          <w:rtl w:val="0"/>
        </w:rPr>
        <w:t>RKEY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p. (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de-DE"/>
        </w:rPr>
        <w:t>ehens</w:t>
      </w:r>
      <w:r>
        <w:rPr>
          <w:rStyle w:val="None"/>
          <w:b w:val="0"/>
          <w:bCs w:val="0"/>
          <w:spacing w:val="0"/>
          <w:rtl w:val="0"/>
        </w:rPr>
        <w:t>iv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is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gi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en</w:t>
      </w:r>
      <w:r>
        <w:rPr>
          <w:rStyle w:val="None"/>
          <w:b w:val="0"/>
          <w:bCs w:val="0"/>
          <w:spacing w:val="0"/>
          <w:rtl w:val="0"/>
        </w:rPr>
        <w:t xml:space="preserve"> 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5</w:t>
      </w:r>
      <w:r>
        <w:rPr>
          <w:b w:val="0"/>
          <w:bCs w:val="0"/>
          <w:rtl w:val="0"/>
        </w:rPr>
        <w:t>0 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  <w:lang w:val="it-IT"/>
        </w:rPr>
        <w:t>ivid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  <w:lang w:val="en-US"/>
        </w:rPr>
        <w:t>als ac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g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iv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rsi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entra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ce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b w:val="0"/>
          <w:bCs w:val="0"/>
          <w:rtl w:val="0"/>
        </w:rPr>
        <w:t>x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.)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3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Switzerland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Courses: </w:t>
      </w:r>
      <w:r>
        <w:rPr>
          <w:rStyle w:val="None"/>
          <w:b w:val="0"/>
          <w:bCs w:val="0"/>
          <w:spacing w:val="0"/>
          <w:rtl w:val="0"/>
          <w:lang w:val="en-US"/>
        </w:rPr>
        <w:t>Algorithms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Functional Programming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en-US"/>
        </w:rPr>
        <w:t>Lab on Apps Development for Tablets and Smartphones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, </w:t>
      </w:r>
      <w:r>
        <w:rPr>
          <w:rStyle w:val="None"/>
          <w:b w:val="0"/>
          <w:bCs w:val="0"/>
          <w:spacing w:val="0"/>
          <w:rtl w:val="0"/>
          <w:lang w:val="fr-FR"/>
        </w:rPr>
        <w:t>Projet en Informatique I</w:t>
      </w:r>
      <w:r>
        <w:rPr>
          <w:rStyle w:val="None"/>
          <w:b w:val="0"/>
          <w:bCs w:val="0"/>
          <w:spacing w:val="0"/>
          <w:rtl w:val="0"/>
          <w:lang w:val="en-US"/>
        </w:rPr>
        <w:t>(Supervised by professor Pearl Pu).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28"/>
          <w:szCs w:val="28"/>
          <w:rtl w:val="0"/>
        </w:rPr>
        <w:t>E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H</w:t>
      </w:r>
      <w:r>
        <w:rPr>
          <w:rStyle w:val="None"/>
          <w:b w:val="0"/>
          <w:bCs w:val="0"/>
          <w:sz w:val="26"/>
          <w:szCs w:val="26"/>
          <w:rtl w:val="0"/>
        </w:rPr>
        <w:t>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 TUBITAK (Turkish Science Foundation) Undergraduate Researcher Scholarship</w:t>
      </w:r>
    </w:p>
    <w:p>
      <w:pPr>
        <w:pStyle w:val="Body"/>
        <w:spacing w:line="360" w:lineRule="auto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 Fall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</w:t>
      </w:r>
      <w:r>
        <w:rPr>
          <w:rStyle w:val="None"/>
          <w:spacing w:val="0"/>
          <w:rtl w:val="0"/>
          <w:lang w:val="en-US"/>
        </w:rPr>
        <w:t xml:space="preserve"> Spring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</w:rPr>
        <w:t>ig</w:t>
      </w:r>
      <w:r>
        <w:rPr>
          <w:rStyle w:val="None"/>
          <w:spacing w:val="0"/>
          <w:rtl w:val="0"/>
        </w:rPr>
        <w:t>h</w:t>
      </w:r>
      <w:r>
        <w:rPr>
          <w:rtl w:val="0"/>
        </w:rPr>
        <w:t>-H</w:t>
      </w:r>
      <w:r>
        <w:rPr>
          <w:rStyle w:val="None"/>
          <w:spacing w:val="0"/>
          <w:rtl w:val="0"/>
          <w:lang w:val="it-IT"/>
        </w:rPr>
        <w:t>ono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</w:p>
    <w:p>
      <w:pPr>
        <w:pStyle w:val="Body"/>
        <w:ind w:right="88"/>
        <w:rPr>
          <w:rStyle w:val="None"/>
          <w:b w:val="0"/>
          <w:bCs w:val="0"/>
        </w:rPr>
      </w:pPr>
      <w:r>
        <w:rPr>
          <w:rStyle w:val="None"/>
          <w:b w:val="1"/>
          <w:bCs w:val="1"/>
          <w:rtl w:val="0"/>
          <w:lang w:val="de-DE"/>
        </w:rPr>
        <w:t>2014 IEEEXtreme 8.0 Programming Competition:</w:t>
      </w:r>
      <w:r>
        <w:rPr>
          <w:rStyle w:val="None"/>
          <w:b w:val="0"/>
          <w:bCs w:val="0"/>
          <w:rtl w:val="0"/>
          <w:lang w:val="en-US"/>
        </w:rPr>
        <w:t xml:space="preserve"> As a team of three undergraduate students,which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rStyle w:val="None"/>
          <w:b w:val="0"/>
          <w:bCs w:val="0"/>
          <w:rtl w:val="0"/>
          <w:lang w:val="nl-NL"/>
        </w:rPr>
        <w:t xml:space="preserve"> in Turkey,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rStyle w:val="None"/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rStyle w:val="None"/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spacing w:before="9" w:line="140" w:lineRule="exact"/>
        <w:rPr>
          <w:b w:val="0"/>
          <w:bCs w:val="0"/>
          <w:sz w:val="15"/>
          <w:szCs w:val="15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</w:rPr>
        <w:t>2</w:t>
      </w:r>
      <w:r>
        <w:rPr>
          <w:rStyle w:val="None"/>
          <w:b w:val="1"/>
          <w:bCs w:val="1"/>
          <w:spacing w:val="0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>1</w:t>
      </w:r>
      <w:r>
        <w:rPr>
          <w:rStyle w:val="None"/>
          <w:b w:val="1"/>
          <w:bCs w:val="1"/>
          <w:rtl w:val="0"/>
        </w:rPr>
        <w:t>3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  <w:lang w:val="fr-FR"/>
        </w:rPr>
        <w:t>EE</w:t>
      </w:r>
      <w:r>
        <w:rPr>
          <w:rStyle w:val="None"/>
          <w:b w:val="1"/>
          <w:bCs w:val="1"/>
          <w:spacing w:val="0"/>
          <w:rtl w:val="0"/>
        </w:rPr>
        <w:t>X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rtl w:val="0"/>
        </w:rPr>
        <w:t>me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7</w:t>
      </w:r>
      <w:r>
        <w:rPr>
          <w:rStyle w:val="None"/>
          <w:b w:val="1"/>
          <w:bCs w:val="1"/>
          <w:spacing w:val="0"/>
          <w:rtl w:val="0"/>
        </w:rPr>
        <w:t>.</w:t>
      </w:r>
      <w:r>
        <w:rPr>
          <w:rStyle w:val="None"/>
          <w:b w:val="1"/>
          <w:bCs w:val="1"/>
          <w:rtl w:val="0"/>
        </w:rPr>
        <w:t>0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mm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C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rtl w:val="0"/>
        </w:rPr>
        <w:t>mp</w:t>
      </w:r>
      <w:r>
        <w:rPr>
          <w:rStyle w:val="None"/>
          <w:b w:val="1"/>
          <w:bCs w:val="1"/>
          <w:spacing w:val="0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on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b w:val="0"/>
          <w:bCs w:val="0"/>
          <w:rtl w:val="0"/>
          <w:lang w:val="pt-PT"/>
        </w:rPr>
        <w:t>As a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a</w:t>
      </w:r>
      <w:r>
        <w:rPr>
          <w:b w:val="0"/>
          <w:bCs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  <w:lang w:val="en-US"/>
        </w:rPr>
        <w:t xml:space="preserve">f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  <w:lang w:val="nl-NL"/>
        </w:rPr>
        <w:t>ee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b w:val="0"/>
          <w:bCs w:val="0"/>
          <w:rtl w:val="0"/>
        </w:rPr>
        <w:t>erg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b w:val="0"/>
          <w:bCs w:val="0"/>
          <w:rtl w:val="0"/>
        </w:rPr>
        <w:t>ate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b w:val="0"/>
          <w:bCs w:val="0"/>
          <w:rtl w:val="0"/>
          <w:lang w:val="en-US"/>
        </w:rPr>
        <w:t>ents,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b w:val="0"/>
          <w:bCs w:val="0"/>
          <w:rtl w:val="0"/>
          <w:lang w:val="de-DE"/>
        </w:rPr>
        <w:t>ich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is </w:t>
      </w:r>
      <w:r>
        <w:rPr>
          <w:b w:val="0"/>
          <w:bCs w:val="0"/>
          <w:rtl w:val="0"/>
        </w:rPr>
        <w:t>na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b w:val="0"/>
          <w:bCs w:val="0"/>
          <w:rtl w:val="0"/>
        </w:rPr>
        <w:t>ed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ch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position w:val="2"/>
          <w:rtl w:val="0"/>
          <w:lang w:val="fr-FR"/>
        </w:rPr>
        <w:t>eb, ra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>k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1"/>
          <w:position w:val="16"/>
          <w:sz w:val="14"/>
          <w:szCs w:val="14"/>
          <w:rtl w:val="0"/>
        </w:rPr>
        <w:t>s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spacing w:val="17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u</w:t>
      </w:r>
      <w:r>
        <w:rPr>
          <w:rStyle w:val="None"/>
          <w:b w:val="0"/>
          <w:bCs w:val="0"/>
          <w:spacing w:val="0"/>
          <w:position w:val="2"/>
          <w:rtl w:val="0"/>
        </w:rPr>
        <w:t>r</w:t>
      </w:r>
      <w:r>
        <w:rPr>
          <w:rStyle w:val="None"/>
          <w:b w:val="0"/>
          <w:bCs w:val="0"/>
          <w:position w:val="2"/>
          <w:rtl w:val="0"/>
        </w:rPr>
        <w:t>k</w:t>
      </w:r>
      <w:r>
        <w:rPr>
          <w:rStyle w:val="None"/>
          <w:b w:val="0"/>
          <w:bCs w:val="0"/>
          <w:spacing w:val="0"/>
          <w:position w:val="2"/>
          <w:rtl w:val="0"/>
        </w:rPr>
        <w:t>ey</w:t>
      </w:r>
      <w:r>
        <w:rPr>
          <w:rStyle w:val="None"/>
          <w:b w:val="0"/>
          <w:bCs w:val="0"/>
          <w:position w:val="2"/>
          <w:rtl w:val="0"/>
        </w:rPr>
        <w:t>,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a</w:t>
      </w:r>
      <w:r>
        <w:rPr>
          <w:rStyle w:val="None"/>
          <w:b w:val="0"/>
          <w:bCs w:val="0"/>
          <w:spacing w:val="0"/>
          <w:position w:val="2"/>
          <w:rtl w:val="0"/>
        </w:rPr>
        <w:t>mo</w:t>
      </w:r>
      <w:r>
        <w:rPr>
          <w:rStyle w:val="None"/>
          <w:b w:val="0"/>
          <w:bCs w:val="0"/>
          <w:spacing w:val="0"/>
          <w:position w:val="2"/>
          <w:rtl w:val="0"/>
        </w:rPr>
        <w:t>n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J</w:t>
      </w:r>
      <w:r>
        <w:rPr>
          <w:rStyle w:val="None"/>
          <w:b w:val="0"/>
          <w:bCs w:val="0"/>
          <w:spacing w:val="0"/>
          <w:position w:val="2"/>
          <w:rtl w:val="0"/>
        </w:rPr>
        <w:t>A</w:t>
      </w:r>
      <w:r>
        <w:rPr>
          <w:rStyle w:val="None"/>
          <w:b w:val="0"/>
          <w:bCs w:val="0"/>
          <w:position w:val="2"/>
          <w:rtl w:val="0"/>
        </w:rPr>
        <w:t>VA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c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  <w:lang w:val="en-US"/>
        </w:rPr>
        <w:t xml:space="preserve">rs, 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0"/>
          <w:position w:val="2"/>
          <w:rtl w:val="0"/>
        </w:rPr>
        <w:t>8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  <w:lang w:val="fr-FR"/>
        </w:rPr>
        <w:t>IEEE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R</w:t>
      </w:r>
      <w:r>
        <w:rPr>
          <w:rStyle w:val="None"/>
          <w:b w:val="0"/>
          <w:bCs w:val="0"/>
          <w:spacing w:val="0"/>
          <w:position w:val="2"/>
          <w:rtl w:val="0"/>
        </w:rPr>
        <w:t>e</w:t>
      </w:r>
      <w:r>
        <w:rPr>
          <w:rStyle w:val="None"/>
          <w:b w:val="0"/>
          <w:bCs w:val="0"/>
          <w:position w:val="2"/>
          <w:rtl w:val="0"/>
        </w:rPr>
        <w:t>g</w:t>
      </w:r>
      <w:r>
        <w:rPr>
          <w:rStyle w:val="None"/>
          <w:b w:val="0"/>
          <w:bCs w:val="0"/>
          <w:spacing w:val="0"/>
          <w:position w:val="2"/>
          <w:rtl w:val="0"/>
        </w:rPr>
        <w:t>i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8</w:t>
      </w:r>
      <w:r>
        <w:rPr>
          <w:rStyle w:val="None"/>
          <w:b w:val="0"/>
          <w:bCs w:val="0"/>
          <w:position w:val="2"/>
          <w:rtl w:val="0"/>
        </w:rPr>
        <w:t xml:space="preserve">,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0"/>
          <w:position w:val="2"/>
          <w:rtl w:val="0"/>
        </w:rPr>
        <w:t>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</w:rPr>
        <w:t>t</w:t>
      </w:r>
      <w:r>
        <w:rPr>
          <w:rStyle w:val="None"/>
          <w:b w:val="0"/>
          <w:bCs w:val="0"/>
          <w:position w:val="16"/>
          <w:sz w:val="14"/>
          <w:szCs w:val="14"/>
          <w:rtl w:val="0"/>
        </w:rPr>
        <w:t>h</w:t>
      </w:r>
      <w:r>
        <w:rPr>
          <w:rStyle w:val="None"/>
          <w:b w:val="0"/>
          <w:bCs w:val="0"/>
          <w:spacing w:val="16"/>
          <w:position w:val="16"/>
          <w:sz w:val="14"/>
          <w:szCs w:val="14"/>
          <w:rtl w:val="0"/>
        </w:rPr>
        <w:t xml:space="preserve"> </w:t>
      </w:r>
      <w:r>
        <w:rPr>
          <w:rStyle w:val="None"/>
          <w:b w:val="0"/>
          <w:bCs w:val="0"/>
          <w:position w:val="2"/>
          <w:rtl w:val="0"/>
        </w:rPr>
        <w:t>in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</w:rPr>
        <w:t>t</w:t>
      </w:r>
      <w:r>
        <w:rPr>
          <w:rStyle w:val="None"/>
          <w:b w:val="0"/>
          <w:bCs w:val="0"/>
          <w:spacing w:val="0"/>
          <w:position w:val="2"/>
          <w:rtl w:val="0"/>
        </w:rPr>
        <w:t>h</w:t>
      </w:r>
      <w:r>
        <w:rPr>
          <w:rStyle w:val="None"/>
          <w:b w:val="0"/>
          <w:bCs w:val="0"/>
          <w:position w:val="2"/>
          <w:rtl w:val="0"/>
        </w:rPr>
        <w:t>e</w:t>
      </w:r>
      <w:r>
        <w:rPr>
          <w:rStyle w:val="None"/>
          <w:b w:val="0"/>
          <w:bCs w:val="0"/>
          <w:spacing w:val="0"/>
          <w:position w:val="2"/>
          <w:rtl w:val="0"/>
        </w:rPr>
        <w:t xml:space="preserve">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w</w:t>
      </w:r>
      <w:r>
        <w:rPr>
          <w:rStyle w:val="None"/>
          <w:b w:val="0"/>
          <w:bCs w:val="0"/>
          <w:spacing w:val="0"/>
          <w:position w:val="2"/>
          <w:rtl w:val="0"/>
        </w:rPr>
        <w:t>o</w:t>
      </w:r>
      <w:r>
        <w:rPr>
          <w:rStyle w:val="None"/>
          <w:b w:val="0"/>
          <w:bCs w:val="0"/>
          <w:position w:val="2"/>
          <w:rtl w:val="0"/>
        </w:rPr>
        <w:t>rl</w:t>
      </w:r>
      <w:r>
        <w:rPr>
          <w:rStyle w:val="None"/>
          <w:b w:val="0"/>
          <w:bCs w:val="0"/>
          <w:spacing w:val="0"/>
          <w:position w:val="2"/>
          <w:rtl w:val="0"/>
        </w:rPr>
        <w:t>d</w:t>
      </w:r>
      <w:r>
        <w:rPr>
          <w:rStyle w:val="None"/>
          <w:b w:val="0"/>
          <w:bCs w:val="0"/>
          <w:position w:val="2"/>
          <w:rtl w:val="0"/>
        </w:rPr>
        <w:t>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"http://www.swiss-affinity.ch"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 Source codes are available on personal GitHub account.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iVis-GVT, iVis Research Group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Web based graph visualization tool that is created with JavaScript. Source codes are available on personal GitHub account.</w:t>
      </w:r>
    </w:p>
    <w:p>
      <w:pPr>
        <w:pStyle w:val="Body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"http://cbioportal.org/about_us.jsp"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cbioportal.org/about_us.jsp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C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z w:val="28"/>
          <w:szCs w:val="28"/>
          <w:rtl w:val="0"/>
        </w:rPr>
        <w:t>L</w:t>
      </w:r>
      <w:r>
        <w:rPr>
          <w:rStyle w:val="None"/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rStyle w:val="None"/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 xml:space="preserve">GES </w:t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 xml:space="preserve">e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</w:rPr>
      </w:pPr>
      <w:r>
        <w:rPr>
          <w:rStyle w:val="None"/>
          <w:b w:val="0"/>
          <w:bCs w:val="0"/>
          <w:spacing w:val="1"/>
          <w:sz w:val="28"/>
          <w:szCs w:val="28"/>
          <w:rtl w:val="0"/>
        </w:rPr>
        <w:t>M</w:t>
      </w:r>
      <w:r>
        <w:rPr>
          <w:rStyle w:val="None"/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1"/>
          <w:sz w:val="28"/>
          <w:szCs w:val="28"/>
          <w:rtl w:val="0"/>
        </w:rPr>
        <w:t>P</w:t>
      </w:r>
      <w:r>
        <w:rPr>
          <w:rStyle w:val="None"/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rStyle w:val="None"/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rStyle w:val="None"/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z w:val="28"/>
          <w:szCs w:val="28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rStyle w:val="None"/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tl w:val="0"/>
        </w:rPr>
        <w:t xml:space="preserve"> 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-1"/>
          <w:rtl w:val="0"/>
          <w:lang w:val="en-US"/>
        </w:rPr>
        <w:t>6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ESN EPFL member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-3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-1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-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-1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-1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3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7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-1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-1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-1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-3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-1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1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-1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1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-1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-3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-1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-1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-3"/>
          <w:rtl w:val="0"/>
        </w:rPr>
        <w:t>s</w:t>
      </w:r>
      <w:r>
        <w:rPr>
          <w:rStyle w:val="None"/>
          <w:b w:val="0"/>
          <w:bCs w:val="0"/>
          <w:spacing w:val="-1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-3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-1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-3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5"/>
          <w:szCs w:val="15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-1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-5"/>
          <w:rtl w:val="0"/>
        </w:rPr>
        <w:t xml:space="preserve"> </w:t>
      </w:r>
      <w:r>
        <w:rPr>
          <w:rStyle w:val="None"/>
          <w:spacing w:val="-1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-1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-3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-1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-1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-1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-3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b w:val="0"/>
      <w:bCs w:val="0"/>
      <w:color w:val="116cce"/>
      <w:sz w:val="22"/>
      <w:szCs w:val="22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