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344DF" w14:textId="2288C7EA" w:rsidR="00FE153B" w:rsidRPr="00FE153B" w:rsidRDefault="00FE153B" w:rsidP="00FE153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E153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FURKAN SINDAR</w:t>
      </w:r>
      <w:r w:rsidRPr="00FE153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  <w:t xml:space="preserve">Baraboo, WI 53913 | 608-432-9251 | </w:t>
      </w:r>
      <w:hyperlink r:id="rId5" w:tgtFrame="_blank" w:history="1">
        <w:r w:rsidRPr="00FE153B">
          <w:rPr>
            <w:rFonts w:ascii="Times New Roman" w:eastAsia="Times New Roman" w:hAnsi="Times New Roman" w:cs="Times New Roman"/>
            <w:color w:val="0000FF"/>
            <w:kern w:val="0"/>
            <w:sz w:val="21"/>
            <w:szCs w:val="21"/>
            <w:u w:val="single"/>
            <w14:ligatures w14:val="none"/>
          </w:rPr>
          <w:t>fsindar@madisoncollege.edu</w:t>
        </w:r>
      </w:hyperlink>
      <w:r w:rsidRPr="00FE153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|</w:t>
      </w:r>
      <w:r w:rsidR="00116F90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hyperlink r:id="rId6" w:tgtFrame="_blank" w:history="1">
        <w:r w:rsidRPr="00FE153B">
          <w:rPr>
            <w:rFonts w:ascii="Times New Roman" w:eastAsia="Times New Roman" w:hAnsi="Times New Roman" w:cs="Times New Roman"/>
            <w:color w:val="0000FF"/>
            <w:kern w:val="0"/>
            <w:sz w:val="21"/>
            <w:szCs w:val="21"/>
            <w:u w:val="single"/>
            <w14:ligatures w14:val="none"/>
          </w:rPr>
          <w:t>linkedin.com/in/furkan-sindar-065bb72b9</w:t>
        </w:r>
      </w:hyperlink>
    </w:p>
    <w:p w14:paraId="2356013F" w14:textId="77777777" w:rsidR="00FE153B" w:rsidRPr="00FE153B" w:rsidRDefault="00000000" w:rsidP="00FE153B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1"/>
          <w:szCs w:val="21"/>
        </w:rPr>
        <w:pict w14:anchorId="0280FF4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57A8662" w14:textId="77777777" w:rsidR="00FE153B" w:rsidRPr="00FE153B" w:rsidRDefault="00FE153B" w:rsidP="00FE153B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E153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SUMMARY</w:t>
      </w:r>
      <w:r w:rsidRPr="00FE153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  <w:t>Committed to learning and developing skills in Web Software Development while contributing to teams. Self-directed and energetic, with strong performance in both independent and collaborative settings, working alone or with others on projects.</w:t>
      </w:r>
    </w:p>
    <w:p w14:paraId="388235CB" w14:textId="77777777" w:rsidR="00FE153B" w:rsidRPr="00FE153B" w:rsidRDefault="00000000" w:rsidP="00FE153B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1"/>
          <w:szCs w:val="21"/>
        </w:rPr>
        <w:pict w14:anchorId="29CDB72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6567E91" w14:textId="77777777" w:rsidR="00FE153B" w:rsidRPr="00FE153B" w:rsidRDefault="00FE153B" w:rsidP="00FE153B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E153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SKILLS</w:t>
      </w:r>
    </w:p>
    <w:p w14:paraId="351578FA" w14:textId="7C8DFEF7" w:rsidR="00FE153B" w:rsidRPr="00FE153B" w:rsidRDefault="00FE153B" w:rsidP="00FE153B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E153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Time management, Team collaboration, Multitasking and organization, Problem-solving, Proficient in JavaScript, Java, SQL, PHP, AWS, HTML, CSS, UX/UI, Figma, Canva</w:t>
      </w:r>
      <w:r w:rsidR="0073239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, NodeJS</w:t>
      </w:r>
      <w:r w:rsidR="0050795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, Git</w:t>
      </w:r>
    </w:p>
    <w:p w14:paraId="13CEE3F1" w14:textId="77777777" w:rsidR="00FE153B" w:rsidRPr="00FE153B" w:rsidRDefault="00000000" w:rsidP="00FE153B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1"/>
          <w:szCs w:val="21"/>
        </w:rPr>
        <w:pict w14:anchorId="53F76E9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7FC73FB" w14:textId="77777777" w:rsidR="00097806" w:rsidRDefault="00CB4283" w:rsidP="00CB4283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FE153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EDUCATION</w:t>
      </w:r>
      <w:r w:rsidRPr="00FE153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</w:r>
      <w:r w:rsidRPr="00FE153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Madison Area Technical College, Madison, WI</w:t>
      </w:r>
    </w:p>
    <w:p w14:paraId="61486A8A" w14:textId="68740E2D" w:rsidR="00CB4283" w:rsidRDefault="00097806" w:rsidP="00920DB3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Concentration Areas</w:t>
      </w:r>
      <w:r w:rsidR="00CB4283" w:rsidRPr="00FE153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  <w:t>Associate of Applied Science, Information Technology</w:t>
      </w:r>
      <w:r w:rsidR="00F0163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F0163E" w:rsidRPr="00FE153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Web Software Development</w:t>
      </w:r>
      <w:r w:rsidR="00CB4283" w:rsidRPr="00F0163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, Expected 12/2025</w:t>
      </w:r>
    </w:p>
    <w:p w14:paraId="647CF3D5" w14:textId="20261836" w:rsidR="00920DB3" w:rsidRPr="00F0163E" w:rsidRDefault="00920DB3" w:rsidP="00920DB3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E153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Associate of Applied Science, Information Technology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Front End Development</w:t>
      </w:r>
      <w:r w:rsidRPr="00F0163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Expected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05</w:t>
      </w:r>
      <w:r w:rsidRPr="00F0163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/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2026</w:t>
      </w:r>
    </w:p>
    <w:p w14:paraId="63B76B61" w14:textId="77777777" w:rsidR="00CB4283" w:rsidRPr="00FE153B" w:rsidRDefault="00CB4283" w:rsidP="00CB4283">
      <w:pPr>
        <w:numPr>
          <w:ilvl w:val="0"/>
          <w:numId w:val="4"/>
        </w:numPr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E153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3.968 GPA</w:t>
      </w:r>
    </w:p>
    <w:p w14:paraId="0E9F4FDE" w14:textId="77777777" w:rsidR="00CB4283" w:rsidRPr="00FE153B" w:rsidRDefault="00CB4283" w:rsidP="00CB4283">
      <w:pPr>
        <w:numPr>
          <w:ilvl w:val="0"/>
          <w:numId w:val="4"/>
        </w:numPr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E153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Dean’s List (Perfect Honors): 01/2025, 08/2024, 05/2024, 01/2024</w:t>
      </w:r>
    </w:p>
    <w:p w14:paraId="10C7B325" w14:textId="77777777" w:rsidR="00CB4283" w:rsidRPr="00FE153B" w:rsidRDefault="00CB4283" w:rsidP="00CB4283">
      <w:pPr>
        <w:numPr>
          <w:ilvl w:val="0"/>
          <w:numId w:val="4"/>
        </w:numPr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E153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Core Workforce Skills Badge: Teamwork (v.02), issued by Madison College on 04/03/2024</w:t>
      </w:r>
    </w:p>
    <w:p w14:paraId="47CB6758" w14:textId="4A41983C" w:rsidR="00CB4283" w:rsidRPr="00CB4283" w:rsidRDefault="00CB4283" w:rsidP="00FE153B">
      <w:pPr>
        <w:numPr>
          <w:ilvl w:val="0"/>
          <w:numId w:val="4"/>
        </w:numPr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E153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Student Organization: Chess Club</w:t>
      </w:r>
    </w:p>
    <w:p w14:paraId="3833C374" w14:textId="77777777" w:rsidR="00FE153B" w:rsidRPr="00FE153B" w:rsidRDefault="00000000" w:rsidP="00FE153B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1"/>
          <w:szCs w:val="21"/>
        </w:rPr>
        <w:pict w14:anchorId="565B770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4DE0A5D" w14:textId="77777777" w:rsidR="00FE153B" w:rsidRPr="00FE153B" w:rsidRDefault="00FE153B" w:rsidP="00FE153B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E153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PROJECTS</w:t>
      </w:r>
      <w:r w:rsidRPr="00FE153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</w:r>
      <w:r w:rsidRPr="00FE153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Sip Success Online I</w:t>
      </w:r>
      <w:r w:rsidRPr="00FE153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  <w:t>Developed an accessible website in collaboration with the Wisconsin Council of the Blind and Visually Impaired, highlighting the value of inclusive web design for small businesses.</w:t>
      </w:r>
    </w:p>
    <w:p w14:paraId="454067BA" w14:textId="77777777" w:rsidR="00FE153B" w:rsidRPr="00FE153B" w:rsidRDefault="00FE153B" w:rsidP="00FE153B">
      <w:pPr>
        <w:numPr>
          <w:ilvl w:val="0"/>
          <w:numId w:val="3"/>
        </w:numPr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hyperlink r:id="rId7" w:tgtFrame="_blank" w:history="1">
        <w:r w:rsidRPr="00FE153B">
          <w:rPr>
            <w:rFonts w:ascii="Times New Roman" w:eastAsia="Times New Roman" w:hAnsi="Times New Roman" w:cs="Times New Roman"/>
            <w:color w:val="0000FF"/>
            <w:kern w:val="0"/>
            <w:sz w:val="21"/>
            <w:szCs w:val="21"/>
            <w:u w:val="single"/>
            <w14:ligatures w14:val="none"/>
          </w:rPr>
          <w:t>https://www.boobatearizal.com</w:t>
        </w:r>
      </w:hyperlink>
    </w:p>
    <w:p w14:paraId="52D83185" w14:textId="77777777" w:rsidR="00FE153B" w:rsidRPr="00FE153B" w:rsidRDefault="00FE153B" w:rsidP="00FE153B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E153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Sip Success Online II</w:t>
      </w:r>
      <w:r w:rsidRPr="00FE153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  <w:t>Analyzed the website’s impact on sales and marketing, evaluating its effect on customer engagement, brand visibility, and business performance.</w:t>
      </w:r>
    </w:p>
    <w:p w14:paraId="4AF0AB2F" w14:textId="77777777" w:rsidR="00FE153B" w:rsidRPr="00FE153B" w:rsidRDefault="00000000" w:rsidP="00FE153B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1"/>
          <w:szCs w:val="21"/>
        </w:rPr>
        <w:pict w14:anchorId="0DF1C99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65BCFC4" w14:textId="77777777" w:rsidR="00CB4283" w:rsidRPr="00FE153B" w:rsidRDefault="00CB4283" w:rsidP="00CB4283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E153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RESEARCH INTERESTS</w:t>
      </w:r>
    </w:p>
    <w:p w14:paraId="6B3E92DA" w14:textId="77777777" w:rsidR="00CB4283" w:rsidRPr="00FE153B" w:rsidRDefault="00CB4283" w:rsidP="00CB4283">
      <w:pPr>
        <w:numPr>
          <w:ilvl w:val="0"/>
          <w:numId w:val="2"/>
        </w:numPr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E153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Accessible web design for diverse users</w:t>
      </w:r>
    </w:p>
    <w:p w14:paraId="5A94B0AD" w14:textId="77777777" w:rsidR="00CB4283" w:rsidRPr="00FE153B" w:rsidRDefault="00CB4283" w:rsidP="00CB4283">
      <w:pPr>
        <w:numPr>
          <w:ilvl w:val="0"/>
          <w:numId w:val="2"/>
        </w:numPr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E153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AI-driven financial technology (FinTech) solutions</w:t>
      </w:r>
    </w:p>
    <w:p w14:paraId="154AC3E1" w14:textId="77777777" w:rsidR="00CB4283" w:rsidRPr="00FE153B" w:rsidRDefault="00CB4283" w:rsidP="00CB4283">
      <w:pPr>
        <w:numPr>
          <w:ilvl w:val="0"/>
          <w:numId w:val="2"/>
        </w:numPr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E153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User experience (UX) optimization for small business websites</w:t>
      </w:r>
    </w:p>
    <w:p w14:paraId="704938D8" w14:textId="77777777" w:rsidR="00CB4283" w:rsidRPr="00FE153B" w:rsidRDefault="00CB4283" w:rsidP="00CB4283">
      <w:pPr>
        <w:numPr>
          <w:ilvl w:val="0"/>
          <w:numId w:val="2"/>
        </w:numPr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E153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Integration of cloud computing (AWS) in educational tools</w:t>
      </w:r>
    </w:p>
    <w:p w14:paraId="20CCF6CA" w14:textId="6F3EC7B2" w:rsidR="00FE153B" w:rsidRPr="00FE153B" w:rsidRDefault="00000000" w:rsidP="00FE153B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1"/>
          <w:szCs w:val="21"/>
        </w:rPr>
        <w:pict w14:anchorId="035754F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2246E88" w14:textId="77777777" w:rsidR="00FE153B" w:rsidRPr="00FE153B" w:rsidRDefault="00FE153B" w:rsidP="00FE153B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E153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ACCOMPLISHMENTS</w:t>
      </w:r>
    </w:p>
    <w:p w14:paraId="7AB15EB9" w14:textId="77777777" w:rsidR="00FE153B" w:rsidRPr="00FE153B" w:rsidRDefault="00FE153B" w:rsidP="00FE153B">
      <w:pPr>
        <w:numPr>
          <w:ilvl w:val="0"/>
          <w:numId w:val="6"/>
        </w:numPr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E153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Fall Season Honor Project Presentation</w:t>
      </w:r>
      <w:r w:rsidRPr="00FE153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: Awarded 1st Place for creating an innovative and inclusive web project.</w:t>
      </w:r>
    </w:p>
    <w:p w14:paraId="018BE110" w14:textId="77777777" w:rsidR="00FE153B" w:rsidRPr="00FE153B" w:rsidRDefault="00FE153B" w:rsidP="00FE153B">
      <w:pPr>
        <w:numPr>
          <w:ilvl w:val="0"/>
          <w:numId w:val="6"/>
        </w:numPr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E153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Invitation to the Upper Midwest Honors Conference 2025</w:t>
      </w:r>
      <w:r w:rsidRPr="00FE153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: Recognized for academic excellence and outstanding project work.</w:t>
      </w:r>
    </w:p>
    <w:p w14:paraId="6E45CE0B" w14:textId="77777777" w:rsidR="00FE153B" w:rsidRPr="00FE153B" w:rsidRDefault="00FE153B" w:rsidP="00FE153B">
      <w:pPr>
        <w:numPr>
          <w:ilvl w:val="0"/>
          <w:numId w:val="6"/>
        </w:numPr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E153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Honor Medallion – Madison Area Technical College</w:t>
      </w:r>
      <w:r w:rsidRPr="00FE153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: Awarded for outstanding achievement in the 2A Grade Honor Project.</w:t>
      </w:r>
    </w:p>
    <w:p w14:paraId="06FE74C9" w14:textId="77777777" w:rsidR="00FE153B" w:rsidRPr="00FE153B" w:rsidRDefault="00FE153B" w:rsidP="00FE153B">
      <w:pPr>
        <w:numPr>
          <w:ilvl w:val="0"/>
          <w:numId w:val="6"/>
        </w:numPr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E153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Phi Theta Kappa Honor Society Membership</w:t>
      </w:r>
      <w:r w:rsidRPr="00FE153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: Awarded by Phi Theta Kappa Honor Society, recognizing academic excellence and dedication to higher education.</w:t>
      </w:r>
    </w:p>
    <w:p w14:paraId="6AD2FA8A" w14:textId="77777777" w:rsidR="00FE153B" w:rsidRDefault="00FE153B" w:rsidP="00FE153B">
      <w:pPr>
        <w:numPr>
          <w:ilvl w:val="0"/>
          <w:numId w:val="6"/>
        </w:numPr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FE153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MATC Certification: Introduction to Software Development</w:t>
      </w:r>
      <w:r w:rsidRPr="00FE153B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: Awarded by Madison Area Technical College, showcasing foundational knowledge and skills in IT and software development.</w:t>
      </w:r>
    </w:p>
    <w:p w14:paraId="6CA82C7A" w14:textId="77777777" w:rsidR="00E0236C" w:rsidRDefault="00E0236C" w:rsidP="00E0236C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63592105" w14:textId="740BF9A0" w:rsidR="00E0236C" w:rsidRDefault="00E0236C" w:rsidP="00E0236C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E0236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LEADERSHIP &amp; CAMPUS INVOLVEMENT</w:t>
      </w:r>
    </w:p>
    <w:p w14:paraId="67C53070" w14:textId="55294A74" w:rsidR="00A0734F" w:rsidRDefault="00F8705E" w:rsidP="00E0236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kern w:val="0"/>
          <w:sz w:val="21"/>
          <w:szCs w:val="21"/>
          <w14:ligatures w14:val="none"/>
        </w:rPr>
      </w:pPr>
      <w:r w:rsidRPr="00F8705E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Reedsburg Campus Senator</w:t>
      </w:r>
      <w:r w:rsidRPr="00F8705E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br/>
      </w:r>
      <w:r w:rsidRPr="00F8705E">
        <w:rPr>
          <w:rFonts w:ascii="Times New Roman" w:eastAsia="Times New Roman" w:hAnsi="Times New Roman" w:cs="Times New Roman"/>
          <w:b/>
          <w:bCs/>
          <w:i/>
          <w:iCs/>
          <w:kern w:val="0"/>
          <w:sz w:val="21"/>
          <w:szCs w:val="21"/>
          <w14:ligatures w14:val="none"/>
        </w:rPr>
        <w:t>Student Senate – Madison Area Technical College, Reedsburg Campus</w:t>
      </w:r>
    </w:p>
    <w:p w14:paraId="19D705B7" w14:textId="199AF9E9" w:rsidR="00D13A6B" w:rsidRPr="00E0236C" w:rsidRDefault="00D13A6B" w:rsidP="00E0236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D13A6B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Vice President of Scholarship (2025–2026) – Phi Theta Kappa, Madison College Chapter</w:t>
      </w:r>
    </w:p>
    <w:p w14:paraId="017F5908" w14:textId="77777777" w:rsidR="003C373D" w:rsidRPr="00FE153B" w:rsidRDefault="003C373D" w:rsidP="00FE153B">
      <w:pPr>
        <w:spacing w:after="0" w:line="240" w:lineRule="auto"/>
        <w:contextualSpacing/>
        <w:rPr>
          <w:sz w:val="21"/>
          <w:szCs w:val="21"/>
        </w:rPr>
      </w:pPr>
    </w:p>
    <w:sectPr w:rsidR="003C373D" w:rsidRPr="00FE153B" w:rsidSect="00FE15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262C4"/>
    <w:multiLevelType w:val="multilevel"/>
    <w:tmpl w:val="8A02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F0499"/>
    <w:multiLevelType w:val="multilevel"/>
    <w:tmpl w:val="167A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37716"/>
    <w:multiLevelType w:val="multilevel"/>
    <w:tmpl w:val="952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A7B75"/>
    <w:multiLevelType w:val="multilevel"/>
    <w:tmpl w:val="32AE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F1CA9"/>
    <w:multiLevelType w:val="multilevel"/>
    <w:tmpl w:val="67DC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00C83"/>
    <w:multiLevelType w:val="multilevel"/>
    <w:tmpl w:val="72E0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068741">
    <w:abstractNumId w:val="5"/>
  </w:num>
  <w:num w:numId="2" w16cid:durableId="32386592">
    <w:abstractNumId w:val="3"/>
  </w:num>
  <w:num w:numId="3" w16cid:durableId="2116365589">
    <w:abstractNumId w:val="4"/>
  </w:num>
  <w:num w:numId="4" w16cid:durableId="1356880675">
    <w:abstractNumId w:val="2"/>
  </w:num>
  <w:num w:numId="5" w16cid:durableId="560990172">
    <w:abstractNumId w:val="0"/>
  </w:num>
  <w:num w:numId="6" w16cid:durableId="557085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3B"/>
    <w:rsid w:val="00097806"/>
    <w:rsid w:val="000A45AF"/>
    <w:rsid w:val="00116F90"/>
    <w:rsid w:val="003C373D"/>
    <w:rsid w:val="004276FB"/>
    <w:rsid w:val="004C21DF"/>
    <w:rsid w:val="00507952"/>
    <w:rsid w:val="00611BAA"/>
    <w:rsid w:val="00732399"/>
    <w:rsid w:val="00920DB3"/>
    <w:rsid w:val="00922DC4"/>
    <w:rsid w:val="009E4557"/>
    <w:rsid w:val="009E7FB6"/>
    <w:rsid w:val="00A0734F"/>
    <w:rsid w:val="00B70D8D"/>
    <w:rsid w:val="00CB4283"/>
    <w:rsid w:val="00CB68EC"/>
    <w:rsid w:val="00D13A6B"/>
    <w:rsid w:val="00E0236C"/>
    <w:rsid w:val="00E470BD"/>
    <w:rsid w:val="00E71084"/>
    <w:rsid w:val="00F0163E"/>
    <w:rsid w:val="00F8705E"/>
    <w:rsid w:val="00FE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70A3"/>
  <w15:chartTrackingRefBased/>
  <w15:docId w15:val="{E2445DBC-D8F7-5647-AEF4-5F4B3FD5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53B"/>
    <w:rPr>
      <w:b/>
      <w:bCs/>
      <w:smallCaps/>
      <w:color w:val="0F4761" w:themeColor="accent1" w:themeShade="BF"/>
      <w:spacing w:val="5"/>
    </w:rPr>
  </w:style>
  <w:style w:type="paragraph" w:customStyle="1" w:styleId="break-words">
    <w:name w:val="break-words"/>
    <w:basedOn w:val="Normal"/>
    <w:rsid w:val="00FE1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E153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15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oobateariz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urkan-sindar-065bb72b9" TargetMode="External"/><Relationship Id="rId5" Type="http://schemas.openxmlformats.org/officeDocument/2006/relationships/hyperlink" Target="mailto:fsindar@madisoncolleg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Acar, Erkan</dc:creator>
  <cp:keywords/>
  <dc:description/>
  <cp:lastModifiedBy>Sindar, Furkan C</cp:lastModifiedBy>
  <cp:revision>15</cp:revision>
  <dcterms:created xsi:type="dcterms:W3CDTF">2025-03-17T07:04:00Z</dcterms:created>
  <dcterms:modified xsi:type="dcterms:W3CDTF">2025-05-13T18:35:00Z</dcterms:modified>
</cp:coreProperties>
</file>