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1A" w:rsidRDefault="0079181A" w:rsidP="0079181A">
      <w:pPr>
        <w:pStyle w:val="Balk1"/>
        <w:spacing w:after="88"/>
      </w:pPr>
      <w:proofErr w:type="spellStart"/>
      <w:r>
        <w:rPr>
          <w:b w:val="0"/>
          <w:color w:val="009CC5"/>
          <w:sz w:val="40"/>
        </w:rPr>
        <w:t>Coin</w:t>
      </w:r>
      <w:proofErr w:type="spellEnd"/>
      <w:r>
        <w:rPr>
          <w:b w:val="0"/>
          <w:color w:val="009CC5"/>
          <w:sz w:val="40"/>
        </w:rPr>
        <w:t xml:space="preserve"> </w:t>
      </w:r>
      <w:proofErr w:type="spellStart"/>
      <w:r>
        <w:rPr>
          <w:b w:val="0"/>
          <w:color w:val="009CC5"/>
          <w:sz w:val="40"/>
        </w:rPr>
        <w:t>Smash</w:t>
      </w:r>
      <w:proofErr w:type="spellEnd"/>
      <w:r>
        <w:rPr>
          <w:b w:val="0"/>
          <w:color w:val="009CC5"/>
          <w:sz w:val="40"/>
        </w:rPr>
        <w:t xml:space="preserve"> ASMR - </w:t>
      </w:r>
      <w:proofErr w:type="spellStart"/>
      <w:r>
        <w:rPr>
          <w:b w:val="0"/>
          <w:color w:val="009CC5"/>
          <w:sz w:val="40"/>
        </w:rPr>
        <w:t>The</w:t>
      </w:r>
      <w:proofErr w:type="spellEnd"/>
      <w:r>
        <w:rPr>
          <w:b w:val="0"/>
          <w:color w:val="009CC5"/>
          <w:sz w:val="40"/>
        </w:rPr>
        <w:t xml:space="preserve"> Game Pitch</w:t>
      </w:r>
    </w:p>
    <w:p w:rsidR="0079181A" w:rsidRDefault="0079181A" w:rsidP="0079181A">
      <w:pPr>
        <w:numPr>
          <w:ilvl w:val="0"/>
          <w:numId w:val="1"/>
        </w:numPr>
        <w:spacing w:after="115"/>
        <w:ind w:hanging="360"/>
      </w:pPr>
      <w:proofErr w:type="spellStart"/>
      <w:r>
        <w:rPr>
          <w:b/>
        </w:rPr>
        <w:t>Short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</w:t>
      </w:r>
      <w:proofErr w:type="spellEnd"/>
    </w:p>
    <w:p w:rsidR="0079181A" w:rsidRDefault="0079181A" w:rsidP="0079181A">
      <w:pPr>
        <w:numPr>
          <w:ilvl w:val="1"/>
          <w:numId w:val="1"/>
        </w:numPr>
        <w:spacing w:after="115"/>
        <w:ind w:hanging="360"/>
      </w:pPr>
      <w:proofErr w:type="spellStart"/>
      <w:r>
        <w:t>The</w:t>
      </w:r>
      <w:proofErr w:type="spellEnd"/>
      <w:r>
        <w:t xml:space="preserve"> Game is </w:t>
      </w:r>
      <w:proofErr w:type="spellStart"/>
      <w:r>
        <w:t>about</w:t>
      </w:r>
      <w:proofErr w:type="spellEnd"/>
      <w:r>
        <w:t xml:space="preserve">: </w:t>
      </w:r>
      <w:proofErr w:type="spellStart"/>
      <w:r>
        <w:t>B</w:t>
      </w:r>
      <w:r w:rsidRPr="0079181A">
        <w:t>alls</w:t>
      </w:r>
      <w:proofErr w:type="spellEnd"/>
      <w:r w:rsidRPr="0079181A">
        <w:t xml:space="preserve"> </w:t>
      </w:r>
      <w:proofErr w:type="spellStart"/>
      <w:r w:rsidRPr="0079181A">
        <w:t>collects</w:t>
      </w:r>
      <w:proofErr w:type="spellEnd"/>
      <w:r w:rsidRPr="0079181A">
        <w:t xml:space="preserve"> </w:t>
      </w:r>
      <w:proofErr w:type="spellStart"/>
      <w:r w:rsidRPr="0079181A">
        <w:t>coins</w:t>
      </w:r>
      <w:proofErr w:type="spellEnd"/>
      <w:r w:rsidRPr="0079181A">
        <w:t xml:space="preserve"> </w:t>
      </w:r>
      <w:proofErr w:type="spellStart"/>
      <w:r w:rsidRPr="0079181A">
        <w:t>by</w:t>
      </w:r>
      <w:proofErr w:type="spellEnd"/>
      <w:r w:rsidRPr="0079181A">
        <w:t xml:space="preserve"> </w:t>
      </w:r>
      <w:proofErr w:type="spellStart"/>
      <w:r w:rsidRPr="0079181A">
        <w:t>hitting</w:t>
      </w:r>
      <w:proofErr w:type="spellEnd"/>
      <w:r w:rsidRPr="0079181A">
        <w:t xml:space="preserve"> </w:t>
      </w:r>
      <w:proofErr w:type="spellStart"/>
      <w:r w:rsidRPr="0079181A">
        <w:t>them</w:t>
      </w:r>
      <w:proofErr w:type="spellEnd"/>
      <w:r w:rsidRPr="0079181A">
        <w:t xml:space="preserve"> </w:t>
      </w:r>
      <w:proofErr w:type="spellStart"/>
      <w:r w:rsidRPr="0079181A">
        <w:t>with</w:t>
      </w:r>
      <w:proofErr w:type="spellEnd"/>
      <w:r w:rsidRPr="0079181A">
        <w:t xml:space="preserve"> </w:t>
      </w:r>
      <w:proofErr w:type="spellStart"/>
      <w:r w:rsidRPr="0079181A">
        <w:t>cannon</w:t>
      </w:r>
      <w:proofErr w:type="spellEnd"/>
      <w:r>
        <w:t>.</w:t>
      </w:r>
    </w:p>
    <w:p w:rsidR="0079181A" w:rsidRDefault="0079181A" w:rsidP="0079181A">
      <w:pPr>
        <w:numPr>
          <w:ilvl w:val="1"/>
          <w:numId w:val="1"/>
        </w:numPr>
        <w:spacing w:after="115"/>
        <w:ind w:hanging="360"/>
      </w:pPr>
      <w:proofErr w:type="spellStart"/>
      <w:r>
        <w:t>The</w:t>
      </w:r>
      <w:proofErr w:type="spellEnd"/>
      <w:r>
        <w:t xml:space="preserve"> Special </w:t>
      </w:r>
      <w:proofErr w:type="spellStart"/>
      <w:r>
        <w:t>Sauce</w:t>
      </w:r>
      <w:proofErr w:type="spellEnd"/>
      <w:r>
        <w:t xml:space="preserve"> is </w:t>
      </w:r>
      <w:proofErr w:type="spellStart"/>
      <w:r>
        <w:t>Clicker</w:t>
      </w:r>
      <w:proofErr w:type="spellEnd"/>
      <w:r>
        <w:t xml:space="preserve"> ASMR</w:t>
      </w:r>
    </w:p>
    <w:p w:rsidR="0079181A" w:rsidRDefault="0079181A" w:rsidP="0079181A">
      <w:pPr>
        <w:numPr>
          <w:ilvl w:val="1"/>
          <w:numId w:val="1"/>
        </w:numPr>
        <w:spacing w:line="352" w:lineRule="auto"/>
        <w:ind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Wow</w:t>
      </w:r>
      <w:proofErr w:type="spellEnd"/>
      <w:r>
        <w:t xml:space="preserve"> moment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moments</w:t>
      </w:r>
      <w:proofErr w:type="spellEnd"/>
    </w:p>
    <w:p w:rsidR="0079181A" w:rsidRDefault="0079181A" w:rsidP="0079181A">
      <w:pPr>
        <w:numPr>
          <w:ilvl w:val="0"/>
          <w:numId w:val="1"/>
        </w:numPr>
        <w:spacing w:after="125"/>
        <w:ind w:hanging="360"/>
      </w:pPr>
      <w:proofErr w:type="spellStart"/>
      <w:r>
        <w:rPr>
          <w:b/>
        </w:rPr>
        <w:t>Core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mechanic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</w:t>
      </w:r>
      <w:proofErr w:type="spellEnd"/>
      <w:r>
        <w:rPr>
          <w:b/>
        </w:rPr>
        <w:t xml:space="preserve"> element</w:t>
      </w:r>
    </w:p>
    <w:p w:rsidR="0079181A" w:rsidRDefault="0079181A" w:rsidP="0079181A">
      <w:pPr>
        <w:numPr>
          <w:ilvl w:val="1"/>
          <w:numId w:val="1"/>
        </w:numPr>
        <w:spacing w:after="115"/>
        <w:ind w:hanging="360"/>
      </w:pPr>
      <w:proofErr w:type="spellStart"/>
      <w:r>
        <w:t>The</w:t>
      </w:r>
      <w:proofErr w:type="spellEnd"/>
      <w:r>
        <w:t xml:space="preserve"> Player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79181A" w:rsidRDefault="0079181A" w:rsidP="0079181A">
      <w:pPr>
        <w:numPr>
          <w:ilvl w:val="1"/>
          <w:numId w:val="1"/>
        </w:numPr>
        <w:spacing w:line="352" w:lineRule="auto"/>
        <w:ind w:hanging="360"/>
      </w:pPr>
      <w:proofErr w:type="spellStart"/>
      <w:r>
        <w:t>If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 a </w:t>
      </w:r>
      <w:proofErr w:type="spellStart"/>
      <w:proofErr w:type="gramStart"/>
      <w:r>
        <w:t>level</w:t>
      </w:r>
      <w:proofErr w:type="spellEnd"/>
      <w:r>
        <w:t xml:space="preserve"> , </w:t>
      </w:r>
      <w:proofErr w:type="spellStart"/>
      <w:r>
        <w:t>new</w:t>
      </w:r>
      <w:proofErr w:type="spellEnd"/>
      <w:proofErr w:type="gramEnd"/>
      <w:r>
        <w:t xml:space="preserve">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(</w:t>
      </w:r>
      <w:proofErr w:type="spellStart"/>
      <w:r>
        <w:t>eiffell,pyramid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)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79181A" w:rsidRDefault="0079181A" w:rsidP="0079181A">
      <w:pPr>
        <w:numPr>
          <w:ilvl w:val="0"/>
          <w:numId w:val="1"/>
        </w:numPr>
        <w:spacing w:after="125"/>
        <w:ind w:hanging="360"/>
      </w:pPr>
      <w:proofErr w:type="spellStart"/>
      <w:r>
        <w:rPr>
          <w:b/>
        </w:rPr>
        <w:t>Controls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lose</w:t>
      </w:r>
      <w:proofErr w:type="spellEnd"/>
      <w:r>
        <w:rPr>
          <w:b/>
        </w:rPr>
        <w:t xml:space="preserve">/fail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progression</w:t>
      </w:r>
      <w:proofErr w:type="spellEnd"/>
    </w:p>
    <w:p w:rsidR="0079181A" w:rsidRDefault="0079181A" w:rsidP="0079181A">
      <w:pPr>
        <w:numPr>
          <w:ilvl w:val="1"/>
          <w:numId w:val="1"/>
        </w:numPr>
        <w:spacing w:after="0" w:line="352" w:lineRule="auto"/>
        <w:ind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79181A" w:rsidRDefault="0079181A" w:rsidP="0079181A">
      <w:pPr>
        <w:numPr>
          <w:ilvl w:val="1"/>
          <w:numId w:val="1"/>
        </w:numPr>
        <w:ind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: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mades</w:t>
      </w:r>
      <w:proofErr w:type="spellEnd"/>
      <w:r>
        <w:t xml:space="preserve"> of </w:t>
      </w:r>
      <w:proofErr w:type="spellStart"/>
      <w:r>
        <w:t>coins</w:t>
      </w:r>
      <w:proofErr w:type="spellEnd"/>
      <w:r>
        <w:t xml:space="preserve"> is </w:t>
      </w:r>
      <w:proofErr w:type="spellStart"/>
      <w:r>
        <w:t>collapsed</w:t>
      </w:r>
      <w:proofErr w:type="spellEnd"/>
    </w:p>
    <w:p w:rsidR="0079181A" w:rsidRDefault="0079181A" w:rsidP="0079181A">
      <w:pPr>
        <w:numPr>
          <w:ilvl w:val="0"/>
          <w:numId w:val="1"/>
        </w:numPr>
        <w:spacing w:after="125"/>
        <w:ind w:hanging="360"/>
      </w:pPr>
      <w:r>
        <w:rPr>
          <w:b/>
        </w:rPr>
        <w:t xml:space="preserve">Art </w:t>
      </w:r>
      <w:proofErr w:type="spellStart"/>
      <w:r>
        <w:rPr>
          <w:b/>
        </w:rPr>
        <w:t>references</w:t>
      </w:r>
      <w:proofErr w:type="spellEnd"/>
    </w:p>
    <w:p w:rsidR="0079181A" w:rsidRDefault="0079181A" w:rsidP="0079181A">
      <w:pPr>
        <w:spacing w:after="0"/>
        <w:ind w:left="730"/>
      </w:pPr>
      <w:proofErr w:type="spellStart"/>
      <w:r>
        <w:t>The</w:t>
      </w:r>
      <w:proofErr w:type="spellEnd"/>
      <w:r>
        <w:t xml:space="preserve"> art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>: [</w:t>
      </w:r>
      <w:proofErr w:type="spellStart"/>
      <w:r>
        <w:t>Marble</w:t>
      </w:r>
      <w:proofErr w:type="spellEnd"/>
      <w:r>
        <w:t xml:space="preserve"> ASMR]</w:t>
      </w:r>
    </w:p>
    <w:p w:rsidR="0079181A" w:rsidRDefault="00E30258" w:rsidP="0079181A">
      <w:pPr>
        <w:spacing w:after="437" w:line="259" w:lineRule="auto"/>
        <w:ind w:left="75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9.25pt">
            <v:imagedata r:id="rId5" o:title="Marble-ASMR1"/>
          </v:shape>
        </w:pict>
      </w:r>
    </w:p>
    <w:p w:rsidR="0079181A" w:rsidRPr="0079181A" w:rsidRDefault="0079181A" w:rsidP="0079181A">
      <w:pPr>
        <w:spacing w:after="206"/>
        <w:ind w:left="720" w:firstLine="0"/>
      </w:pPr>
    </w:p>
    <w:p w:rsidR="0079181A" w:rsidRDefault="0079181A" w:rsidP="00E30258">
      <w:pPr>
        <w:numPr>
          <w:ilvl w:val="0"/>
          <w:numId w:val="1"/>
        </w:numPr>
        <w:spacing w:after="206"/>
        <w:ind w:hanging="360"/>
      </w:pPr>
      <w:r>
        <w:rPr>
          <w:b/>
        </w:rPr>
        <w:lastRenderedPageBreak/>
        <w:t xml:space="preserve">Game </w:t>
      </w:r>
      <w:proofErr w:type="spellStart"/>
      <w:proofErr w:type="gramStart"/>
      <w:r>
        <w:rPr>
          <w:b/>
        </w:rPr>
        <w:t>references</w:t>
      </w:r>
      <w:proofErr w:type="spellEnd"/>
      <w:r w:rsidR="00E30258">
        <w:t xml:space="preserve">   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>: [</w:t>
      </w:r>
      <w:proofErr w:type="spellStart"/>
      <w:r>
        <w:t>Marble</w:t>
      </w:r>
      <w:proofErr w:type="spellEnd"/>
      <w:r>
        <w:t xml:space="preserve"> ASMR]</w:t>
      </w:r>
    </w:p>
    <w:p w:rsidR="0079181A" w:rsidRDefault="00E30258" w:rsidP="0079181A">
      <w:pPr>
        <w:spacing w:after="0" w:line="265" w:lineRule="auto"/>
        <w:ind w:right="567"/>
        <w:jc w:val="right"/>
      </w:pPr>
      <w:r>
        <w:pict>
          <v:shape id="_x0000_i1026" type="#_x0000_t75" style="width:453pt;height:269.25pt">
            <v:imagedata r:id="rId5" o:title="Marble-ASMR1"/>
          </v:shape>
        </w:pict>
      </w:r>
    </w:p>
    <w:p w:rsidR="00E30258" w:rsidRDefault="00E30258" w:rsidP="0079181A">
      <w:pPr>
        <w:spacing w:after="0" w:line="265" w:lineRule="auto"/>
        <w:ind w:right="567"/>
        <w:jc w:val="right"/>
      </w:pPr>
      <w:proofErr w:type="spellStart"/>
      <w:r>
        <w:t>The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>: [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Breakers</w:t>
      </w:r>
      <w:proofErr w:type="spellEnd"/>
      <w:r>
        <w:t>]</w:t>
      </w:r>
    </w:p>
    <w:p w:rsidR="0079181A" w:rsidRDefault="00E30258" w:rsidP="0079181A">
      <w:pPr>
        <w:spacing w:after="0" w:line="259" w:lineRule="auto"/>
        <w:ind w:left="0" w:firstLine="0"/>
      </w:pPr>
      <w:r>
        <w:rPr>
          <w:b/>
          <w:noProof/>
          <w:color w:val="009CC5"/>
          <w:sz w:val="40"/>
        </w:rPr>
        <w:drawing>
          <wp:inline distT="0" distB="0" distL="0" distR="0">
            <wp:extent cx="2438400" cy="4324350"/>
            <wp:effectExtent l="0" t="0" r="0" b="0"/>
            <wp:docPr id="1" name="Resim 1" descr="C:\Users\SMARTATAKAN\AppData\Local\Microsoft\Windows\INetCache\Content.Word\2e25aaab094a6e4e647134e80dfed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MARTATAKAN\AppData\Local\Microsoft\Windows\INetCache\Content.Word\2e25aaab094a6e4e647134e80dfed7c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4ED" w:rsidRDefault="00B924ED"/>
    <w:sectPr w:rsidR="00B92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047F"/>
    <w:multiLevelType w:val="hybridMultilevel"/>
    <w:tmpl w:val="52AE5970"/>
    <w:lvl w:ilvl="0" w:tplc="80ACC50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43434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08B93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7287C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A6006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3C72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20A0F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56EC6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88AA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EC23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CF"/>
    <w:rsid w:val="001D6ECF"/>
    <w:rsid w:val="0079181A"/>
    <w:rsid w:val="00B924ED"/>
    <w:rsid w:val="00BB6405"/>
    <w:rsid w:val="00E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AEAA"/>
  <w15:chartTrackingRefBased/>
  <w15:docId w15:val="{97586E92-9BD1-43C3-A141-24AF679D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81A"/>
    <w:pPr>
      <w:spacing w:after="204" w:line="266" w:lineRule="auto"/>
      <w:ind w:left="10" w:hanging="10"/>
    </w:pPr>
    <w:rPr>
      <w:rFonts w:ascii="Calibri" w:eastAsia="Calibri" w:hAnsi="Calibri" w:cs="Calibri"/>
      <w:color w:val="434343"/>
      <w:sz w:val="26"/>
    </w:rPr>
  </w:style>
  <w:style w:type="paragraph" w:styleId="Balk1">
    <w:name w:val="heading 1"/>
    <w:next w:val="Normal"/>
    <w:link w:val="Balk1Char"/>
    <w:uiPriority w:val="9"/>
    <w:unhideWhenUsed/>
    <w:qFormat/>
    <w:rsid w:val="0079181A"/>
    <w:pPr>
      <w:keepNext/>
      <w:keepLines/>
      <w:spacing w:after="119"/>
      <w:outlineLvl w:val="0"/>
    </w:pPr>
    <w:rPr>
      <w:rFonts w:ascii="Calibri" w:eastAsia="Calibri" w:hAnsi="Calibri" w:cs="Calibri"/>
      <w:b/>
      <w:color w:val="434343"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181A"/>
    <w:rPr>
      <w:rFonts w:ascii="Calibri" w:eastAsia="Calibri" w:hAnsi="Calibri" w:cs="Calibri"/>
      <w:b/>
      <w:color w:val="434343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SMARTATAKAN</dc:creator>
  <cp:keywords/>
  <dc:description/>
  <cp:lastModifiedBy>SMARTATAKAN</cp:lastModifiedBy>
  <cp:revision>3</cp:revision>
  <dcterms:created xsi:type="dcterms:W3CDTF">2022-12-15T11:54:00Z</dcterms:created>
  <dcterms:modified xsi:type="dcterms:W3CDTF">2022-12-15T12:16:00Z</dcterms:modified>
</cp:coreProperties>
</file>