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AD6" w:rsidRPr="00F02A4E" w:rsidRDefault="00BC7AD6" w:rsidP="00BC7AD6">
      <w:pPr>
        <w:pStyle w:val="AralkYok"/>
        <w:jc w:val="both"/>
        <w:rPr>
          <w:rFonts w:ascii="Minion Pro" w:hAnsi="Minion Pro" w:cstheme="minorHAnsi"/>
          <w:color w:val="0070C0"/>
          <w:sz w:val="24"/>
          <w:szCs w:val="24"/>
        </w:rPr>
      </w:pPr>
      <w:r w:rsidRPr="00F02A4E">
        <w:rPr>
          <w:rFonts w:ascii="Minion Pro" w:hAnsi="Minion Pro" w:cstheme="minorHAnsi"/>
          <w:b/>
          <w:color w:val="0070C0"/>
          <w:sz w:val="24"/>
          <w:szCs w:val="24"/>
        </w:rPr>
        <w:t>BÖĞÜRTLEN</w:t>
      </w:r>
      <w:r w:rsidRPr="00F02A4E">
        <w:rPr>
          <w:rFonts w:ascii="Minion Pro" w:hAnsi="Minion Pro" w:cstheme="minorHAnsi"/>
          <w:i/>
          <w:color w:val="0070C0"/>
          <w:sz w:val="24"/>
          <w:szCs w:val="24"/>
        </w:rPr>
        <w:t xml:space="preserve"> </w:t>
      </w:r>
      <w:r w:rsidRPr="00F02A4E">
        <w:rPr>
          <w:rFonts w:ascii="Minion Pro" w:hAnsi="Minion Pro" w:cstheme="minorHAnsi"/>
          <w:color w:val="0070C0"/>
          <w:sz w:val="24"/>
          <w:szCs w:val="24"/>
        </w:rPr>
        <w:t>(</w:t>
      </w:r>
      <w:proofErr w:type="spellStart"/>
      <w:r w:rsidRPr="00F02A4E">
        <w:rPr>
          <w:rFonts w:ascii="Minion Pro" w:hAnsi="Minion Pro"/>
          <w:i/>
          <w:iCs/>
          <w:color w:val="0070C0"/>
          <w:sz w:val="20"/>
          <w:szCs w:val="20"/>
        </w:rPr>
        <w:t>Rubus</w:t>
      </w:r>
      <w:proofErr w:type="spellEnd"/>
      <w:r w:rsidRPr="00F02A4E">
        <w:rPr>
          <w:rFonts w:ascii="Minion Pro" w:hAnsi="Minion Pro"/>
          <w:i/>
          <w:iCs/>
          <w:color w:val="0070C0"/>
          <w:sz w:val="20"/>
          <w:szCs w:val="20"/>
        </w:rPr>
        <w:t xml:space="preserve"> </w:t>
      </w:r>
      <w:proofErr w:type="spellStart"/>
      <w:r w:rsidRPr="00F02A4E">
        <w:rPr>
          <w:rFonts w:ascii="Minion Pro" w:hAnsi="Minion Pro"/>
          <w:i/>
          <w:iCs/>
          <w:color w:val="0070C0"/>
          <w:sz w:val="20"/>
          <w:szCs w:val="20"/>
        </w:rPr>
        <w:t>fruticosus</w:t>
      </w:r>
      <w:proofErr w:type="spellEnd"/>
      <w:r w:rsidRPr="00F02A4E">
        <w:rPr>
          <w:rFonts w:ascii="Minion Pro" w:hAnsi="Minion Pro"/>
          <w:i/>
          <w:iCs/>
          <w:color w:val="0070C0"/>
          <w:sz w:val="20"/>
          <w:szCs w:val="20"/>
        </w:rPr>
        <w:t xml:space="preserve"> </w:t>
      </w:r>
      <w:r w:rsidRPr="00F02A4E">
        <w:rPr>
          <w:rFonts w:ascii="Minion Pro" w:hAnsi="Minion Pro"/>
          <w:iCs/>
          <w:color w:val="0070C0"/>
          <w:sz w:val="20"/>
          <w:szCs w:val="20"/>
        </w:rPr>
        <w:t>L</w:t>
      </w:r>
      <w:r w:rsidRPr="00F02A4E">
        <w:rPr>
          <w:rFonts w:ascii="Minion Pro" w:hAnsi="Minion Pro"/>
          <w:i/>
          <w:color w:val="0070C0"/>
          <w:sz w:val="20"/>
          <w:szCs w:val="20"/>
        </w:rPr>
        <w:t>.</w:t>
      </w:r>
      <w:r w:rsidRPr="00F02A4E">
        <w:rPr>
          <w:rFonts w:ascii="Minion Pro" w:hAnsi="Minion Pro" w:cstheme="minorHAnsi"/>
          <w:color w:val="0070C0"/>
          <w:sz w:val="24"/>
          <w:szCs w:val="24"/>
        </w:rPr>
        <w:t>)</w:t>
      </w:r>
    </w:p>
    <w:p w:rsidR="00BC7AD6" w:rsidRPr="00F02A4E" w:rsidRDefault="00BC7AD6" w:rsidP="00BC7AD6">
      <w:pPr>
        <w:pStyle w:val="AralkYok"/>
        <w:jc w:val="both"/>
        <w:rPr>
          <w:rFonts w:ascii="Minion Pro" w:hAnsi="Minion Pro" w:cstheme="minorHAnsi"/>
          <w:color w:val="0070C0"/>
          <w:sz w:val="20"/>
          <w:szCs w:val="20"/>
        </w:rPr>
      </w:pPr>
    </w:p>
    <w:p w:rsidR="00BC7AD6" w:rsidRPr="00F02A4E" w:rsidRDefault="00BC7AD6" w:rsidP="00BC7AD6">
      <w:pPr>
        <w:pStyle w:val="AralkYok"/>
        <w:jc w:val="both"/>
        <w:rPr>
          <w:rFonts w:ascii="Minion Pro" w:hAnsi="Minion Pro" w:cstheme="minorHAnsi"/>
          <w:b/>
          <w:color w:val="0070C0"/>
        </w:rPr>
      </w:pPr>
      <w:r w:rsidRPr="00F02A4E">
        <w:rPr>
          <w:rFonts w:ascii="Minion Pro" w:hAnsi="Minion Pro" w:cstheme="minorHAnsi"/>
          <w:b/>
          <w:color w:val="0070C0"/>
        </w:rPr>
        <w:t xml:space="preserve">Bilimsel Sınıflandırması                                                      </w:t>
      </w:r>
    </w:p>
    <w:p w:rsidR="00BC7AD6" w:rsidRPr="00F02A4E" w:rsidRDefault="00BC7AD6" w:rsidP="00BC7AD6">
      <w:pPr>
        <w:pStyle w:val="AralkYok"/>
        <w:jc w:val="both"/>
        <w:rPr>
          <w:rFonts w:ascii="Minion Pro" w:hAnsi="Minion Pro" w:cstheme="minorHAnsi"/>
        </w:rPr>
      </w:pPr>
      <w:r w:rsidRPr="00F02A4E">
        <w:rPr>
          <w:rFonts w:ascii="Minion Pro" w:hAnsi="Minion Pro" w:cstheme="minorHAnsi"/>
          <w:color w:val="0070C0"/>
        </w:rPr>
        <w:t>Alemi:</w:t>
      </w:r>
      <w:r w:rsidRPr="00F02A4E">
        <w:rPr>
          <w:rFonts w:ascii="Minion Pro" w:hAnsi="Minion Pro" w:cstheme="minorHAnsi"/>
        </w:rPr>
        <w:t xml:space="preserve"> </w:t>
      </w:r>
      <w:proofErr w:type="spellStart"/>
      <w:r w:rsidRPr="00F02A4E">
        <w:rPr>
          <w:rFonts w:ascii="Minion Pro" w:hAnsi="Minion Pro" w:cstheme="minorHAnsi"/>
        </w:rPr>
        <w:t>Plantae</w:t>
      </w:r>
      <w:proofErr w:type="spellEnd"/>
      <w:r w:rsidRPr="00F02A4E">
        <w:rPr>
          <w:rFonts w:ascii="Minion Pro" w:hAnsi="Minion Pro" w:cstheme="minorHAnsi"/>
        </w:rPr>
        <w:t xml:space="preserve"> (Bitkiler)</w:t>
      </w:r>
    </w:p>
    <w:p w:rsidR="00BC7AD6" w:rsidRPr="00F02A4E" w:rsidRDefault="00BC7AD6" w:rsidP="00BC7AD6">
      <w:pPr>
        <w:pStyle w:val="AralkYok"/>
        <w:jc w:val="both"/>
        <w:rPr>
          <w:rFonts w:ascii="Minion Pro" w:hAnsi="Minion Pro" w:cs="Times New Roman"/>
        </w:rPr>
      </w:pPr>
      <w:r w:rsidRPr="00F02A4E">
        <w:rPr>
          <w:rFonts w:ascii="Minion Pro" w:hAnsi="Minion Pro" w:cs="Times New Roman"/>
          <w:color w:val="0070C0"/>
        </w:rPr>
        <w:t>Bölümü</w:t>
      </w:r>
      <w:r w:rsidRPr="00F02A4E">
        <w:rPr>
          <w:rFonts w:ascii="Minion Pro" w:hAnsi="Minion Pro" w:cs="Times New Roman"/>
        </w:rPr>
        <w:t xml:space="preserve">: </w:t>
      </w:r>
      <w:proofErr w:type="spellStart"/>
      <w:r w:rsidRPr="00F02A4E">
        <w:rPr>
          <w:rFonts w:ascii="Minion Pro" w:hAnsi="Minion Pro" w:cs="Times New Roman"/>
        </w:rPr>
        <w:t>Magnoliophyta</w:t>
      </w:r>
      <w:proofErr w:type="spellEnd"/>
      <w:r w:rsidRPr="00F02A4E">
        <w:rPr>
          <w:rFonts w:ascii="Minion Pro" w:hAnsi="Minion Pro" w:cs="Times New Roman"/>
        </w:rPr>
        <w:t xml:space="preserve"> (Kapalı tohumlular) </w:t>
      </w:r>
    </w:p>
    <w:p w:rsidR="00BC7AD6" w:rsidRPr="00F02A4E" w:rsidRDefault="00BC7AD6" w:rsidP="00BC7AD6">
      <w:pPr>
        <w:pStyle w:val="AralkYok"/>
        <w:jc w:val="both"/>
        <w:rPr>
          <w:rFonts w:ascii="Minion Pro" w:hAnsi="Minion Pro" w:cs="Times New Roman"/>
        </w:rPr>
      </w:pPr>
      <w:r w:rsidRPr="00F02A4E">
        <w:rPr>
          <w:rFonts w:ascii="Minion Pro" w:hAnsi="Minion Pro" w:cs="Times New Roman"/>
          <w:color w:val="0070C0"/>
        </w:rPr>
        <w:t>Sınıfı:</w:t>
      </w:r>
      <w:r w:rsidRPr="00F02A4E">
        <w:rPr>
          <w:rFonts w:ascii="Minion Pro" w:hAnsi="Minion Pro" w:cs="Times New Roman"/>
        </w:rPr>
        <w:t xml:space="preserve"> </w:t>
      </w:r>
      <w:proofErr w:type="spellStart"/>
      <w:r w:rsidRPr="00F02A4E">
        <w:rPr>
          <w:rFonts w:ascii="Minion Pro" w:hAnsi="Minion Pro" w:cs="Times New Roman"/>
        </w:rPr>
        <w:t>Magnoliopsida</w:t>
      </w:r>
      <w:proofErr w:type="spellEnd"/>
      <w:r w:rsidRPr="00F02A4E">
        <w:rPr>
          <w:rFonts w:ascii="Minion Pro" w:hAnsi="Minion Pro" w:cs="Times New Roman"/>
        </w:rPr>
        <w:t xml:space="preserve"> (İki çenekliler)</w:t>
      </w:r>
    </w:p>
    <w:p w:rsidR="00BC7AD6" w:rsidRPr="00F02A4E" w:rsidRDefault="00BC7AD6" w:rsidP="00BC7AD6">
      <w:pPr>
        <w:pStyle w:val="AralkYok"/>
        <w:jc w:val="both"/>
        <w:rPr>
          <w:rFonts w:ascii="Minion Pro" w:hAnsi="Minion Pro" w:cs="Times New Roman"/>
        </w:rPr>
      </w:pPr>
      <w:r w:rsidRPr="00F02A4E">
        <w:rPr>
          <w:rFonts w:ascii="Minion Pro" w:hAnsi="Minion Pro" w:cs="Times New Roman"/>
          <w:color w:val="0070C0"/>
        </w:rPr>
        <w:t>Takımı:</w:t>
      </w:r>
      <w:r w:rsidRPr="00F02A4E">
        <w:rPr>
          <w:rFonts w:ascii="Minion Pro" w:hAnsi="Minion Pro" w:cs="Times New Roman"/>
        </w:rPr>
        <w:t xml:space="preserve"> </w:t>
      </w:r>
      <w:proofErr w:type="spellStart"/>
      <w:r w:rsidRPr="00F02A4E">
        <w:rPr>
          <w:rFonts w:ascii="Minion Pro" w:hAnsi="Minion Pro" w:cs="Times New Roman"/>
        </w:rPr>
        <w:t>Rosales</w:t>
      </w:r>
      <w:proofErr w:type="spellEnd"/>
    </w:p>
    <w:p w:rsidR="00BC7AD6" w:rsidRPr="00F02A4E" w:rsidRDefault="00BC7AD6" w:rsidP="00BC7AD6">
      <w:pPr>
        <w:pStyle w:val="AralkYok"/>
        <w:jc w:val="both"/>
        <w:rPr>
          <w:rFonts w:ascii="Minion Pro" w:hAnsi="Minion Pro" w:cs="Times New Roman"/>
        </w:rPr>
      </w:pPr>
      <w:r w:rsidRPr="00F02A4E">
        <w:rPr>
          <w:rFonts w:ascii="Minion Pro" w:hAnsi="Minion Pro" w:cs="Times New Roman"/>
          <w:color w:val="0070C0"/>
        </w:rPr>
        <w:t>Familyası:</w:t>
      </w:r>
      <w:r w:rsidRPr="00F02A4E">
        <w:rPr>
          <w:rFonts w:ascii="Minion Pro" w:hAnsi="Minion Pro" w:cs="Times New Roman"/>
        </w:rPr>
        <w:t xml:space="preserve"> </w:t>
      </w:r>
      <w:proofErr w:type="spellStart"/>
      <w:r w:rsidRPr="00F02A4E">
        <w:rPr>
          <w:rFonts w:ascii="Minion Pro" w:hAnsi="Minion Pro" w:cs="Times New Roman"/>
        </w:rPr>
        <w:t>Rosaceae</w:t>
      </w:r>
      <w:proofErr w:type="spellEnd"/>
      <w:r w:rsidRPr="00F02A4E">
        <w:rPr>
          <w:rFonts w:ascii="Minion Pro" w:hAnsi="Minion Pro" w:cs="Times New Roman"/>
        </w:rPr>
        <w:t xml:space="preserve"> (Gülgiller)</w:t>
      </w:r>
    </w:p>
    <w:p w:rsidR="00BC7AD6" w:rsidRPr="00F02A4E" w:rsidRDefault="00BC7AD6" w:rsidP="00BC7AD6">
      <w:pPr>
        <w:pStyle w:val="AralkYok"/>
        <w:jc w:val="both"/>
        <w:rPr>
          <w:rFonts w:ascii="Minion Pro" w:hAnsi="Minion Pro" w:cs="Times New Roman"/>
        </w:rPr>
      </w:pPr>
      <w:r w:rsidRPr="00F02A4E">
        <w:rPr>
          <w:rFonts w:ascii="Minion Pro" w:hAnsi="Minion Pro" w:cs="Times New Roman"/>
          <w:color w:val="0070C0"/>
        </w:rPr>
        <w:t>Cinsi:</w:t>
      </w:r>
      <w:r w:rsidRPr="00F02A4E">
        <w:rPr>
          <w:rFonts w:ascii="Minion Pro" w:hAnsi="Minion Pro" w:cs="Times New Roman"/>
        </w:rPr>
        <w:t xml:space="preserve"> </w:t>
      </w:r>
      <w:proofErr w:type="spellStart"/>
      <w:r w:rsidRPr="00F02A4E">
        <w:rPr>
          <w:rFonts w:ascii="Minion Pro" w:hAnsi="Minion Pro"/>
          <w:i/>
          <w:iCs/>
        </w:rPr>
        <w:t>Rubus</w:t>
      </w:r>
      <w:proofErr w:type="spellEnd"/>
      <w:r w:rsidRPr="00F02A4E">
        <w:rPr>
          <w:rFonts w:ascii="Minion Pro" w:hAnsi="Minion Pro"/>
          <w:iCs/>
        </w:rPr>
        <w:t xml:space="preserve"> L.</w:t>
      </w:r>
    </w:p>
    <w:p w:rsidR="00BC7AD6" w:rsidRPr="00F02A4E" w:rsidRDefault="00BC7AD6" w:rsidP="00BC7AD6">
      <w:pPr>
        <w:pStyle w:val="AralkYok"/>
        <w:jc w:val="both"/>
        <w:rPr>
          <w:rFonts w:ascii="Minion Pro" w:hAnsi="Minion Pro" w:cs="Times New Roman"/>
        </w:rPr>
      </w:pPr>
      <w:r w:rsidRPr="00F02A4E">
        <w:rPr>
          <w:rFonts w:ascii="Minion Pro" w:hAnsi="Minion Pro" w:cs="Times New Roman"/>
          <w:color w:val="0070C0"/>
        </w:rPr>
        <w:t>Botanik Türü:</w:t>
      </w:r>
      <w:r w:rsidRPr="00F02A4E">
        <w:rPr>
          <w:rFonts w:ascii="Minion Pro" w:hAnsi="Minion Pro" w:cs="Times New Roman"/>
        </w:rPr>
        <w:t xml:space="preserve"> </w:t>
      </w:r>
      <w:proofErr w:type="spellStart"/>
      <w:r w:rsidRPr="00F02A4E">
        <w:rPr>
          <w:rFonts w:ascii="Minion Pro" w:hAnsi="Minion Pro"/>
          <w:i/>
          <w:iCs/>
        </w:rPr>
        <w:t>Rubus</w:t>
      </w:r>
      <w:proofErr w:type="spellEnd"/>
      <w:r w:rsidRPr="00F02A4E">
        <w:rPr>
          <w:rFonts w:ascii="Minion Pro" w:hAnsi="Minion Pro"/>
          <w:i/>
          <w:iCs/>
        </w:rPr>
        <w:t xml:space="preserve"> </w:t>
      </w:r>
      <w:proofErr w:type="spellStart"/>
      <w:r w:rsidRPr="00F02A4E">
        <w:rPr>
          <w:rFonts w:ascii="Minion Pro" w:hAnsi="Minion Pro"/>
          <w:i/>
          <w:iCs/>
        </w:rPr>
        <w:t>fruticosus</w:t>
      </w:r>
      <w:proofErr w:type="spellEnd"/>
      <w:r w:rsidRPr="00F02A4E">
        <w:rPr>
          <w:rFonts w:ascii="Minion Pro" w:hAnsi="Minion Pro"/>
        </w:rPr>
        <w:t xml:space="preserve"> L.</w:t>
      </w:r>
      <w:r w:rsidR="00CC140B" w:rsidRPr="00F02A4E">
        <w:rPr>
          <w:rFonts w:ascii="Minion Pro" w:hAnsi="Minion Pro"/>
        </w:rPr>
        <w:t xml:space="preserve"> (</w:t>
      </w:r>
      <w:r w:rsidR="00CC140B" w:rsidRPr="00F02A4E">
        <w:rPr>
          <w:rFonts w:ascii="Minion Pro" w:hAnsi="Minion Pro"/>
          <w:i/>
        </w:rPr>
        <w:t>R</w:t>
      </w:r>
      <w:r w:rsidR="00CC140B" w:rsidRPr="00F02A4E">
        <w:rPr>
          <w:rFonts w:ascii="Minion Pro" w:hAnsi="Minion Pro"/>
        </w:rPr>
        <w:t xml:space="preserve">. </w:t>
      </w:r>
      <w:proofErr w:type="spellStart"/>
      <w:r w:rsidR="00CC140B" w:rsidRPr="00F02A4E">
        <w:rPr>
          <w:rFonts w:ascii="Minion Pro" w:hAnsi="Minion Pro"/>
          <w:i/>
        </w:rPr>
        <w:t>ulmifolius</w:t>
      </w:r>
      <w:proofErr w:type="spellEnd"/>
      <w:r w:rsidR="00CC140B" w:rsidRPr="00F02A4E">
        <w:rPr>
          <w:rFonts w:ascii="Minion Pro" w:hAnsi="Minion Pro"/>
        </w:rPr>
        <w:t>)</w:t>
      </w:r>
      <w:r w:rsidR="00981A19" w:rsidRPr="00F02A4E">
        <w:rPr>
          <w:rFonts w:ascii="Minion Pro" w:hAnsi="Minion Pro"/>
        </w:rPr>
        <w:t xml:space="preserve"> (Yabani böğürtlen)</w:t>
      </w:r>
      <w:r w:rsidRPr="00F02A4E">
        <w:rPr>
          <w:rFonts w:ascii="Minion Pro" w:hAnsi="Minion Pro" w:cs="Times New Roman"/>
        </w:rPr>
        <w:t xml:space="preserve"> </w:t>
      </w:r>
    </w:p>
    <w:p w:rsidR="00BC7AD6" w:rsidRPr="00F02A4E" w:rsidRDefault="00BC7AD6" w:rsidP="00BC7AD6">
      <w:pPr>
        <w:pStyle w:val="AralkYok"/>
        <w:jc w:val="both"/>
        <w:rPr>
          <w:rFonts w:ascii="Minion Pro" w:hAnsi="Minion Pro" w:cs="Times New Roman"/>
        </w:rPr>
      </w:pPr>
    </w:p>
    <w:p w:rsidR="00AB2D6C" w:rsidRPr="00F02A4E" w:rsidRDefault="00BC7AD6" w:rsidP="00BC7AD6">
      <w:pPr>
        <w:pStyle w:val="AralkYok"/>
        <w:jc w:val="both"/>
        <w:rPr>
          <w:rFonts w:ascii="Minion Pro" w:hAnsi="Minion Pro" w:cstheme="minorHAnsi"/>
          <w:b/>
          <w:color w:val="0070C0"/>
        </w:rPr>
      </w:pPr>
      <w:r w:rsidRPr="00F02A4E">
        <w:rPr>
          <w:rFonts w:ascii="Minion Pro" w:hAnsi="Minion Pro" w:cs="Times New Roman"/>
          <w:b/>
          <w:color w:val="0070C0"/>
        </w:rPr>
        <w:t xml:space="preserve">Diğer </w:t>
      </w:r>
      <w:r w:rsidRPr="00F02A4E">
        <w:rPr>
          <w:rFonts w:ascii="Minion Pro" w:hAnsi="Minion Pro" w:cstheme="minorHAnsi"/>
          <w:b/>
          <w:color w:val="0070C0"/>
        </w:rPr>
        <w:t>Botanik Türleri</w:t>
      </w:r>
    </w:p>
    <w:p w:rsidR="00CC140B" w:rsidRPr="00F02A4E" w:rsidRDefault="00CC140B" w:rsidP="00BC7AD6">
      <w:pPr>
        <w:pStyle w:val="AralkYok"/>
        <w:jc w:val="both"/>
        <w:rPr>
          <w:rFonts w:ascii="Minion Pro" w:hAnsi="Minion Pro"/>
        </w:rPr>
      </w:pPr>
      <w:proofErr w:type="spellStart"/>
      <w:r w:rsidRPr="00F02A4E">
        <w:rPr>
          <w:rFonts w:ascii="Minion Pro" w:hAnsi="Minion Pro"/>
          <w:i/>
          <w:iCs/>
        </w:rPr>
        <w:t>Rubus</w:t>
      </w:r>
      <w:proofErr w:type="spellEnd"/>
      <w:r w:rsidRPr="00F02A4E">
        <w:rPr>
          <w:rFonts w:ascii="Minion Pro" w:hAnsi="Minion Pro"/>
          <w:i/>
          <w:iCs/>
        </w:rPr>
        <w:t xml:space="preserve"> </w:t>
      </w:r>
      <w:proofErr w:type="spellStart"/>
      <w:r w:rsidRPr="00F02A4E">
        <w:rPr>
          <w:rFonts w:ascii="Minion Pro" w:hAnsi="Minion Pro"/>
          <w:i/>
          <w:iCs/>
        </w:rPr>
        <w:t>fruticosus</w:t>
      </w:r>
      <w:proofErr w:type="spellEnd"/>
      <w:r w:rsidRPr="00F02A4E">
        <w:rPr>
          <w:rFonts w:ascii="Minion Pro" w:hAnsi="Minion Pro"/>
        </w:rPr>
        <w:t xml:space="preserve"> L. veya (</w:t>
      </w:r>
      <w:r w:rsidRPr="00F02A4E">
        <w:rPr>
          <w:rFonts w:ascii="Minion Pro" w:hAnsi="Minion Pro"/>
          <w:i/>
        </w:rPr>
        <w:t>R</w:t>
      </w:r>
      <w:r w:rsidRPr="00F02A4E">
        <w:rPr>
          <w:rFonts w:ascii="Minion Pro" w:hAnsi="Minion Pro"/>
        </w:rPr>
        <w:t xml:space="preserve">. </w:t>
      </w:r>
      <w:proofErr w:type="spellStart"/>
      <w:r w:rsidRPr="00F02A4E">
        <w:rPr>
          <w:rFonts w:ascii="Minion Pro" w:hAnsi="Minion Pro"/>
          <w:i/>
        </w:rPr>
        <w:t>ulmifolius</w:t>
      </w:r>
      <w:proofErr w:type="spellEnd"/>
      <w:r w:rsidRPr="00F02A4E">
        <w:rPr>
          <w:rFonts w:ascii="Minion Pro" w:hAnsi="Minion Pro"/>
        </w:rPr>
        <w:t xml:space="preserve">) en iyi yabani böğürtlen </w:t>
      </w:r>
      <w:r w:rsidR="00981A19" w:rsidRPr="00F02A4E">
        <w:rPr>
          <w:rFonts w:ascii="Minion Pro" w:hAnsi="Minion Pro"/>
        </w:rPr>
        <w:t>türüdür</w:t>
      </w:r>
      <w:r w:rsidRPr="00F02A4E">
        <w:rPr>
          <w:rFonts w:ascii="Minion Pro" w:hAnsi="Minion Pro"/>
        </w:rPr>
        <w:t>.</w:t>
      </w:r>
      <w:r w:rsidRPr="00F02A4E">
        <w:rPr>
          <w:rFonts w:ascii="Minion Pro" w:hAnsi="Minion Pro" w:cs="Times New Roman"/>
        </w:rPr>
        <w:t xml:space="preserve"> </w:t>
      </w:r>
      <w:r w:rsidR="003F6799" w:rsidRPr="00F02A4E">
        <w:rPr>
          <w:rFonts w:ascii="Minion Pro" w:hAnsi="Minion Pro"/>
        </w:rPr>
        <w:t>Böğürtlen cinsinin (</w:t>
      </w:r>
      <w:proofErr w:type="spellStart"/>
      <w:r w:rsidR="003F6799" w:rsidRPr="00F02A4E">
        <w:rPr>
          <w:rFonts w:ascii="Minion Pro" w:hAnsi="Minion Pro"/>
          <w:i/>
        </w:rPr>
        <w:t>Rubus</w:t>
      </w:r>
      <w:proofErr w:type="spellEnd"/>
      <w:r w:rsidR="003F6799" w:rsidRPr="00F02A4E">
        <w:rPr>
          <w:rFonts w:ascii="Minion Pro" w:hAnsi="Minion Pro"/>
        </w:rPr>
        <w:t xml:space="preserve"> L.)</w:t>
      </w:r>
      <w:r w:rsidRPr="00F02A4E">
        <w:rPr>
          <w:rFonts w:ascii="Minion Pro" w:hAnsi="Minion Pro"/>
        </w:rPr>
        <w:t xml:space="preserve"> </w:t>
      </w:r>
      <w:r w:rsidR="003F195A" w:rsidRPr="00F02A4E">
        <w:rPr>
          <w:rFonts w:ascii="Minion Pro" w:hAnsi="Minion Pro"/>
        </w:rPr>
        <w:t>375</w:t>
      </w:r>
      <w:r w:rsidR="0084028A" w:rsidRPr="00F02A4E">
        <w:rPr>
          <w:rFonts w:ascii="Minion Pro" w:hAnsi="Minion Pro"/>
        </w:rPr>
        <w:t>'den fazla farklı türü bulunur.</w:t>
      </w:r>
      <w:r w:rsidR="0084028A" w:rsidRPr="00F02A4E">
        <w:rPr>
          <w:rFonts w:ascii="Minion Pro" w:hAnsi="Minion Pro"/>
          <w:vertAlign w:val="superscript"/>
        </w:rPr>
        <w:t>1</w:t>
      </w:r>
      <w:r w:rsidR="0084028A" w:rsidRPr="00F02A4E">
        <w:rPr>
          <w:rFonts w:ascii="Minion Pro" w:hAnsi="Minion Pro"/>
        </w:rPr>
        <w:t xml:space="preserve"> </w:t>
      </w:r>
      <w:r w:rsidRPr="00F02A4E">
        <w:rPr>
          <w:rFonts w:ascii="Minion Pro" w:hAnsi="Minion Pro"/>
          <w:i/>
        </w:rPr>
        <w:t>R</w:t>
      </w:r>
      <w:r w:rsidRPr="00F02A4E">
        <w:rPr>
          <w:rFonts w:ascii="Minion Pro" w:hAnsi="Minion Pro"/>
        </w:rPr>
        <w:t xml:space="preserve">. </w:t>
      </w:r>
      <w:proofErr w:type="spellStart"/>
      <w:r w:rsidRPr="00F02A4E">
        <w:rPr>
          <w:rFonts w:ascii="Minion Pro" w:hAnsi="Minion Pro"/>
          <w:i/>
        </w:rPr>
        <w:t>loganobaccus</w:t>
      </w:r>
      <w:proofErr w:type="spellEnd"/>
      <w:r w:rsidRPr="00F02A4E">
        <w:rPr>
          <w:rFonts w:ascii="Minion Pro" w:hAnsi="Minion Pro"/>
        </w:rPr>
        <w:t xml:space="preserve"> (</w:t>
      </w:r>
      <w:proofErr w:type="spellStart"/>
      <w:r w:rsidRPr="00F02A4E">
        <w:rPr>
          <w:rFonts w:ascii="Minion Pro" w:hAnsi="Minion Pro"/>
        </w:rPr>
        <w:t>Logan</w:t>
      </w:r>
      <w:proofErr w:type="spellEnd"/>
      <w:r w:rsidRPr="00F02A4E">
        <w:rPr>
          <w:rFonts w:ascii="Minion Pro" w:hAnsi="Minion Pro"/>
        </w:rPr>
        <w:t xml:space="preserve"> böğürtleni), </w:t>
      </w:r>
      <w:r w:rsidRPr="00F02A4E">
        <w:rPr>
          <w:rFonts w:ascii="Minion Pro" w:hAnsi="Minion Pro"/>
          <w:i/>
        </w:rPr>
        <w:t>R</w:t>
      </w:r>
      <w:r w:rsidRPr="00F02A4E">
        <w:rPr>
          <w:rFonts w:ascii="Minion Pro" w:hAnsi="Minion Pro"/>
        </w:rPr>
        <w:t xml:space="preserve">. </w:t>
      </w:r>
      <w:proofErr w:type="spellStart"/>
      <w:r w:rsidRPr="00F02A4E">
        <w:rPr>
          <w:rFonts w:ascii="Minion Pro" w:hAnsi="Minion Pro"/>
          <w:i/>
        </w:rPr>
        <w:t>caesius</w:t>
      </w:r>
      <w:proofErr w:type="spellEnd"/>
      <w:r w:rsidRPr="00F02A4E">
        <w:rPr>
          <w:rFonts w:ascii="Minion Pro" w:hAnsi="Minion Pro"/>
        </w:rPr>
        <w:t xml:space="preserve"> veya </w:t>
      </w:r>
      <w:r w:rsidRPr="00F02A4E">
        <w:rPr>
          <w:rFonts w:ascii="Minion Pro" w:hAnsi="Minion Pro"/>
          <w:i/>
        </w:rPr>
        <w:t>R</w:t>
      </w:r>
      <w:r w:rsidRPr="00F02A4E">
        <w:rPr>
          <w:rFonts w:ascii="Minion Pro" w:hAnsi="Minion Pro"/>
        </w:rPr>
        <w:t xml:space="preserve">. </w:t>
      </w:r>
      <w:proofErr w:type="spellStart"/>
      <w:r w:rsidRPr="00F02A4E">
        <w:rPr>
          <w:rFonts w:ascii="Minion Pro" w:hAnsi="Minion Pro"/>
          <w:i/>
        </w:rPr>
        <w:t>vitifolius</w:t>
      </w:r>
      <w:proofErr w:type="spellEnd"/>
      <w:r w:rsidRPr="00F02A4E">
        <w:rPr>
          <w:rFonts w:ascii="Minion Pro" w:hAnsi="Minion Pro"/>
        </w:rPr>
        <w:t xml:space="preserve"> (damla böğürtlen), </w:t>
      </w:r>
      <w:r w:rsidRPr="00F02A4E">
        <w:rPr>
          <w:rFonts w:ascii="Minion Pro" w:hAnsi="Minion Pro"/>
          <w:i/>
        </w:rPr>
        <w:t>R</w:t>
      </w:r>
      <w:r w:rsidRPr="00F02A4E">
        <w:rPr>
          <w:rFonts w:ascii="Minion Pro" w:hAnsi="Minion Pro"/>
        </w:rPr>
        <w:t xml:space="preserve">. </w:t>
      </w:r>
      <w:proofErr w:type="spellStart"/>
      <w:r w:rsidRPr="00F02A4E">
        <w:rPr>
          <w:rFonts w:ascii="Minion Pro" w:hAnsi="Minion Pro"/>
          <w:i/>
        </w:rPr>
        <w:t>chamaemorus</w:t>
      </w:r>
      <w:proofErr w:type="spellEnd"/>
      <w:r w:rsidRPr="00F02A4E">
        <w:rPr>
          <w:rFonts w:ascii="Minion Pro" w:hAnsi="Minion Pro"/>
        </w:rPr>
        <w:t xml:space="preserve"> (bulut böğürtlen), </w:t>
      </w:r>
      <w:r w:rsidRPr="00F02A4E">
        <w:rPr>
          <w:rFonts w:ascii="Minion Pro" w:hAnsi="Minion Pro"/>
          <w:i/>
        </w:rPr>
        <w:t>R</w:t>
      </w:r>
      <w:r w:rsidRPr="00F02A4E">
        <w:rPr>
          <w:rFonts w:ascii="Minion Pro" w:hAnsi="Minion Pro"/>
        </w:rPr>
        <w:t xml:space="preserve">. </w:t>
      </w:r>
      <w:proofErr w:type="spellStart"/>
      <w:r w:rsidRPr="00F02A4E">
        <w:rPr>
          <w:rFonts w:ascii="Minion Pro" w:hAnsi="Minion Pro"/>
          <w:i/>
        </w:rPr>
        <w:t>boysenberry</w:t>
      </w:r>
      <w:proofErr w:type="spellEnd"/>
      <w:r w:rsidRPr="00F02A4E">
        <w:rPr>
          <w:rFonts w:ascii="Minion Pro" w:hAnsi="Minion Pro"/>
        </w:rPr>
        <w:t xml:space="preserve"> (</w:t>
      </w:r>
      <w:proofErr w:type="spellStart"/>
      <w:r w:rsidRPr="00F02A4E">
        <w:rPr>
          <w:rFonts w:ascii="Minion Pro" w:hAnsi="Minion Pro"/>
        </w:rPr>
        <w:t>Boysen</w:t>
      </w:r>
      <w:proofErr w:type="spellEnd"/>
      <w:r w:rsidRPr="00F02A4E">
        <w:rPr>
          <w:rFonts w:ascii="Minion Pro" w:hAnsi="Minion Pro"/>
        </w:rPr>
        <w:t xml:space="preserve"> böğürtleni), </w:t>
      </w:r>
      <w:r w:rsidR="003F6799" w:rsidRPr="00F02A4E">
        <w:rPr>
          <w:rFonts w:ascii="Minion Pro" w:hAnsi="Minion Pro"/>
          <w:i/>
        </w:rPr>
        <w:t>R</w:t>
      </w:r>
      <w:r w:rsidR="003F6799" w:rsidRPr="00F02A4E">
        <w:rPr>
          <w:rFonts w:ascii="Minion Pro" w:hAnsi="Minion Pro"/>
        </w:rPr>
        <w:t xml:space="preserve">. </w:t>
      </w:r>
      <w:proofErr w:type="spellStart"/>
      <w:r w:rsidR="003F6799" w:rsidRPr="00F02A4E">
        <w:rPr>
          <w:rFonts w:ascii="Minion Pro" w:hAnsi="Minion Pro"/>
          <w:i/>
        </w:rPr>
        <w:t>ideaus</w:t>
      </w:r>
      <w:proofErr w:type="spellEnd"/>
      <w:r w:rsidR="003F6799" w:rsidRPr="00F02A4E">
        <w:rPr>
          <w:rFonts w:ascii="Minion Pro" w:hAnsi="Minion Pro"/>
        </w:rPr>
        <w:t xml:space="preserve"> (ahududu), </w:t>
      </w:r>
      <w:r w:rsidR="003F6799" w:rsidRPr="00F02A4E">
        <w:rPr>
          <w:rFonts w:ascii="Minion Pro" w:hAnsi="Minion Pro"/>
          <w:i/>
        </w:rPr>
        <w:t>R</w:t>
      </w:r>
      <w:r w:rsidR="003F6799" w:rsidRPr="00F02A4E">
        <w:rPr>
          <w:rFonts w:ascii="Minion Pro" w:hAnsi="Minion Pro"/>
        </w:rPr>
        <w:t xml:space="preserve">. </w:t>
      </w:r>
      <w:proofErr w:type="spellStart"/>
      <w:r w:rsidR="003F6799" w:rsidRPr="00F02A4E">
        <w:rPr>
          <w:rFonts w:ascii="Minion Pro" w:hAnsi="Minion Pro"/>
          <w:i/>
        </w:rPr>
        <w:t>illecebrosus</w:t>
      </w:r>
      <w:proofErr w:type="spellEnd"/>
      <w:r w:rsidR="003F6799" w:rsidRPr="00F02A4E">
        <w:rPr>
          <w:rFonts w:ascii="Minion Pro" w:hAnsi="Minion Pro"/>
        </w:rPr>
        <w:t xml:space="preserve"> (çilek ahududu), </w:t>
      </w:r>
      <w:r w:rsidR="003F6799" w:rsidRPr="00F02A4E">
        <w:rPr>
          <w:rFonts w:ascii="Minion Pro" w:hAnsi="Minion Pro"/>
          <w:i/>
        </w:rPr>
        <w:t>R</w:t>
      </w:r>
      <w:r w:rsidR="003F6799" w:rsidRPr="00F02A4E">
        <w:rPr>
          <w:rFonts w:ascii="Minion Pro" w:hAnsi="Minion Pro"/>
        </w:rPr>
        <w:t xml:space="preserve">. </w:t>
      </w:r>
      <w:proofErr w:type="spellStart"/>
      <w:r w:rsidR="003F6799" w:rsidRPr="00F02A4E">
        <w:rPr>
          <w:rFonts w:ascii="Minion Pro" w:hAnsi="Minion Pro"/>
          <w:i/>
        </w:rPr>
        <w:t>kuntzeanus</w:t>
      </w:r>
      <w:proofErr w:type="spellEnd"/>
      <w:r w:rsidR="003F6799" w:rsidRPr="00F02A4E">
        <w:rPr>
          <w:rFonts w:ascii="Minion Pro" w:hAnsi="Minion Pro"/>
        </w:rPr>
        <w:t xml:space="preserve"> (Ç</w:t>
      </w:r>
      <w:r w:rsidR="00981A19" w:rsidRPr="00F02A4E">
        <w:rPr>
          <w:rFonts w:ascii="Minion Pro" w:hAnsi="Minion Pro"/>
        </w:rPr>
        <w:t>in ahududu)</w:t>
      </w:r>
      <w:r w:rsidR="003F6799" w:rsidRPr="00F02A4E">
        <w:rPr>
          <w:rFonts w:ascii="Minion Pro" w:hAnsi="Minion Pro"/>
        </w:rPr>
        <w:t xml:space="preserve"> </w:t>
      </w:r>
      <w:r w:rsidR="00981A19" w:rsidRPr="00F02A4E">
        <w:rPr>
          <w:rFonts w:ascii="Minion Pro" w:hAnsi="Minion Pro"/>
        </w:rPr>
        <w:t>ve</w:t>
      </w:r>
      <w:r w:rsidR="003F6799" w:rsidRPr="00F02A4E">
        <w:rPr>
          <w:rFonts w:ascii="Minion Pro" w:hAnsi="Minion Pro"/>
        </w:rPr>
        <w:t xml:space="preserve"> </w:t>
      </w:r>
      <w:r w:rsidR="003F6799" w:rsidRPr="00F02A4E">
        <w:rPr>
          <w:rFonts w:ascii="Minion Pro" w:hAnsi="Minion Pro"/>
          <w:i/>
        </w:rPr>
        <w:t>R</w:t>
      </w:r>
      <w:r w:rsidR="003F6799" w:rsidRPr="00F02A4E">
        <w:rPr>
          <w:rFonts w:ascii="Minion Pro" w:hAnsi="Minion Pro"/>
        </w:rPr>
        <w:t xml:space="preserve">. </w:t>
      </w:r>
      <w:proofErr w:type="spellStart"/>
      <w:r w:rsidR="003F6799" w:rsidRPr="00F02A4E">
        <w:rPr>
          <w:rFonts w:ascii="Minion Pro" w:hAnsi="Minion Pro"/>
          <w:i/>
        </w:rPr>
        <w:t>phoenicolasius</w:t>
      </w:r>
      <w:proofErr w:type="spellEnd"/>
      <w:r w:rsidRPr="00F02A4E">
        <w:rPr>
          <w:rFonts w:ascii="Minion Pro" w:hAnsi="Minion Pro"/>
        </w:rPr>
        <w:t xml:space="preserve"> (Japon ahududu) en iyi bilinen örnekleridir</w:t>
      </w:r>
      <w:r w:rsidR="00981A19" w:rsidRPr="00F02A4E">
        <w:rPr>
          <w:rFonts w:ascii="Minion Pro" w:hAnsi="Minion Pro"/>
        </w:rPr>
        <w:t xml:space="preserve">. Pek çok </w:t>
      </w:r>
      <w:proofErr w:type="spellStart"/>
      <w:r w:rsidR="00981A19" w:rsidRPr="00F02A4E">
        <w:rPr>
          <w:rFonts w:ascii="Minion Pro" w:hAnsi="Minion Pro"/>
        </w:rPr>
        <w:t>hibrid</w:t>
      </w:r>
      <w:proofErr w:type="spellEnd"/>
      <w:r w:rsidR="00981A19" w:rsidRPr="00F02A4E">
        <w:rPr>
          <w:rFonts w:ascii="Minion Pro" w:hAnsi="Minion Pro"/>
        </w:rPr>
        <w:t xml:space="preserve"> türleri vardır</w:t>
      </w:r>
      <w:r w:rsidRPr="00F02A4E">
        <w:rPr>
          <w:rFonts w:ascii="Minion Pro" w:hAnsi="Minion Pro"/>
        </w:rPr>
        <w:t>.</w:t>
      </w:r>
      <w:r w:rsidR="00981A19" w:rsidRPr="00F02A4E">
        <w:rPr>
          <w:rFonts w:ascii="Minion Pro" w:hAnsi="Minion Pro"/>
          <w:vertAlign w:val="superscript"/>
        </w:rPr>
        <w:t>2</w:t>
      </w:r>
    </w:p>
    <w:p w:rsidR="0084028A" w:rsidRPr="00F02A4E" w:rsidRDefault="003F6799" w:rsidP="00BC7AD6">
      <w:pPr>
        <w:pStyle w:val="AralkYok"/>
        <w:jc w:val="both"/>
        <w:rPr>
          <w:rFonts w:ascii="Minion Pro" w:hAnsi="Minion Pro"/>
        </w:rPr>
      </w:pPr>
      <w:r w:rsidRPr="00F02A4E">
        <w:rPr>
          <w:rFonts w:ascii="Minion Pro" w:hAnsi="Minion Pro"/>
        </w:rPr>
        <w:t xml:space="preserve"> </w:t>
      </w:r>
    </w:p>
    <w:p w:rsidR="00BC7AD6" w:rsidRPr="00F02A4E" w:rsidRDefault="00BC7AD6" w:rsidP="00BC7AD6">
      <w:pPr>
        <w:pStyle w:val="AralkYok"/>
        <w:jc w:val="both"/>
        <w:rPr>
          <w:rFonts w:ascii="Minion Pro" w:hAnsi="Minion Pro"/>
          <w:b/>
          <w:color w:val="0070C0"/>
        </w:rPr>
      </w:pPr>
      <w:r w:rsidRPr="00F02A4E">
        <w:rPr>
          <w:rFonts w:ascii="Minion Pro" w:hAnsi="Minion Pro"/>
          <w:b/>
          <w:color w:val="0070C0"/>
        </w:rPr>
        <w:t>Diğer Adları</w:t>
      </w:r>
    </w:p>
    <w:p w:rsidR="00BC7AD6" w:rsidRPr="00F02A4E" w:rsidRDefault="00BC7AD6" w:rsidP="00BC7AD6">
      <w:pPr>
        <w:pStyle w:val="AralkYok"/>
        <w:jc w:val="both"/>
        <w:rPr>
          <w:rFonts w:ascii="Minion Pro" w:hAnsi="Minion Pro"/>
          <w:vertAlign w:val="superscript"/>
        </w:rPr>
      </w:pPr>
      <w:r w:rsidRPr="00F02A4E">
        <w:rPr>
          <w:rFonts w:ascii="Minion Pro" w:hAnsi="Minion Pro"/>
        </w:rPr>
        <w:t>Diken</w:t>
      </w:r>
      <w:r w:rsidR="00D22D55" w:rsidRPr="00F02A4E">
        <w:rPr>
          <w:rFonts w:ascii="Minion Pro" w:hAnsi="Minion Pro"/>
        </w:rPr>
        <w:t xml:space="preserve"> </w:t>
      </w:r>
      <w:r w:rsidRPr="00F02A4E">
        <w:rPr>
          <w:rFonts w:ascii="Minion Pro" w:hAnsi="Minion Pro"/>
        </w:rPr>
        <w:t>çileği, diken dutu,</w:t>
      </w:r>
      <w:r w:rsidR="00D22D55" w:rsidRPr="00F02A4E">
        <w:rPr>
          <w:rFonts w:ascii="Minion Pro" w:hAnsi="Minion Pro"/>
        </w:rPr>
        <w:t xml:space="preserve"> diken dudu</w:t>
      </w:r>
      <w:r w:rsidR="00981A19" w:rsidRPr="00F02A4E">
        <w:rPr>
          <w:rFonts w:ascii="Minion Pro" w:hAnsi="Minion Pro"/>
          <w:vertAlign w:val="superscript"/>
        </w:rPr>
        <w:t>3</w:t>
      </w:r>
    </w:p>
    <w:p w:rsidR="00BC7AD6" w:rsidRPr="00F02A4E" w:rsidRDefault="00BC7AD6" w:rsidP="00BC7AD6">
      <w:pPr>
        <w:pStyle w:val="AralkYok"/>
        <w:jc w:val="both"/>
        <w:rPr>
          <w:rFonts w:ascii="Minion Pro" w:hAnsi="Minion Pro"/>
          <w:b/>
          <w:color w:val="0070C0"/>
          <w:sz w:val="20"/>
          <w:szCs w:val="20"/>
        </w:rPr>
      </w:pPr>
    </w:p>
    <w:p w:rsidR="00BC7AD6" w:rsidRPr="00F02A4E" w:rsidRDefault="00BC7AD6" w:rsidP="00BC7AD6">
      <w:pPr>
        <w:pStyle w:val="AralkYok"/>
        <w:jc w:val="both"/>
        <w:rPr>
          <w:rFonts w:ascii="Minion Pro" w:hAnsi="Minion Pro"/>
          <w:color w:val="0070C0"/>
        </w:rPr>
      </w:pPr>
      <w:r w:rsidRPr="00F02A4E">
        <w:rPr>
          <w:rFonts w:ascii="Minion Pro" w:hAnsi="Minion Pro"/>
          <w:b/>
          <w:color w:val="0070C0"/>
        </w:rPr>
        <w:t>İngilizce Adları</w:t>
      </w:r>
    </w:p>
    <w:p w:rsidR="00BC7AD6" w:rsidRPr="00F02A4E" w:rsidRDefault="00D22D55" w:rsidP="00D22D55">
      <w:pPr>
        <w:pStyle w:val="AralkYok"/>
        <w:jc w:val="both"/>
        <w:rPr>
          <w:rFonts w:ascii="Minion Pro" w:hAnsi="Minion Pro"/>
        </w:rPr>
      </w:pPr>
      <w:proofErr w:type="spellStart"/>
      <w:r w:rsidRPr="00F02A4E">
        <w:rPr>
          <w:rFonts w:ascii="Minion Pro" w:hAnsi="Minion Pro"/>
        </w:rPr>
        <w:t>Blackberry</w:t>
      </w:r>
      <w:proofErr w:type="spellEnd"/>
      <w:r w:rsidRPr="00F02A4E">
        <w:rPr>
          <w:rFonts w:ascii="Minion Pro" w:hAnsi="Minion Pro"/>
        </w:rPr>
        <w:t xml:space="preserve">, </w:t>
      </w:r>
      <w:proofErr w:type="spellStart"/>
      <w:r w:rsidRPr="00F02A4E">
        <w:rPr>
          <w:rFonts w:ascii="Minion Pro" w:hAnsi="Minion Pro"/>
        </w:rPr>
        <w:t>bramble</w:t>
      </w:r>
      <w:proofErr w:type="spellEnd"/>
      <w:r w:rsidRPr="00F02A4E">
        <w:rPr>
          <w:rFonts w:ascii="Minion Pro" w:hAnsi="Minion Pro"/>
        </w:rPr>
        <w:t xml:space="preserve">, </w:t>
      </w:r>
      <w:proofErr w:type="spellStart"/>
      <w:r w:rsidR="00981A19" w:rsidRPr="00F02A4E">
        <w:rPr>
          <w:rFonts w:ascii="Minion Pro" w:hAnsi="Minion Pro" w:cs="Tahoma"/>
        </w:rPr>
        <w:t>brambleberry</w:t>
      </w:r>
      <w:proofErr w:type="spellEnd"/>
      <w:r w:rsidR="00981A19" w:rsidRPr="00F02A4E">
        <w:rPr>
          <w:rFonts w:ascii="Minion Pro" w:hAnsi="Minion Pro" w:cs="Tahoma"/>
        </w:rPr>
        <w:t xml:space="preserve">, </w:t>
      </w:r>
      <w:proofErr w:type="spellStart"/>
      <w:r w:rsidRPr="00F02A4E">
        <w:rPr>
          <w:rFonts w:ascii="Minion Pro" w:hAnsi="Minion Pro"/>
        </w:rPr>
        <w:t>dewberry</w:t>
      </w:r>
      <w:proofErr w:type="spellEnd"/>
      <w:r w:rsidRPr="00F02A4E">
        <w:rPr>
          <w:rFonts w:ascii="Minion Pro" w:hAnsi="Minion Pro"/>
        </w:rPr>
        <w:t xml:space="preserve">, </w:t>
      </w:r>
      <w:proofErr w:type="spellStart"/>
      <w:r w:rsidRPr="00F02A4E">
        <w:rPr>
          <w:rFonts w:ascii="Minion Pro" w:hAnsi="Minion Pro"/>
        </w:rPr>
        <w:t>goutberry</w:t>
      </w:r>
      <w:proofErr w:type="spellEnd"/>
      <w:r w:rsidRPr="00F02A4E">
        <w:rPr>
          <w:rFonts w:ascii="Minion Pro" w:hAnsi="Minion Pro"/>
        </w:rPr>
        <w:t xml:space="preserve">, </w:t>
      </w:r>
      <w:proofErr w:type="spellStart"/>
      <w:r w:rsidRPr="00F02A4E">
        <w:rPr>
          <w:rFonts w:ascii="Minion Pro" w:hAnsi="Minion Pro"/>
        </w:rPr>
        <w:t>high</w:t>
      </w:r>
      <w:proofErr w:type="spellEnd"/>
      <w:r w:rsidRPr="00F02A4E">
        <w:rPr>
          <w:rFonts w:ascii="Minion Pro" w:hAnsi="Minion Pro"/>
        </w:rPr>
        <w:t xml:space="preserve"> </w:t>
      </w:r>
      <w:proofErr w:type="spellStart"/>
      <w:r w:rsidRPr="00F02A4E">
        <w:rPr>
          <w:rFonts w:ascii="Minion Pro" w:hAnsi="Minion Pro"/>
        </w:rPr>
        <w:t>blackberry</w:t>
      </w:r>
      <w:proofErr w:type="spellEnd"/>
      <w:r w:rsidRPr="00F02A4E">
        <w:rPr>
          <w:rFonts w:ascii="Minion Pro" w:hAnsi="Minion Pro"/>
        </w:rPr>
        <w:t>,</w:t>
      </w:r>
      <w:r w:rsidR="00981A19" w:rsidRPr="00F02A4E">
        <w:rPr>
          <w:rFonts w:ascii="Minion Pro" w:hAnsi="Minion Pro"/>
        </w:rPr>
        <w:t xml:space="preserve"> </w:t>
      </w:r>
      <w:proofErr w:type="spellStart"/>
      <w:r w:rsidR="00981A19" w:rsidRPr="00F02A4E">
        <w:rPr>
          <w:rFonts w:ascii="Minion Pro" w:hAnsi="Minion Pro"/>
        </w:rPr>
        <w:t>loganberry</w:t>
      </w:r>
      <w:proofErr w:type="spellEnd"/>
      <w:r w:rsidR="00981A19" w:rsidRPr="00F02A4E">
        <w:rPr>
          <w:rFonts w:ascii="Minion Pro" w:hAnsi="Minion Pro"/>
        </w:rPr>
        <w:t xml:space="preserve">, </w:t>
      </w:r>
      <w:proofErr w:type="spellStart"/>
      <w:r w:rsidR="00981A19" w:rsidRPr="00F02A4E">
        <w:rPr>
          <w:rFonts w:ascii="Minion Pro" w:hAnsi="Minion Pro"/>
        </w:rPr>
        <w:t>wineberry</w:t>
      </w:r>
      <w:proofErr w:type="spellEnd"/>
      <w:r w:rsidR="00981A19" w:rsidRPr="00F02A4E">
        <w:rPr>
          <w:rFonts w:ascii="Minion Pro" w:hAnsi="Minion Pro"/>
        </w:rPr>
        <w:t xml:space="preserve">, </w:t>
      </w:r>
      <w:proofErr w:type="spellStart"/>
      <w:r w:rsidR="00981A19" w:rsidRPr="00F02A4E">
        <w:rPr>
          <w:rFonts w:ascii="Minion Pro" w:hAnsi="Minion Pro"/>
        </w:rPr>
        <w:t>boysenberry</w:t>
      </w:r>
      <w:proofErr w:type="spellEnd"/>
      <w:r w:rsidR="00981A19" w:rsidRPr="00F02A4E">
        <w:rPr>
          <w:rFonts w:ascii="Minion Pro" w:hAnsi="Minion Pro"/>
        </w:rPr>
        <w:t>,</w:t>
      </w:r>
      <w:r w:rsidRPr="00F02A4E">
        <w:rPr>
          <w:rFonts w:ascii="Minion Pro" w:hAnsi="Minion Pro"/>
        </w:rPr>
        <w:t xml:space="preserve"> </w:t>
      </w:r>
      <w:proofErr w:type="spellStart"/>
      <w:r w:rsidRPr="00F02A4E">
        <w:rPr>
          <w:rFonts w:ascii="Minion Pro" w:hAnsi="Minion Pro"/>
        </w:rPr>
        <w:t>thimbleberry</w:t>
      </w:r>
      <w:proofErr w:type="spellEnd"/>
      <w:r w:rsidRPr="00F02A4E">
        <w:rPr>
          <w:rFonts w:ascii="Minion Pro" w:hAnsi="Minion Pro"/>
        </w:rPr>
        <w:t xml:space="preserve">, </w:t>
      </w:r>
      <w:proofErr w:type="spellStart"/>
      <w:r w:rsidRPr="00F02A4E">
        <w:rPr>
          <w:rFonts w:ascii="Minion Pro" w:hAnsi="Minion Pro" w:cs="Tahoma"/>
        </w:rPr>
        <w:t>cloudberry</w:t>
      </w:r>
      <w:proofErr w:type="spellEnd"/>
      <w:r w:rsidRPr="00F02A4E">
        <w:rPr>
          <w:rFonts w:ascii="Minion Pro" w:hAnsi="Minion Pro" w:cs="Tahoma"/>
        </w:rPr>
        <w:t xml:space="preserve">, </w:t>
      </w:r>
      <w:proofErr w:type="spellStart"/>
      <w:r w:rsidRPr="00F02A4E">
        <w:rPr>
          <w:rFonts w:ascii="Minion Pro" w:hAnsi="Minion Pro" w:cs="Tahoma"/>
        </w:rPr>
        <w:t>fingerberry</w:t>
      </w:r>
      <w:proofErr w:type="spellEnd"/>
      <w:r w:rsidR="00BA2580" w:rsidRPr="00F02A4E">
        <w:rPr>
          <w:rFonts w:ascii="Minion Pro" w:hAnsi="Minion Pro" w:cs="Tahoma"/>
        </w:rPr>
        <w:t>, scaldhead</w:t>
      </w:r>
      <w:r w:rsidR="00981A19" w:rsidRPr="00F02A4E">
        <w:rPr>
          <w:rFonts w:ascii="Minion Pro" w:hAnsi="Minion Pro" w:cs="Tahoma"/>
          <w:vertAlign w:val="superscript"/>
        </w:rPr>
        <w:t>2,4-5</w:t>
      </w:r>
    </w:p>
    <w:p w:rsidR="00D22D55" w:rsidRPr="00F02A4E" w:rsidRDefault="00D22D55" w:rsidP="00BC7AD6">
      <w:pPr>
        <w:pStyle w:val="AralkYok"/>
        <w:jc w:val="both"/>
        <w:rPr>
          <w:rFonts w:ascii="Minion Pro" w:hAnsi="Minion Pro" w:cs="Times New Roman"/>
          <w:b/>
          <w:color w:val="0070C0"/>
          <w:sz w:val="20"/>
          <w:szCs w:val="20"/>
        </w:rPr>
      </w:pPr>
    </w:p>
    <w:p w:rsidR="00BC7AD6" w:rsidRPr="00F02A4E" w:rsidRDefault="00BC7AD6" w:rsidP="00BC7AD6">
      <w:pPr>
        <w:pStyle w:val="AralkYok"/>
        <w:jc w:val="both"/>
        <w:rPr>
          <w:rFonts w:ascii="Minion Pro" w:hAnsi="Minion Pro" w:cs="Times New Roman"/>
          <w:b/>
          <w:color w:val="0070C0"/>
          <w:lang w:eastAsia="tr-TR"/>
        </w:rPr>
      </w:pPr>
      <w:r w:rsidRPr="00F02A4E">
        <w:rPr>
          <w:rFonts w:ascii="Minion Pro" w:hAnsi="Minion Pro" w:cs="Times New Roman"/>
          <w:b/>
          <w:color w:val="0070C0"/>
        </w:rPr>
        <w:t>Terapide Kullanılan Kısımları</w:t>
      </w:r>
    </w:p>
    <w:p w:rsidR="00BC7AD6" w:rsidRPr="00F02A4E" w:rsidRDefault="00BC7AD6" w:rsidP="00BC7AD6">
      <w:pPr>
        <w:pStyle w:val="AralkYok"/>
        <w:jc w:val="both"/>
        <w:rPr>
          <w:rFonts w:ascii="Minion Pro" w:hAnsi="Minion Pro"/>
        </w:rPr>
      </w:pPr>
      <w:r w:rsidRPr="00F02A4E">
        <w:rPr>
          <w:rFonts w:ascii="Minion Pro" w:hAnsi="Minion Pro" w:cs="Times New Roman"/>
        </w:rPr>
        <w:t>Bitkinin</w:t>
      </w:r>
      <w:r w:rsidR="00216B84" w:rsidRPr="00F02A4E">
        <w:rPr>
          <w:rFonts w:ascii="Minion Pro" w:hAnsi="Minion Pro" w:cs="Times New Roman"/>
        </w:rPr>
        <w:t xml:space="preserve"> çiçeklenme döneminde</w:t>
      </w:r>
      <w:r w:rsidRPr="00F02A4E">
        <w:rPr>
          <w:rFonts w:ascii="Minion Pro" w:hAnsi="Minion Pro" w:cs="Times New Roman"/>
        </w:rPr>
        <w:t xml:space="preserve"> toplanıp kurutulmuş yaprakları (</w:t>
      </w:r>
      <w:proofErr w:type="spellStart"/>
      <w:r w:rsidRPr="00F02A4E">
        <w:rPr>
          <w:rFonts w:ascii="Minion Pro" w:hAnsi="Minion Pro"/>
          <w:i/>
        </w:rPr>
        <w:t>Folium</w:t>
      </w:r>
      <w:proofErr w:type="spellEnd"/>
      <w:r w:rsidRPr="00F02A4E">
        <w:rPr>
          <w:rFonts w:ascii="Minion Pro" w:hAnsi="Minion Pro"/>
          <w:i/>
        </w:rPr>
        <w:t xml:space="preserve"> </w:t>
      </w:r>
      <w:proofErr w:type="spellStart"/>
      <w:r w:rsidRPr="00F02A4E">
        <w:rPr>
          <w:rFonts w:ascii="Minion Pro" w:hAnsi="Minion Pro"/>
          <w:i/>
        </w:rPr>
        <w:t>r</w:t>
      </w:r>
      <w:r w:rsidR="002B11E0" w:rsidRPr="00F02A4E">
        <w:rPr>
          <w:rFonts w:ascii="Minion Pro" w:hAnsi="Minion Pro"/>
          <w:i/>
        </w:rPr>
        <w:t>ub</w:t>
      </w:r>
      <w:r w:rsidRPr="00F02A4E">
        <w:rPr>
          <w:rFonts w:ascii="Minion Pro" w:hAnsi="Minion Pro"/>
          <w:i/>
        </w:rPr>
        <w:t>i</w:t>
      </w:r>
      <w:proofErr w:type="spellEnd"/>
      <w:r w:rsidRPr="00F02A4E">
        <w:rPr>
          <w:rFonts w:ascii="Minion Pro" w:hAnsi="Minion Pro"/>
        </w:rPr>
        <w:t>)</w:t>
      </w:r>
      <w:r w:rsidRPr="00F02A4E">
        <w:rPr>
          <w:rFonts w:ascii="Minion Pro" w:hAnsi="Minion Pro"/>
          <w:vertAlign w:val="superscript"/>
        </w:rPr>
        <w:t>4,6</w:t>
      </w:r>
    </w:p>
    <w:p w:rsidR="002B11E0" w:rsidRPr="00F02A4E" w:rsidRDefault="002B11E0" w:rsidP="00BC7AD6">
      <w:pPr>
        <w:pStyle w:val="AralkYok"/>
        <w:jc w:val="both"/>
        <w:rPr>
          <w:rFonts w:ascii="Minion Pro" w:hAnsi="Minion Pro" w:cs="Times New Roman"/>
          <w:b/>
          <w:color w:val="0070C0"/>
        </w:rPr>
      </w:pPr>
    </w:p>
    <w:p w:rsidR="002B11E0" w:rsidRPr="00F02A4E" w:rsidRDefault="002B11E0" w:rsidP="00BC7AD6">
      <w:pPr>
        <w:pStyle w:val="AralkYok"/>
        <w:jc w:val="both"/>
        <w:rPr>
          <w:rFonts w:ascii="Minion Pro" w:hAnsi="Minion Pro" w:cs="Times New Roman"/>
          <w:color w:val="231F20"/>
        </w:rPr>
      </w:pPr>
      <w:proofErr w:type="spellStart"/>
      <w:r w:rsidRPr="00F02A4E">
        <w:rPr>
          <w:rFonts w:ascii="Minion Pro" w:hAnsi="Minion Pro" w:cs="Times New Roman"/>
          <w:b/>
          <w:color w:val="0070C0"/>
        </w:rPr>
        <w:t>Farmakope</w:t>
      </w:r>
      <w:proofErr w:type="spellEnd"/>
      <w:r w:rsidRPr="00F02A4E">
        <w:rPr>
          <w:rFonts w:ascii="Minion Pro" w:hAnsi="Minion Pro" w:cs="Times New Roman"/>
          <w:b/>
          <w:color w:val="0070C0"/>
        </w:rPr>
        <w:t xml:space="preserve"> ve Monografiler</w:t>
      </w:r>
    </w:p>
    <w:p w:rsidR="002B11E0" w:rsidRPr="00F02A4E" w:rsidRDefault="002B11E0" w:rsidP="00BC7AD6">
      <w:pPr>
        <w:pStyle w:val="AralkYok"/>
        <w:jc w:val="both"/>
        <w:rPr>
          <w:rFonts w:ascii="Minion Pro" w:hAnsi="Minion Pro" w:cstheme="minorHAnsi"/>
          <w:bCs/>
        </w:rPr>
      </w:pPr>
      <w:r w:rsidRPr="00F02A4E">
        <w:rPr>
          <w:rFonts w:ascii="Minion Pro" w:hAnsi="Minion Pro" w:cs="Times New Roman"/>
          <w:color w:val="231F20"/>
        </w:rPr>
        <w:t>Alman Komisyon E (2000)</w:t>
      </w:r>
      <w:r w:rsidRPr="00F02A4E">
        <w:rPr>
          <w:rFonts w:ascii="Minion Pro" w:hAnsi="Minion Pro" w:cs="Times New Roman"/>
          <w:color w:val="231F20"/>
          <w:vertAlign w:val="superscript"/>
        </w:rPr>
        <w:t>6</w:t>
      </w:r>
    </w:p>
    <w:p w:rsidR="000008A6" w:rsidRPr="00F02A4E" w:rsidRDefault="000008A6" w:rsidP="00BC7AD6">
      <w:pPr>
        <w:pStyle w:val="AralkYok"/>
        <w:jc w:val="both"/>
        <w:rPr>
          <w:rFonts w:ascii="Minion Pro" w:hAnsi="Minion Pro" w:cs="Times New Roman"/>
          <w:b/>
          <w:color w:val="0070C0"/>
        </w:rPr>
      </w:pPr>
    </w:p>
    <w:p w:rsidR="00B518D9" w:rsidRPr="00F02A4E" w:rsidRDefault="000008A6" w:rsidP="00BC7AD6">
      <w:pPr>
        <w:pStyle w:val="AralkYok"/>
        <w:jc w:val="both"/>
        <w:rPr>
          <w:rFonts w:ascii="Minion Pro" w:hAnsi="Minion Pro" w:cs="Times New Roman"/>
          <w:b/>
          <w:color w:val="0070C0"/>
        </w:rPr>
      </w:pPr>
      <w:r w:rsidRPr="00F02A4E">
        <w:rPr>
          <w:rFonts w:ascii="Minion Pro" w:hAnsi="Minion Pro" w:cs="Times New Roman"/>
          <w:b/>
          <w:color w:val="0070C0"/>
        </w:rPr>
        <w:t>Kimyasal Bileşenleri</w:t>
      </w:r>
    </w:p>
    <w:p w:rsidR="00BF4BE8" w:rsidRPr="00F02A4E" w:rsidRDefault="00BF4BE8" w:rsidP="00BF4BE8">
      <w:pPr>
        <w:pStyle w:val="AralkYok"/>
        <w:jc w:val="both"/>
        <w:rPr>
          <w:rFonts w:ascii="Minion Pro" w:hAnsi="Minion Pro" w:cs="Times New Roman"/>
          <w:vertAlign w:val="superscript"/>
        </w:rPr>
      </w:pPr>
      <w:r w:rsidRPr="00F02A4E">
        <w:rPr>
          <w:rFonts w:ascii="Minion Pro" w:hAnsi="Minion Pro" w:cs="Times New Roman"/>
        </w:rPr>
        <w:t xml:space="preserve">Böğürtlen yaprağının çok güçlü antioksidan özelliğinden büyük ölçüde içerdiği </w:t>
      </w:r>
      <w:proofErr w:type="spellStart"/>
      <w:r w:rsidRPr="00F02A4E">
        <w:rPr>
          <w:rFonts w:ascii="Minion Pro" w:hAnsi="Minion Pro" w:cs="Times New Roman"/>
        </w:rPr>
        <w:t>fenolik</w:t>
      </w:r>
      <w:proofErr w:type="spellEnd"/>
      <w:r w:rsidRPr="00F02A4E">
        <w:rPr>
          <w:rFonts w:ascii="Minion Pro" w:hAnsi="Minion Pro" w:cs="Times New Roman"/>
        </w:rPr>
        <w:t xml:space="preserve"> bileşenler sorumludur.</w:t>
      </w:r>
      <w:r w:rsidR="00817808" w:rsidRPr="00F02A4E">
        <w:rPr>
          <w:rFonts w:ascii="Minion Pro" w:hAnsi="Minion Pro" w:cs="Times New Roman"/>
          <w:vertAlign w:val="superscript"/>
        </w:rPr>
        <w:t>7-8</w:t>
      </w:r>
    </w:p>
    <w:p w:rsidR="00BF4BE8" w:rsidRPr="00F02A4E" w:rsidRDefault="00BF4BE8" w:rsidP="00BF4BE8">
      <w:pPr>
        <w:pStyle w:val="AralkYok"/>
        <w:jc w:val="both"/>
        <w:rPr>
          <w:rFonts w:ascii="Minion Pro" w:hAnsi="Minion Pro" w:cs="Times New Roman"/>
          <w:vertAlign w:val="superscript"/>
        </w:rPr>
      </w:pPr>
      <w:r w:rsidRPr="00F02A4E">
        <w:rPr>
          <w:rFonts w:ascii="Minion Pro" w:hAnsi="Minion Pro" w:cs="Times New Roman"/>
          <w:color w:val="0070C0"/>
        </w:rPr>
        <w:t>Tanenler (%8-14):</w:t>
      </w:r>
      <w:r w:rsidRPr="00F02A4E">
        <w:rPr>
          <w:rFonts w:ascii="Minion Pro" w:hAnsi="Minion Pro" w:cs="Times New Roman"/>
        </w:rPr>
        <w:t xml:space="preserve"> Böğürtlen yaprağında bulunan en önemli </w:t>
      </w:r>
      <w:proofErr w:type="spellStart"/>
      <w:r w:rsidRPr="00F02A4E">
        <w:rPr>
          <w:rFonts w:ascii="Minion Pro" w:hAnsi="Minion Pro" w:cs="Times New Roman"/>
        </w:rPr>
        <w:t>fitokimyasal</w:t>
      </w:r>
      <w:proofErr w:type="spellEnd"/>
      <w:r w:rsidRPr="00F02A4E">
        <w:rPr>
          <w:rFonts w:ascii="Minion Pro" w:hAnsi="Minion Pro" w:cs="Times New Roman"/>
        </w:rPr>
        <w:t xml:space="preserve"> bileşenler</w:t>
      </w:r>
      <w:r w:rsidR="00D63C4D" w:rsidRPr="00F02A4E">
        <w:rPr>
          <w:rFonts w:ascii="Minion Pro" w:hAnsi="Minion Pro" w:cs="Times New Roman"/>
        </w:rPr>
        <w:t xml:space="preserve"> tanenlerdir. Örnek olarak </w:t>
      </w:r>
      <w:proofErr w:type="spellStart"/>
      <w:r w:rsidR="00D63C4D" w:rsidRPr="00F02A4E">
        <w:rPr>
          <w:rFonts w:ascii="Minion Pro" w:hAnsi="Minion Pro" w:cs="Times New Roman"/>
        </w:rPr>
        <w:t>galo</w:t>
      </w:r>
      <w:r w:rsidRPr="00F02A4E">
        <w:rPr>
          <w:rFonts w:ascii="Minion Pro" w:hAnsi="Minion Pro" w:cs="Times New Roman"/>
        </w:rPr>
        <w:t>tanenler</w:t>
      </w:r>
      <w:proofErr w:type="spellEnd"/>
      <w:r w:rsidRPr="00F02A4E">
        <w:rPr>
          <w:rFonts w:ascii="Minion Pro" w:hAnsi="Minion Pro" w:cs="Times New Roman"/>
        </w:rPr>
        <w:t xml:space="preserve">, </w:t>
      </w:r>
      <w:proofErr w:type="spellStart"/>
      <w:r w:rsidRPr="00F02A4E">
        <w:rPr>
          <w:rFonts w:ascii="Minion Pro" w:hAnsi="Minion Pro" w:cs="Times New Roman"/>
        </w:rPr>
        <w:t>dimerik</w:t>
      </w:r>
      <w:proofErr w:type="spellEnd"/>
      <w:r w:rsidRPr="00F02A4E">
        <w:rPr>
          <w:rFonts w:ascii="Minion Pro" w:hAnsi="Minion Pro" w:cs="Times New Roman"/>
        </w:rPr>
        <w:t xml:space="preserve"> </w:t>
      </w:r>
      <w:proofErr w:type="spellStart"/>
      <w:r w:rsidRPr="00F02A4E">
        <w:rPr>
          <w:rFonts w:ascii="Minion Pro" w:hAnsi="Minion Pro" w:cs="Times New Roman"/>
        </w:rPr>
        <w:t>ellagitanenler</w:t>
      </w:r>
      <w:proofErr w:type="spellEnd"/>
      <w:r w:rsidR="00D63C4D" w:rsidRPr="00F02A4E">
        <w:rPr>
          <w:rFonts w:ascii="Minion Pro" w:hAnsi="Minion Pro" w:cs="Times New Roman"/>
        </w:rPr>
        <w:t xml:space="preserve"> verilebilir.</w:t>
      </w:r>
      <w:r w:rsidR="00D63C4D" w:rsidRPr="00F02A4E">
        <w:rPr>
          <w:rFonts w:ascii="Minion Pro" w:hAnsi="Minion Pro" w:cs="Times New Roman"/>
          <w:vertAlign w:val="superscript"/>
        </w:rPr>
        <w:t>4,7-8</w:t>
      </w:r>
    </w:p>
    <w:p w:rsidR="00D63C4D" w:rsidRPr="00F02A4E" w:rsidRDefault="00D63C4D" w:rsidP="00BF4BE8">
      <w:pPr>
        <w:pStyle w:val="AralkYok"/>
        <w:jc w:val="both"/>
        <w:rPr>
          <w:rFonts w:ascii="Minion Pro" w:hAnsi="Minion Pro" w:cs="Times New Roman"/>
        </w:rPr>
      </w:pPr>
      <w:r w:rsidRPr="00F02A4E">
        <w:rPr>
          <w:rFonts w:ascii="Minion Pro" w:hAnsi="Minion Pro" w:cs="Times New Roman"/>
          <w:color w:val="0070C0"/>
        </w:rPr>
        <w:t>Meyve Asitleri:</w:t>
      </w:r>
      <w:r w:rsidRPr="00F02A4E">
        <w:rPr>
          <w:rFonts w:ascii="Minion Pro" w:hAnsi="Minion Pro" w:cs="Times New Roman"/>
        </w:rPr>
        <w:t xml:space="preserve"> Sitrik asit, </w:t>
      </w:r>
      <w:proofErr w:type="spellStart"/>
      <w:r w:rsidRPr="00F02A4E">
        <w:rPr>
          <w:rFonts w:ascii="Minion Pro" w:hAnsi="Minion Pro" w:cs="Times New Roman"/>
        </w:rPr>
        <w:t>izositrik</w:t>
      </w:r>
      <w:proofErr w:type="spellEnd"/>
      <w:r w:rsidRPr="00F02A4E">
        <w:rPr>
          <w:rFonts w:ascii="Minion Pro" w:hAnsi="Minion Pro" w:cs="Times New Roman"/>
        </w:rPr>
        <w:t xml:space="preserve"> asit, malik asit ve oksalik asit.</w:t>
      </w:r>
      <w:r w:rsidRPr="00F02A4E">
        <w:rPr>
          <w:rFonts w:ascii="Minion Pro" w:hAnsi="Minion Pro" w:cs="Times New Roman"/>
          <w:vertAlign w:val="superscript"/>
        </w:rPr>
        <w:t>4,7-8</w:t>
      </w:r>
    </w:p>
    <w:p w:rsidR="00D63C4D" w:rsidRPr="00F02A4E" w:rsidRDefault="00D63C4D" w:rsidP="00BF4BE8">
      <w:pPr>
        <w:pStyle w:val="AralkYok"/>
        <w:jc w:val="both"/>
        <w:rPr>
          <w:rFonts w:ascii="Minion Pro" w:hAnsi="Minion Pro" w:cs="Times New Roman"/>
          <w:vertAlign w:val="superscript"/>
        </w:rPr>
      </w:pPr>
      <w:r w:rsidRPr="00F02A4E">
        <w:rPr>
          <w:rFonts w:ascii="Minion Pro" w:hAnsi="Minion Pro" w:cs="Times New Roman"/>
          <w:color w:val="0070C0"/>
        </w:rPr>
        <w:t xml:space="preserve">Diğer </w:t>
      </w:r>
      <w:proofErr w:type="spellStart"/>
      <w:r w:rsidRPr="00F02A4E">
        <w:rPr>
          <w:rFonts w:ascii="Minion Pro" w:hAnsi="Minion Pro" w:cs="Times New Roman"/>
          <w:color w:val="0070C0"/>
        </w:rPr>
        <w:t>fenolik</w:t>
      </w:r>
      <w:proofErr w:type="spellEnd"/>
      <w:r w:rsidRPr="00F02A4E">
        <w:rPr>
          <w:rFonts w:ascii="Minion Pro" w:hAnsi="Minion Pro" w:cs="Times New Roman"/>
          <w:color w:val="0070C0"/>
        </w:rPr>
        <w:t xml:space="preserve"> bileşenler:</w:t>
      </w:r>
      <w:r w:rsidRPr="00F02A4E">
        <w:rPr>
          <w:rFonts w:ascii="Minion Pro" w:hAnsi="Minion Pro" w:cs="Times New Roman"/>
        </w:rPr>
        <w:t xml:space="preserve"> </w:t>
      </w:r>
      <w:proofErr w:type="spellStart"/>
      <w:r w:rsidRPr="00F02A4E">
        <w:rPr>
          <w:rFonts w:ascii="Minion Pro" w:hAnsi="Minion Pro" w:cs="Times New Roman"/>
        </w:rPr>
        <w:t>Galik</w:t>
      </w:r>
      <w:proofErr w:type="spellEnd"/>
      <w:r w:rsidRPr="00F02A4E">
        <w:rPr>
          <w:rFonts w:ascii="Minion Pro" w:hAnsi="Minion Pro" w:cs="Times New Roman"/>
        </w:rPr>
        <w:t xml:space="preserve"> asit, </w:t>
      </w:r>
      <w:proofErr w:type="spellStart"/>
      <w:r w:rsidRPr="00F02A4E">
        <w:rPr>
          <w:rFonts w:ascii="Minion Pro" w:hAnsi="Minion Pro" w:cs="Times New Roman"/>
        </w:rPr>
        <w:t>kuersetin</w:t>
      </w:r>
      <w:proofErr w:type="spellEnd"/>
      <w:r w:rsidRPr="00F02A4E">
        <w:rPr>
          <w:rFonts w:ascii="Minion Pro" w:hAnsi="Minion Pro" w:cs="Times New Roman"/>
        </w:rPr>
        <w:t xml:space="preserve">, </w:t>
      </w:r>
      <w:proofErr w:type="spellStart"/>
      <w:r w:rsidRPr="00F02A4E">
        <w:rPr>
          <w:rFonts w:ascii="Minion Pro" w:hAnsi="Minion Pro" w:cs="Times New Roman"/>
        </w:rPr>
        <w:t>vilosin</w:t>
      </w:r>
      <w:proofErr w:type="spellEnd"/>
      <w:r w:rsidRPr="00F02A4E">
        <w:rPr>
          <w:rFonts w:ascii="Minion Pro" w:hAnsi="Minion Pro" w:cs="Times New Roman"/>
        </w:rPr>
        <w:t xml:space="preserve">, </w:t>
      </w:r>
      <w:proofErr w:type="spellStart"/>
      <w:r w:rsidRPr="00F02A4E">
        <w:rPr>
          <w:rFonts w:ascii="Minion Pro" w:hAnsi="Minion Pro" w:cs="Times New Roman"/>
        </w:rPr>
        <w:t>siyanidin</w:t>
      </w:r>
      <w:proofErr w:type="spellEnd"/>
      <w:r w:rsidR="00491EA7" w:rsidRPr="00F02A4E">
        <w:rPr>
          <w:rFonts w:ascii="Minion Pro" w:hAnsi="Minion Pro" w:cs="Times New Roman"/>
        </w:rPr>
        <w:t xml:space="preserve"> </w:t>
      </w:r>
      <w:r w:rsidRPr="00F02A4E">
        <w:rPr>
          <w:rFonts w:ascii="Minion Pro" w:hAnsi="Minion Pro" w:cs="Times New Roman"/>
        </w:rPr>
        <w:t xml:space="preserve">ve </w:t>
      </w:r>
      <w:proofErr w:type="spellStart"/>
      <w:r w:rsidRPr="00F02A4E">
        <w:rPr>
          <w:rFonts w:ascii="Minion Pro" w:hAnsi="Minion Pro" w:cs="Times New Roman"/>
        </w:rPr>
        <w:t>antosiy</w:t>
      </w:r>
      <w:r w:rsidR="00491EA7" w:rsidRPr="00F02A4E">
        <w:rPr>
          <w:rFonts w:ascii="Minion Pro" w:hAnsi="Minion Pro" w:cs="Times New Roman"/>
        </w:rPr>
        <w:t>anid</w:t>
      </w:r>
      <w:r w:rsidRPr="00F02A4E">
        <w:rPr>
          <w:rFonts w:ascii="Minion Pro" w:hAnsi="Minion Pro" w:cs="Times New Roman"/>
        </w:rPr>
        <w:t>inler</w:t>
      </w:r>
      <w:proofErr w:type="spellEnd"/>
      <w:r w:rsidRPr="00F02A4E">
        <w:rPr>
          <w:rFonts w:ascii="Minion Pro" w:hAnsi="Minion Pro" w:cs="Times New Roman"/>
        </w:rPr>
        <w:t>.</w:t>
      </w:r>
      <w:r w:rsidRPr="00F02A4E">
        <w:rPr>
          <w:rFonts w:ascii="Minion Pro" w:hAnsi="Minion Pro" w:cs="Times New Roman"/>
          <w:vertAlign w:val="superscript"/>
        </w:rPr>
        <w:t>7-8</w:t>
      </w:r>
    </w:p>
    <w:p w:rsidR="00BF4BE8" w:rsidRPr="00F02A4E" w:rsidRDefault="00BF4BE8" w:rsidP="00BC7AD6">
      <w:pPr>
        <w:pStyle w:val="AralkYok"/>
        <w:jc w:val="both"/>
        <w:rPr>
          <w:rFonts w:ascii="Minion Pro" w:hAnsi="Minion Pro" w:cs="Times New Roman"/>
          <w:b/>
          <w:color w:val="0070C0"/>
        </w:rPr>
      </w:pPr>
    </w:p>
    <w:p w:rsidR="002B11E0" w:rsidRPr="00F02A4E" w:rsidRDefault="00B518D9" w:rsidP="00BC7AD6">
      <w:pPr>
        <w:pStyle w:val="AralkYok"/>
        <w:jc w:val="both"/>
        <w:rPr>
          <w:rFonts w:ascii="Minion Pro" w:hAnsi="Minion Pro" w:cstheme="minorHAnsi"/>
          <w:b/>
          <w:bCs/>
          <w:color w:val="0070C0"/>
        </w:rPr>
      </w:pPr>
      <w:r w:rsidRPr="00F02A4E">
        <w:rPr>
          <w:rFonts w:ascii="Minion Pro" w:hAnsi="Minion Pro" w:cs="Times New Roman"/>
          <w:b/>
          <w:color w:val="0070C0"/>
        </w:rPr>
        <w:t>Bitkinin Botanik Özellikleri ve Yetiştiği Yerler</w:t>
      </w:r>
    </w:p>
    <w:p w:rsidR="00B518D9" w:rsidRPr="00F02A4E" w:rsidRDefault="00B518D9" w:rsidP="00B518D9">
      <w:pPr>
        <w:pStyle w:val="AralkYok"/>
        <w:jc w:val="both"/>
        <w:rPr>
          <w:rFonts w:ascii="Minion Pro" w:hAnsi="Minion Pro" w:cstheme="minorHAnsi"/>
          <w:bCs/>
        </w:rPr>
      </w:pPr>
      <w:r w:rsidRPr="00F02A4E">
        <w:rPr>
          <w:rFonts w:ascii="Minion Pro" w:hAnsi="Minion Pro" w:cstheme="minorHAnsi"/>
          <w:bCs/>
        </w:rPr>
        <w:t>Anayurdu Avrupa'dır.</w:t>
      </w:r>
      <w:r w:rsidRPr="00F02A4E">
        <w:rPr>
          <w:rFonts w:ascii="Minion Pro" w:hAnsi="Minion Pro" w:cstheme="minorHAnsi"/>
          <w:bCs/>
          <w:vertAlign w:val="superscript"/>
        </w:rPr>
        <w:t>4</w:t>
      </w:r>
      <w:r w:rsidR="0074154F" w:rsidRPr="00F02A4E">
        <w:rPr>
          <w:rFonts w:ascii="Minion Pro" w:hAnsi="Minion Pro" w:cstheme="minorHAnsi"/>
          <w:bCs/>
          <w:vertAlign w:val="superscript"/>
        </w:rPr>
        <w:t>-5</w:t>
      </w:r>
      <w:r w:rsidRPr="00F02A4E">
        <w:rPr>
          <w:rFonts w:ascii="Minion Pro" w:hAnsi="Minion Pro" w:cstheme="minorHAnsi"/>
          <w:bCs/>
        </w:rPr>
        <w:t xml:space="preserve"> Kuzey Yarıküre'nin ılıman iklime sahip kesimlerinde</w:t>
      </w:r>
      <w:r w:rsidR="0074154F" w:rsidRPr="00F02A4E">
        <w:rPr>
          <w:rFonts w:ascii="Minion Pro" w:hAnsi="Minion Pro" w:cstheme="minorHAnsi"/>
          <w:bCs/>
        </w:rPr>
        <w:t xml:space="preserve"> </w:t>
      </w:r>
      <w:r w:rsidRPr="00F02A4E">
        <w:rPr>
          <w:rFonts w:ascii="Minion Pro" w:hAnsi="Minion Pro" w:cstheme="minorHAnsi"/>
          <w:bCs/>
        </w:rPr>
        <w:t xml:space="preserve">pek çok böğürtlen cinsi ve </w:t>
      </w:r>
      <w:proofErr w:type="spellStart"/>
      <w:r w:rsidRPr="00F02A4E">
        <w:rPr>
          <w:rFonts w:ascii="Minion Pro" w:hAnsi="Minion Pro" w:cstheme="minorHAnsi"/>
          <w:bCs/>
        </w:rPr>
        <w:t>hibridleri</w:t>
      </w:r>
      <w:proofErr w:type="spellEnd"/>
      <w:r w:rsidRPr="00F02A4E">
        <w:rPr>
          <w:rFonts w:ascii="Minion Pro" w:hAnsi="Minion Pro" w:cstheme="minorHAnsi"/>
          <w:bCs/>
        </w:rPr>
        <w:t xml:space="preserve"> yabani olarak yetişir.</w:t>
      </w:r>
      <w:r w:rsidR="0074154F" w:rsidRPr="00F02A4E">
        <w:rPr>
          <w:rFonts w:ascii="Minion Pro" w:hAnsi="Minion Pro" w:cstheme="minorHAnsi"/>
          <w:bCs/>
        </w:rPr>
        <w:t xml:space="preserve"> Amerika ve Avustralya'ya sonradan götürülmüştür.</w:t>
      </w:r>
      <w:r w:rsidR="0074154F" w:rsidRPr="00F02A4E">
        <w:rPr>
          <w:rFonts w:ascii="Minion Pro" w:hAnsi="Minion Pro" w:cstheme="minorHAnsi"/>
          <w:bCs/>
          <w:vertAlign w:val="superscript"/>
        </w:rPr>
        <w:t>4</w:t>
      </w:r>
      <w:r w:rsidRPr="00F02A4E">
        <w:rPr>
          <w:rFonts w:ascii="Minion Pro" w:hAnsi="Minion Pro" w:cstheme="minorHAnsi"/>
          <w:bCs/>
        </w:rPr>
        <w:t xml:space="preserve"> Çok yıllık dikenli bir çalı</w:t>
      </w:r>
      <w:r w:rsidRPr="00F02A4E">
        <w:rPr>
          <w:rFonts w:ascii="Minion Pro" w:hAnsi="Minion Pro"/>
        </w:rPr>
        <w:t xml:space="preserve"> </w:t>
      </w:r>
      <w:r w:rsidRPr="00F02A4E">
        <w:rPr>
          <w:rFonts w:ascii="Minion Pro" w:hAnsi="Minion Pro" w:cstheme="minorHAnsi"/>
          <w:bCs/>
        </w:rPr>
        <w:t>türüdür. Anadolu'da orman</w:t>
      </w:r>
      <w:r w:rsidR="0081685A" w:rsidRPr="00F02A4E">
        <w:rPr>
          <w:rFonts w:ascii="Minion Pro" w:hAnsi="Minion Pro" w:cstheme="minorHAnsi"/>
          <w:bCs/>
        </w:rPr>
        <w:t>lıklarda</w:t>
      </w:r>
      <w:r w:rsidRPr="00F02A4E">
        <w:rPr>
          <w:rFonts w:ascii="Minion Pro" w:hAnsi="Minion Pro" w:cstheme="minorHAnsi"/>
          <w:bCs/>
        </w:rPr>
        <w:t xml:space="preserve">, </w:t>
      </w:r>
      <w:r w:rsidR="0081685A" w:rsidRPr="00F02A4E">
        <w:rPr>
          <w:rFonts w:ascii="Minion Pro" w:hAnsi="Minion Pro" w:cstheme="minorHAnsi"/>
          <w:bCs/>
        </w:rPr>
        <w:t>yol ve bahçe</w:t>
      </w:r>
      <w:r w:rsidRPr="00F02A4E">
        <w:rPr>
          <w:rFonts w:ascii="Minion Pro" w:hAnsi="Minion Pro" w:cstheme="minorHAnsi"/>
          <w:bCs/>
        </w:rPr>
        <w:t xml:space="preserve"> kenarlarında</w:t>
      </w:r>
      <w:r w:rsidR="0081685A" w:rsidRPr="00F02A4E">
        <w:rPr>
          <w:rFonts w:ascii="Minion Pro" w:hAnsi="Minion Pro" w:cstheme="minorHAnsi"/>
          <w:bCs/>
        </w:rPr>
        <w:t xml:space="preserve"> yabani olarak yetişen türlerine</w:t>
      </w:r>
      <w:r w:rsidRPr="00F02A4E">
        <w:rPr>
          <w:rFonts w:ascii="Minion Pro" w:hAnsi="Minion Pro" w:cstheme="minorHAnsi"/>
          <w:bCs/>
        </w:rPr>
        <w:t xml:space="preserve"> sıkça rastlanır.</w:t>
      </w:r>
      <w:r w:rsidR="0081685A" w:rsidRPr="00F02A4E">
        <w:rPr>
          <w:rFonts w:ascii="Minion Pro" w:hAnsi="Minion Pro" w:cstheme="minorHAnsi"/>
          <w:bCs/>
          <w:vertAlign w:val="superscript"/>
        </w:rPr>
        <w:t>3</w:t>
      </w:r>
      <w:r w:rsidR="0081685A" w:rsidRPr="00F02A4E">
        <w:rPr>
          <w:rFonts w:ascii="Minion Pro" w:hAnsi="Minion Pro" w:cstheme="minorHAnsi"/>
          <w:bCs/>
        </w:rPr>
        <w:t xml:space="preserve"> </w:t>
      </w:r>
      <w:r w:rsidR="00E8604E" w:rsidRPr="00F02A4E">
        <w:rPr>
          <w:rFonts w:ascii="Minion Pro" w:hAnsi="Minion Pro" w:cstheme="minorHAnsi"/>
          <w:bCs/>
        </w:rPr>
        <w:t xml:space="preserve">Bazı türlerinin kültürü yapılır. </w:t>
      </w:r>
      <w:proofErr w:type="spellStart"/>
      <w:r w:rsidR="00E8604E" w:rsidRPr="00F02A4E">
        <w:rPr>
          <w:rFonts w:ascii="Minion Pro" w:hAnsi="Minion Pro" w:cstheme="minorHAnsi"/>
          <w:bCs/>
        </w:rPr>
        <w:t>Hibridleştirilen</w:t>
      </w:r>
      <w:proofErr w:type="spellEnd"/>
      <w:r w:rsidR="00E8604E" w:rsidRPr="00F02A4E">
        <w:rPr>
          <w:rFonts w:ascii="Minion Pro" w:hAnsi="Minion Pro" w:cstheme="minorHAnsi"/>
          <w:bCs/>
        </w:rPr>
        <w:t xml:space="preserve"> yeni kültür türlerinden elde edilen daha iri meyveler ve yetiştirilme sezonunun uzaması ve böğürtlenin sağlık bakımından öneminin anlaşılması gibi nedenlerle ticari itibarı ve önemi de artmıştır. </w:t>
      </w:r>
      <w:r w:rsidR="0074154F" w:rsidRPr="00F02A4E">
        <w:rPr>
          <w:rFonts w:ascii="Minion Pro" w:hAnsi="Minion Pro" w:cstheme="minorHAnsi"/>
          <w:bCs/>
        </w:rPr>
        <w:t>T</w:t>
      </w:r>
      <w:r w:rsidR="00E8604E" w:rsidRPr="00F02A4E">
        <w:rPr>
          <w:rFonts w:ascii="Minion Pro" w:hAnsi="Minion Pro" w:cstheme="minorHAnsi"/>
          <w:bCs/>
        </w:rPr>
        <w:t xml:space="preserve">icari üretimi Washington, </w:t>
      </w:r>
      <w:r w:rsidR="00E8604E" w:rsidRPr="00F02A4E">
        <w:rPr>
          <w:rFonts w:ascii="Minion Pro" w:hAnsi="Minion Pro" w:cstheme="minorHAnsi"/>
          <w:bCs/>
        </w:rPr>
        <w:lastRenderedPageBreak/>
        <w:t xml:space="preserve">Oregon ve </w:t>
      </w:r>
      <w:proofErr w:type="spellStart"/>
      <w:r w:rsidR="00E8604E" w:rsidRPr="00F02A4E">
        <w:rPr>
          <w:rFonts w:ascii="Minion Pro" w:hAnsi="Minion Pro" w:cstheme="minorHAnsi"/>
          <w:bCs/>
        </w:rPr>
        <w:t>Arkansas</w:t>
      </w:r>
      <w:proofErr w:type="spellEnd"/>
      <w:r w:rsidR="00E8604E" w:rsidRPr="00F02A4E">
        <w:rPr>
          <w:rFonts w:ascii="Minion Pro" w:hAnsi="Minion Pro" w:cstheme="minorHAnsi"/>
          <w:bCs/>
        </w:rPr>
        <w:t xml:space="preserve"> gibi ABD eyaletlerinde, Yeni Zelanda ve Meksika'</w:t>
      </w:r>
      <w:r w:rsidR="0074154F" w:rsidRPr="00F02A4E">
        <w:rPr>
          <w:rFonts w:ascii="Minion Pro" w:hAnsi="Minion Pro" w:cstheme="minorHAnsi"/>
          <w:bCs/>
        </w:rPr>
        <w:t>da yoğunlaşmıştır</w:t>
      </w:r>
      <w:r w:rsidR="00E8604E" w:rsidRPr="00F02A4E">
        <w:rPr>
          <w:rFonts w:ascii="Minion Pro" w:hAnsi="Minion Pro" w:cstheme="minorHAnsi"/>
          <w:bCs/>
        </w:rPr>
        <w:t>.</w:t>
      </w:r>
      <w:r w:rsidR="0074154F" w:rsidRPr="00F02A4E">
        <w:rPr>
          <w:rFonts w:ascii="Minion Pro" w:hAnsi="Minion Pro" w:cstheme="minorHAnsi"/>
          <w:bCs/>
          <w:vertAlign w:val="superscript"/>
        </w:rPr>
        <w:t>2</w:t>
      </w:r>
      <w:r w:rsidR="0074154F" w:rsidRPr="00F02A4E">
        <w:rPr>
          <w:rFonts w:ascii="Minion Pro" w:hAnsi="Minion Pro" w:cstheme="minorHAnsi"/>
          <w:bCs/>
        </w:rPr>
        <w:t xml:space="preserve"> Çabuk yetişen dikenli bitkinin boyu 2 </w:t>
      </w:r>
      <w:proofErr w:type="spellStart"/>
      <w:r w:rsidR="0074154F" w:rsidRPr="00F02A4E">
        <w:rPr>
          <w:rFonts w:ascii="Minion Pro" w:hAnsi="Minion Pro" w:cstheme="minorHAnsi"/>
          <w:bCs/>
        </w:rPr>
        <w:t>m'ye</w:t>
      </w:r>
      <w:proofErr w:type="spellEnd"/>
      <w:r w:rsidR="0074154F" w:rsidRPr="00F02A4E">
        <w:rPr>
          <w:rFonts w:ascii="Minion Pro" w:hAnsi="Minion Pro" w:cstheme="minorHAnsi"/>
          <w:bCs/>
        </w:rPr>
        <w:t xml:space="preserve"> kadar boylanabilir. Böğürtlen çalısı dikenli dalları ile önce dikine doğru uzarken daha sonra sarmaşık gibi</w:t>
      </w:r>
      <w:r w:rsidR="00821D0A" w:rsidRPr="00F02A4E">
        <w:rPr>
          <w:rFonts w:ascii="Minion Pro" w:hAnsi="Minion Pro" w:cstheme="minorHAnsi"/>
          <w:bCs/>
        </w:rPr>
        <w:t xml:space="preserve"> geriye doğru kıvrılarak gelişir. Toprağa kadar geri kıvrılabilen dallar yeni bir bitkinin köklerini oluşturacak şekilde gelişebilirler. Eski dallar meyve verir ve 2-3 yıl meyve verdikten sonra hayatiyetlerini kaybederler. 5'li kümeler oluşturan yeşil yapraklarının üstü genelde tüysüz ve alt kısmında</w:t>
      </w:r>
      <w:r w:rsidR="00B53B77" w:rsidRPr="00F02A4E">
        <w:rPr>
          <w:rFonts w:ascii="Minion Pro" w:hAnsi="Minion Pro" w:cstheme="minorHAnsi"/>
          <w:bCs/>
        </w:rPr>
        <w:t xml:space="preserve"> ise</w:t>
      </w:r>
      <w:r w:rsidR="00821D0A" w:rsidRPr="00F02A4E">
        <w:rPr>
          <w:rFonts w:ascii="Minion Pro" w:hAnsi="Minion Pro" w:cstheme="minorHAnsi"/>
          <w:bCs/>
        </w:rPr>
        <w:t xml:space="preserve"> grimsi beyaz küçük tüylere sahiptir.</w:t>
      </w:r>
      <w:r w:rsidR="00821D0A" w:rsidRPr="00F02A4E">
        <w:rPr>
          <w:rFonts w:ascii="Minion Pro" w:hAnsi="Minion Pro" w:cstheme="minorHAnsi"/>
          <w:bCs/>
          <w:vertAlign w:val="superscript"/>
        </w:rPr>
        <w:t>2,4</w:t>
      </w:r>
      <w:r w:rsidR="00821D0A" w:rsidRPr="00F02A4E">
        <w:rPr>
          <w:rFonts w:ascii="Minion Pro" w:hAnsi="Minion Pro" w:cstheme="minorHAnsi"/>
          <w:bCs/>
        </w:rPr>
        <w:t xml:space="preserve"> </w:t>
      </w:r>
      <w:r w:rsidR="00B53B77" w:rsidRPr="00F02A4E">
        <w:rPr>
          <w:rFonts w:ascii="Minion Pro" w:hAnsi="Minion Pro" w:cstheme="minorHAnsi"/>
          <w:bCs/>
        </w:rPr>
        <w:t xml:space="preserve">Beyaz veya soluk pembe renkli çiçekleri talkım halinde bulunur. Çiçek çanağı 5 </w:t>
      </w:r>
      <w:proofErr w:type="spellStart"/>
      <w:r w:rsidR="00B53B77" w:rsidRPr="00F02A4E">
        <w:rPr>
          <w:rFonts w:ascii="Minion Pro" w:hAnsi="Minion Pro" w:cstheme="minorHAnsi"/>
          <w:bCs/>
        </w:rPr>
        <w:t>sepalli</w:t>
      </w:r>
      <w:proofErr w:type="spellEnd"/>
      <w:r w:rsidR="00B53B77" w:rsidRPr="00F02A4E">
        <w:rPr>
          <w:rFonts w:ascii="Minion Pro" w:hAnsi="Minion Pro" w:cstheme="minorHAnsi"/>
          <w:bCs/>
        </w:rPr>
        <w:t xml:space="preserve"> ve taç yaprakları da 5'lidir. Çiçekleri sayısız erkekorgan (</w:t>
      </w:r>
      <w:proofErr w:type="spellStart"/>
      <w:r w:rsidR="00B53B77" w:rsidRPr="00F02A4E">
        <w:rPr>
          <w:rFonts w:ascii="Minion Pro" w:hAnsi="Minion Pro" w:cstheme="minorHAnsi"/>
          <w:bCs/>
        </w:rPr>
        <w:t>stamen</w:t>
      </w:r>
      <w:proofErr w:type="spellEnd"/>
      <w:r w:rsidR="00B53B77" w:rsidRPr="00F02A4E">
        <w:rPr>
          <w:rFonts w:ascii="Minion Pro" w:hAnsi="Minion Pro" w:cstheme="minorHAnsi"/>
          <w:bCs/>
        </w:rPr>
        <w:t>) ve tohumluk (dişiorgan) bulundurur. Böğürtlen meyvesi</w:t>
      </w:r>
      <w:r w:rsidR="00216B84" w:rsidRPr="00F02A4E">
        <w:rPr>
          <w:rFonts w:ascii="Minion Pro" w:hAnsi="Minion Pro" w:cstheme="minorHAnsi"/>
          <w:bCs/>
        </w:rPr>
        <w:t xml:space="preserve"> dut ağacının meyvesi gibi</w:t>
      </w:r>
      <w:r w:rsidR="00B53B77" w:rsidRPr="00F02A4E">
        <w:rPr>
          <w:rFonts w:ascii="Minion Pro" w:hAnsi="Minion Pro" w:cstheme="minorHAnsi"/>
          <w:bCs/>
        </w:rPr>
        <w:t xml:space="preserve"> botanik bilimi açısından gerçek bir meyve sayılmaz. Botanik terimiyle küçük sert çekirdekli meyveciklerden</w:t>
      </w:r>
      <w:r w:rsidR="00216B84" w:rsidRPr="00F02A4E">
        <w:rPr>
          <w:rFonts w:ascii="Minion Pro" w:hAnsi="Minion Pro" w:cstheme="minorHAnsi"/>
          <w:bCs/>
        </w:rPr>
        <w:t xml:space="preserve"> (</w:t>
      </w:r>
      <w:proofErr w:type="spellStart"/>
      <w:r w:rsidR="00216B84" w:rsidRPr="00F02A4E">
        <w:rPr>
          <w:rFonts w:ascii="Minion Pro" w:hAnsi="Minion Pro" w:cstheme="minorHAnsi"/>
          <w:bCs/>
        </w:rPr>
        <w:t>druplet</w:t>
      </w:r>
      <w:proofErr w:type="spellEnd"/>
      <w:r w:rsidR="00216B84" w:rsidRPr="00F02A4E">
        <w:rPr>
          <w:rFonts w:ascii="Minion Pro" w:hAnsi="Minion Pro" w:cstheme="minorHAnsi"/>
          <w:bCs/>
        </w:rPr>
        <w:t>)</w:t>
      </w:r>
      <w:r w:rsidR="00B53B77" w:rsidRPr="00F02A4E">
        <w:rPr>
          <w:rFonts w:ascii="Minion Pro" w:hAnsi="Minion Pro" w:cstheme="minorHAnsi"/>
          <w:bCs/>
        </w:rPr>
        <w:t xml:space="preserve"> oluşan birleşik bir meyve olarak değerlendirilir.</w:t>
      </w:r>
      <w:r w:rsidR="00B53B77" w:rsidRPr="00F02A4E">
        <w:rPr>
          <w:rFonts w:ascii="Minion Pro" w:hAnsi="Minion Pro" w:cstheme="minorHAnsi"/>
          <w:bCs/>
          <w:vertAlign w:val="superscript"/>
        </w:rPr>
        <w:t>2</w:t>
      </w:r>
      <w:r w:rsidR="00B53B77" w:rsidRPr="00F02A4E">
        <w:rPr>
          <w:rFonts w:ascii="Minion Pro" w:hAnsi="Minion Pro" w:cstheme="minorHAnsi"/>
          <w:bCs/>
        </w:rPr>
        <w:t xml:space="preserve"> </w:t>
      </w:r>
      <w:r w:rsidR="00216B84" w:rsidRPr="00F02A4E">
        <w:rPr>
          <w:rFonts w:ascii="Minion Pro" w:hAnsi="Minion Pro" w:cstheme="minorHAnsi"/>
          <w:bCs/>
        </w:rPr>
        <w:t>Meyveler siyah veya kızılımsı siyah renklere sahiptir.</w:t>
      </w:r>
      <w:r w:rsidR="00216B84" w:rsidRPr="00F02A4E">
        <w:rPr>
          <w:rFonts w:ascii="Minion Pro" w:hAnsi="Minion Pro" w:cstheme="minorHAnsi"/>
          <w:bCs/>
          <w:vertAlign w:val="superscript"/>
        </w:rPr>
        <w:t>4</w:t>
      </w:r>
      <w:r w:rsidR="00B53B77" w:rsidRPr="00F02A4E">
        <w:rPr>
          <w:rFonts w:ascii="Minion Pro" w:hAnsi="Minion Pro" w:cstheme="minorHAnsi"/>
          <w:bCs/>
        </w:rPr>
        <w:t xml:space="preserve">   </w:t>
      </w:r>
    </w:p>
    <w:p w:rsidR="00216B84" w:rsidRPr="00F02A4E" w:rsidRDefault="00216B84" w:rsidP="00B518D9">
      <w:pPr>
        <w:pStyle w:val="AralkYok"/>
        <w:jc w:val="both"/>
        <w:rPr>
          <w:rFonts w:ascii="Minion Pro" w:hAnsi="Minion Pro" w:cs="Times New Roman"/>
          <w:b/>
          <w:color w:val="0070C0"/>
        </w:rPr>
      </w:pPr>
    </w:p>
    <w:p w:rsidR="00B518D9" w:rsidRPr="00F02A4E" w:rsidRDefault="00216B84" w:rsidP="00B518D9">
      <w:pPr>
        <w:pStyle w:val="AralkYok"/>
        <w:jc w:val="both"/>
        <w:rPr>
          <w:rFonts w:ascii="Minion Pro" w:hAnsi="Minion Pro" w:cstheme="minorHAnsi"/>
          <w:bCs/>
        </w:rPr>
      </w:pPr>
      <w:r w:rsidRPr="00F02A4E">
        <w:rPr>
          <w:rFonts w:ascii="Minion Pro" w:hAnsi="Minion Pro" w:cs="Times New Roman"/>
          <w:b/>
          <w:color w:val="0070C0"/>
        </w:rPr>
        <w:t>Tarihsel ve Geleneksel Kullanımı</w:t>
      </w:r>
    </w:p>
    <w:p w:rsidR="00B518D9" w:rsidRPr="00F02A4E" w:rsidRDefault="00BA2580" w:rsidP="00BC7AD6">
      <w:pPr>
        <w:pStyle w:val="AralkYok"/>
        <w:jc w:val="both"/>
        <w:rPr>
          <w:rFonts w:ascii="Minion Pro" w:hAnsi="Minion Pro" w:cstheme="minorHAnsi"/>
          <w:bCs/>
          <w:vertAlign w:val="superscript"/>
        </w:rPr>
      </w:pPr>
      <w:r w:rsidRPr="00F02A4E">
        <w:rPr>
          <w:rFonts w:ascii="Minion Pro" w:hAnsi="Minion Pro" w:cstheme="minorHAnsi"/>
          <w:bCs/>
        </w:rPr>
        <w:t>2500 yıl önce</w:t>
      </w:r>
      <w:r w:rsidR="00610B8B" w:rsidRPr="00F02A4E">
        <w:rPr>
          <w:rFonts w:ascii="Minion Pro" w:hAnsi="Minion Pro" w:cstheme="minorHAnsi"/>
          <w:bCs/>
        </w:rPr>
        <w:t xml:space="preserve"> yaşanan</w:t>
      </w:r>
      <w:r w:rsidRPr="00F02A4E">
        <w:rPr>
          <w:rFonts w:ascii="Minion Pro" w:hAnsi="Minion Pro" w:cstheme="minorHAnsi"/>
          <w:bCs/>
        </w:rPr>
        <w:t xml:space="preserve"> Demir Çağı döneminden elde edilen fosil kalıntılarına göre </w:t>
      </w:r>
      <w:proofErr w:type="spellStart"/>
      <w:r w:rsidRPr="00F02A4E">
        <w:rPr>
          <w:rFonts w:ascii="Minion Pro" w:hAnsi="Minion Pro"/>
        </w:rPr>
        <w:t>Haraldskær</w:t>
      </w:r>
      <w:proofErr w:type="spellEnd"/>
      <w:r w:rsidRPr="00F02A4E">
        <w:rPr>
          <w:rFonts w:ascii="Minion Pro" w:hAnsi="Minion Pro"/>
        </w:rPr>
        <w:t xml:space="preserve"> Kadını'nın böğürtlen tükettiği anlaşılmıştır. Bu kanıtlar bize böğürtlen meyvesinin insanların besin listesine çok eski dönemlerde girdiğini göstermektedir.</w:t>
      </w:r>
      <w:r w:rsidR="00610B8B" w:rsidRPr="00F02A4E">
        <w:rPr>
          <w:rFonts w:ascii="Minion Pro" w:hAnsi="Minion Pro"/>
        </w:rPr>
        <w:t xml:space="preserve"> Eski Yunan ve Romalı bilim adamları böğürtleni gut hastalığının tedavisinde kullanıyorlardı. Ortaçağ'da böğürtlen yaprakları diş eti kanamalarının tedavisinde ve vücutta biriken suyun atılması için kullanılmaktaydı. Bir cerrah ve eczacı olan John </w:t>
      </w:r>
      <w:proofErr w:type="spellStart"/>
      <w:r w:rsidR="00610B8B" w:rsidRPr="00F02A4E">
        <w:rPr>
          <w:rFonts w:ascii="Minion Pro" w:hAnsi="Minion Pro"/>
        </w:rPr>
        <w:t>Gerard</w:t>
      </w:r>
      <w:proofErr w:type="spellEnd"/>
      <w:r w:rsidR="00610B8B" w:rsidRPr="00F02A4E">
        <w:rPr>
          <w:rFonts w:ascii="Minion Pro" w:hAnsi="Minion Pro"/>
        </w:rPr>
        <w:t xml:space="preserve"> (1545-1612) 1597'de yazdığı </w:t>
      </w:r>
      <w:r w:rsidR="00610B8B" w:rsidRPr="00F02A4E">
        <w:rPr>
          <w:rFonts w:ascii="Minion Pro" w:hAnsi="Minion Pro"/>
          <w:i/>
        </w:rPr>
        <w:t>Bitkilerin Genel Tarihi</w:t>
      </w:r>
      <w:r w:rsidR="00610B8B" w:rsidRPr="00F02A4E">
        <w:rPr>
          <w:rFonts w:ascii="Minion Pro" w:hAnsi="Minion Pro"/>
        </w:rPr>
        <w:t xml:space="preserve"> adlı kitabında böğürtlen yapraklarının </w:t>
      </w:r>
      <w:r w:rsidR="000008A6" w:rsidRPr="00F02A4E">
        <w:rPr>
          <w:rFonts w:ascii="Minion Pro" w:hAnsi="Minion Pro"/>
        </w:rPr>
        <w:t xml:space="preserve">kıymetli bir </w:t>
      </w:r>
      <w:proofErr w:type="spellStart"/>
      <w:r w:rsidR="000008A6" w:rsidRPr="00F02A4E">
        <w:rPr>
          <w:rFonts w:ascii="Minion Pro" w:hAnsi="Minion Pro"/>
        </w:rPr>
        <w:t>astrenjan</w:t>
      </w:r>
      <w:proofErr w:type="spellEnd"/>
      <w:r w:rsidR="000008A6" w:rsidRPr="00F02A4E">
        <w:rPr>
          <w:rFonts w:ascii="Minion Pro" w:hAnsi="Minion Pro"/>
        </w:rPr>
        <w:t xml:space="preserve"> (doku ve damar büzüştürücü) özelliklere sahip, </w:t>
      </w:r>
      <w:proofErr w:type="spellStart"/>
      <w:r w:rsidR="000008A6" w:rsidRPr="00F02A4E">
        <w:rPr>
          <w:rFonts w:ascii="Minion Pro" w:hAnsi="Minion Pro"/>
        </w:rPr>
        <w:t>hemoroid</w:t>
      </w:r>
      <w:proofErr w:type="spellEnd"/>
      <w:r w:rsidR="000008A6" w:rsidRPr="00F02A4E">
        <w:rPr>
          <w:rFonts w:ascii="Minion Pro" w:hAnsi="Minion Pro"/>
        </w:rPr>
        <w:t xml:space="preserve"> (basur) tedavisinde bağırsakları yumuşatıcı, böbrek ve safra taşlarını düşürücü ve boğaz ve ağızlardaki iltihabı kurutucu özelliklerinden söz etmektedir.</w:t>
      </w:r>
      <w:r w:rsidR="00491EA7" w:rsidRPr="00F02A4E">
        <w:rPr>
          <w:rFonts w:ascii="Minion Pro" w:hAnsi="Minion Pro"/>
          <w:vertAlign w:val="superscript"/>
        </w:rPr>
        <w:t>9</w:t>
      </w:r>
      <w:r w:rsidR="000008A6" w:rsidRPr="00F02A4E">
        <w:rPr>
          <w:rFonts w:ascii="Minion Pro" w:hAnsi="Minion Pro"/>
        </w:rPr>
        <w:t xml:space="preserve"> Böğürtlen yaprakları ayrıca ülser, ishal,</w:t>
      </w:r>
      <w:r w:rsidR="00491EA7" w:rsidRPr="00F02A4E">
        <w:rPr>
          <w:rFonts w:ascii="Minion Pro" w:hAnsi="Minion Pro"/>
        </w:rPr>
        <w:t xml:space="preserve"> ödem,</w:t>
      </w:r>
      <w:r w:rsidR="000008A6" w:rsidRPr="00F02A4E">
        <w:rPr>
          <w:rFonts w:ascii="Minion Pro" w:hAnsi="Minion Pro"/>
        </w:rPr>
        <w:t xml:space="preserve"> kanamalar, guatr, hazımsızlık ve şişkinlik tedavilerinde de kullanılmıştır.</w:t>
      </w:r>
      <w:r w:rsidR="00491EA7" w:rsidRPr="00F02A4E">
        <w:rPr>
          <w:rFonts w:ascii="Minion Pro" w:hAnsi="Minion Pro"/>
          <w:vertAlign w:val="superscript"/>
        </w:rPr>
        <w:t>4,9</w:t>
      </w:r>
      <w:r w:rsidR="000008A6" w:rsidRPr="00F02A4E">
        <w:rPr>
          <w:rFonts w:ascii="Minion Pro" w:hAnsi="Minion Pro"/>
        </w:rPr>
        <w:t xml:space="preserve"> Böğürtlen meyveleri taze olarak tüketildiği gibi şurup, meyve özütü, reçel ve jel yapımında da kullanılır. Kurutulmuş böğürtlen yaprak ve meyveleri meyve çayı olarak ta tüketilir.</w:t>
      </w:r>
      <w:r w:rsidR="00817808" w:rsidRPr="00F02A4E">
        <w:rPr>
          <w:rFonts w:ascii="Minion Pro" w:hAnsi="Minion Pro"/>
          <w:vertAlign w:val="superscript"/>
        </w:rPr>
        <w:t>9</w:t>
      </w:r>
    </w:p>
    <w:p w:rsidR="00610B8B" w:rsidRPr="00F02A4E" w:rsidRDefault="00610B8B" w:rsidP="00BC7AD6">
      <w:pPr>
        <w:pStyle w:val="AralkYok"/>
        <w:jc w:val="both"/>
        <w:rPr>
          <w:rFonts w:ascii="Minion Pro" w:hAnsi="Minion Pro"/>
        </w:rPr>
      </w:pPr>
    </w:p>
    <w:p w:rsidR="00491EA7" w:rsidRPr="00F02A4E" w:rsidRDefault="00491EA7" w:rsidP="00491EA7">
      <w:pPr>
        <w:pStyle w:val="AralkYok"/>
        <w:jc w:val="both"/>
        <w:rPr>
          <w:rFonts w:ascii="Minion Pro" w:hAnsi="Minion Pro" w:cstheme="minorHAnsi"/>
          <w:b/>
          <w:color w:val="0070C0"/>
        </w:rPr>
      </w:pPr>
      <w:r w:rsidRPr="00F02A4E">
        <w:rPr>
          <w:rFonts w:ascii="Minion Pro" w:hAnsi="Minion Pro" w:cstheme="minorHAnsi"/>
          <w:b/>
          <w:color w:val="0070C0"/>
        </w:rPr>
        <w:t xml:space="preserve">Farmakolojik Özellikleri ve </w:t>
      </w:r>
      <w:proofErr w:type="spellStart"/>
      <w:r w:rsidRPr="00F02A4E">
        <w:rPr>
          <w:rFonts w:ascii="Minion Pro" w:hAnsi="Minion Pro" w:cstheme="minorHAnsi"/>
          <w:b/>
          <w:color w:val="0070C0"/>
        </w:rPr>
        <w:t>Endikasyonları</w:t>
      </w:r>
      <w:proofErr w:type="spellEnd"/>
      <w:r w:rsidRPr="00F02A4E">
        <w:rPr>
          <w:rFonts w:ascii="Minion Pro" w:hAnsi="Minion Pro" w:cstheme="minorHAnsi"/>
          <w:b/>
          <w:color w:val="0070C0"/>
        </w:rPr>
        <w:t xml:space="preserve"> (Kullanıldığı Hastalıklar)</w:t>
      </w:r>
    </w:p>
    <w:p w:rsidR="00B518D9" w:rsidRPr="00F02A4E" w:rsidRDefault="00491EA7" w:rsidP="00D74B9F">
      <w:pPr>
        <w:pStyle w:val="AralkYok"/>
        <w:jc w:val="both"/>
        <w:rPr>
          <w:rFonts w:ascii="Minion Pro" w:hAnsi="Minion Pro" w:cstheme="minorHAnsi"/>
          <w:bCs/>
        </w:rPr>
      </w:pPr>
      <w:r w:rsidRPr="00F02A4E">
        <w:rPr>
          <w:rFonts w:ascii="Minion Pro" w:hAnsi="Minion Pro"/>
        </w:rPr>
        <w:t xml:space="preserve">Alman Komisyon E monografileri böğürtlen yapraklarının </w:t>
      </w:r>
      <w:proofErr w:type="spellStart"/>
      <w:r w:rsidRPr="00F02A4E">
        <w:rPr>
          <w:rFonts w:ascii="Minion Pro" w:hAnsi="Minion Pro"/>
        </w:rPr>
        <w:t>diyare</w:t>
      </w:r>
      <w:proofErr w:type="spellEnd"/>
      <w:r w:rsidRPr="00F02A4E">
        <w:rPr>
          <w:rFonts w:ascii="Minion Pro" w:hAnsi="Minion Pro"/>
        </w:rPr>
        <w:t xml:space="preserve"> (ishal) ve ağızda ve yutakta (</w:t>
      </w:r>
      <w:proofErr w:type="spellStart"/>
      <w:r w:rsidRPr="00F02A4E">
        <w:rPr>
          <w:rFonts w:ascii="Minion Pro" w:hAnsi="Minion Pro"/>
        </w:rPr>
        <w:t>farenks</w:t>
      </w:r>
      <w:proofErr w:type="spellEnd"/>
      <w:r w:rsidRPr="00F02A4E">
        <w:rPr>
          <w:rFonts w:ascii="Minion Pro" w:hAnsi="Minion Pro"/>
        </w:rPr>
        <w:t>)</w:t>
      </w:r>
      <w:r w:rsidRPr="00F02A4E">
        <w:rPr>
          <w:rFonts w:ascii="Minion Pro" w:hAnsi="Minion Pro" w:cstheme="minorHAnsi"/>
          <w:bCs/>
        </w:rPr>
        <w:t xml:space="preserve"> </w:t>
      </w:r>
      <w:r w:rsidRPr="00F02A4E">
        <w:rPr>
          <w:rFonts w:ascii="Minion Pro" w:hAnsi="Minion Pro"/>
        </w:rPr>
        <w:t>oluşan iltihapl</w:t>
      </w:r>
      <w:r w:rsidR="00507CAF" w:rsidRPr="00F02A4E">
        <w:rPr>
          <w:rFonts w:ascii="Minion Pro" w:hAnsi="Minion Pro"/>
        </w:rPr>
        <w:t>ı hastalıkların tedavisinde</w:t>
      </w:r>
      <w:r w:rsidRPr="00F02A4E">
        <w:rPr>
          <w:rFonts w:ascii="Minion Pro" w:hAnsi="Minion Pro"/>
        </w:rPr>
        <w:t xml:space="preserve"> kullanımının uygun olduğunu belirtmektedir.</w:t>
      </w:r>
      <w:r w:rsidRPr="00F02A4E">
        <w:rPr>
          <w:rFonts w:ascii="Minion Pro" w:hAnsi="Minion Pro"/>
          <w:vertAlign w:val="superscript"/>
        </w:rPr>
        <w:t>6</w:t>
      </w:r>
      <w:r w:rsidRPr="00F02A4E">
        <w:rPr>
          <w:rFonts w:ascii="Minion Pro" w:hAnsi="Minion Pro"/>
        </w:rPr>
        <w:t xml:space="preserve"> Böğürtlen yaprakları bilhassa nedeni belirsiz veya akut ishal durumunda ve ağız boşluğu ve boğaz m</w:t>
      </w:r>
      <w:r w:rsidR="00D74B9F" w:rsidRPr="00F02A4E">
        <w:rPr>
          <w:rFonts w:ascii="Minion Pro" w:hAnsi="Minion Pro"/>
        </w:rPr>
        <w:t>ukozasının orta düzeyde iltihaplı</w:t>
      </w:r>
      <w:r w:rsidRPr="00F02A4E">
        <w:rPr>
          <w:rFonts w:ascii="Minion Pro" w:hAnsi="Minion Pro"/>
        </w:rPr>
        <w:t xml:space="preserve"> hastalıklarında kullanılır. Bitki yapraklarının güçlü </w:t>
      </w:r>
      <w:proofErr w:type="spellStart"/>
      <w:r w:rsidRPr="00F02A4E">
        <w:rPr>
          <w:rFonts w:ascii="Minion Pro" w:hAnsi="Minion Pro"/>
        </w:rPr>
        <w:t>astrenjan</w:t>
      </w:r>
      <w:proofErr w:type="spellEnd"/>
      <w:r w:rsidR="00D74B9F" w:rsidRPr="00F02A4E">
        <w:rPr>
          <w:rFonts w:ascii="Minion Pro" w:hAnsi="Minion Pro"/>
        </w:rPr>
        <w:t>, antioksidan</w:t>
      </w:r>
      <w:r w:rsidRPr="00F02A4E">
        <w:rPr>
          <w:rFonts w:ascii="Minion Pro" w:hAnsi="Minion Pro"/>
        </w:rPr>
        <w:t xml:space="preserve"> ve </w:t>
      </w:r>
      <w:proofErr w:type="spellStart"/>
      <w:r w:rsidRPr="00F02A4E">
        <w:rPr>
          <w:rFonts w:ascii="Minion Pro" w:hAnsi="Minion Pro"/>
        </w:rPr>
        <w:t>antidiyaral</w:t>
      </w:r>
      <w:proofErr w:type="spellEnd"/>
      <w:r w:rsidRPr="00F02A4E">
        <w:rPr>
          <w:rFonts w:ascii="Minion Pro" w:hAnsi="Minion Pro"/>
        </w:rPr>
        <w:t xml:space="preserve"> etkisi içerdiği çok yüksek</w:t>
      </w:r>
      <w:r w:rsidR="00D74B9F" w:rsidRPr="00F02A4E">
        <w:rPr>
          <w:rFonts w:ascii="Minion Pro" w:hAnsi="Minion Pro"/>
        </w:rPr>
        <w:t xml:space="preserve"> tanen ve diğer </w:t>
      </w:r>
      <w:proofErr w:type="spellStart"/>
      <w:r w:rsidR="00D74B9F" w:rsidRPr="00F02A4E">
        <w:rPr>
          <w:rFonts w:ascii="Minion Pro" w:hAnsi="Minion Pro"/>
        </w:rPr>
        <w:t>fenolik</w:t>
      </w:r>
      <w:proofErr w:type="spellEnd"/>
      <w:r w:rsidR="00D74B9F" w:rsidRPr="00F02A4E">
        <w:rPr>
          <w:rFonts w:ascii="Minion Pro" w:hAnsi="Minion Pro"/>
        </w:rPr>
        <w:t xml:space="preserve"> bileşenlerin varlığından kaynaklanmaktadır.</w:t>
      </w:r>
      <w:r w:rsidR="00D74B9F" w:rsidRPr="00F02A4E">
        <w:rPr>
          <w:rFonts w:ascii="Minion Pro" w:hAnsi="Minion Pro"/>
          <w:vertAlign w:val="superscript"/>
        </w:rPr>
        <w:t>4</w:t>
      </w:r>
      <w:r w:rsidR="002072A9" w:rsidRPr="00F02A4E">
        <w:rPr>
          <w:rFonts w:ascii="Minion Pro" w:hAnsi="Minion Pro"/>
          <w:vertAlign w:val="superscript"/>
        </w:rPr>
        <w:t>,7-8</w:t>
      </w:r>
      <w:r w:rsidRPr="00F02A4E">
        <w:rPr>
          <w:rFonts w:ascii="Minion Pro" w:hAnsi="Minion Pro"/>
        </w:rPr>
        <w:t xml:space="preserve"> </w:t>
      </w:r>
      <w:r w:rsidR="002072A9" w:rsidRPr="00F02A4E">
        <w:rPr>
          <w:rFonts w:ascii="Minion Pro" w:hAnsi="Minion Pro"/>
        </w:rPr>
        <w:t xml:space="preserve">Böğürtlen yaprakları çok güçlü </w:t>
      </w:r>
      <w:proofErr w:type="spellStart"/>
      <w:r w:rsidR="002072A9" w:rsidRPr="00F02A4E">
        <w:rPr>
          <w:rFonts w:ascii="Minion Pro" w:hAnsi="Minion Pro"/>
        </w:rPr>
        <w:t>astrenjan</w:t>
      </w:r>
      <w:proofErr w:type="spellEnd"/>
      <w:r w:rsidR="002072A9" w:rsidRPr="00F02A4E">
        <w:rPr>
          <w:rFonts w:ascii="Minion Pro" w:hAnsi="Minion Pro"/>
        </w:rPr>
        <w:t xml:space="preserve"> etkiye sahip olduğu için iç ve dış kanama</w:t>
      </w:r>
      <w:r w:rsidR="006F0E0C" w:rsidRPr="00F02A4E">
        <w:rPr>
          <w:rFonts w:ascii="Minion Pro" w:hAnsi="Minion Pro"/>
        </w:rPr>
        <w:t>ları durdurmakta çok etkilidir</w:t>
      </w:r>
      <w:r w:rsidR="002072A9" w:rsidRPr="00F02A4E">
        <w:rPr>
          <w:rFonts w:ascii="Minion Pro" w:hAnsi="Minion Pro"/>
        </w:rPr>
        <w:t xml:space="preserve">. Bu amaçla hemofili, rektum, ağız, diş eti kanmalarında ve aşırı adette kullanılır. Dizanteri, kolera, </w:t>
      </w:r>
      <w:proofErr w:type="spellStart"/>
      <w:r w:rsidR="002072A9" w:rsidRPr="00F02A4E">
        <w:rPr>
          <w:rFonts w:ascii="Minion Pro" w:hAnsi="Minion Pro"/>
        </w:rPr>
        <w:t>hemoroid</w:t>
      </w:r>
      <w:proofErr w:type="spellEnd"/>
      <w:r w:rsidR="002072A9" w:rsidRPr="00F02A4E">
        <w:rPr>
          <w:rFonts w:ascii="Minion Pro" w:hAnsi="Minion Pro"/>
        </w:rPr>
        <w:t xml:space="preserve"> ve kusmaların tedavisinde de etkili olduğu belirtilmektedir.</w:t>
      </w:r>
      <w:r w:rsidR="002072A9" w:rsidRPr="00F02A4E">
        <w:rPr>
          <w:rFonts w:ascii="Minion Pro" w:hAnsi="Minion Pro"/>
          <w:vertAlign w:val="superscript"/>
        </w:rPr>
        <w:t>9</w:t>
      </w:r>
      <w:r w:rsidR="002072A9" w:rsidRPr="00F02A4E">
        <w:rPr>
          <w:rFonts w:ascii="Minion Pro" w:hAnsi="Minion Pro"/>
        </w:rPr>
        <w:t xml:space="preserve">  </w:t>
      </w:r>
    </w:p>
    <w:p w:rsidR="00B518D9" w:rsidRPr="00F02A4E" w:rsidRDefault="00B518D9" w:rsidP="00BC7AD6">
      <w:pPr>
        <w:pStyle w:val="AralkYok"/>
        <w:jc w:val="both"/>
        <w:rPr>
          <w:rFonts w:ascii="Minion Pro" w:hAnsi="Minion Pro" w:cstheme="minorHAnsi"/>
          <w:b/>
          <w:bCs/>
          <w:color w:val="0070C0"/>
        </w:rPr>
      </w:pPr>
    </w:p>
    <w:p w:rsidR="002072A9" w:rsidRPr="00F02A4E" w:rsidRDefault="002072A9" w:rsidP="002072A9">
      <w:pPr>
        <w:pStyle w:val="AralkYok"/>
        <w:jc w:val="both"/>
        <w:rPr>
          <w:rFonts w:ascii="Minion Pro" w:eastAsia="Times New Roman" w:hAnsi="Minion Pro" w:cstheme="minorHAnsi"/>
          <w:b/>
          <w:color w:val="0070C0"/>
          <w:sz w:val="24"/>
          <w:szCs w:val="24"/>
          <w:lang w:eastAsia="tr-TR"/>
        </w:rPr>
      </w:pPr>
      <w:r w:rsidRPr="00F02A4E">
        <w:rPr>
          <w:rFonts w:ascii="Minion Pro" w:eastAsia="Times New Roman" w:hAnsi="Minion Pro" w:cstheme="minorHAnsi"/>
          <w:b/>
          <w:color w:val="0070C0"/>
          <w:sz w:val="24"/>
          <w:szCs w:val="24"/>
          <w:lang w:eastAsia="tr-TR"/>
        </w:rPr>
        <w:t xml:space="preserve">Yan Etki, </w:t>
      </w:r>
      <w:proofErr w:type="spellStart"/>
      <w:r w:rsidRPr="00F02A4E">
        <w:rPr>
          <w:rFonts w:ascii="Minion Pro" w:eastAsia="Times New Roman" w:hAnsi="Minion Pro" w:cstheme="minorHAnsi"/>
          <w:b/>
          <w:color w:val="0070C0"/>
          <w:sz w:val="24"/>
          <w:szCs w:val="24"/>
          <w:lang w:eastAsia="tr-TR"/>
        </w:rPr>
        <w:t>Kontraendikasyon</w:t>
      </w:r>
      <w:proofErr w:type="spellEnd"/>
      <w:r w:rsidRPr="00F02A4E">
        <w:rPr>
          <w:rFonts w:ascii="Minion Pro" w:eastAsia="Times New Roman" w:hAnsi="Minion Pro" w:cstheme="minorHAnsi"/>
          <w:b/>
          <w:color w:val="0070C0"/>
          <w:sz w:val="24"/>
          <w:szCs w:val="24"/>
          <w:lang w:eastAsia="tr-TR"/>
        </w:rPr>
        <w:t xml:space="preserve">, </w:t>
      </w:r>
      <w:proofErr w:type="spellStart"/>
      <w:r w:rsidRPr="00F02A4E">
        <w:rPr>
          <w:rFonts w:ascii="Minion Pro" w:eastAsia="Times New Roman" w:hAnsi="Minion Pro" w:cstheme="minorHAnsi"/>
          <w:b/>
          <w:color w:val="0070C0"/>
          <w:sz w:val="24"/>
          <w:szCs w:val="24"/>
          <w:lang w:eastAsia="tr-TR"/>
        </w:rPr>
        <w:t>Toksisite</w:t>
      </w:r>
      <w:proofErr w:type="spellEnd"/>
      <w:r w:rsidRPr="00F02A4E">
        <w:rPr>
          <w:rFonts w:ascii="Minion Pro" w:eastAsia="Times New Roman" w:hAnsi="Minion Pro" w:cstheme="minorHAnsi"/>
          <w:b/>
          <w:color w:val="0070C0"/>
          <w:sz w:val="24"/>
          <w:szCs w:val="24"/>
          <w:lang w:eastAsia="tr-TR"/>
        </w:rPr>
        <w:t xml:space="preserve"> ve İlaç Etkileşimleri</w:t>
      </w:r>
    </w:p>
    <w:p w:rsidR="002072A9" w:rsidRPr="00F02A4E" w:rsidRDefault="002072A9" w:rsidP="002072A9">
      <w:pPr>
        <w:pStyle w:val="AralkYok"/>
        <w:jc w:val="both"/>
        <w:rPr>
          <w:rFonts w:ascii="Minion Pro" w:eastAsia="Times New Roman" w:hAnsi="Minion Pro" w:cs="Times New Roman"/>
          <w:vertAlign w:val="superscript"/>
          <w:lang w:eastAsia="tr-TR"/>
        </w:rPr>
      </w:pPr>
      <w:r w:rsidRPr="00F02A4E">
        <w:rPr>
          <w:rFonts w:ascii="Minion Pro" w:eastAsia="Times New Roman" w:hAnsi="Minion Pro" w:cs="Times New Roman"/>
          <w:lang w:eastAsia="tr-TR"/>
        </w:rPr>
        <w:t xml:space="preserve">Böğürtlen yaprağının normal dozlarda besin veya tıbbi bitki olarak kullanımı son derece güvenlidir. Normal dozlarda gıda olarak tüketildiğinde herhangi bir </w:t>
      </w:r>
      <w:proofErr w:type="spellStart"/>
      <w:r w:rsidRPr="00F02A4E">
        <w:rPr>
          <w:rFonts w:ascii="Minion Pro" w:eastAsia="Times New Roman" w:hAnsi="Minion Pro" w:cs="Times New Roman"/>
          <w:lang w:eastAsia="tr-TR"/>
        </w:rPr>
        <w:t>kontraendikasyonu</w:t>
      </w:r>
      <w:proofErr w:type="spellEnd"/>
      <w:r w:rsidRPr="00F02A4E">
        <w:rPr>
          <w:rFonts w:ascii="Minion Pro" w:eastAsia="Times New Roman" w:hAnsi="Minion Pro" w:cs="Times New Roman"/>
          <w:lang w:eastAsia="tr-TR"/>
        </w:rPr>
        <w:t>, hiçbir yan etkisi ve zehirliliği yoktur. Hamile, emzikli anneler ve küçük çocukların normal dozlarda, besin veya tıbbi bitki olarak kullanımında yan etkisine dair herhangi bir bilimsel veri bulunmamaktadır.</w:t>
      </w:r>
      <w:r w:rsidRPr="00F02A4E">
        <w:rPr>
          <w:rFonts w:ascii="Minion Pro" w:eastAsia="Times New Roman" w:hAnsi="Minion Pro" w:cs="Times New Roman"/>
          <w:vertAlign w:val="superscript"/>
          <w:lang w:eastAsia="tr-TR"/>
        </w:rPr>
        <w:t>4,9</w:t>
      </w:r>
      <w:r w:rsidRPr="00F02A4E">
        <w:rPr>
          <w:rFonts w:ascii="Minion Pro" w:eastAsia="Times New Roman" w:hAnsi="Minion Pro" w:cs="Times New Roman"/>
          <w:lang w:eastAsia="tr-TR"/>
        </w:rPr>
        <w:t xml:space="preserve"> </w:t>
      </w:r>
      <w:r w:rsidR="004D59C3" w:rsidRPr="00F02A4E">
        <w:rPr>
          <w:rFonts w:ascii="Minion Pro" w:eastAsia="Times New Roman" w:hAnsi="Minion Pro" w:cs="Times New Roman"/>
          <w:lang w:eastAsia="tr-TR"/>
        </w:rPr>
        <w:t xml:space="preserve">Ancak güçlü bir </w:t>
      </w:r>
      <w:proofErr w:type="spellStart"/>
      <w:r w:rsidR="004D59C3" w:rsidRPr="00F02A4E">
        <w:rPr>
          <w:rFonts w:ascii="Minion Pro" w:eastAsia="Times New Roman" w:hAnsi="Minion Pro" w:cs="Times New Roman"/>
          <w:lang w:eastAsia="tr-TR"/>
        </w:rPr>
        <w:t>astrenjan</w:t>
      </w:r>
      <w:proofErr w:type="spellEnd"/>
      <w:r w:rsidR="004D59C3" w:rsidRPr="00F02A4E">
        <w:rPr>
          <w:rFonts w:ascii="Minion Pro" w:eastAsia="Times New Roman" w:hAnsi="Minion Pro" w:cs="Times New Roman"/>
          <w:lang w:eastAsia="tr-TR"/>
        </w:rPr>
        <w:t xml:space="preserve"> etkiye sahip olduğu düşünülürse çok uzun dönemli veya aşırı dozlarda kullanımı kadınlarda adet azlığına yahut</w:t>
      </w:r>
      <w:r w:rsidR="004D59C3" w:rsidRPr="00F02A4E">
        <w:rPr>
          <w:rFonts w:ascii="Minion Pro" w:hAnsi="Minion Pro"/>
        </w:rPr>
        <w:t xml:space="preserve"> </w:t>
      </w:r>
      <w:proofErr w:type="spellStart"/>
      <w:r w:rsidR="004D59C3" w:rsidRPr="00F02A4E">
        <w:rPr>
          <w:rFonts w:ascii="Minion Pro" w:hAnsi="Minion Pro"/>
        </w:rPr>
        <w:t>amenore</w:t>
      </w:r>
      <w:proofErr w:type="spellEnd"/>
      <w:r w:rsidR="004D59C3" w:rsidRPr="00F02A4E">
        <w:rPr>
          <w:rFonts w:ascii="Minion Pro" w:hAnsi="Minion Pro"/>
        </w:rPr>
        <w:t xml:space="preserve"> (adet görememe) veya </w:t>
      </w:r>
      <w:proofErr w:type="spellStart"/>
      <w:r w:rsidR="004D59C3" w:rsidRPr="00F02A4E">
        <w:rPr>
          <w:rFonts w:ascii="Minion Pro" w:hAnsi="Minion Pro"/>
        </w:rPr>
        <w:t>oligomenore</w:t>
      </w:r>
      <w:proofErr w:type="spellEnd"/>
      <w:r w:rsidR="004D59C3" w:rsidRPr="00F02A4E">
        <w:rPr>
          <w:rFonts w:ascii="Minion Pro" w:hAnsi="Minion Pro"/>
        </w:rPr>
        <w:t xml:space="preserve"> (adetin anormal seyrekleşmesi)</w:t>
      </w:r>
      <w:r w:rsidR="004D59C3" w:rsidRPr="00F02A4E">
        <w:rPr>
          <w:rFonts w:ascii="Minion Pro" w:eastAsia="Times New Roman" w:hAnsi="Minion Pro" w:cs="Times New Roman"/>
          <w:lang w:eastAsia="tr-TR"/>
        </w:rPr>
        <w:t xml:space="preserve"> neden olabilir. </w:t>
      </w:r>
      <w:r w:rsidRPr="00F02A4E">
        <w:rPr>
          <w:rFonts w:ascii="Minion Pro" w:eastAsia="Times New Roman" w:hAnsi="Minion Pro" w:cs="Times New Roman"/>
          <w:lang w:eastAsia="tr-TR"/>
        </w:rPr>
        <w:t xml:space="preserve">Tıbbi bitkiseller, doğal oldukları için çok daha az yan etkiler gösterdiklerinden dolayı genellikle tıbbi bitkilerin doğal besin olarak ve gıdalarla tüketimi çoğu kez son derece güvenlidir. </w:t>
      </w:r>
      <w:r w:rsidRPr="00F02A4E">
        <w:rPr>
          <w:rFonts w:ascii="Minion Pro" w:eastAsia="Times New Roman" w:hAnsi="Minion Pro" w:cs="Times New Roman"/>
          <w:lang w:eastAsia="tr-TR"/>
        </w:rPr>
        <w:lastRenderedPageBreak/>
        <w:t xml:space="preserve">Böğürtlen yaprağının hiçbir ilaç ile etkileşimi yoktur. İlaç-ilaç veya bitki-ilaç etkileşimine dair literatür taramasında hiçbir bilgiye rastlanmamıştır. </w:t>
      </w:r>
      <w:r w:rsidR="004D59C3" w:rsidRPr="00F02A4E">
        <w:rPr>
          <w:rFonts w:ascii="Minion Pro" w:eastAsia="Times New Roman" w:hAnsi="Minion Pro" w:cs="Times New Roman"/>
          <w:lang w:eastAsia="tr-TR"/>
        </w:rPr>
        <w:t>Böğürtlen yaprağının</w:t>
      </w:r>
      <w:r w:rsidRPr="00F02A4E">
        <w:rPr>
          <w:rFonts w:ascii="Minion Pro" w:eastAsia="Times New Roman" w:hAnsi="Minion Pro" w:cs="Times New Roman"/>
          <w:lang w:eastAsia="tr-TR"/>
        </w:rPr>
        <w:t xml:space="preserve"> besinlerle veya diğer tıbbi bitkilerle herhangi bir etkileşimi de bildirilmemiştir.</w:t>
      </w:r>
      <w:r w:rsidR="004D59C3" w:rsidRPr="00F02A4E">
        <w:rPr>
          <w:rFonts w:ascii="Minion Pro" w:eastAsia="Times New Roman" w:hAnsi="Minion Pro" w:cs="Times New Roman"/>
          <w:vertAlign w:val="superscript"/>
          <w:lang w:eastAsia="tr-TR"/>
        </w:rPr>
        <w:t>4,9</w:t>
      </w:r>
    </w:p>
    <w:p w:rsidR="002072A9" w:rsidRPr="00F02A4E" w:rsidRDefault="002072A9" w:rsidP="002072A9">
      <w:pPr>
        <w:pStyle w:val="AralkYok"/>
        <w:jc w:val="both"/>
        <w:rPr>
          <w:rFonts w:ascii="Minion Pro" w:hAnsi="Minion Pro" w:cstheme="minorHAnsi"/>
          <w:b/>
          <w:bCs/>
          <w:color w:val="0070C0"/>
        </w:rPr>
      </w:pPr>
    </w:p>
    <w:p w:rsidR="00BC7AD6" w:rsidRPr="00F02A4E" w:rsidRDefault="0084028A" w:rsidP="00BC7AD6">
      <w:pPr>
        <w:pStyle w:val="AralkYok"/>
        <w:jc w:val="both"/>
        <w:rPr>
          <w:rFonts w:ascii="Minion Pro" w:hAnsi="Minion Pro" w:cstheme="minorHAnsi"/>
          <w:b/>
          <w:bCs/>
          <w:color w:val="0070C0"/>
        </w:rPr>
      </w:pPr>
      <w:r w:rsidRPr="00F02A4E">
        <w:rPr>
          <w:rFonts w:ascii="Minion Pro" w:hAnsi="Minion Pro" w:cstheme="minorHAnsi"/>
          <w:b/>
          <w:bCs/>
          <w:color w:val="0070C0"/>
        </w:rPr>
        <w:t>Kaynakça:</w:t>
      </w:r>
    </w:p>
    <w:p w:rsidR="0084028A" w:rsidRPr="00F02A4E" w:rsidRDefault="0084028A" w:rsidP="0084028A">
      <w:pPr>
        <w:pStyle w:val="AralkYok"/>
        <w:numPr>
          <w:ilvl w:val="0"/>
          <w:numId w:val="1"/>
        </w:numPr>
        <w:jc w:val="both"/>
        <w:rPr>
          <w:rFonts w:ascii="Minion Pro" w:hAnsi="Minion Pro"/>
          <w:sz w:val="20"/>
          <w:szCs w:val="20"/>
        </w:rPr>
      </w:pPr>
      <w:r w:rsidRPr="00F02A4E">
        <w:rPr>
          <w:rFonts w:ascii="Minion Pro" w:hAnsi="Minion Pro"/>
          <w:sz w:val="20"/>
          <w:szCs w:val="20"/>
        </w:rPr>
        <w:t xml:space="preserve">Huxley A (1992). </w:t>
      </w:r>
      <w:r w:rsidRPr="00F02A4E">
        <w:rPr>
          <w:rFonts w:ascii="Minion Pro" w:hAnsi="Minion Pro"/>
          <w:i/>
          <w:iCs/>
          <w:sz w:val="20"/>
          <w:szCs w:val="20"/>
        </w:rPr>
        <w:t>New RHS Dictionary of Gardening</w:t>
      </w:r>
      <w:r w:rsidRPr="00F02A4E">
        <w:rPr>
          <w:rFonts w:ascii="Minion Pro" w:hAnsi="Minion Pro"/>
          <w:sz w:val="20"/>
          <w:szCs w:val="20"/>
        </w:rPr>
        <w:t>. Macmillan</w:t>
      </w:r>
      <w:r w:rsidR="00CC140B" w:rsidRPr="00F02A4E">
        <w:rPr>
          <w:rFonts w:ascii="Minion Pro" w:hAnsi="Minion Pro"/>
          <w:sz w:val="20"/>
          <w:szCs w:val="20"/>
        </w:rPr>
        <w:t>.</w:t>
      </w:r>
    </w:p>
    <w:p w:rsidR="00CC140B" w:rsidRPr="00F02A4E" w:rsidRDefault="00CC140B" w:rsidP="0084028A">
      <w:pPr>
        <w:pStyle w:val="AralkYok"/>
        <w:numPr>
          <w:ilvl w:val="0"/>
          <w:numId w:val="1"/>
        </w:numPr>
        <w:jc w:val="both"/>
        <w:rPr>
          <w:rFonts w:ascii="Minion Pro" w:hAnsi="Minion Pro"/>
          <w:sz w:val="20"/>
          <w:szCs w:val="20"/>
        </w:rPr>
      </w:pPr>
      <w:proofErr w:type="spellStart"/>
      <w:r w:rsidRPr="00F02A4E">
        <w:rPr>
          <w:rFonts w:ascii="Minion Pro" w:hAnsi="Minion Pro"/>
          <w:sz w:val="20"/>
          <w:szCs w:val="20"/>
        </w:rPr>
        <w:t>Vaughan</w:t>
      </w:r>
      <w:proofErr w:type="spellEnd"/>
      <w:r w:rsidRPr="00F02A4E">
        <w:rPr>
          <w:rFonts w:ascii="Minion Pro" w:hAnsi="Minion Pro"/>
          <w:sz w:val="20"/>
          <w:szCs w:val="20"/>
        </w:rPr>
        <w:t xml:space="preserve"> JG &amp; </w:t>
      </w:r>
      <w:proofErr w:type="spellStart"/>
      <w:r w:rsidRPr="00F02A4E">
        <w:rPr>
          <w:rFonts w:ascii="Minion Pro" w:hAnsi="Minion Pro"/>
          <w:sz w:val="20"/>
          <w:szCs w:val="20"/>
        </w:rPr>
        <w:t>Geissler</w:t>
      </w:r>
      <w:proofErr w:type="spellEnd"/>
      <w:r w:rsidRPr="00F02A4E">
        <w:rPr>
          <w:rFonts w:ascii="Minion Pro" w:hAnsi="Minion Pro"/>
          <w:sz w:val="20"/>
          <w:szCs w:val="20"/>
        </w:rPr>
        <w:t xml:space="preserve"> CA (2009). </w:t>
      </w:r>
      <w:r w:rsidRPr="00F02A4E">
        <w:rPr>
          <w:rFonts w:ascii="Minion Pro" w:hAnsi="Minion Pro"/>
          <w:i/>
          <w:sz w:val="20"/>
          <w:szCs w:val="20"/>
        </w:rPr>
        <w:t>The New Oxford Book of Food Plants</w:t>
      </w:r>
      <w:r w:rsidRPr="00F02A4E">
        <w:rPr>
          <w:rFonts w:ascii="Minion Pro" w:hAnsi="Minion Pro"/>
          <w:sz w:val="20"/>
          <w:szCs w:val="20"/>
        </w:rPr>
        <w:t xml:space="preserve">. 3rd Edition. </w:t>
      </w:r>
      <w:r w:rsidR="00981A19" w:rsidRPr="00F02A4E">
        <w:rPr>
          <w:rFonts w:ascii="Minion Pro" w:hAnsi="Minion Pro"/>
          <w:sz w:val="20"/>
          <w:szCs w:val="20"/>
        </w:rPr>
        <w:t>New York</w:t>
      </w:r>
      <w:r w:rsidRPr="00F02A4E">
        <w:rPr>
          <w:rFonts w:ascii="Minion Pro" w:hAnsi="Minion Pro"/>
          <w:sz w:val="20"/>
          <w:szCs w:val="20"/>
        </w:rPr>
        <w:t xml:space="preserve">, </w:t>
      </w:r>
      <w:r w:rsidR="002B11E0" w:rsidRPr="00F02A4E">
        <w:rPr>
          <w:rFonts w:ascii="Minion Pro" w:hAnsi="Minion Pro"/>
          <w:sz w:val="20"/>
          <w:szCs w:val="20"/>
        </w:rPr>
        <w:t>NY</w:t>
      </w:r>
      <w:r w:rsidRPr="00F02A4E">
        <w:rPr>
          <w:rFonts w:ascii="Minion Pro" w:hAnsi="Minion Pro"/>
          <w:sz w:val="20"/>
          <w:szCs w:val="20"/>
        </w:rPr>
        <w:t>: Oxford University Press.</w:t>
      </w:r>
    </w:p>
    <w:p w:rsidR="00981A19" w:rsidRPr="00F02A4E" w:rsidRDefault="00981A19" w:rsidP="0084028A">
      <w:pPr>
        <w:pStyle w:val="AralkYok"/>
        <w:numPr>
          <w:ilvl w:val="0"/>
          <w:numId w:val="1"/>
        </w:numPr>
        <w:jc w:val="both"/>
        <w:rPr>
          <w:rFonts w:ascii="Minion Pro" w:hAnsi="Minion Pro"/>
          <w:sz w:val="20"/>
          <w:szCs w:val="20"/>
        </w:rPr>
      </w:pPr>
      <w:proofErr w:type="spellStart"/>
      <w:r w:rsidRPr="00F02A4E">
        <w:rPr>
          <w:rFonts w:ascii="Minion Pro" w:hAnsi="Minion Pro"/>
          <w:sz w:val="20"/>
          <w:szCs w:val="20"/>
        </w:rPr>
        <w:t>Maranki</w:t>
      </w:r>
      <w:proofErr w:type="spellEnd"/>
      <w:r w:rsidRPr="00F02A4E">
        <w:rPr>
          <w:rFonts w:ascii="Minion Pro" w:hAnsi="Minion Pro"/>
          <w:sz w:val="20"/>
          <w:szCs w:val="20"/>
        </w:rPr>
        <w:t xml:space="preserve"> A &amp; </w:t>
      </w:r>
      <w:proofErr w:type="spellStart"/>
      <w:r w:rsidRPr="00F02A4E">
        <w:rPr>
          <w:rFonts w:ascii="Minion Pro" w:hAnsi="Minion Pro"/>
          <w:sz w:val="20"/>
          <w:szCs w:val="20"/>
        </w:rPr>
        <w:t>Maranki</w:t>
      </w:r>
      <w:proofErr w:type="spellEnd"/>
      <w:r w:rsidRPr="00F02A4E">
        <w:rPr>
          <w:rFonts w:ascii="Minion Pro" w:hAnsi="Minion Pro"/>
          <w:sz w:val="20"/>
          <w:szCs w:val="20"/>
        </w:rPr>
        <w:t xml:space="preserve"> E (2008). </w:t>
      </w:r>
      <w:r w:rsidRPr="00F02A4E">
        <w:rPr>
          <w:rFonts w:ascii="Minion Pro" w:hAnsi="Minion Pro"/>
          <w:i/>
          <w:sz w:val="20"/>
          <w:szCs w:val="20"/>
        </w:rPr>
        <w:t>Kozmik Bilimler Işığında Şifalı Bitkiler</w:t>
      </w:r>
      <w:r w:rsidRPr="00F02A4E">
        <w:rPr>
          <w:rFonts w:ascii="Minion Pro" w:hAnsi="Minion Pro"/>
          <w:sz w:val="20"/>
          <w:szCs w:val="20"/>
        </w:rPr>
        <w:t>. Mozaik Yayınları, İstanbul.</w:t>
      </w:r>
    </w:p>
    <w:p w:rsidR="00981A19" w:rsidRPr="00F02A4E" w:rsidRDefault="00981A19" w:rsidP="0084028A">
      <w:pPr>
        <w:pStyle w:val="AralkYok"/>
        <w:numPr>
          <w:ilvl w:val="0"/>
          <w:numId w:val="1"/>
        </w:numPr>
        <w:jc w:val="both"/>
        <w:rPr>
          <w:rFonts w:ascii="Minion Pro" w:hAnsi="Minion Pro"/>
          <w:sz w:val="20"/>
          <w:szCs w:val="20"/>
        </w:rPr>
      </w:pPr>
      <w:proofErr w:type="spellStart"/>
      <w:r w:rsidRPr="00F02A4E">
        <w:rPr>
          <w:rFonts w:ascii="Minion Pro" w:hAnsi="Minion Pro" w:cs="Times New Roman"/>
          <w:sz w:val="20"/>
          <w:szCs w:val="20"/>
        </w:rPr>
        <w:t>Gruenwald</w:t>
      </w:r>
      <w:proofErr w:type="spellEnd"/>
      <w:r w:rsidRPr="00F02A4E">
        <w:rPr>
          <w:rFonts w:ascii="Minion Pro" w:hAnsi="Minion Pro" w:cs="Times New Roman"/>
          <w:sz w:val="20"/>
          <w:szCs w:val="20"/>
        </w:rPr>
        <w:t xml:space="preserve"> J et al. (</w:t>
      </w:r>
      <w:proofErr w:type="spellStart"/>
      <w:r w:rsidRPr="00F02A4E">
        <w:rPr>
          <w:rFonts w:ascii="Minion Pro" w:hAnsi="Minion Pro" w:cs="Times New Roman"/>
          <w:sz w:val="20"/>
          <w:szCs w:val="20"/>
        </w:rPr>
        <w:t>Eds</w:t>
      </w:r>
      <w:proofErr w:type="spellEnd"/>
      <w:r w:rsidRPr="00F02A4E">
        <w:rPr>
          <w:rFonts w:ascii="Minion Pro" w:hAnsi="Minion Pro" w:cs="Times New Roman"/>
          <w:sz w:val="20"/>
          <w:szCs w:val="20"/>
        </w:rPr>
        <w:t xml:space="preserve">.) (2000). </w:t>
      </w:r>
      <w:r w:rsidRPr="00F02A4E">
        <w:rPr>
          <w:rFonts w:ascii="Minion Pro" w:hAnsi="Minion Pro" w:cs="Times New Roman"/>
          <w:i/>
          <w:sz w:val="20"/>
          <w:szCs w:val="20"/>
        </w:rPr>
        <w:t xml:space="preserve">PDR </w:t>
      </w:r>
      <w:proofErr w:type="spellStart"/>
      <w:r w:rsidRPr="00F02A4E">
        <w:rPr>
          <w:rFonts w:ascii="Minion Pro" w:hAnsi="Minion Pro" w:cs="Times New Roman"/>
          <w:i/>
          <w:sz w:val="20"/>
          <w:szCs w:val="20"/>
        </w:rPr>
        <w:t>for</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Herbal</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Medicines</w:t>
      </w:r>
      <w:proofErr w:type="spellEnd"/>
      <w:r w:rsidRPr="00F02A4E">
        <w:rPr>
          <w:rFonts w:ascii="Minion Pro" w:hAnsi="Minion Pro" w:cs="Times New Roman"/>
          <w:sz w:val="20"/>
          <w:szCs w:val="20"/>
        </w:rPr>
        <w:t xml:space="preserve">, 2nd </w:t>
      </w:r>
      <w:proofErr w:type="spellStart"/>
      <w:r w:rsidRPr="00F02A4E">
        <w:rPr>
          <w:rFonts w:ascii="Minion Pro" w:hAnsi="Minion Pro" w:cs="Times New Roman"/>
          <w:sz w:val="20"/>
          <w:szCs w:val="20"/>
        </w:rPr>
        <w:t>edn</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Montvale</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Medical</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Economics</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Company</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Inc</w:t>
      </w:r>
      <w:proofErr w:type="spellEnd"/>
      <w:r w:rsidRPr="00F02A4E">
        <w:rPr>
          <w:rFonts w:ascii="Minion Pro" w:hAnsi="Minion Pro" w:cs="Times New Roman"/>
          <w:sz w:val="20"/>
          <w:szCs w:val="20"/>
        </w:rPr>
        <w:t>.</w:t>
      </w:r>
    </w:p>
    <w:p w:rsidR="00981A19" w:rsidRPr="00F02A4E" w:rsidRDefault="00981A19" w:rsidP="0084028A">
      <w:pPr>
        <w:pStyle w:val="AralkYok"/>
        <w:numPr>
          <w:ilvl w:val="0"/>
          <w:numId w:val="1"/>
        </w:numPr>
        <w:jc w:val="both"/>
        <w:rPr>
          <w:rFonts w:ascii="Minion Pro" w:hAnsi="Minion Pro"/>
          <w:sz w:val="20"/>
          <w:szCs w:val="20"/>
        </w:rPr>
      </w:pPr>
      <w:proofErr w:type="spellStart"/>
      <w:r w:rsidRPr="00F02A4E">
        <w:rPr>
          <w:rFonts w:ascii="Minion Pro" w:hAnsi="Minion Pro" w:cs="Times New Roman"/>
          <w:sz w:val="20"/>
          <w:szCs w:val="20"/>
        </w:rPr>
        <w:t>Khan</w:t>
      </w:r>
      <w:proofErr w:type="spellEnd"/>
      <w:r w:rsidRPr="00F02A4E">
        <w:rPr>
          <w:rFonts w:ascii="Minion Pro" w:hAnsi="Minion Pro" w:cs="Times New Roman"/>
          <w:sz w:val="20"/>
          <w:szCs w:val="20"/>
        </w:rPr>
        <w:t xml:space="preserve"> IA &amp; </w:t>
      </w:r>
      <w:proofErr w:type="spellStart"/>
      <w:r w:rsidRPr="00F02A4E">
        <w:rPr>
          <w:rFonts w:ascii="Minion Pro" w:hAnsi="Minion Pro" w:cs="Times New Roman"/>
          <w:sz w:val="20"/>
          <w:szCs w:val="20"/>
        </w:rPr>
        <w:t>Abourashed</w:t>
      </w:r>
      <w:proofErr w:type="spellEnd"/>
      <w:r w:rsidRPr="00F02A4E">
        <w:rPr>
          <w:rFonts w:ascii="Minion Pro" w:hAnsi="Minion Pro" w:cs="Times New Roman"/>
          <w:sz w:val="20"/>
          <w:szCs w:val="20"/>
        </w:rPr>
        <w:t xml:space="preserve"> EA (2010). </w:t>
      </w:r>
      <w:proofErr w:type="spellStart"/>
      <w:r w:rsidRPr="00F02A4E">
        <w:rPr>
          <w:rFonts w:ascii="Minion Pro" w:hAnsi="Minion Pro" w:cs="Times New Roman"/>
          <w:i/>
          <w:sz w:val="20"/>
          <w:szCs w:val="20"/>
        </w:rPr>
        <w:t>Leung’s</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Encyclopedia</w:t>
      </w:r>
      <w:proofErr w:type="spellEnd"/>
      <w:r w:rsidRPr="00F02A4E">
        <w:rPr>
          <w:rFonts w:ascii="Minion Pro" w:hAnsi="Minion Pro" w:cs="Times New Roman"/>
          <w:i/>
          <w:sz w:val="20"/>
          <w:szCs w:val="20"/>
        </w:rPr>
        <w:t xml:space="preserve"> Of </w:t>
      </w:r>
      <w:proofErr w:type="spellStart"/>
      <w:r w:rsidRPr="00F02A4E">
        <w:rPr>
          <w:rFonts w:ascii="Minion Pro" w:hAnsi="Minion Pro" w:cs="Times New Roman"/>
          <w:i/>
          <w:sz w:val="20"/>
          <w:szCs w:val="20"/>
        </w:rPr>
        <w:t>Common</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Natural</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Ingredients</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used</w:t>
      </w:r>
      <w:proofErr w:type="spellEnd"/>
      <w:r w:rsidRPr="00F02A4E">
        <w:rPr>
          <w:rFonts w:ascii="Minion Pro" w:hAnsi="Minion Pro" w:cs="Times New Roman"/>
          <w:i/>
          <w:sz w:val="20"/>
          <w:szCs w:val="20"/>
        </w:rPr>
        <w:t xml:space="preserve"> in </w:t>
      </w:r>
      <w:proofErr w:type="spellStart"/>
      <w:r w:rsidRPr="00F02A4E">
        <w:rPr>
          <w:rFonts w:ascii="Minion Pro" w:hAnsi="Minion Pro" w:cs="Times New Roman"/>
          <w:i/>
          <w:sz w:val="20"/>
          <w:szCs w:val="20"/>
        </w:rPr>
        <w:t>Food</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Drugs</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and</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Cosmetics</w:t>
      </w:r>
      <w:proofErr w:type="spellEnd"/>
      <w:r w:rsidRPr="00F02A4E">
        <w:rPr>
          <w:rFonts w:ascii="Minion Pro" w:hAnsi="Minion Pro" w:cs="Times New Roman"/>
          <w:sz w:val="20"/>
          <w:szCs w:val="20"/>
        </w:rPr>
        <w:t xml:space="preserve">. 3rd </w:t>
      </w:r>
      <w:proofErr w:type="spellStart"/>
      <w:r w:rsidRPr="00F02A4E">
        <w:rPr>
          <w:rFonts w:ascii="Minion Pro" w:hAnsi="Minion Pro" w:cs="Times New Roman"/>
          <w:sz w:val="20"/>
          <w:szCs w:val="20"/>
        </w:rPr>
        <w:t>edn</w:t>
      </w:r>
      <w:proofErr w:type="spellEnd"/>
      <w:r w:rsidRPr="00F02A4E">
        <w:rPr>
          <w:rFonts w:ascii="Minion Pro" w:hAnsi="Minion Pro" w:cs="Times New Roman"/>
          <w:sz w:val="20"/>
          <w:szCs w:val="20"/>
        </w:rPr>
        <w:t xml:space="preserve">,  John </w:t>
      </w:r>
      <w:proofErr w:type="spellStart"/>
      <w:r w:rsidRPr="00F02A4E">
        <w:rPr>
          <w:rFonts w:ascii="Minion Pro" w:hAnsi="Minion Pro" w:cs="Times New Roman"/>
          <w:sz w:val="20"/>
          <w:szCs w:val="20"/>
        </w:rPr>
        <w:t>Wiley</w:t>
      </w:r>
      <w:proofErr w:type="spellEnd"/>
      <w:r w:rsidRPr="00F02A4E">
        <w:rPr>
          <w:rFonts w:ascii="Minion Pro" w:hAnsi="Minion Pro" w:cs="Times New Roman"/>
          <w:sz w:val="20"/>
          <w:szCs w:val="20"/>
        </w:rPr>
        <w:t xml:space="preserve"> &amp; </w:t>
      </w:r>
      <w:proofErr w:type="spellStart"/>
      <w:r w:rsidRPr="00F02A4E">
        <w:rPr>
          <w:rFonts w:ascii="Minion Pro" w:hAnsi="Minion Pro" w:cs="Times New Roman"/>
          <w:sz w:val="20"/>
          <w:szCs w:val="20"/>
        </w:rPr>
        <w:t>Sons</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Inc</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Hoboken</w:t>
      </w:r>
      <w:proofErr w:type="spellEnd"/>
      <w:r w:rsidRPr="00F02A4E">
        <w:rPr>
          <w:rFonts w:ascii="Minion Pro" w:hAnsi="Minion Pro" w:cs="Times New Roman"/>
          <w:sz w:val="20"/>
          <w:szCs w:val="20"/>
        </w:rPr>
        <w:t>, New Jersey.</w:t>
      </w:r>
    </w:p>
    <w:p w:rsidR="002B11E0" w:rsidRPr="00F02A4E" w:rsidRDefault="002B11E0" w:rsidP="002B11E0">
      <w:pPr>
        <w:pStyle w:val="AralkYok"/>
        <w:numPr>
          <w:ilvl w:val="0"/>
          <w:numId w:val="1"/>
        </w:numPr>
        <w:jc w:val="both"/>
        <w:rPr>
          <w:rFonts w:ascii="Minion Pro" w:hAnsi="Minion Pro" w:cs="Times New Roman"/>
          <w:sz w:val="20"/>
          <w:szCs w:val="20"/>
        </w:rPr>
      </w:pPr>
      <w:proofErr w:type="spellStart"/>
      <w:r w:rsidRPr="00F02A4E">
        <w:rPr>
          <w:rFonts w:ascii="Minion Pro" w:hAnsi="Minion Pro" w:cs="Times New Roman"/>
          <w:sz w:val="20"/>
          <w:szCs w:val="20"/>
        </w:rPr>
        <w:t>Blumenthal</w:t>
      </w:r>
      <w:proofErr w:type="spellEnd"/>
      <w:r w:rsidRPr="00F02A4E">
        <w:rPr>
          <w:rFonts w:ascii="Minion Pro" w:hAnsi="Minion Pro" w:cs="Times New Roman"/>
          <w:sz w:val="20"/>
          <w:szCs w:val="20"/>
        </w:rPr>
        <w:t xml:space="preserve"> M, </w:t>
      </w:r>
      <w:proofErr w:type="spellStart"/>
      <w:r w:rsidRPr="00F02A4E">
        <w:rPr>
          <w:rFonts w:ascii="Minion Pro" w:hAnsi="Minion Pro" w:cs="Times New Roman"/>
          <w:sz w:val="20"/>
          <w:szCs w:val="20"/>
        </w:rPr>
        <w:t>Goldberg</w:t>
      </w:r>
      <w:proofErr w:type="spellEnd"/>
      <w:r w:rsidRPr="00F02A4E">
        <w:rPr>
          <w:rFonts w:ascii="Minion Pro" w:hAnsi="Minion Pro" w:cs="Times New Roman"/>
          <w:sz w:val="20"/>
          <w:szCs w:val="20"/>
        </w:rPr>
        <w:t xml:space="preserve"> A &amp; </w:t>
      </w:r>
      <w:proofErr w:type="spellStart"/>
      <w:r w:rsidRPr="00F02A4E">
        <w:rPr>
          <w:rFonts w:ascii="Minion Pro" w:hAnsi="Minion Pro" w:cs="Times New Roman"/>
          <w:sz w:val="20"/>
          <w:szCs w:val="20"/>
        </w:rPr>
        <w:t>Brinckmann</w:t>
      </w:r>
      <w:proofErr w:type="spellEnd"/>
      <w:r w:rsidRPr="00F02A4E">
        <w:rPr>
          <w:rFonts w:ascii="Minion Pro" w:hAnsi="Minion Pro" w:cs="Times New Roman"/>
          <w:sz w:val="20"/>
          <w:szCs w:val="20"/>
        </w:rPr>
        <w:t xml:space="preserve"> J (</w:t>
      </w:r>
      <w:proofErr w:type="spellStart"/>
      <w:r w:rsidRPr="00F02A4E">
        <w:rPr>
          <w:rFonts w:ascii="Minion Pro" w:hAnsi="Minion Pro" w:cs="Times New Roman"/>
          <w:sz w:val="20"/>
          <w:szCs w:val="20"/>
        </w:rPr>
        <w:t>eds</w:t>
      </w:r>
      <w:proofErr w:type="spellEnd"/>
      <w:r w:rsidRPr="00F02A4E">
        <w:rPr>
          <w:rFonts w:ascii="Minion Pro" w:hAnsi="Minion Pro" w:cs="Times New Roman"/>
          <w:sz w:val="20"/>
          <w:szCs w:val="20"/>
        </w:rPr>
        <w:t xml:space="preserve">) (2000). </w:t>
      </w:r>
      <w:proofErr w:type="spellStart"/>
      <w:r w:rsidRPr="00F02A4E">
        <w:rPr>
          <w:rFonts w:ascii="Minion Pro" w:hAnsi="Minion Pro" w:cs="Times New Roman"/>
          <w:i/>
          <w:sz w:val="20"/>
          <w:szCs w:val="20"/>
        </w:rPr>
        <w:t>Herbal</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Medicine</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Expanded</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Commission</w:t>
      </w:r>
      <w:proofErr w:type="spellEnd"/>
      <w:r w:rsidRPr="00F02A4E">
        <w:rPr>
          <w:rFonts w:ascii="Minion Pro" w:hAnsi="Minion Pro" w:cs="Times New Roman"/>
          <w:i/>
          <w:sz w:val="20"/>
          <w:szCs w:val="20"/>
        </w:rPr>
        <w:t xml:space="preserve"> E </w:t>
      </w:r>
      <w:proofErr w:type="spellStart"/>
      <w:r w:rsidRPr="00F02A4E">
        <w:rPr>
          <w:rFonts w:ascii="Minion Pro" w:hAnsi="Minion Pro" w:cs="Times New Roman"/>
          <w:i/>
          <w:sz w:val="20"/>
          <w:szCs w:val="20"/>
        </w:rPr>
        <w:t>Monographs</w:t>
      </w:r>
      <w:proofErr w:type="spellEnd"/>
      <w:r w:rsidRPr="00F02A4E">
        <w:rPr>
          <w:rFonts w:ascii="Minion Pro" w:hAnsi="Minion Pro" w:cs="Times New Roman"/>
          <w:sz w:val="20"/>
          <w:szCs w:val="20"/>
        </w:rPr>
        <w:t xml:space="preserve">. Austin, TX: </w:t>
      </w:r>
      <w:proofErr w:type="spellStart"/>
      <w:r w:rsidRPr="00F02A4E">
        <w:rPr>
          <w:rFonts w:ascii="Minion Pro" w:hAnsi="Minion Pro" w:cs="Times New Roman"/>
          <w:sz w:val="20"/>
          <w:szCs w:val="20"/>
        </w:rPr>
        <w:t>Integrative</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Medicine</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Communications</w:t>
      </w:r>
      <w:proofErr w:type="spellEnd"/>
      <w:r w:rsidRPr="00F02A4E">
        <w:rPr>
          <w:rFonts w:ascii="Minion Pro" w:hAnsi="Minion Pro" w:cs="Times New Roman"/>
          <w:sz w:val="20"/>
          <w:szCs w:val="20"/>
        </w:rPr>
        <w:t>.</w:t>
      </w:r>
    </w:p>
    <w:p w:rsidR="00D63C4D" w:rsidRPr="00F02A4E" w:rsidRDefault="00D63C4D" w:rsidP="00D63C4D">
      <w:pPr>
        <w:pStyle w:val="AralkYok"/>
        <w:numPr>
          <w:ilvl w:val="0"/>
          <w:numId w:val="1"/>
        </w:numPr>
        <w:jc w:val="both"/>
        <w:rPr>
          <w:rFonts w:ascii="Minion Pro" w:eastAsia="Times New Roman" w:hAnsi="Minion Pro" w:cs="Times New Roman"/>
          <w:sz w:val="20"/>
          <w:szCs w:val="20"/>
          <w:lang w:eastAsia="tr-TR"/>
        </w:rPr>
      </w:pPr>
      <w:proofErr w:type="spellStart"/>
      <w:r w:rsidRPr="00F02A4E">
        <w:rPr>
          <w:rFonts w:ascii="Minion Pro" w:eastAsia="Times New Roman" w:hAnsi="Minion Pro" w:cs="Times New Roman"/>
          <w:sz w:val="20"/>
          <w:szCs w:val="20"/>
          <w:lang w:eastAsia="tr-TR"/>
        </w:rPr>
        <w:t>Wada</w:t>
      </w:r>
      <w:proofErr w:type="spellEnd"/>
      <w:r w:rsidRPr="00F02A4E">
        <w:rPr>
          <w:rFonts w:ascii="Minion Pro" w:eastAsia="Times New Roman" w:hAnsi="Minion Pro" w:cs="Times New Roman"/>
          <w:sz w:val="20"/>
          <w:szCs w:val="20"/>
          <w:lang w:eastAsia="tr-TR"/>
        </w:rPr>
        <w:t xml:space="preserve"> L &amp; </w:t>
      </w:r>
      <w:proofErr w:type="spellStart"/>
      <w:r w:rsidRPr="00F02A4E">
        <w:rPr>
          <w:rFonts w:ascii="Minion Pro" w:eastAsia="Times New Roman" w:hAnsi="Minion Pro" w:cs="Times New Roman"/>
          <w:sz w:val="20"/>
          <w:szCs w:val="20"/>
          <w:lang w:eastAsia="tr-TR"/>
        </w:rPr>
        <w:t>Ou</w:t>
      </w:r>
      <w:proofErr w:type="spellEnd"/>
      <w:r w:rsidRPr="00F02A4E">
        <w:rPr>
          <w:rFonts w:ascii="Minion Pro" w:eastAsia="Times New Roman" w:hAnsi="Minion Pro" w:cs="Times New Roman"/>
          <w:sz w:val="20"/>
          <w:szCs w:val="20"/>
          <w:lang w:eastAsia="tr-TR"/>
        </w:rPr>
        <w:t xml:space="preserve"> B (2002). </w:t>
      </w:r>
      <w:proofErr w:type="spellStart"/>
      <w:r w:rsidRPr="00F02A4E">
        <w:rPr>
          <w:rFonts w:ascii="Minion Pro" w:eastAsia="Times New Roman" w:hAnsi="Minion Pro" w:cs="Times New Roman"/>
          <w:sz w:val="20"/>
          <w:szCs w:val="20"/>
          <w:lang w:eastAsia="tr-TR"/>
        </w:rPr>
        <w:t>Antioxidant</w:t>
      </w:r>
      <w:proofErr w:type="spellEnd"/>
      <w:r w:rsidRPr="00F02A4E">
        <w:rPr>
          <w:rFonts w:ascii="Minion Pro" w:eastAsia="Times New Roman" w:hAnsi="Minion Pro" w:cs="Times New Roman"/>
          <w:sz w:val="20"/>
          <w:szCs w:val="20"/>
          <w:lang w:eastAsia="tr-TR"/>
        </w:rPr>
        <w:t xml:space="preserve"> </w:t>
      </w:r>
      <w:proofErr w:type="spellStart"/>
      <w:r w:rsidRPr="00F02A4E">
        <w:rPr>
          <w:rFonts w:ascii="Minion Pro" w:eastAsia="Times New Roman" w:hAnsi="Minion Pro" w:cs="Times New Roman"/>
          <w:sz w:val="20"/>
          <w:szCs w:val="20"/>
          <w:lang w:eastAsia="tr-TR"/>
        </w:rPr>
        <w:t>activity</w:t>
      </w:r>
      <w:proofErr w:type="spellEnd"/>
      <w:r w:rsidRPr="00F02A4E">
        <w:rPr>
          <w:rFonts w:ascii="Minion Pro" w:eastAsia="Times New Roman" w:hAnsi="Minion Pro" w:cs="Times New Roman"/>
          <w:sz w:val="20"/>
          <w:szCs w:val="20"/>
          <w:lang w:eastAsia="tr-TR"/>
        </w:rPr>
        <w:t xml:space="preserve"> </w:t>
      </w:r>
      <w:proofErr w:type="spellStart"/>
      <w:r w:rsidRPr="00F02A4E">
        <w:rPr>
          <w:rFonts w:ascii="Minion Pro" w:eastAsia="Times New Roman" w:hAnsi="Minion Pro" w:cs="Times New Roman"/>
          <w:sz w:val="20"/>
          <w:szCs w:val="20"/>
          <w:lang w:eastAsia="tr-TR"/>
        </w:rPr>
        <w:t>and</w:t>
      </w:r>
      <w:proofErr w:type="spellEnd"/>
      <w:r w:rsidRPr="00F02A4E">
        <w:rPr>
          <w:rFonts w:ascii="Minion Pro" w:eastAsia="Times New Roman" w:hAnsi="Minion Pro" w:cs="Times New Roman"/>
          <w:sz w:val="20"/>
          <w:szCs w:val="20"/>
          <w:lang w:eastAsia="tr-TR"/>
        </w:rPr>
        <w:t xml:space="preserve"> </w:t>
      </w:r>
      <w:proofErr w:type="spellStart"/>
      <w:r w:rsidRPr="00F02A4E">
        <w:rPr>
          <w:rFonts w:ascii="Minion Pro" w:eastAsia="Times New Roman" w:hAnsi="Minion Pro" w:cs="Times New Roman"/>
          <w:sz w:val="20"/>
          <w:szCs w:val="20"/>
          <w:lang w:eastAsia="tr-TR"/>
        </w:rPr>
        <w:t>phenolic</w:t>
      </w:r>
      <w:proofErr w:type="spellEnd"/>
      <w:r w:rsidRPr="00F02A4E">
        <w:rPr>
          <w:rFonts w:ascii="Minion Pro" w:eastAsia="Times New Roman" w:hAnsi="Minion Pro" w:cs="Times New Roman"/>
          <w:sz w:val="20"/>
          <w:szCs w:val="20"/>
          <w:lang w:eastAsia="tr-TR"/>
        </w:rPr>
        <w:t xml:space="preserve"> </w:t>
      </w:r>
      <w:proofErr w:type="spellStart"/>
      <w:r w:rsidRPr="00F02A4E">
        <w:rPr>
          <w:rFonts w:ascii="Minion Pro" w:eastAsia="Times New Roman" w:hAnsi="Minion Pro" w:cs="Times New Roman"/>
          <w:sz w:val="20"/>
          <w:szCs w:val="20"/>
          <w:lang w:eastAsia="tr-TR"/>
        </w:rPr>
        <w:t>content</w:t>
      </w:r>
      <w:proofErr w:type="spellEnd"/>
      <w:r w:rsidRPr="00F02A4E">
        <w:rPr>
          <w:rFonts w:ascii="Minion Pro" w:eastAsia="Times New Roman" w:hAnsi="Minion Pro" w:cs="Times New Roman"/>
          <w:sz w:val="20"/>
          <w:szCs w:val="20"/>
          <w:lang w:eastAsia="tr-TR"/>
        </w:rPr>
        <w:t xml:space="preserve"> of Oregon </w:t>
      </w:r>
      <w:proofErr w:type="spellStart"/>
      <w:r w:rsidRPr="00F02A4E">
        <w:rPr>
          <w:rFonts w:ascii="Minion Pro" w:eastAsia="Times New Roman" w:hAnsi="Minion Pro" w:cs="Times New Roman"/>
          <w:sz w:val="20"/>
          <w:szCs w:val="20"/>
          <w:lang w:eastAsia="tr-TR"/>
        </w:rPr>
        <w:t>caneberries</w:t>
      </w:r>
      <w:proofErr w:type="spellEnd"/>
      <w:r w:rsidRPr="00F02A4E">
        <w:rPr>
          <w:rFonts w:ascii="Minion Pro" w:eastAsia="Times New Roman" w:hAnsi="Minion Pro" w:cs="Times New Roman"/>
          <w:sz w:val="20"/>
          <w:szCs w:val="20"/>
          <w:lang w:eastAsia="tr-TR"/>
        </w:rPr>
        <w:t xml:space="preserve">. </w:t>
      </w:r>
      <w:r w:rsidRPr="00F02A4E">
        <w:rPr>
          <w:rFonts w:ascii="Minion Pro" w:eastAsia="Times New Roman" w:hAnsi="Minion Pro" w:cs="Times New Roman"/>
          <w:i/>
          <w:iCs/>
          <w:sz w:val="20"/>
          <w:szCs w:val="20"/>
          <w:lang w:eastAsia="tr-TR"/>
        </w:rPr>
        <w:t>Journal of Agricultural and Food Chemistry</w:t>
      </w:r>
      <w:r w:rsidRPr="00F02A4E">
        <w:rPr>
          <w:rFonts w:ascii="Minion Pro" w:eastAsia="Times New Roman" w:hAnsi="Minion Pro" w:cs="Times New Roman"/>
          <w:sz w:val="20"/>
          <w:szCs w:val="20"/>
          <w:lang w:eastAsia="tr-TR"/>
        </w:rPr>
        <w:t xml:space="preserve">  </w:t>
      </w:r>
      <w:r w:rsidRPr="00F02A4E">
        <w:rPr>
          <w:rFonts w:ascii="Minion Pro" w:eastAsia="Times New Roman" w:hAnsi="Minion Pro" w:cs="Times New Roman"/>
          <w:bCs/>
          <w:sz w:val="20"/>
          <w:szCs w:val="20"/>
          <w:lang w:eastAsia="tr-TR"/>
        </w:rPr>
        <w:t>50</w:t>
      </w:r>
      <w:r w:rsidRPr="00F02A4E">
        <w:rPr>
          <w:rFonts w:ascii="Minion Pro" w:eastAsia="Times New Roman" w:hAnsi="Minion Pro" w:cs="Times New Roman"/>
          <w:sz w:val="20"/>
          <w:szCs w:val="20"/>
          <w:lang w:eastAsia="tr-TR"/>
        </w:rPr>
        <w:t xml:space="preserve">(12): 3495–3500. </w:t>
      </w:r>
    </w:p>
    <w:p w:rsidR="00D63C4D" w:rsidRPr="00F02A4E" w:rsidRDefault="00D63C4D" w:rsidP="00D63C4D">
      <w:pPr>
        <w:pStyle w:val="AralkYok"/>
        <w:numPr>
          <w:ilvl w:val="0"/>
          <w:numId w:val="1"/>
        </w:numPr>
        <w:jc w:val="both"/>
        <w:rPr>
          <w:rFonts w:ascii="Minion Pro" w:hAnsi="Minion Pro"/>
          <w:sz w:val="20"/>
          <w:szCs w:val="20"/>
        </w:rPr>
      </w:pPr>
      <w:proofErr w:type="spellStart"/>
      <w:r w:rsidRPr="00F02A4E">
        <w:rPr>
          <w:rFonts w:ascii="Minion Pro" w:eastAsia="Times New Roman" w:hAnsi="Minion Pro" w:cs="Times New Roman"/>
          <w:sz w:val="20"/>
          <w:szCs w:val="20"/>
          <w:lang w:eastAsia="tr-TR"/>
        </w:rPr>
        <w:t>Hager</w:t>
      </w:r>
      <w:proofErr w:type="spellEnd"/>
      <w:r w:rsidRPr="00F02A4E">
        <w:rPr>
          <w:rFonts w:ascii="Minion Pro" w:eastAsia="Times New Roman" w:hAnsi="Minion Pro" w:cs="Times New Roman"/>
          <w:sz w:val="20"/>
          <w:szCs w:val="20"/>
          <w:lang w:eastAsia="tr-TR"/>
        </w:rPr>
        <w:t xml:space="preserve"> TJ, </w:t>
      </w:r>
      <w:proofErr w:type="spellStart"/>
      <w:r w:rsidRPr="00F02A4E">
        <w:rPr>
          <w:rFonts w:ascii="Minion Pro" w:eastAsia="Times New Roman" w:hAnsi="Minion Pro" w:cs="Times New Roman"/>
          <w:sz w:val="20"/>
          <w:szCs w:val="20"/>
          <w:lang w:eastAsia="tr-TR"/>
        </w:rPr>
        <w:t>Howard</w:t>
      </w:r>
      <w:proofErr w:type="spellEnd"/>
      <w:r w:rsidRPr="00F02A4E">
        <w:rPr>
          <w:rFonts w:ascii="Minion Pro" w:eastAsia="Times New Roman" w:hAnsi="Minion Pro" w:cs="Times New Roman"/>
          <w:sz w:val="20"/>
          <w:szCs w:val="20"/>
          <w:lang w:eastAsia="tr-TR"/>
        </w:rPr>
        <w:t xml:space="preserve"> LR, </w:t>
      </w:r>
      <w:proofErr w:type="spellStart"/>
      <w:r w:rsidRPr="00F02A4E">
        <w:rPr>
          <w:rFonts w:ascii="Minion Pro" w:eastAsia="Times New Roman" w:hAnsi="Minion Pro" w:cs="Times New Roman"/>
          <w:sz w:val="20"/>
          <w:szCs w:val="20"/>
          <w:lang w:eastAsia="tr-TR"/>
        </w:rPr>
        <w:t>Liyanage</w:t>
      </w:r>
      <w:proofErr w:type="spellEnd"/>
      <w:r w:rsidRPr="00F02A4E">
        <w:rPr>
          <w:rFonts w:ascii="Minion Pro" w:eastAsia="Times New Roman" w:hAnsi="Minion Pro" w:cs="Times New Roman"/>
          <w:sz w:val="20"/>
          <w:szCs w:val="20"/>
          <w:lang w:eastAsia="tr-TR"/>
        </w:rPr>
        <w:t xml:space="preserve"> R, </w:t>
      </w:r>
      <w:proofErr w:type="spellStart"/>
      <w:r w:rsidRPr="00F02A4E">
        <w:rPr>
          <w:rFonts w:ascii="Minion Pro" w:eastAsia="Times New Roman" w:hAnsi="Minion Pro" w:cs="Times New Roman"/>
          <w:sz w:val="20"/>
          <w:szCs w:val="20"/>
          <w:lang w:eastAsia="tr-TR"/>
        </w:rPr>
        <w:t>Lay</w:t>
      </w:r>
      <w:proofErr w:type="spellEnd"/>
      <w:r w:rsidRPr="00F02A4E">
        <w:rPr>
          <w:rFonts w:ascii="Minion Pro" w:eastAsia="Times New Roman" w:hAnsi="Minion Pro" w:cs="Times New Roman"/>
          <w:sz w:val="20"/>
          <w:szCs w:val="20"/>
          <w:lang w:eastAsia="tr-TR"/>
        </w:rPr>
        <w:t xml:space="preserve"> JO &amp; </w:t>
      </w:r>
      <w:proofErr w:type="spellStart"/>
      <w:r w:rsidRPr="00F02A4E">
        <w:rPr>
          <w:rFonts w:ascii="Minion Pro" w:eastAsia="Times New Roman" w:hAnsi="Minion Pro" w:cs="Times New Roman"/>
          <w:sz w:val="20"/>
          <w:szCs w:val="20"/>
          <w:lang w:eastAsia="tr-TR"/>
        </w:rPr>
        <w:t>Prior</w:t>
      </w:r>
      <w:proofErr w:type="spellEnd"/>
      <w:r w:rsidRPr="00F02A4E">
        <w:rPr>
          <w:rFonts w:ascii="Minion Pro" w:eastAsia="Times New Roman" w:hAnsi="Minion Pro" w:cs="Times New Roman"/>
          <w:sz w:val="20"/>
          <w:szCs w:val="20"/>
          <w:lang w:eastAsia="tr-TR"/>
        </w:rPr>
        <w:t xml:space="preserve"> RL (2008). </w:t>
      </w:r>
      <w:proofErr w:type="spellStart"/>
      <w:r w:rsidRPr="00F02A4E">
        <w:rPr>
          <w:rFonts w:ascii="Minion Pro" w:eastAsia="Times New Roman" w:hAnsi="Minion Pro" w:cs="Times New Roman"/>
          <w:sz w:val="20"/>
          <w:szCs w:val="20"/>
          <w:lang w:eastAsia="tr-TR"/>
        </w:rPr>
        <w:t>Ellagitannin</w:t>
      </w:r>
      <w:proofErr w:type="spellEnd"/>
      <w:r w:rsidRPr="00F02A4E">
        <w:rPr>
          <w:rFonts w:ascii="Minion Pro" w:eastAsia="Times New Roman" w:hAnsi="Minion Pro" w:cs="Times New Roman"/>
          <w:sz w:val="20"/>
          <w:szCs w:val="20"/>
          <w:lang w:eastAsia="tr-TR"/>
        </w:rPr>
        <w:t xml:space="preserve"> </w:t>
      </w:r>
      <w:proofErr w:type="spellStart"/>
      <w:r w:rsidRPr="00F02A4E">
        <w:rPr>
          <w:rFonts w:ascii="Minion Pro" w:eastAsia="Times New Roman" w:hAnsi="Minion Pro" w:cs="Times New Roman"/>
          <w:sz w:val="20"/>
          <w:szCs w:val="20"/>
          <w:lang w:eastAsia="tr-TR"/>
        </w:rPr>
        <w:t>composition</w:t>
      </w:r>
      <w:proofErr w:type="spellEnd"/>
      <w:r w:rsidRPr="00F02A4E">
        <w:rPr>
          <w:rFonts w:ascii="Minion Pro" w:eastAsia="Times New Roman" w:hAnsi="Minion Pro" w:cs="Times New Roman"/>
          <w:sz w:val="20"/>
          <w:szCs w:val="20"/>
          <w:lang w:eastAsia="tr-TR"/>
        </w:rPr>
        <w:t xml:space="preserve"> of </w:t>
      </w:r>
      <w:proofErr w:type="spellStart"/>
      <w:r w:rsidRPr="00F02A4E">
        <w:rPr>
          <w:rFonts w:ascii="Minion Pro" w:eastAsia="Times New Roman" w:hAnsi="Minion Pro" w:cs="Times New Roman"/>
          <w:sz w:val="20"/>
          <w:szCs w:val="20"/>
          <w:lang w:eastAsia="tr-TR"/>
        </w:rPr>
        <w:t>blackberry</w:t>
      </w:r>
      <w:proofErr w:type="spellEnd"/>
      <w:r w:rsidRPr="00F02A4E">
        <w:rPr>
          <w:rFonts w:ascii="Minion Pro" w:eastAsia="Times New Roman" w:hAnsi="Minion Pro" w:cs="Times New Roman"/>
          <w:sz w:val="20"/>
          <w:szCs w:val="20"/>
          <w:lang w:eastAsia="tr-TR"/>
        </w:rPr>
        <w:t xml:space="preserve"> as determined by HPLC-ESI-MS and MALDI-TOF-MS. </w:t>
      </w:r>
      <w:r w:rsidRPr="00F02A4E">
        <w:rPr>
          <w:rFonts w:ascii="Minion Pro" w:eastAsia="Times New Roman" w:hAnsi="Minion Pro" w:cs="Times New Roman"/>
          <w:i/>
          <w:iCs/>
          <w:sz w:val="20"/>
          <w:szCs w:val="20"/>
          <w:lang w:eastAsia="tr-TR"/>
        </w:rPr>
        <w:t>Journal of Agricultural and Food Chemistry</w:t>
      </w:r>
      <w:r w:rsidRPr="00F02A4E">
        <w:rPr>
          <w:rFonts w:ascii="Minion Pro" w:eastAsia="Times New Roman" w:hAnsi="Minion Pro" w:cs="Times New Roman"/>
          <w:sz w:val="20"/>
          <w:szCs w:val="20"/>
          <w:lang w:eastAsia="tr-TR"/>
        </w:rPr>
        <w:t xml:space="preserve">  </w:t>
      </w:r>
      <w:r w:rsidRPr="00F02A4E">
        <w:rPr>
          <w:rFonts w:ascii="Minion Pro" w:eastAsia="Times New Roman" w:hAnsi="Minion Pro" w:cs="Times New Roman"/>
          <w:bCs/>
          <w:sz w:val="20"/>
          <w:szCs w:val="20"/>
          <w:lang w:eastAsia="tr-TR"/>
        </w:rPr>
        <w:t>56</w:t>
      </w:r>
      <w:r w:rsidRPr="00F02A4E">
        <w:rPr>
          <w:rFonts w:ascii="Minion Pro" w:eastAsia="Times New Roman" w:hAnsi="Minion Pro" w:cs="Times New Roman"/>
          <w:sz w:val="20"/>
          <w:szCs w:val="20"/>
          <w:lang w:eastAsia="tr-TR"/>
        </w:rPr>
        <w:t xml:space="preserve">(3): 661–669. </w:t>
      </w:r>
    </w:p>
    <w:p w:rsidR="00D63C4D" w:rsidRPr="00F02A4E" w:rsidRDefault="00D63C4D" w:rsidP="00D63C4D">
      <w:pPr>
        <w:pStyle w:val="AralkYok"/>
        <w:numPr>
          <w:ilvl w:val="0"/>
          <w:numId w:val="1"/>
        </w:numPr>
        <w:jc w:val="both"/>
        <w:rPr>
          <w:rFonts w:ascii="Minion Pro" w:hAnsi="Minion Pro"/>
          <w:sz w:val="20"/>
          <w:szCs w:val="20"/>
        </w:rPr>
      </w:pPr>
      <w:proofErr w:type="spellStart"/>
      <w:r w:rsidRPr="00F02A4E">
        <w:rPr>
          <w:rFonts w:ascii="Minion Pro" w:hAnsi="Minion Pro" w:cs="Times New Roman"/>
          <w:i/>
          <w:sz w:val="20"/>
          <w:szCs w:val="20"/>
        </w:rPr>
        <w:t>Balckberry</w:t>
      </w:r>
      <w:proofErr w:type="spellEnd"/>
      <w:r w:rsidRPr="00F02A4E">
        <w:rPr>
          <w:rFonts w:ascii="Minion Pro" w:hAnsi="Minion Pro" w:cs="Times New Roman"/>
          <w:i/>
          <w:sz w:val="20"/>
          <w:szCs w:val="20"/>
        </w:rPr>
        <w:t xml:space="preserve"> </w:t>
      </w:r>
      <w:proofErr w:type="spellStart"/>
      <w:r w:rsidRPr="00F02A4E">
        <w:rPr>
          <w:rFonts w:ascii="Minion Pro" w:hAnsi="Minion Pro" w:cs="Times New Roman"/>
          <w:i/>
          <w:sz w:val="20"/>
          <w:szCs w:val="20"/>
        </w:rPr>
        <w:t>Leaf</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Herbal</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Extract</w:t>
      </w:r>
      <w:proofErr w:type="spellEnd"/>
      <w:r w:rsidRPr="00F02A4E">
        <w:rPr>
          <w:rFonts w:ascii="Minion Pro" w:hAnsi="Minion Pro" w:cs="Times New Roman"/>
          <w:sz w:val="20"/>
          <w:szCs w:val="20"/>
        </w:rPr>
        <w:t xml:space="preserve"> </w:t>
      </w:r>
      <w:proofErr w:type="spellStart"/>
      <w:r w:rsidRPr="00F02A4E">
        <w:rPr>
          <w:rFonts w:ascii="Minion Pro" w:hAnsi="Minion Pro" w:cs="Times New Roman"/>
          <w:sz w:val="20"/>
          <w:szCs w:val="20"/>
        </w:rPr>
        <w:t>Plus</w:t>
      </w:r>
      <w:proofErr w:type="spellEnd"/>
      <w:r w:rsidRPr="00F02A4E">
        <w:rPr>
          <w:rFonts w:ascii="Minion Pro" w:hAnsi="Minion Pro" w:cs="Times New Roman"/>
          <w:sz w:val="20"/>
          <w:szCs w:val="20"/>
        </w:rPr>
        <w:t>. http://www.herbalextractsplus.com/blackberry-leaf.cfm. Erişim: 11.06.2011.</w:t>
      </w:r>
    </w:p>
    <w:p w:rsidR="00D63C4D" w:rsidRPr="00F02A4E" w:rsidRDefault="00D63C4D" w:rsidP="005B4089">
      <w:pPr>
        <w:pStyle w:val="AralkYok"/>
        <w:ind w:left="720"/>
        <w:jc w:val="both"/>
        <w:rPr>
          <w:rFonts w:ascii="Minion Pro" w:hAnsi="Minion Pro"/>
          <w:sz w:val="16"/>
          <w:szCs w:val="16"/>
        </w:rPr>
      </w:pPr>
    </w:p>
    <w:p w:rsidR="00F02A4E" w:rsidRPr="00F02A4E" w:rsidRDefault="00F02A4E">
      <w:pPr>
        <w:pStyle w:val="AralkYok"/>
        <w:ind w:left="720"/>
        <w:jc w:val="both"/>
        <w:rPr>
          <w:rFonts w:ascii="Minion Pro" w:hAnsi="Minion Pro"/>
          <w:sz w:val="16"/>
          <w:szCs w:val="16"/>
        </w:rPr>
      </w:pPr>
    </w:p>
    <w:sectPr w:rsidR="00F02A4E" w:rsidRPr="00F02A4E" w:rsidSect="00A61A6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10002FF" w:usb1="4000ACFF" w:usb2="00000009" w:usb3="00000000" w:csb0="0000019F" w:csb1="00000000"/>
  </w:font>
  <w:font w:name="Tahoma">
    <w:panose1 w:val="020B0604030504040204"/>
    <w:charset w:val="A2"/>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57257F"/>
    <w:multiLevelType w:val="hybridMultilevel"/>
    <w:tmpl w:val="7FD2360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17EA2825"/>
    <w:multiLevelType w:val="hybridMultilevel"/>
    <w:tmpl w:val="DEF880E6"/>
    <w:lvl w:ilvl="0" w:tplc="8BAA998A">
      <w:start w:val="1"/>
      <w:numFmt w:val="decimal"/>
      <w:lvlText w:val="%1."/>
      <w:lvlJc w:val="left"/>
      <w:pPr>
        <w:ind w:left="720" w:hanging="360"/>
      </w:pPr>
      <w:rPr>
        <w:i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49AA490D"/>
    <w:multiLevelType w:val="multilevel"/>
    <w:tmpl w:val="5A1E83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characterSpacingControl w:val="doNotCompress"/>
  <w:compat/>
  <w:rsids>
    <w:rsidRoot w:val="00BC7AD6"/>
    <w:rsid w:val="000008A6"/>
    <w:rsid w:val="000109C9"/>
    <w:rsid w:val="00013F42"/>
    <w:rsid w:val="00034DE2"/>
    <w:rsid w:val="00036082"/>
    <w:rsid w:val="000366AA"/>
    <w:rsid w:val="000376BF"/>
    <w:rsid w:val="00042C3C"/>
    <w:rsid w:val="000556D0"/>
    <w:rsid w:val="000565B5"/>
    <w:rsid w:val="00056DC8"/>
    <w:rsid w:val="00056EC6"/>
    <w:rsid w:val="0006695E"/>
    <w:rsid w:val="00075534"/>
    <w:rsid w:val="00084074"/>
    <w:rsid w:val="00085C47"/>
    <w:rsid w:val="000876D5"/>
    <w:rsid w:val="000939C1"/>
    <w:rsid w:val="000A0BFF"/>
    <w:rsid w:val="000A0D79"/>
    <w:rsid w:val="000A1564"/>
    <w:rsid w:val="000B06DA"/>
    <w:rsid w:val="000B42A8"/>
    <w:rsid w:val="000C0503"/>
    <w:rsid w:val="000C2845"/>
    <w:rsid w:val="000C30DF"/>
    <w:rsid w:val="000C687F"/>
    <w:rsid w:val="000D10B7"/>
    <w:rsid w:val="000D2BFE"/>
    <w:rsid w:val="000D431C"/>
    <w:rsid w:val="000D7BFE"/>
    <w:rsid w:val="000E0052"/>
    <w:rsid w:val="000E05D9"/>
    <w:rsid w:val="000E4329"/>
    <w:rsid w:val="000E59FE"/>
    <w:rsid w:val="000E766D"/>
    <w:rsid w:val="000F2B19"/>
    <w:rsid w:val="000F681F"/>
    <w:rsid w:val="000F6B99"/>
    <w:rsid w:val="000F6E35"/>
    <w:rsid w:val="0010075B"/>
    <w:rsid w:val="00111B09"/>
    <w:rsid w:val="00113EB0"/>
    <w:rsid w:val="00117CE0"/>
    <w:rsid w:val="001209D9"/>
    <w:rsid w:val="0012285A"/>
    <w:rsid w:val="00132266"/>
    <w:rsid w:val="00135162"/>
    <w:rsid w:val="00136BDE"/>
    <w:rsid w:val="00144158"/>
    <w:rsid w:val="001448E2"/>
    <w:rsid w:val="001451B5"/>
    <w:rsid w:val="001526AF"/>
    <w:rsid w:val="00152C69"/>
    <w:rsid w:val="00167AAB"/>
    <w:rsid w:val="00170444"/>
    <w:rsid w:val="001744D0"/>
    <w:rsid w:val="001752A1"/>
    <w:rsid w:val="001860AF"/>
    <w:rsid w:val="001875E9"/>
    <w:rsid w:val="00187838"/>
    <w:rsid w:val="00193483"/>
    <w:rsid w:val="00195775"/>
    <w:rsid w:val="001A0D57"/>
    <w:rsid w:val="001A3E98"/>
    <w:rsid w:val="001A4A99"/>
    <w:rsid w:val="001A6BBA"/>
    <w:rsid w:val="001B0A53"/>
    <w:rsid w:val="001C0687"/>
    <w:rsid w:val="001C22F2"/>
    <w:rsid w:val="001C3D59"/>
    <w:rsid w:val="001D07F8"/>
    <w:rsid w:val="001D1157"/>
    <w:rsid w:val="001D2272"/>
    <w:rsid w:val="001D3E44"/>
    <w:rsid w:val="001E1B55"/>
    <w:rsid w:val="001E211E"/>
    <w:rsid w:val="001E282D"/>
    <w:rsid w:val="001F02D6"/>
    <w:rsid w:val="001F3111"/>
    <w:rsid w:val="002021B2"/>
    <w:rsid w:val="00202D4F"/>
    <w:rsid w:val="0020452F"/>
    <w:rsid w:val="0020481C"/>
    <w:rsid w:val="002072A9"/>
    <w:rsid w:val="0020749E"/>
    <w:rsid w:val="00207E6C"/>
    <w:rsid w:val="002158BB"/>
    <w:rsid w:val="00216B84"/>
    <w:rsid w:val="00227A66"/>
    <w:rsid w:val="00236D8D"/>
    <w:rsid w:val="002379C9"/>
    <w:rsid w:val="00241C73"/>
    <w:rsid w:val="00244687"/>
    <w:rsid w:val="00244F2D"/>
    <w:rsid w:val="00246E24"/>
    <w:rsid w:val="00247DF2"/>
    <w:rsid w:val="002566A4"/>
    <w:rsid w:val="002603DE"/>
    <w:rsid w:val="00265C76"/>
    <w:rsid w:val="00270AC7"/>
    <w:rsid w:val="00277F79"/>
    <w:rsid w:val="0028474F"/>
    <w:rsid w:val="00284E1B"/>
    <w:rsid w:val="002862C6"/>
    <w:rsid w:val="0028666D"/>
    <w:rsid w:val="002941EC"/>
    <w:rsid w:val="002979E5"/>
    <w:rsid w:val="002A0512"/>
    <w:rsid w:val="002A5161"/>
    <w:rsid w:val="002A6848"/>
    <w:rsid w:val="002B11E0"/>
    <w:rsid w:val="002B2E41"/>
    <w:rsid w:val="002B72F6"/>
    <w:rsid w:val="002C0979"/>
    <w:rsid w:val="002C50A7"/>
    <w:rsid w:val="002D25EF"/>
    <w:rsid w:val="002D3F02"/>
    <w:rsid w:val="002D46FC"/>
    <w:rsid w:val="002D6660"/>
    <w:rsid w:val="002E14D3"/>
    <w:rsid w:val="002E3D86"/>
    <w:rsid w:val="002E53E6"/>
    <w:rsid w:val="002E71FE"/>
    <w:rsid w:val="002F5565"/>
    <w:rsid w:val="00300A45"/>
    <w:rsid w:val="0030442A"/>
    <w:rsid w:val="00305F60"/>
    <w:rsid w:val="003106CB"/>
    <w:rsid w:val="00321C85"/>
    <w:rsid w:val="00322CA4"/>
    <w:rsid w:val="00323CEF"/>
    <w:rsid w:val="003259E7"/>
    <w:rsid w:val="00326C77"/>
    <w:rsid w:val="00331693"/>
    <w:rsid w:val="003316DC"/>
    <w:rsid w:val="00332065"/>
    <w:rsid w:val="0033527D"/>
    <w:rsid w:val="00340A1E"/>
    <w:rsid w:val="003410FC"/>
    <w:rsid w:val="00343CDA"/>
    <w:rsid w:val="0034463D"/>
    <w:rsid w:val="00346385"/>
    <w:rsid w:val="00350F50"/>
    <w:rsid w:val="003521B8"/>
    <w:rsid w:val="00352BC0"/>
    <w:rsid w:val="003625A9"/>
    <w:rsid w:val="0036624B"/>
    <w:rsid w:val="0037063A"/>
    <w:rsid w:val="003721D0"/>
    <w:rsid w:val="003739EB"/>
    <w:rsid w:val="0038566E"/>
    <w:rsid w:val="00386FBA"/>
    <w:rsid w:val="00390ED5"/>
    <w:rsid w:val="00391B20"/>
    <w:rsid w:val="00395B56"/>
    <w:rsid w:val="003A4E5E"/>
    <w:rsid w:val="003A5DF7"/>
    <w:rsid w:val="003B3136"/>
    <w:rsid w:val="003B521C"/>
    <w:rsid w:val="003B6462"/>
    <w:rsid w:val="003B65E2"/>
    <w:rsid w:val="003C56B4"/>
    <w:rsid w:val="003C5F97"/>
    <w:rsid w:val="003D4486"/>
    <w:rsid w:val="003D6881"/>
    <w:rsid w:val="003D774C"/>
    <w:rsid w:val="003E6F63"/>
    <w:rsid w:val="003F1236"/>
    <w:rsid w:val="003F17CF"/>
    <w:rsid w:val="003F195A"/>
    <w:rsid w:val="003F6799"/>
    <w:rsid w:val="003F6B55"/>
    <w:rsid w:val="00414A86"/>
    <w:rsid w:val="004156BB"/>
    <w:rsid w:val="00421F90"/>
    <w:rsid w:val="00426058"/>
    <w:rsid w:val="00432B9F"/>
    <w:rsid w:val="004339F2"/>
    <w:rsid w:val="00433A1E"/>
    <w:rsid w:val="00434DC1"/>
    <w:rsid w:val="0043527A"/>
    <w:rsid w:val="00436266"/>
    <w:rsid w:val="00443BD4"/>
    <w:rsid w:val="00443FC2"/>
    <w:rsid w:val="00452637"/>
    <w:rsid w:val="00454C9B"/>
    <w:rsid w:val="00455F63"/>
    <w:rsid w:val="004561C6"/>
    <w:rsid w:val="004567CA"/>
    <w:rsid w:val="00463BFB"/>
    <w:rsid w:val="004709DC"/>
    <w:rsid w:val="00470F1C"/>
    <w:rsid w:val="004729AA"/>
    <w:rsid w:val="00474D2E"/>
    <w:rsid w:val="0047690B"/>
    <w:rsid w:val="004770FA"/>
    <w:rsid w:val="004778D4"/>
    <w:rsid w:val="00490792"/>
    <w:rsid w:val="00490D29"/>
    <w:rsid w:val="00491EA7"/>
    <w:rsid w:val="00493402"/>
    <w:rsid w:val="0049640D"/>
    <w:rsid w:val="004A509E"/>
    <w:rsid w:val="004A6E0C"/>
    <w:rsid w:val="004B1C6F"/>
    <w:rsid w:val="004B201A"/>
    <w:rsid w:val="004B2568"/>
    <w:rsid w:val="004B3349"/>
    <w:rsid w:val="004B3E79"/>
    <w:rsid w:val="004B601E"/>
    <w:rsid w:val="004B7DD7"/>
    <w:rsid w:val="004C1E4D"/>
    <w:rsid w:val="004C48BD"/>
    <w:rsid w:val="004D0C3D"/>
    <w:rsid w:val="004D1748"/>
    <w:rsid w:val="004D2E5E"/>
    <w:rsid w:val="004D553E"/>
    <w:rsid w:val="004D59C3"/>
    <w:rsid w:val="004E63D1"/>
    <w:rsid w:val="004F75DD"/>
    <w:rsid w:val="00502ECC"/>
    <w:rsid w:val="005035CB"/>
    <w:rsid w:val="00505188"/>
    <w:rsid w:val="00505997"/>
    <w:rsid w:val="00506077"/>
    <w:rsid w:val="0050651E"/>
    <w:rsid w:val="00506F44"/>
    <w:rsid w:val="00507888"/>
    <w:rsid w:val="00507CAF"/>
    <w:rsid w:val="00510DB6"/>
    <w:rsid w:val="00511826"/>
    <w:rsid w:val="00513B3E"/>
    <w:rsid w:val="00514FC8"/>
    <w:rsid w:val="00515003"/>
    <w:rsid w:val="0051552B"/>
    <w:rsid w:val="00516709"/>
    <w:rsid w:val="0051795E"/>
    <w:rsid w:val="00521953"/>
    <w:rsid w:val="00521F02"/>
    <w:rsid w:val="00523590"/>
    <w:rsid w:val="005325AE"/>
    <w:rsid w:val="005442FE"/>
    <w:rsid w:val="00545222"/>
    <w:rsid w:val="00545D8D"/>
    <w:rsid w:val="00557C27"/>
    <w:rsid w:val="00564D9A"/>
    <w:rsid w:val="00571CD8"/>
    <w:rsid w:val="00581E7D"/>
    <w:rsid w:val="00585190"/>
    <w:rsid w:val="00585729"/>
    <w:rsid w:val="00586E56"/>
    <w:rsid w:val="005B0283"/>
    <w:rsid w:val="005B11BA"/>
    <w:rsid w:val="005B1518"/>
    <w:rsid w:val="005B4089"/>
    <w:rsid w:val="005B7840"/>
    <w:rsid w:val="005B7E46"/>
    <w:rsid w:val="005C0CBF"/>
    <w:rsid w:val="005C139F"/>
    <w:rsid w:val="005C1BA6"/>
    <w:rsid w:val="005C1F60"/>
    <w:rsid w:val="005C71D5"/>
    <w:rsid w:val="005C7637"/>
    <w:rsid w:val="005D46C7"/>
    <w:rsid w:val="005D71C7"/>
    <w:rsid w:val="005E0F82"/>
    <w:rsid w:val="005E1E08"/>
    <w:rsid w:val="005E3081"/>
    <w:rsid w:val="005E54D2"/>
    <w:rsid w:val="005E5C58"/>
    <w:rsid w:val="005E6A4C"/>
    <w:rsid w:val="005E6CD2"/>
    <w:rsid w:val="005E703D"/>
    <w:rsid w:val="005F091C"/>
    <w:rsid w:val="005F0A3D"/>
    <w:rsid w:val="005F447E"/>
    <w:rsid w:val="005F5AB7"/>
    <w:rsid w:val="005F6263"/>
    <w:rsid w:val="00603440"/>
    <w:rsid w:val="00604631"/>
    <w:rsid w:val="00606289"/>
    <w:rsid w:val="00606F19"/>
    <w:rsid w:val="0060782E"/>
    <w:rsid w:val="00607ECB"/>
    <w:rsid w:val="00610B8B"/>
    <w:rsid w:val="006133E4"/>
    <w:rsid w:val="00613BB4"/>
    <w:rsid w:val="006179D2"/>
    <w:rsid w:val="0062598C"/>
    <w:rsid w:val="00632EBC"/>
    <w:rsid w:val="006330B2"/>
    <w:rsid w:val="0063512E"/>
    <w:rsid w:val="00636CD3"/>
    <w:rsid w:val="0064065E"/>
    <w:rsid w:val="006478F5"/>
    <w:rsid w:val="00657BE6"/>
    <w:rsid w:val="00660304"/>
    <w:rsid w:val="00661132"/>
    <w:rsid w:val="006622B3"/>
    <w:rsid w:val="00664560"/>
    <w:rsid w:val="00664CC0"/>
    <w:rsid w:val="00670522"/>
    <w:rsid w:val="00670F88"/>
    <w:rsid w:val="00671C8C"/>
    <w:rsid w:val="00675376"/>
    <w:rsid w:val="00675C3B"/>
    <w:rsid w:val="0067619C"/>
    <w:rsid w:val="0068389C"/>
    <w:rsid w:val="006847A8"/>
    <w:rsid w:val="006856FF"/>
    <w:rsid w:val="00686C4C"/>
    <w:rsid w:val="0069092E"/>
    <w:rsid w:val="006943C8"/>
    <w:rsid w:val="00697C67"/>
    <w:rsid w:val="006A1743"/>
    <w:rsid w:val="006A6D4F"/>
    <w:rsid w:val="006A6EA1"/>
    <w:rsid w:val="006B4334"/>
    <w:rsid w:val="006B56AC"/>
    <w:rsid w:val="006B6341"/>
    <w:rsid w:val="006C1ED6"/>
    <w:rsid w:val="006C2A93"/>
    <w:rsid w:val="006C3690"/>
    <w:rsid w:val="006C385F"/>
    <w:rsid w:val="006C3C6D"/>
    <w:rsid w:val="006D2011"/>
    <w:rsid w:val="006D2DFC"/>
    <w:rsid w:val="006E08D5"/>
    <w:rsid w:val="006E2F61"/>
    <w:rsid w:val="006E312D"/>
    <w:rsid w:val="006E425F"/>
    <w:rsid w:val="006E535A"/>
    <w:rsid w:val="006E6D5D"/>
    <w:rsid w:val="006E6F4F"/>
    <w:rsid w:val="006F0E0C"/>
    <w:rsid w:val="006F0E7A"/>
    <w:rsid w:val="006F457C"/>
    <w:rsid w:val="007010D7"/>
    <w:rsid w:val="0070233C"/>
    <w:rsid w:val="007028F0"/>
    <w:rsid w:val="007053EB"/>
    <w:rsid w:val="00706979"/>
    <w:rsid w:val="00711787"/>
    <w:rsid w:val="00711A5A"/>
    <w:rsid w:val="00716480"/>
    <w:rsid w:val="0071653C"/>
    <w:rsid w:val="00717711"/>
    <w:rsid w:val="00726892"/>
    <w:rsid w:val="00727ACE"/>
    <w:rsid w:val="00731E5E"/>
    <w:rsid w:val="007325A4"/>
    <w:rsid w:val="00734006"/>
    <w:rsid w:val="007356B6"/>
    <w:rsid w:val="00736253"/>
    <w:rsid w:val="007370B8"/>
    <w:rsid w:val="00737EEE"/>
    <w:rsid w:val="0074154F"/>
    <w:rsid w:val="00742C56"/>
    <w:rsid w:val="00745453"/>
    <w:rsid w:val="00750B31"/>
    <w:rsid w:val="007563F6"/>
    <w:rsid w:val="00762643"/>
    <w:rsid w:val="00762E99"/>
    <w:rsid w:val="00765001"/>
    <w:rsid w:val="00767005"/>
    <w:rsid w:val="007677DA"/>
    <w:rsid w:val="00771531"/>
    <w:rsid w:val="00777572"/>
    <w:rsid w:val="007825DE"/>
    <w:rsid w:val="00785F47"/>
    <w:rsid w:val="0078777F"/>
    <w:rsid w:val="00790AB5"/>
    <w:rsid w:val="007929C9"/>
    <w:rsid w:val="00792F92"/>
    <w:rsid w:val="00795829"/>
    <w:rsid w:val="00795F88"/>
    <w:rsid w:val="007A180B"/>
    <w:rsid w:val="007B1C57"/>
    <w:rsid w:val="007B321B"/>
    <w:rsid w:val="007B3A66"/>
    <w:rsid w:val="007B4284"/>
    <w:rsid w:val="007B483A"/>
    <w:rsid w:val="007B57F4"/>
    <w:rsid w:val="007B58CA"/>
    <w:rsid w:val="007B5F15"/>
    <w:rsid w:val="007B7EC8"/>
    <w:rsid w:val="007C112B"/>
    <w:rsid w:val="007C1AE0"/>
    <w:rsid w:val="007C7C44"/>
    <w:rsid w:val="007D1BC5"/>
    <w:rsid w:val="007D44BE"/>
    <w:rsid w:val="007D45A6"/>
    <w:rsid w:val="007D528C"/>
    <w:rsid w:val="007D7227"/>
    <w:rsid w:val="007E7094"/>
    <w:rsid w:val="007F4477"/>
    <w:rsid w:val="00804A87"/>
    <w:rsid w:val="008146D1"/>
    <w:rsid w:val="0081685A"/>
    <w:rsid w:val="008170BB"/>
    <w:rsid w:val="00817808"/>
    <w:rsid w:val="00821D0A"/>
    <w:rsid w:val="008225A6"/>
    <w:rsid w:val="00825126"/>
    <w:rsid w:val="00825EF4"/>
    <w:rsid w:val="0083307E"/>
    <w:rsid w:val="00833951"/>
    <w:rsid w:val="0083424B"/>
    <w:rsid w:val="00834D15"/>
    <w:rsid w:val="0084028A"/>
    <w:rsid w:val="0084461E"/>
    <w:rsid w:val="0084497F"/>
    <w:rsid w:val="00850B09"/>
    <w:rsid w:val="00852379"/>
    <w:rsid w:val="00855417"/>
    <w:rsid w:val="00860ED2"/>
    <w:rsid w:val="00862742"/>
    <w:rsid w:val="008652BD"/>
    <w:rsid w:val="00865DC6"/>
    <w:rsid w:val="008776BD"/>
    <w:rsid w:val="00880221"/>
    <w:rsid w:val="00884650"/>
    <w:rsid w:val="00887A26"/>
    <w:rsid w:val="00890FFE"/>
    <w:rsid w:val="00896C0E"/>
    <w:rsid w:val="008A0B9E"/>
    <w:rsid w:val="008A28C6"/>
    <w:rsid w:val="008A45C2"/>
    <w:rsid w:val="008A5460"/>
    <w:rsid w:val="008B4CE4"/>
    <w:rsid w:val="008B599A"/>
    <w:rsid w:val="008C0180"/>
    <w:rsid w:val="008C0672"/>
    <w:rsid w:val="008C08DD"/>
    <w:rsid w:val="008C1BF1"/>
    <w:rsid w:val="008C62B5"/>
    <w:rsid w:val="008C6BB6"/>
    <w:rsid w:val="008D1B6F"/>
    <w:rsid w:val="008D4832"/>
    <w:rsid w:val="008D7426"/>
    <w:rsid w:val="008D7765"/>
    <w:rsid w:val="008D7CA1"/>
    <w:rsid w:val="008E6546"/>
    <w:rsid w:val="008E7A84"/>
    <w:rsid w:val="008F7CF4"/>
    <w:rsid w:val="00906EE1"/>
    <w:rsid w:val="009103F0"/>
    <w:rsid w:val="00914355"/>
    <w:rsid w:val="00915640"/>
    <w:rsid w:val="00916B0A"/>
    <w:rsid w:val="009249ED"/>
    <w:rsid w:val="0093171D"/>
    <w:rsid w:val="009358B0"/>
    <w:rsid w:val="00937672"/>
    <w:rsid w:val="0094233F"/>
    <w:rsid w:val="00955020"/>
    <w:rsid w:val="00957D5D"/>
    <w:rsid w:val="00962F98"/>
    <w:rsid w:val="00967CA0"/>
    <w:rsid w:val="00970ED6"/>
    <w:rsid w:val="00975EFD"/>
    <w:rsid w:val="00981A19"/>
    <w:rsid w:val="009836F2"/>
    <w:rsid w:val="00987F81"/>
    <w:rsid w:val="009934CA"/>
    <w:rsid w:val="009954ED"/>
    <w:rsid w:val="00997662"/>
    <w:rsid w:val="009A4251"/>
    <w:rsid w:val="009A60BB"/>
    <w:rsid w:val="009A637E"/>
    <w:rsid w:val="009A6687"/>
    <w:rsid w:val="009B7703"/>
    <w:rsid w:val="009C16CB"/>
    <w:rsid w:val="009C2635"/>
    <w:rsid w:val="009C523C"/>
    <w:rsid w:val="009D1E55"/>
    <w:rsid w:val="009D7561"/>
    <w:rsid w:val="009E0F11"/>
    <w:rsid w:val="009E7F9C"/>
    <w:rsid w:val="009F1D80"/>
    <w:rsid w:val="009F4431"/>
    <w:rsid w:val="009F4647"/>
    <w:rsid w:val="009F5249"/>
    <w:rsid w:val="00A00FC3"/>
    <w:rsid w:val="00A05384"/>
    <w:rsid w:val="00A1578E"/>
    <w:rsid w:val="00A16321"/>
    <w:rsid w:val="00A16AEC"/>
    <w:rsid w:val="00A2129D"/>
    <w:rsid w:val="00A232EB"/>
    <w:rsid w:val="00A25A0F"/>
    <w:rsid w:val="00A275B0"/>
    <w:rsid w:val="00A322FB"/>
    <w:rsid w:val="00A41169"/>
    <w:rsid w:val="00A4166D"/>
    <w:rsid w:val="00A46F18"/>
    <w:rsid w:val="00A51548"/>
    <w:rsid w:val="00A566D6"/>
    <w:rsid w:val="00A57070"/>
    <w:rsid w:val="00A61A03"/>
    <w:rsid w:val="00A61A6D"/>
    <w:rsid w:val="00A813AB"/>
    <w:rsid w:val="00A906EE"/>
    <w:rsid w:val="00A96341"/>
    <w:rsid w:val="00AA2563"/>
    <w:rsid w:val="00AA30F6"/>
    <w:rsid w:val="00AB2D6C"/>
    <w:rsid w:val="00AB4A33"/>
    <w:rsid w:val="00AB7148"/>
    <w:rsid w:val="00AC09CC"/>
    <w:rsid w:val="00AC317F"/>
    <w:rsid w:val="00AC4D05"/>
    <w:rsid w:val="00AC4D18"/>
    <w:rsid w:val="00AD0083"/>
    <w:rsid w:val="00AE15CA"/>
    <w:rsid w:val="00AE445B"/>
    <w:rsid w:val="00AE49FC"/>
    <w:rsid w:val="00AE750B"/>
    <w:rsid w:val="00AF158E"/>
    <w:rsid w:val="00AF2AB4"/>
    <w:rsid w:val="00AF544D"/>
    <w:rsid w:val="00AF5B4B"/>
    <w:rsid w:val="00B0321C"/>
    <w:rsid w:val="00B10D98"/>
    <w:rsid w:val="00B200CB"/>
    <w:rsid w:val="00B204B0"/>
    <w:rsid w:val="00B216DE"/>
    <w:rsid w:val="00B2354E"/>
    <w:rsid w:val="00B277CF"/>
    <w:rsid w:val="00B27F20"/>
    <w:rsid w:val="00B37708"/>
    <w:rsid w:val="00B4020B"/>
    <w:rsid w:val="00B43B80"/>
    <w:rsid w:val="00B44F36"/>
    <w:rsid w:val="00B46F40"/>
    <w:rsid w:val="00B515D2"/>
    <w:rsid w:val="00B518D9"/>
    <w:rsid w:val="00B51CFC"/>
    <w:rsid w:val="00B53854"/>
    <w:rsid w:val="00B53B77"/>
    <w:rsid w:val="00B550CE"/>
    <w:rsid w:val="00B633FC"/>
    <w:rsid w:val="00B64865"/>
    <w:rsid w:val="00B65716"/>
    <w:rsid w:val="00B66C13"/>
    <w:rsid w:val="00B73185"/>
    <w:rsid w:val="00B75754"/>
    <w:rsid w:val="00B773C0"/>
    <w:rsid w:val="00B83568"/>
    <w:rsid w:val="00B83B3C"/>
    <w:rsid w:val="00B8712E"/>
    <w:rsid w:val="00B91619"/>
    <w:rsid w:val="00BA1CA6"/>
    <w:rsid w:val="00BA2580"/>
    <w:rsid w:val="00BA2760"/>
    <w:rsid w:val="00BA3824"/>
    <w:rsid w:val="00BB0CBE"/>
    <w:rsid w:val="00BB427B"/>
    <w:rsid w:val="00BC043A"/>
    <w:rsid w:val="00BC11E6"/>
    <w:rsid w:val="00BC1A48"/>
    <w:rsid w:val="00BC7AD6"/>
    <w:rsid w:val="00BD1612"/>
    <w:rsid w:val="00BD1E25"/>
    <w:rsid w:val="00BD2F06"/>
    <w:rsid w:val="00BD3F69"/>
    <w:rsid w:val="00BE03CF"/>
    <w:rsid w:val="00BE0EAD"/>
    <w:rsid w:val="00BE4351"/>
    <w:rsid w:val="00BF3623"/>
    <w:rsid w:val="00BF436F"/>
    <w:rsid w:val="00BF4BE8"/>
    <w:rsid w:val="00C110C3"/>
    <w:rsid w:val="00C12657"/>
    <w:rsid w:val="00C128D9"/>
    <w:rsid w:val="00C12B73"/>
    <w:rsid w:val="00C208EB"/>
    <w:rsid w:val="00C21CBA"/>
    <w:rsid w:val="00C24AEA"/>
    <w:rsid w:val="00C26371"/>
    <w:rsid w:val="00C26516"/>
    <w:rsid w:val="00C35477"/>
    <w:rsid w:val="00C35C37"/>
    <w:rsid w:val="00C35D0D"/>
    <w:rsid w:val="00C50822"/>
    <w:rsid w:val="00C509D8"/>
    <w:rsid w:val="00C50B29"/>
    <w:rsid w:val="00C5409E"/>
    <w:rsid w:val="00C562BF"/>
    <w:rsid w:val="00C57C0E"/>
    <w:rsid w:val="00C614A1"/>
    <w:rsid w:val="00C7016F"/>
    <w:rsid w:val="00C7280B"/>
    <w:rsid w:val="00C7477B"/>
    <w:rsid w:val="00C749AF"/>
    <w:rsid w:val="00C84773"/>
    <w:rsid w:val="00C9652B"/>
    <w:rsid w:val="00CA0BC4"/>
    <w:rsid w:val="00CA2F87"/>
    <w:rsid w:val="00CA7098"/>
    <w:rsid w:val="00CB0948"/>
    <w:rsid w:val="00CB54DC"/>
    <w:rsid w:val="00CC140B"/>
    <w:rsid w:val="00CC5C43"/>
    <w:rsid w:val="00CC6D66"/>
    <w:rsid w:val="00CD03E4"/>
    <w:rsid w:val="00CD138F"/>
    <w:rsid w:val="00CD1988"/>
    <w:rsid w:val="00CD3B8A"/>
    <w:rsid w:val="00CD54ED"/>
    <w:rsid w:val="00CE09F4"/>
    <w:rsid w:val="00CE4F58"/>
    <w:rsid w:val="00CE787B"/>
    <w:rsid w:val="00CE7E9F"/>
    <w:rsid w:val="00D01300"/>
    <w:rsid w:val="00D122D4"/>
    <w:rsid w:val="00D16FD5"/>
    <w:rsid w:val="00D17680"/>
    <w:rsid w:val="00D17912"/>
    <w:rsid w:val="00D222A6"/>
    <w:rsid w:val="00D22D55"/>
    <w:rsid w:val="00D24C8D"/>
    <w:rsid w:val="00D31179"/>
    <w:rsid w:val="00D348B2"/>
    <w:rsid w:val="00D41FFD"/>
    <w:rsid w:val="00D42C7B"/>
    <w:rsid w:val="00D44175"/>
    <w:rsid w:val="00D5156B"/>
    <w:rsid w:val="00D52C41"/>
    <w:rsid w:val="00D53E01"/>
    <w:rsid w:val="00D54ED3"/>
    <w:rsid w:val="00D552A7"/>
    <w:rsid w:val="00D565A8"/>
    <w:rsid w:val="00D63C4D"/>
    <w:rsid w:val="00D70860"/>
    <w:rsid w:val="00D726A7"/>
    <w:rsid w:val="00D74B9F"/>
    <w:rsid w:val="00D75F1C"/>
    <w:rsid w:val="00D80A5A"/>
    <w:rsid w:val="00D90BAF"/>
    <w:rsid w:val="00DA1412"/>
    <w:rsid w:val="00DA24DF"/>
    <w:rsid w:val="00DA4EE9"/>
    <w:rsid w:val="00DA50A8"/>
    <w:rsid w:val="00DA61C2"/>
    <w:rsid w:val="00DA7BD3"/>
    <w:rsid w:val="00DB2704"/>
    <w:rsid w:val="00DC2772"/>
    <w:rsid w:val="00DC4740"/>
    <w:rsid w:val="00DC5607"/>
    <w:rsid w:val="00DC5AEE"/>
    <w:rsid w:val="00DC60B4"/>
    <w:rsid w:val="00DD4E48"/>
    <w:rsid w:val="00DD5A97"/>
    <w:rsid w:val="00DE4058"/>
    <w:rsid w:val="00DE4550"/>
    <w:rsid w:val="00DE55BC"/>
    <w:rsid w:val="00DE6177"/>
    <w:rsid w:val="00DF2C80"/>
    <w:rsid w:val="00DF3012"/>
    <w:rsid w:val="00DF5B9A"/>
    <w:rsid w:val="00E04453"/>
    <w:rsid w:val="00E057C9"/>
    <w:rsid w:val="00E06009"/>
    <w:rsid w:val="00E10F48"/>
    <w:rsid w:val="00E11DFC"/>
    <w:rsid w:val="00E2118C"/>
    <w:rsid w:val="00E231E1"/>
    <w:rsid w:val="00E236AA"/>
    <w:rsid w:val="00E23A64"/>
    <w:rsid w:val="00E25637"/>
    <w:rsid w:val="00E306C0"/>
    <w:rsid w:val="00E31E0F"/>
    <w:rsid w:val="00E32DF6"/>
    <w:rsid w:val="00E35E31"/>
    <w:rsid w:val="00E36B90"/>
    <w:rsid w:val="00E4108E"/>
    <w:rsid w:val="00E42BD1"/>
    <w:rsid w:val="00E43001"/>
    <w:rsid w:val="00E4412E"/>
    <w:rsid w:val="00E45718"/>
    <w:rsid w:val="00E45A88"/>
    <w:rsid w:val="00E546E7"/>
    <w:rsid w:val="00E55F43"/>
    <w:rsid w:val="00E62D2F"/>
    <w:rsid w:val="00E71791"/>
    <w:rsid w:val="00E7301A"/>
    <w:rsid w:val="00E7457C"/>
    <w:rsid w:val="00E7776D"/>
    <w:rsid w:val="00E80D21"/>
    <w:rsid w:val="00E82CCF"/>
    <w:rsid w:val="00E8604E"/>
    <w:rsid w:val="00E920FD"/>
    <w:rsid w:val="00E96EB0"/>
    <w:rsid w:val="00EA1E99"/>
    <w:rsid w:val="00EA6228"/>
    <w:rsid w:val="00EA6DA6"/>
    <w:rsid w:val="00EA7441"/>
    <w:rsid w:val="00EA7A6B"/>
    <w:rsid w:val="00EB20C7"/>
    <w:rsid w:val="00EB38B7"/>
    <w:rsid w:val="00EB56DC"/>
    <w:rsid w:val="00EB5974"/>
    <w:rsid w:val="00EB6CD5"/>
    <w:rsid w:val="00EC097F"/>
    <w:rsid w:val="00EC1E7E"/>
    <w:rsid w:val="00EC26FA"/>
    <w:rsid w:val="00EC3726"/>
    <w:rsid w:val="00EC5308"/>
    <w:rsid w:val="00EC5FEB"/>
    <w:rsid w:val="00ED1C14"/>
    <w:rsid w:val="00ED2A3E"/>
    <w:rsid w:val="00ED373F"/>
    <w:rsid w:val="00ED4557"/>
    <w:rsid w:val="00EE2747"/>
    <w:rsid w:val="00F00233"/>
    <w:rsid w:val="00F02A4E"/>
    <w:rsid w:val="00F02B86"/>
    <w:rsid w:val="00F07572"/>
    <w:rsid w:val="00F23371"/>
    <w:rsid w:val="00F23AC0"/>
    <w:rsid w:val="00F23C57"/>
    <w:rsid w:val="00F27211"/>
    <w:rsid w:val="00F3020D"/>
    <w:rsid w:val="00F30627"/>
    <w:rsid w:val="00F3197F"/>
    <w:rsid w:val="00F349FF"/>
    <w:rsid w:val="00F47047"/>
    <w:rsid w:val="00F47816"/>
    <w:rsid w:val="00F51B56"/>
    <w:rsid w:val="00F525F0"/>
    <w:rsid w:val="00F5275C"/>
    <w:rsid w:val="00F53284"/>
    <w:rsid w:val="00F6751D"/>
    <w:rsid w:val="00F72167"/>
    <w:rsid w:val="00F84B5D"/>
    <w:rsid w:val="00F85A15"/>
    <w:rsid w:val="00F85DB3"/>
    <w:rsid w:val="00F92EFC"/>
    <w:rsid w:val="00F9497C"/>
    <w:rsid w:val="00F9497F"/>
    <w:rsid w:val="00F9598B"/>
    <w:rsid w:val="00F96847"/>
    <w:rsid w:val="00FA4117"/>
    <w:rsid w:val="00FA4A18"/>
    <w:rsid w:val="00FB5A58"/>
    <w:rsid w:val="00FC4A54"/>
    <w:rsid w:val="00FC4DA3"/>
    <w:rsid w:val="00FC7444"/>
    <w:rsid w:val="00FE0EAB"/>
    <w:rsid w:val="00FE3500"/>
    <w:rsid w:val="00FE43A3"/>
    <w:rsid w:val="00FE59B5"/>
    <w:rsid w:val="00FE6056"/>
    <w:rsid w:val="00FE6CA3"/>
    <w:rsid w:val="00FF4201"/>
    <w:rsid w:val="00FF616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A6D"/>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BC7AD6"/>
    <w:pPr>
      <w:spacing w:after="0" w:line="240" w:lineRule="auto"/>
    </w:pPr>
  </w:style>
  <w:style w:type="character" w:customStyle="1" w:styleId="txt12">
    <w:name w:val="txt_12"/>
    <w:basedOn w:val="VarsaylanParagrafYazTipi"/>
    <w:rsid w:val="00BC7AD6"/>
    <w:rPr>
      <w:rFonts w:ascii="Tahoma" w:hAnsi="Tahoma" w:cs="Tahoma" w:hint="default"/>
      <w:color w:val="400000"/>
      <w:sz w:val="11"/>
      <w:szCs w:val="11"/>
    </w:rPr>
  </w:style>
  <w:style w:type="character" w:styleId="Kpr">
    <w:name w:val="Hyperlink"/>
    <w:basedOn w:val="VarsaylanParagrafYazTipi"/>
    <w:uiPriority w:val="99"/>
    <w:semiHidden/>
    <w:unhideWhenUsed/>
    <w:rsid w:val="00B53B77"/>
    <w:rPr>
      <w:color w:val="0000FF"/>
      <w:u w:val="single"/>
    </w:rPr>
  </w:style>
  <w:style w:type="character" w:styleId="Vurgu">
    <w:name w:val="Emphasis"/>
    <w:basedOn w:val="VarsaylanParagrafYazTipi"/>
    <w:uiPriority w:val="20"/>
    <w:qFormat/>
    <w:rsid w:val="00BA2580"/>
    <w:rPr>
      <w:i/>
      <w:iCs/>
    </w:rPr>
  </w:style>
  <w:style w:type="paragraph" w:styleId="NormalWeb">
    <w:name w:val="Normal (Web)"/>
    <w:basedOn w:val="Normal"/>
    <w:uiPriority w:val="99"/>
    <w:semiHidden/>
    <w:unhideWhenUsed/>
    <w:rsid w:val="00BF4BE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
    <w:name w:val="citation"/>
    <w:basedOn w:val="VarsaylanParagrafYazTipi"/>
    <w:rsid w:val="00D63C4D"/>
  </w:style>
  <w:style w:type="character" w:customStyle="1" w:styleId="z3988">
    <w:name w:val="z3988"/>
    <w:basedOn w:val="VarsaylanParagrafYazTipi"/>
    <w:rsid w:val="00D63C4D"/>
  </w:style>
  <w:style w:type="paragraph" w:customStyle="1" w:styleId="txt1">
    <w:name w:val="txt_1"/>
    <w:basedOn w:val="Normal"/>
    <w:rsid w:val="00D74B9F"/>
    <w:pPr>
      <w:spacing w:before="100" w:beforeAutospacing="1" w:after="100" w:afterAutospacing="1" w:line="240" w:lineRule="auto"/>
    </w:pPr>
    <w:rPr>
      <w:rFonts w:ascii="Tahoma" w:eastAsia="Times New Roman" w:hAnsi="Tahoma" w:cs="Tahoma"/>
      <w:color w:val="400000"/>
      <w:sz w:val="11"/>
      <w:szCs w:val="11"/>
      <w:lang w:eastAsia="tr-TR"/>
    </w:rPr>
  </w:style>
  <w:style w:type="character" w:styleId="Gl">
    <w:name w:val="Strong"/>
    <w:basedOn w:val="VarsaylanParagrafYazTipi"/>
    <w:uiPriority w:val="22"/>
    <w:qFormat/>
    <w:rsid w:val="002072A9"/>
    <w:rPr>
      <w:b/>
      <w:bCs/>
    </w:rPr>
  </w:style>
</w:styles>
</file>

<file path=word/webSettings.xml><?xml version="1.0" encoding="utf-8"?>
<w:webSettings xmlns:r="http://schemas.openxmlformats.org/officeDocument/2006/relationships" xmlns:w="http://schemas.openxmlformats.org/wordprocessingml/2006/main">
  <w:divs>
    <w:div w:id="1841964512">
      <w:bodyDiv w:val="1"/>
      <w:marLeft w:val="0"/>
      <w:marRight w:val="0"/>
      <w:marTop w:val="0"/>
      <w:marBottom w:val="0"/>
      <w:divBdr>
        <w:top w:val="none" w:sz="0" w:space="0" w:color="auto"/>
        <w:left w:val="none" w:sz="0" w:space="0" w:color="auto"/>
        <w:bottom w:val="none" w:sz="0" w:space="0" w:color="auto"/>
        <w:right w:val="none" w:sz="0" w:space="0" w:color="auto"/>
      </w:divBdr>
      <w:divsChild>
        <w:div w:id="1684553288">
          <w:marLeft w:val="0"/>
          <w:marRight w:val="0"/>
          <w:marTop w:val="0"/>
          <w:marBottom w:val="0"/>
          <w:divBdr>
            <w:top w:val="none" w:sz="0" w:space="0" w:color="auto"/>
            <w:left w:val="none" w:sz="0" w:space="0" w:color="auto"/>
            <w:bottom w:val="none" w:sz="0" w:space="0" w:color="auto"/>
            <w:right w:val="none" w:sz="0" w:space="0" w:color="auto"/>
          </w:divBdr>
          <w:divsChild>
            <w:div w:id="1511211342">
              <w:marLeft w:val="0"/>
              <w:marRight w:val="0"/>
              <w:marTop w:val="0"/>
              <w:marBottom w:val="0"/>
              <w:divBdr>
                <w:top w:val="none" w:sz="0" w:space="0" w:color="auto"/>
                <w:left w:val="none" w:sz="0" w:space="0" w:color="auto"/>
                <w:bottom w:val="none" w:sz="0" w:space="0" w:color="auto"/>
                <w:right w:val="none" w:sz="0" w:space="0" w:color="auto"/>
              </w:divBdr>
              <w:divsChild>
                <w:div w:id="583489891">
                  <w:marLeft w:val="0"/>
                  <w:marRight w:val="0"/>
                  <w:marTop w:val="0"/>
                  <w:marBottom w:val="0"/>
                  <w:divBdr>
                    <w:top w:val="none" w:sz="0" w:space="0" w:color="auto"/>
                    <w:left w:val="none" w:sz="0" w:space="0" w:color="auto"/>
                    <w:bottom w:val="none" w:sz="0" w:space="0" w:color="auto"/>
                    <w:right w:val="none" w:sz="0" w:space="0" w:color="auto"/>
                  </w:divBdr>
                  <w:divsChild>
                    <w:div w:id="106183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3</Pages>
  <Words>1160</Words>
  <Characters>6615</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Baby Yusuf</dc:creator>
  <cp:lastModifiedBy>Minik Yusuf Baba</cp:lastModifiedBy>
  <cp:revision>13</cp:revision>
  <dcterms:created xsi:type="dcterms:W3CDTF">2012-01-11T21:17:00Z</dcterms:created>
  <dcterms:modified xsi:type="dcterms:W3CDTF">2012-04-07T15:57:00Z</dcterms:modified>
</cp:coreProperties>
</file>