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E0E" w:rsidRPr="001F4A02" w:rsidRDefault="004F1E0E" w:rsidP="004F1E0E">
      <w:pPr>
        <w:pStyle w:val="AralkYok"/>
        <w:jc w:val="both"/>
        <w:rPr>
          <w:rFonts w:ascii="Minion Pro" w:hAnsi="Minion Pro" w:cs="Neuton"/>
          <w:iCs/>
          <w:sz w:val="36"/>
          <w:szCs w:val="36"/>
        </w:rPr>
      </w:pPr>
      <w:r w:rsidRPr="001F4A02">
        <w:rPr>
          <w:rFonts w:ascii="Minion Pro" w:hAnsi="Minion Pro" w:cs="Times New Roman"/>
          <w:b/>
          <w:color w:val="0070C0"/>
          <w:sz w:val="36"/>
          <w:szCs w:val="36"/>
        </w:rPr>
        <w:t xml:space="preserve">HAVLICAN </w:t>
      </w:r>
      <w:r w:rsidRPr="001F4A02">
        <w:rPr>
          <w:rFonts w:ascii="Minion Pro" w:hAnsi="Minion Pro" w:cs="Times New Roman"/>
          <w:color w:val="0070C0"/>
          <w:sz w:val="36"/>
          <w:szCs w:val="36"/>
        </w:rPr>
        <w:t>(</w:t>
      </w:r>
      <w:proofErr w:type="spellStart"/>
      <w:r w:rsidR="007D0AA0" w:rsidRPr="001F4A02">
        <w:rPr>
          <w:rStyle w:val="Vurgu"/>
          <w:rFonts w:ascii="Minion Pro" w:hAnsi="Minion Pro" w:cs="Neuton"/>
          <w:color w:val="0070C0"/>
          <w:sz w:val="36"/>
          <w:szCs w:val="36"/>
        </w:rPr>
        <w:t>Alpinia</w:t>
      </w:r>
      <w:proofErr w:type="spellEnd"/>
      <w:r w:rsidR="007D0AA0" w:rsidRPr="001F4A02">
        <w:rPr>
          <w:rStyle w:val="Vurgu"/>
          <w:rFonts w:ascii="Minion Pro" w:hAnsi="Minion Pro" w:cs="Neuton"/>
          <w:color w:val="0070C0"/>
          <w:sz w:val="36"/>
          <w:szCs w:val="36"/>
        </w:rPr>
        <w:t xml:space="preserve"> </w:t>
      </w:r>
      <w:proofErr w:type="spellStart"/>
      <w:r w:rsidR="007D0AA0" w:rsidRPr="001F4A02">
        <w:rPr>
          <w:rStyle w:val="Vurgu"/>
          <w:rFonts w:ascii="Minion Pro" w:hAnsi="Minion Pro" w:cs="Neuton"/>
          <w:color w:val="0070C0"/>
          <w:sz w:val="36"/>
          <w:szCs w:val="36"/>
        </w:rPr>
        <w:t>officinarum</w:t>
      </w:r>
      <w:proofErr w:type="spellEnd"/>
      <w:r w:rsidR="007D0AA0" w:rsidRPr="001F4A02">
        <w:rPr>
          <w:rStyle w:val="Vurgu"/>
          <w:rFonts w:ascii="Minion Pro" w:hAnsi="Minion Pro" w:cs="Neuton"/>
          <w:color w:val="0070C0"/>
          <w:sz w:val="36"/>
          <w:szCs w:val="36"/>
        </w:rPr>
        <w:t xml:space="preserve"> </w:t>
      </w:r>
      <w:proofErr w:type="spellStart"/>
      <w:r w:rsidR="007D0AA0" w:rsidRPr="001F4A02">
        <w:rPr>
          <w:rStyle w:val="Vurgu"/>
          <w:rFonts w:ascii="Minion Pro" w:hAnsi="Minion Pro" w:cs="Neuton"/>
          <w:i w:val="0"/>
          <w:color w:val="0070C0"/>
          <w:sz w:val="36"/>
          <w:szCs w:val="36"/>
        </w:rPr>
        <w:t>Hance</w:t>
      </w:r>
      <w:proofErr w:type="spellEnd"/>
      <w:r w:rsidRPr="001F4A02">
        <w:rPr>
          <w:rStyle w:val="Vurgu"/>
          <w:rFonts w:ascii="Minion Pro" w:hAnsi="Minion Pro" w:cs="Neuton"/>
          <w:i w:val="0"/>
          <w:color w:val="0070C0"/>
          <w:sz w:val="36"/>
          <w:szCs w:val="36"/>
        </w:rPr>
        <w:t>)</w:t>
      </w:r>
    </w:p>
    <w:p w:rsidR="004F1E0E" w:rsidRPr="001F4A02" w:rsidRDefault="004F1E0E" w:rsidP="004F1E0E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4F1E0E" w:rsidRPr="001F4A02" w:rsidRDefault="004F1E0E" w:rsidP="004F1E0E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1F4A02">
        <w:rPr>
          <w:rFonts w:ascii="Minion Pro" w:hAnsi="Minion Pro" w:cs="Times New Roman"/>
          <w:b/>
          <w:color w:val="0070C0"/>
          <w:sz w:val="24"/>
          <w:szCs w:val="24"/>
        </w:rPr>
        <w:t>Bilimsel Sınıflandırması</w:t>
      </w:r>
    </w:p>
    <w:p w:rsidR="004F1E0E" w:rsidRPr="001F4A02" w:rsidRDefault="004F1E0E" w:rsidP="004F1E0E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1F4A02">
        <w:rPr>
          <w:rFonts w:ascii="Minion Pro" w:hAnsi="Minion Pro" w:cs="Neuton"/>
          <w:color w:val="0070C0"/>
          <w:sz w:val="24"/>
          <w:szCs w:val="24"/>
        </w:rPr>
        <w:t>Alemi:</w:t>
      </w:r>
      <w:r w:rsidRPr="001F4A02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1F4A02">
        <w:rPr>
          <w:rFonts w:ascii="Minion Pro" w:hAnsi="Minion Pro" w:cs="Neuton"/>
          <w:sz w:val="24"/>
          <w:szCs w:val="24"/>
        </w:rPr>
        <w:t>Plantae</w:t>
      </w:r>
      <w:proofErr w:type="spellEnd"/>
      <w:r w:rsidRPr="001F4A02">
        <w:rPr>
          <w:rFonts w:ascii="Minion Pro" w:hAnsi="Minion Pro" w:cs="Neuton"/>
          <w:sz w:val="24"/>
          <w:szCs w:val="24"/>
        </w:rPr>
        <w:t xml:space="preserve"> (Bitkiler)</w:t>
      </w:r>
    </w:p>
    <w:p w:rsidR="004F1E0E" w:rsidRPr="001F4A02" w:rsidRDefault="004F1E0E" w:rsidP="004F1E0E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1F4A02">
        <w:rPr>
          <w:rFonts w:ascii="Minion Pro" w:hAnsi="Minion Pro" w:cs="Neuton"/>
          <w:color w:val="0070C0"/>
          <w:sz w:val="24"/>
          <w:szCs w:val="24"/>
        </w:rPr>
        <w:t>Bölümü:</w:t>
      </w:r>
      <w:r w:rsidRPr="001F4A02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1F4A02">
        <w:rPr>
          <w:rFonts w:ascii="Minion Pro" w:hAnsi="Minion Pro" w:cs="Neuton"/>
          <w:sz w:val="24"/>
          <w:szCs w:val="24"/>
        </w:rPr>
        <w:t>Magnoliophyta</w:t>
      </w:r>
      <w:proofErr w:type="spellEnd"/>
      <w:r w:rsidRPr="001F4A02">
        <w:rPr>
          <w:rFonts w:ascii="Minion Pro" w:hAnsi="Minion Pro" w:cs="Neuton"/>
          <w:sz w:val="24"/>
          <w:szCs w:val="24"/>
        </w:rPr>
        <w:t xml:space="preserve"> (Kapalı tohumlular)</w:t>
      </w:r>
    </w:p>
    <w:p w:rsidR="004F1E0E" w:rsidRPr="001F4A02" w:rsidRDefault="004F1E0E" w:rsidP="004F1E0E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1F4A02">
        <w:rPr>
          <w:rFonts w:ascii="Minion Pro" w:hAnsi="Minion Pro" w:cs="Neuton"/>
          <w:color w:val="0070C0"/>
          <w:sz w:val="24"/>
          <w:szCs w:val="24"/>
        </w:rPr>
        <w:t>Sınıfı:</w:t>
      </w:r>
      <w:r w:rsidRPr="001F4A02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1F4A02">
        <w:rPr>
          <w:rFonts w:ascii="Minion Pro" w:hAnsi="Minion Pro" w:cs="Neuton"/>
          <w:sz w:val="24"/>
          <w:szCs w:val="24"/>
        </w:rPr>
        <w:t>Liliopsida</w:t>
      </w:r>
      <w:proofErr w:type="spellEnd"/>
      <w:r w:rsidRPr="001F4A02">
        <w:rPr>
          <w:rFonts w:ascii="Minion Pro" w:hAnsi="Minion Pro" w:cs="Neuton"/>
          <w:sz w:val="24"/>
          <w:szCs w:val="24"/>
        </w:rPr>
        <w:t xml:space="preserve"> (Bir çenekliler)</w:t>
      </w:r>
    </w:p>
    <w:p w:rsidR="004F1E0E" w:rsidRPr="001F4A02" w:rsidRDefault="004F1E0E" w:rsidP="004F1E0E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1F4A02">
        <w:rPr>
          <w:rFonts w:ascii="Minion Pro" w:hAnsi="Minion Pro" w:cs="Neuton"/>
          <w:color w:val="0070C0"/>
          <w:sz w:val="24"/>
          <w:szCs w:val="24"/>
        </w:rPr>
        <w:t>Takım:</w:t>
      </w:r>
      <w:r w:rsidRPr="001F4A02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1F4A02">
        <w:rPr>
          <w:rFonts w:ascii="Minion Pro" w:hAnsi="Minion Pro" w:cs="Neuton"/>
          <w:sz w:val="24"/>
          <w:szCs w:val="24"/>
        </w:rPr>
        <w:t>Zingiberales</w:t>
      </w:r>
      <w:proofErr w:type="spellEnd"/>
    </w:p>
    <w:p w:rsidR="004F1E0E" w:rsidRPr="001F4A02" w:rsidRDefault="004F1E0E" w:rsidP="004F1E0E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1F4A02">
        <w:rPr>
          <w:rFonts w:ascii="Minion Pro" w:hAnsi="Minion Pro" w:cs="Neuton"/>
          <w:color w:val="0070C0"/>
          <w:sz w:val="24"/>
          <w:szCs w:val="24"/>
        </w:rPr>
        <w:t>Familyası:</w:t>
      </w:r>
      <w:r w:rsidRPr="001F4A02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1F4A02">
        <w:rPr>
          <w:rFonts w:ascii="Minion Pro" w:hAnsi="Minion Pro" w:cs="Neuton"/>
          <w:sz w:val="24"/>
          <w:szCs w:val="24"/>
        </w:rPr>
        <w:t>Zingiberaceae</w:t>
      </w:r>
      <w:proofErr w:type="spellEnd"/>
      <w:r w:rsidRPr="001F4A02">
        <w:rPr>
          <w:rFonts w:ascii="Minion Pro" w:hAnsi="Minion Pro" w:cs="Neuton"/>
          <w:sz w:val="24"/>
          <w:szCs w:val="24"/>
        </w:rPr>
        <w:t xml:space="preserve"> (Zencefilgiller)</w:t>
      </w:r>
    </w:p>
    <w:p w:rsidR="004F1E0E" w:rsidRPr="001F4A02" w:rsidRDefault="004F1E0E" w:rsidP="004F1E0E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1F4A02">
        <w:rPr>
          <w:rFonts w:ascii="Minion Pro" w:hAnsi="Minion Pro" w:cs="Neuton"/>
          <w:color w:val="0070C0"/>
          <w:sz w:val="24"/>
          <w:szCs w:val="24"/>
        </w:rPr>
        <w:t>Cinsi:</w:t>
      </w:r>
      <w:r w:rsidRPr="001F4A02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1F4A02">
        <w:rPr>
          <w:rFonts w:ascii="Minion Pro" w:hAnsi="Minion Pro" w:cs="Neuton"/>
          <w:i/>
          <w:sz w:val="24"/>
          <w:szCs w:val="24"/>
        </w:rPr>
        <w:t>Alpinia</w:t>
      </w:r>
      <w:proofErr w:type="spellEnd"/>
      <w:r w:rsidRPr="001F4A02">
        <w:rPr>
          <w:rFonts w:ascii="Minion Pro" w:hAnsi="Minion Pro" w:cs="Neuton"/>
          <w:sz w:val="24"/>
          <w:szCs w:val="24"/>
        </w:rPr>
        <w:t xml:space="preserve"> </w:t>
      </w:r>
      <w:r w:rsidR="00B07C7A" w:rsidRPr="001F4A02">
        <w:rPr>
          <w:rFonts w:ascii="Minion Pro" w:hAnsi="Minion Pro" w:cs="Neuton"/>
          <w:sz w:val="24"/>
          <w:szCs w:val="24"/>
        </w:rPr>
        <w:t>L.</w:t>
      </w:r>
    </w:p>
    <w:p w:rsidR="004F1E0E" w:rsidRPr="001F4A02" w:rsidRDefault="004F1E0E" w:rsidP="004F1E0E">
      <w:pPr>
        <w:pStyle w:val="AralkYok"/>
        <w:jc w:val="both"/>
        <w:rPr>
          <w:rStyle w:val="Vurgu"/>
          <w:rFonts w:ascii="Minion Pro" w:hAnsi="Minion Pro" w:cs="Neuton"/>
          <w:i w:val="0"/>
          <w:sz w:val="24"/>
          <w:szCs w:val="24"/>
        </w:rPr>
      </w:pPr>
      <w:r w:rsidRPr="001F4A02">
        <w:rPr>
          <w:rFonts w:ascii="Minion Pro" w:hAnsi="Minion Pro" w:cs="Neuton"/>
          <w:color w:val="0070C0"/>
          <w:sz w:val="24"/>
          <w:szCs w:val="24"/>
        </w:rPr>
        <w:t>Botanik Türü:</w:t>
      </w:r>
      <w:r w:rsidRPr="001F4A02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1F4A02">
        <w:rPr>
          <w:rStyle w:val="Vurgu"/>
          <w:rFonts w:ascii="Minion Pro" w:hAnsi="Minion Pro" w:cs="Neuton"/>
          <w:sz w:val="24"/>
          <w:szCs w:val="24"/>
        </w:rPr>
        <w:t>Alpinia</w:t>
      </w:r>
      <w:proofErr w:type="spellEnd"/>
      <w:r w:rsidRPr="001F4A02">
        <w:rPr>
          <w:rStyle w:val="Vurgu"/>
          <w:rFonts w:ascii="Minion Pro" w:hAnsi="Minion Pro" w:cs="Neuton"/>
          <w:sz w:val="24"/>
          <w:szCs w:val="24"/>
        </w:rPr>
        <w:t xml:space="preserve"> </w:t>
      </w:r>
      <w:proofErr w:type="spellStart"/>
      <w:r w:rsidRPr="001F4A02">
        <w:rPr>
          <w:rStyle w:val="Vurgu"/>
          <w:rFonts w:ascii="Minion Pro" w:hAnsi="Minion Pro" w:cs="Neuton"/>
          <w:sz w:val="24"/>
          <w:szCs w:val="24"/>
        </w:rPr>
        <w:t>officinarum</w:t>
      </w:r>
      <w:proofErr w:type="spellEnd"/>
      <w:r w:rsidR="00CB25C8" w:rsidRPr="001F4A02">
        <w:rPr>
          <w:rStyle w:val="Vurgu"/>
          <w:rFonts w:ascii="Minion Pro" w:hAnsi="Minion Pro" w:cs="Neuton"/>
          <w:i w:val="0"/>
          <w:sz w:val="24"/>
          <w:szCs w:val="24"/>
        </w:rPr>
        <w:t xml:space="preserve"> </w:t>
      </w:r>
      <w:proofErr w:type="spellStart"/>
      <w:r w:rsidR="007D0AA0" w:rsidRPr="001F4A02">
        <w:rPr>
          <w:rStyle w:val="Vurgu"/>
          <w:rFonts w:ascii="Minion Pro" w:hAnsi="Minion Pro" w:cs="Neuton"/>
          <w:i w:val="0"/>
          <w:sz w:val="24"/>
          <w:szCs w:val="24"/>
        </w:rPr>
        <w:t>Hance</w:t>
      </w:r>
      <w:proofErr w:type="spellEnd"/>
    </w:p>
    <w:p w:rsidR="00CB25C8" w:rsidRPr="001F4A02" w:rsidRDefault="00CB25C8" w:rsidP="004F1E0E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CB25C8" w:rsidRPr="001F4A02" w:rsidRDefault="00B07C7A" w:rsidP="004F1E0E">
      <w:pPr>
        <w:pStyle w:val="AralkYok"/>
        <w:jc w:val="both"/>
        <w:rPr>
          <w:rFonts w:ascii="Minion Pro" w:hAnsi="Minion Pro"/>
          <w:sz w:val="24"/>
          <w:szCs w:val="24"/>
        </w:rPr>
      </w:pPr>
      <w:r w:rsidRPr="001F4A02">
        <w:rPr>
          <w:rFonts w:ascii="Minion Pro" w:hAnsi="Minion Pro" w:cs="Times New Roman"/>
          <w:b/>
          <w:color w:val="0070C0"/>
          <w:sz w:val="24"/>
          <w:szCs w:val="24"/>
        </w:rPr>
        <w:t xml:space="preserve">Diğer </w:t>
      </w:r>
      <w:r w:rsidRPr="001F4A02">
        <w:rPr>
          <w:rFonts w:ascii="Minion Pro" w:hAnsi="Minion Pro" w:cstheme="minorHAnsi"/>
          <w:b/>
          <w:color w:val="0070C0"/>
          <w:sz w:val="24"/>
          <w:szCs w:val="24"/>
        </w:rPr>
        <w:t>Botanik Türleri</w:t>
      </w:r>
    </w:p>
    <w:p w:rsidR="008D25B7" w:rsidRPr="001F4A02" w:rsidRDefault="00283F52" w:rsidP="008D25B7">
      <w:pPr>
        <w:pStyle w:val="AralkYok"/>
        <w:jc w:val="both"/>
        <w:rPr>
          <w:rFonts w:ascii="Minion Pro" w:hAnsi="Minion Pro"/>
          <w:sz w:val="24"/>
          <w:szCs w:val="24"/>
          <w:lang w:eastAsia="tr-TR"/>
        </w:rPr>
      </w:pPr>
      <w:r w:rsidRPr="001F4A02">
        <w:rPr>
          <w:rFonts w:ascii="Minion Pro" w:hAnsi="Minion Pro" w:cs="Neuton"/>
          <w:sz w:val="24"/>
          <w:szCs w:val="24"/>
        </w:rPr>
        <w:t>Havlıcan</w:t>
      </w:r>
      <w:r w:rsidR="00154C87" w:rsidRPr="001F4A02">
        <w:rPr>
          <w:rFonts w:ascii="Minion Pro" w:hAnsi="Minion Pro" w:cs="Neuton"/>
          <w:sz w:val="24"/>
          <w:szCs w:val="24"/>
        </w:rPr>
        <w:t xml:space="preserve"> </w:t>
      </w:r>
      <w:r w:rsidRPr="001F4A02">
        <w:rPr>
          <w:rFonts w:ascii="Minion Pro" w:hAnsi="Minion Pro" w:cs="Neuton"/>
          <w:sz w:val="24"/>
          <w:szCs w:val="24"/>
        </w:rPr>
        <w:t>(</w:t>
      </w:r>
      <w:proofErr w:type="spellStart"/>
      <w:r w:rsidRPr="001F4A02">
        <w:rPr>
          <w:rStyle w:val="Vurgu"/>
          <w:rFonts w:ascii="Minion Pro" w:hAnsi="Minion Pro" w:cs="Neuton"/>
          <w:sz w:val="24"/>
          <w:szCs w:val="24"/>
        </w:rPr>
        <w:t>Alpinia</w:t>
      </w:r>
      <w:proofErr w:type="spellEnd"/>
      <w:r w:rsidRPr="001F4A02">
        <w:rPr>
          <w:rStyle w:val="Vurgu"/>
          <w:rFonts w:ascii="Minion Pro" w:hAnsi="Minion Pro" w:cs="Neuton"/>
          <w:sz w:val="24"/>
          <w:szCs w:val="24"/>
        </w:rPr>
        <w:t xml:space="preserve"> </w:t>
      </w:r>
      <w:proofErr w:type="spellStart"/>
      <w:r w:rsidRPr="001F4A02">
        <w:rPr>
          <w:rStyle w:val="Vurgu"/>
          <w:rFonts w:ascii="Minion Pro" w:hAnsi="Minion Pro" w:cs="Neuton"/>
          <w:sz w:val="24"/>
          <w:szCs w:val="24"/>
        </w:rPr>
        <w:t>officinarum</w:t>
      </w:r>
      <w:proofErr w:type="spellEnd"/>
      <w:r w:rsidRPr="001F4A02">
        <w:rPr>
          <w:rStyle w:val="Vurgu"/>
          <w:rFonts w:ascii="Minion Pro" w:hAnsi="Minion Pro" w:cs="Neuton"/>
          <w:i w:val="0"/>
          <w:sz w:val="24"/>
          <w:szCs w:val="24"/>
        </w:rPr>
        <w:t xml:space="preserve"> </w:t>
      </w:r>
      <w:proofErr w:type="spellStart"/>
      <w:r w:rsidRPr="001F4A02">
        <w:rPr>
          <w:rStyle w:val="Vurgu"/>
          <w:rFonts w:ascii="Minion Pro" w:hAnsi="Minion Pro" w:cs="Neuton"/>
          <w:i w:val="0"/>
          <w:sz w:val="24"/>
          <w:szCs w:val="24"/>
        </w:rPr>
        <w:t>Hance</w:t>
      </w:r>
      <w:proofErr w:type="spellEnd"/>
      <w:r w:rsidRPr="001F4A02">
        <w:rPr>
          <w:rFonts w:ascii="Minion Pro" w:hAnsi="Minion Pro" w:cs="Neuton"/>
          <w:sz w:val="24"/>
          <w:szCs w:val="24"/>
        </w:rPr>
        <w:t>), z</w:t>
      </w:r>
      <w:r w:rsidR="00B07C7A" w:rsidRPr="001F4A02">
        <w:rPr>
          <w:rFonts w:ascii="Minion Pro" w:hAnsi="Minion Pro" w:cs="Neuton"/>
          <w:sz w:val="24"/>
          <w:szCs w:val="24"/>
        </w:rPr>
        <w:t>encefilgiller (</w:t>
      </w:r>
      <w:proofErr w:type="spellStart"/>
      <w:r w:rsidR="00B07C7A" w:rsidRPr="001F4A02">
        <w:rPr>
          <w:rFonts w:ascii="Minion Pro" w:hAnsi="Minion Pro" w:cs="Neuton"/>
          <w:i/>
          <w:sz w:val="24"/>
          <w:szCs w:val="24"/>
        </w:rPr>
        <w:t>Zingiberaceae</w:t>
      </w:r>
      <w:proofErr w:type="spellEnd"/>
      <w:r w:rsidR="00B07C7A" w:rsidRPr="001F4A02">
        <w:rPr>
          <w:rFonts w:ascii="Minion Pro" w:hAnsi="Minion Pro" w:cs="Neuton"/>
          <w:sz w:val="24"/>
          <w:szCs w:val="24"/>
        </w:rPr>
        <w:t xml:space="preserve">) familyasının </w:t>
      </w:r>
      <w:proofErr w:type="spellStart"/>
      <w:r w:rsidR="00B07C7A" w:rsidRPr="001F4A02">
        <w:rPr>
          <w:rFonts w:ascii="Minion Pro" w:hAnsi="Minion Pro" w:cs="Neuton"/>
          <w:i/>
          <w:sz w:val="24"/>
          <w:szCs w:val="24"/>
        </w:rPr>
        <w:t>Alpinia</w:t>
      </w:r>
      <w:proofErr w:type="spellEnd"/>
      <w:r w:rsidR="00B07C7A" w:rsidRPr="001F4A02">
        <w:rPr>
          <w:rFonts w:ascii="Minion Pro" w:hAnsi="Minion Pro" w:cs="Neuton"/>
          <w:sz w:val="24"/>
          <w:szCs w:val="24"/>
        </w:rPr>
        <w:t xml:space="preserve"> L. cinsi içinde yer al</w:t>
      </w:r>
      <w:r w:rsidRPr="001F4A02">
        <w:rPr>
          <w:rFonts w:ascii="Minion Pro" w:hAnsi="Minion Pro" w:cs="Neuton"/>
          <w:sz w:val="24"/>
          <w:szCs w:val="24"/>
        </w:rPr>
        <w:t>ır.</w:t>
      </w:r>
      <w:r w:rsidR="00B07C7A" w:rsidRPr="001F4A02">
        <w:rPr>
          <w:rFonts w:ascii="Minion Pro" w:hAnsi="Minion Pro" w:cs="Neuton"/>
          <w:sz w:val="24"/>
          <w:szCs w:val="24"/>
        </w:rPr>
        <w:t xml:space="preserve"> </w:t>
      </w:r>
      <w:r w:rsidR="002F52ED" w:rsidRPr="001F4A02">
        <w:rPr>
          <w:rFonts w:ascii="Minion Pro" w:hAnsi="Minion Pro" w:cs="Neuton"/>
          <w:sz w:val="24"/>
          <w:szCs w:val="24"/>
        </w:rPr>
        <w:t xml:space="preserve">Yaklaşık </w:t>
      </w:r>
      <w:r w:rsidRPr="001F4A02">
        <w:rPr>
          <w:rFonts w:ascii="Minion Pro" w:hAnsi="Minion Pro" w:cs="Neuton"/>
          <w:sz w:val="24"/>
          <w:szCs w:val="24"/>
        </w:rPr>
        <w:t>230 türü bulunan</w:t>
      </w:r>
      <w:r w:rsidR="00B07C7A" w:rsidRPr="001F4A02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="00B07C7A" w:rsidRPr="001F4A02">
        <w:rPr>
          <w:rFonts w:ascii="Minion Pro" w:hAnsi="Minion Pro" w:cs="Neuton"/>
          <w:i/>
          <w:sz w:val="24"/>
          <w:szCs w:val="24"/>
        </w:rPr>
        <w:t>Alpinia</w:t>
      </w:r>
      <w:proofErr w:type="spellEnd"/>
      <w:r w:rsidR="00B07C7A" w:rsidRPr="001F4A02">
        <w:rPr>
          <w:rFonts w:ascii="Minion Pro" w:hAnsi="Minion Pro" w:cs="Neuton"/>
          <w:sz w:val="24"/>
          <w:szCs w:val="24"/>
        </w:rPr>
        <w:t xml:space="preserve"> cinsi, Asya ve Pasifik bölgelerinin tr</w:t>
      </w:r>
      <w:r w:rsidR="00B07C7A" w:rsidRPr="001F4A02">
        <w:rPr>
          <w:rFonts w:ascii="Minion Pro" w:hAnsi="Minion Pro" w:cs="Neuton"/>
          <w:sz w:val="24"/>
          <w:szCs w:val="24"/>
        </w:rPr>
        <w:t>o</w:t>
      </w:r>
      <w:r w:rsidR="00B07C7A" w:rsidRPr="001F4A02">
        <w:rPr>
          <w:rFonts w:ascii="Minion Pro" w:hAnsi="Minion Pro" w:cs="Neuton"/>
          <w:sz w:val="24"/>
          <w:szCs w:val="24"/>
        </w:rPr>
        <w:t xml:space="preserve">pik ve </w:t>
      </w:r>
      <w:proofErr w:type="spellStart"/>
      <w:r w:rsidR="00B07C7A" w:rsidRPr="001F4A02">
        <w:rPr>
          <w:rFonts w:ascii="Minion Pro" w:hAnsi="Minion Pro" w:cs="Neuton"/>
          <w:sz w:val="24"/>
          <w:szCs w:val="24"/>
        </w:rPr>
        <w:t>subtropik</w:t>
      </w:r>
      <w:proofErr w:type="spellEnd"/>
      <w:r w:rsidR="00B07C7A" w:rsidRPr="001F4A02">
        <w:rPr>
          <w:rFonts w:ascii="Minion Pro" w:hAnsi="Minion Pro" w:cs="Neuton"/>
          <w:sz w:val="24"/>
          <w:szCs w:val="24"/>
        </w:rPr>
        <w:t xml:space="preserve"> iklime sahip kesimlerinde yetişir</w:t>
      </w:r>
      <w:r w:rsidR="002F52ED" w:rsidRPr="001F4A02">
        <w:rPr>
          <w:rFonts w:ascii="Minion Pro" w:hAnsi="Minion Pro" w:cs="Neuton"/>
          <w:sz w:val="24"/>
          <w:szCs w:val="24"/>
        </w:rPr>
        <w:t xml:space="preserve"> ve zencefilgiller familyasının en büyük, en yaygın ve </w:t>
      </w:r>
      <w:proofErr w:type="spellStart"/>
      <w:r w:rsidR="002F52ED" w:rsidRPr="001F4A02">
        <w:rPr>
          <w:rFonts w:ascii="Minion Pro" w:hAnsi="Minion Pro" w:cs="Neuton"/>
          <w:sz w:val="24"/>
          <w:szCs w:val="24"/>
        </w:rPr>
        <w:t>taksonomik</w:t>
      </w:r>
      <w:proofErr w:type="spellEnd"/>
      <w:r w:rsidR="002F52ED" w:rsidRPr="001F4A02">
        <w:rPr>
          <w:rFonts w:ascii="Minion Pro" w:hAnsi="Minion Pro" w:cs="Neuton"/>
          <w:sz w:val="24"/>
          <w:szCs w:val="24"/>
        </w:rPr>
        <w:t xml:space="preserve"> olarak en karmaşık cinsini oluşturur</w:t>
      </w:r>
      <w:r w:rsidR="00B07C7A" w:rsidRPr="001F4A02">
        <w:rPr>
          <w:rFonts w:ascii="Minion Pro" w:hAnsi="Minion Pro" w:cs="Neuton"/>
          <w:sz w:val="24"/>
          <w:szCs w:val="24"/>
        </w:rPr>
        <w:t>.</w:t>
      </w:r>
      <w:r w:rsidR="002F52ED" w:rsidRPr="001F4A02">
        <w:rPr>
          <w:rFonts w:ascii="Minion Pro" w:hAnsi="Minion Pro" w:cs="Neuton"/>
          <w:sz w:val="24"/>
          <w:szCs w:val="24"/>
          <w:vertAlign w:val="superscript"/>
        </w:rPr>
        <w:t>1-2</w:t>
      </w:r>
      <w:r w:rsidR="00B07C7A" w:rsidRPr="001F4A02">
        <w:rPr>
          <w:rFonts w:ascii="Minion Pro" w:hAnsi="Minion Pro" w:cs="Neuton"/>
          <w:sz w:val="24"/>
          <w:szCs w:val="24"/>
        </w:rPr>
        <w:t xml:space="preserve"> </w:t>
      </w:r>
      <w:r w:rsidR="006D001E" w:rsidRPr="001F4A02">
        <w:rPr>
          <w:rFonts w:ascii="Minion Pro" w:hAnsi="Minion Pro" w:cs="Neuton"/>
          <w:sz w:val="24"/>
          <w:szCs w:val="24"/>
        </w:rPr>
        <w:t>Havlıcan, zencefilgiller family</w:t>
      </w:r>
      <w:r w:rsidR="006D001E" w:rsidRPr="001F4A02">
        <w:rPr>
          <w:rFonts w:ascii="Minion Pro" w:hAnsi="Minion Pro" w:cs="Neuton"/>
          <w:sz w:val="24"/>
          <w:szCs w:val="24"/>
        </w:rPr>
        <w:t>a</w:t>
      </w:r>
      <w:r w:rsidR="006D001E" w:rsidRPr="001F4A02">
        <w:rPr>
          <w:rFonts w:ascii="Minion Pro" w:hAnsi="Minion Pro" w:cs="Neuton"/>
          <w:sz w:val="24"/>
          <w:szCs w:val="24"/>
        </w:rPr>
        <w:t>sında bulunan ve tıbbi özellikleri ayrıntılı şekilde belgelenmiş zerdeçal (</w:t>
      </w:r>
      <w:proofErr w:type="spellStart"/>
      <w:r w:rsidR="006D001E" w:rsidRPr="001F4A02">
        <w:rPr>
          <w:rFonts w:ascii="Minion Pro" w:hAnsi="Minion Pro" w:cs="Neuton"/>
          <w:i/>
          <w:sz w:val="24"/>
          <w:szCs w:val="24"/>
        </w:rPr>
        <w:t>Curcuma</w:t>
      </w:r>
      <w:proofErr w:type="spellEnd"/>
      <w:r w:rsidR="006D001E" w:rsidRPr="001F4A02">
        <w:rPr>
          <w:rFonts w:ascii="Minion Pro" w:hAnsi="Minion Pro" w:cs="Neuton"/>
          <w:i/>
          <w:sz w:val="24"/>
          <w:szCs w:val="24"/>
        </w:rPr>
        <w:t xml:space="preserve"> longa</w:t>
      </w:r>
      <w:r w:rsidR="006D001E" w:rsidRPr="001F4A02">
        <w:rPr>
          <w:rFonts w:ascii="Minion Pro" w:hAnsi="Minion Pro" w:cs="Neuton"/>
          <w:sz w:val="24"/>
          <w:szCs w:val="24"/>
        </w:rPr>
        <w:t>) ve zencefil (</w:t>
      </w:r>
      <w:proofErr w:type="spellStart"/>
      <w:r w:rsidR="006D001E" w:rsidRPr="001F4A02">
        <w:rPr>
          <w:rFonts w:ascii="Minion Pro" w:hAnsi="Minion Pro" w:cs="Neuton"/>
          <w:i/>
          <w:sz w:val="24"/>
          <w:szCs w:val="24"/>
        </w:rPr>
        <w:t>Zingiber</w:t>
      </w:r>
      <w:proofErr w:type="spellEnd"/>
      <w:r w:rsidR="006D001E" w:rsidRPr="001F4A02">
        <w:rPr>
          <w:rFonts w:ascii="Minion Pro" w:hAnsi="Minion Pro" w:cs="Neuton"/>
          <w:i/>
          <w:sz w:val="24"/>
          <w:szCs w:val="24"/>
        </w:rPr>
        <w:t xml:space="preserve"> </w:t>
      </w:r>
      <w:proofErr w:type="spellStart"/>
      <w:r w:rsidR="006D001E" w:rsidRPr="001F4A02">
        <w:rPr>
          <w:rFonts w:ascii="Minion Pro" w:hAnsi="Minion Pro" w:cs="Neuton"/>
          <w:i/>
          <w:sz w:val="24"/>
          <w:szCs w:val="24"/>
        </w:rPr>
        <w:t>officinale</w:t>
      </w:r>
      <w:proofErr w:type="spellEnd"/>
      <w:r w:rsidR="006D001E" w:rsidRPr="001F4A02">
        <w:rPr>
          <w:rFonts w:ascii="Minion Pro" w:hAnsi="Minion Pro" w:cs="Neuton"/>
          <w:sz w:val="24"/>
          <w:szCs w:val="24"/>
        </w:rPr>
        <w:t>) gibi önemli tıbbi bitkilerle aynı familyaya aittir.</w:t>
      </w:r>
      <w:r w:rsidR="006D001E" w:rsidRPr="001F4A02">
        <w:rPr>
          <w:rFonts w:ascii="Minion Pro" w:hAnsi="Minion Pro" w:cs="Neuton"/>
          <w:sz w:val="24"/>
          <w:szCs w:val="24"/>
          <w:vertAlign w:val="superscript"/>
        </w:rPr>
        <w:t>3</w:t>
      </w:r>
      <w:r w:rsidR="006D001E" w:rsidRPr="001F4A02">
        <w:rPr>
          <w:rFonts w:ascii="Minion Pro" w:hAnsi="Minion Pro" w:cs="Neuton"/>
          <w:sz w:val="24"/>
          <w:szCs w:val="24"/>
        </w:rPr>
        <w:t xml:space="preserve"> </w:t>
      </w:r>
      <w:r w:rsidR="00B07C7A" w:rsidRPr="001F4A02">
        <w:rPr>
          <w:rFonts w:ascii="Minion Pro" w:hAnsi="Minion Pro" w:cs="Neuton"/>
          <w:sz w:val="24"/>
          <w:szCs w:val="24"/>
        </w:rPr>
        <w:t>Bu cinse ait bi</w:t>
      </w:r>
      <w:r w:rsidR="00B07C7A" w:rsidRPr="001F4A02">
        <w:rPr>
          <w:rFonts w:ascii="Minion Pro" w:hAnsi="Minion Pro" w:cs="Neuton"/>
          <w:sz w:val="24"/>
          <w:szCs w:val="24"/>
        </w:rPr>
        <w:t>t</w:t>
      </w:r>
      <w:r w:rsidR="00B07C7A" w:rsidRPr="001F4A02">
        <w:rPr>
          <w:rFonts w:ascii="Minion Pro" w:hAnsi="Minion Pro" w:cs="Neuton"/>
          <w:sz w:val="24"/>
          <w:szCs w:val="24"/>
        </w:rPr>
        <w:t xml:space="preserve">kilerin uzun </w:t>
      </w:r>
      <w:proofErr w:type="spellStart"/>
      <w:r w:rsidR="00B07C7A" w:rsidRPr="001F4A02">
        <w:rPr>
          <w:rFonts w:ascii="Minion Pro" w:hAnsi="Minion Pro" w:cs="Neuton"/>
          <w:sz w:val="24"/>
          <w:szCs w:val="24"/>
        </w:rPr>
        <w:t>rizomları</w:t>
      </w:r>
      <w:proofErr w:type="spellEnd"/>
      <w:r w:rsidR="00186F87" w:rsidRPr="001F4A02">
        <w:rPr>
          <w:rFonts w:ascii="Minion Pro" w:hAnsi="Minion Pro" w:cs="Neuton"/>
          <w:sz w:val="24"/>
          <w:szCs w:val="24"/>
        </w:rPr>
        <w:t xml:space="preserve"> (kök</w:t>
      </w:r>
      <w:r w:rsidR="00B07C7A" w:rsidRPr="001F4A02">
        <w:rPr>
          <w:rFonts w:ascii="Minion Pro" w:hAnsi="Minion Pro" w:cs="Neuton"/>
          <w:sz w:val="24"/>
          <w:szCs w:val="24"/>
        </w:rPr>
        <w:t>sapları) vardır. Gövdeleri, muz ağacındaki gibi sık bir şekilde uzun</w:t>
      </w:r>
      <w:r w:rsidR="00186F87" w:rsidRPr="001F4A02">
        <w:rPr>
          <w:rFonts w:ascii="Minion Pro" w:hAnsi="Minion Pro" w:cs="Neuton"/>
          <w:sz w:val="24"/>
          <w:szCs w:val="24"/>
        </w:rPr>
        <w:t xml:space="preserve"> kıvrık</w:t>
      </w:r>
      <w:r w:rsidR="00B07C7A" w:rsidRPr="001F4A02">
        <w:rPr>
          <w:rFonts w:ascii="Minion Pro" w:hAnsi="Minion Pro" w:cs="Neuton"/>
          <w:sz w:val="24"/>
          <w:szCs w:val="24"/>
        </w:rPr>
        <w:t xml:space="preserve"> yapraklarla donatılmıştır.</w:t>
      </w:r>
      <w:r w:rsidR="00FF02D5" w:rsidRPr="001F4A02">
        <w:rPr>
          <w:rFonts w:ascii="Minion Pro" w:hAnsi="Minion Pro" w:cs="Neuton"/>
          <w:sz w:val="24"/>
          <w:szCs w:val="24"/>
        </w:rPr>
        <w:t xml:space="preserve"> </w:t>
      </w:r>
      <w:r w:rsidR="006D001E" w:rsidRPr="001F4A02">
        <w:rPr>
          <w:rFonts w:ascii="Minion Pro" w:hAnsi="Minion Pro" w:cs="Neuton"/>
          <w:sz w:val="24"/>
          <w:szCs w:val="24"/>
        </w:rPr>
        <w:t>Havlıcanın Çin'de 46 farklı botanik türünün bulunduğu be</w:t>
      </w:r>
      <w:r w:rsidR="006D001E" w:rsidRPr="001F4A02">
        <w:rPr>
          <w:rFonts w:ascii="Minion Pro" w:hAnsi="Minion Pro" w:cs="Neuton"/>
          <w:sz w:val="24"/>
          <w:szCs w:val="24"/>
        </w:rPr>
        <w:t>l</w:t>
      </w:r>
      <w:r w:rsidR="006D001E" w:rsidRPr="001F4A02">
        <w:rPr>
          <w:rFonts w:ascii="Minion Pro" w:hAnsi="Minion Pro" w:cs="Neuton"/>
          <w:sz w:val="24"/>
          <w:szCs w:val="24"/>
        </w:rPr>
        <w:t>gelenmiştir.</w:t>
      </w:r>
      <w:r w:rsidR="006D001E" w:rsidRPr="001F4A02">
        <w:rPr>
          <w:rFonts w:ascii="Minion Pro" w:hAnsi="Minion Pro" w:cs="Neuton"/>
          <w:sz w:val="24"/>
          <w:szCs w:val="24"/>
          <w:vertAlign w:val="superscript"/>
        </w:rPr>
        <w:t>4</w:t>
      </w:r>
      <w:r w:rsidR="006D001E" w:rsidRPr="001F4A02">
        <w:rPr>
          <w:rFonts w:ascii="Minion Pro" w:hAnsi="Minion Pro" w:cs="Neuton"/>
          <w:sz w:val="24"/>
          <w:szCs w:val="24"/>
        </w:rPr>
        <w:t xml:space="preserve"> </w:t>
      </w:r>
      <w:r w:rsidR="00FF02D5" w:rsidRPr="001F4A02">
        <w:rPr>
          <w:rFonts w:ascii="Minion Pro" w:hAnsi="Minion Pro" w:cs="Neuton"/>
          <w:sz w:val="24"/>
          <w:szCs w:val="24"/>
        </w:rPr>
        <w:t xml:space="preserve">Havlıcana küçük </w:t>
      </w:r>
      <w:proofErr w:type="spellStart"/>
      <w:r w:rsidR="00FF02D5" w:rsidRPr="001F4A02">
        <w:rPr>
          <w:rFonts w:ascii="Minion Pro" w:hAnsi="Minion Pro" w:cs="Neuton"/>
          <w:sz w:val="24"/>
          <w:szCs w:val="24"/>
        </w:rPr>
        <w:t>galangal</w:t>
      </w:r>
      <w:proofErr w:type="spellEnd"/>
      <w:r w:rsidR="00FF02D5" w:rsidRPr="001F4A02">
        <w:rPr>
          <w:rFonts w:ascii="Minion Pro" w:hAnsi="Minion Pro" w:cs="Neuton"/>
          <w:sz w:val="24"/>
          <w:szCs w:val="24"/>
        </w:rPr>
        <w:t xml:space="preserve"> veya Çin zencefili de denmektedir.</w:t>
      </w:r>
      <w:r w:rsidR="00B07C7A" w:rsidRPr="001F4A02">
        <w:rPr>
          <w:rFonts w:ascii="Minion Pro" w:hAnsi="Minion Pro" w:cs="Neuton"/>
          <w:sz w:val="24"/>
          <w:szCs w:val="24"/>
        </w:rPr>
        <w:t xml:space="preserve"> Havlıcandan (</w:t>
      </w:r>
      <w:proofErr w:type="spellStart"/>
      <w:r w:rsidR="00B07C7A" w:rsidRPr="001F4A02">
        <w:rPr>
          <w:rStyle w:val="Vurgu"/>
          <w:rFonts w:ascii="Minion Pro" w:hAnsi="Minion Pro" w:cs="Neuton"/>
          <w:sz w:val="24"/>
          <w:szCs w:val="24"/>
        </w:rPr>
        <w:t>Alpinia</w:t>
      </w:r>
      <w:proofErr w:type="spellEnd"/>
      <w:r w:rsidR="00B07C7A" w:rsidRPr="001F4A02">
        <w:rPr>
          <w:rStyle w:val="Vurgu"/>
          <w:rFonts w:ascii="Minion Pro" w:hAnsi="Minion Pro" w:cs="Neuton"/>
          <w:sz w:val="24"/>
          <w:szCs w:val="24"/>
        </w:rPr>
        <w:t xml:space="preserve"> </w:t>
      </w:r>
      <w:proofErr w:type="spellStart"/>
      <w:r w:rsidR="00B07C7A" w:rsidRPr="001F4A02">
        <w:rPr>
          <w:rStyle w:val="Vurgu"/>
          <w:rFonts w:ascii="Minion Pro" w:hAnsi="Minion Pro" w:cs="Neuton"/>
          <w:sz w:val="24"/>
          <w:szCs w:val="24"/>
        </w:rPr>
        <w:t>officinarum</w:t>
      </w:r>
      <w:proofErr w:type="spellEnd"/>
      <w:r w:rsidR="00B07C7A" w:rsidRPr="001F4A02">
        <w:rPr>
          <w:rStyle w:val="Vurgu"/>
          <w:rFonts w:ascii="Minion Pro" w:hAnsi="Minion Pro" w:cs="Neuton"/>
          <w:i w:val="0"/>
          <w:sz w:val="24"/>
          <w:szCs w:val="24"/>
        </w:rPr>
        <w:t xml:space="preserve"> </w:t>
      </w:r>
      <w:proofErr w:type="spellStart"/>
      <w:r w:rsidR="00B07C7A" w:rsidRPr="001F4A02">
        <w:rPr>
          <w:rStyle w:val="Vurgu"/>
          <w:rFonts w:ascii="Minion Pro" w:hAnsi="Minion Pro" w:cs="Neuton"/>
          <w:i w:val="0"/>
          <w:sz w:val="24"/>
          <w:szCs w:val="24"/>
        </w:rPr>
        <w:t>Hance</w:t>
      </w:r>
      <w:proofErr w:type="spellEnd"/>
      <w:r w:rsidR="00B07C7A" w:rsidRPr="001F4A02">
        <w:rPr>
          <w:rFonts w:ascii="Minion Pro" w:hAnsi="Minion Pro" w:cs="Neuton"/>
          <w:sz w:val="24"/>
          <w:szCs w:val="24"/>
        </w:rPr>
        <w:t xml:space="preserve">) başka yaygın olarak bulunan </w:t>
      </w:r>
      <w:r w:rsidR="00B67667" w:rsidRPr="001F4A02">
        <w:rPr>
          <w:rFonts w:ascii="Minion Pro" w:hAnsi="Minion Pro" w:cs="Neuton"/>
          <w:i/>
          <w:sz w:val="24"/>
          <w:szCs w:val="24"/>
        </w:rPr>
        <w:t>Alpinia</w:t>
      </w:r>
      <w:r w:rsidR="00B67667" w:rsidRPr="001F4A02">
        <w:rPr>
          <w:rFonts w:ascii="Minion Pro" w:hAnsi="Minion Pro" w:cs="Neuton"/>
          <w:sz w:val="24"/>
          <w:szCs w:val="24"/>
        </w:rPr>
        <w:t xml:space="preserve"> botanik</w:t>
      </w:r>
      <w:r w:rsidR="00186F87" w:rsidRPr="001F4A02">
        <w:rPr>
          <w:rFonts w:ascii="Minion Pro" w:hAnsi="Minion Pro" w:cs="Neuton"/>
          <w:sz w:val="24"/>
          <w:szCs w:val="24"/>
        </w:rPr>
        <w:t xml:space="preserve"> </w:t>
      </w:r>
      <w:r w:rsidR="00B07C7A" w:rsidRPr="001F4A02">
        <w:rPr>
          <w:rFonts w:ascii="Minion Pro" w:hAnsi="Minion Pro" w:cs="Neuton"/>
          <w:sz w:val="24"/>
          <w:szCs w:val="24"/>
        </w:rPr>
        <w:t xml:space="preserve">türlerine; </w:t>
      </w:r>
      <w:r w:rsidR="00B07C7A" w:rsidRPr="001F4A02">
        <w:rPr>
          <w:rFonts w:ascii="Minion Pro" w:hAnsi="Minion Pro"/>
          <w:i/>
          <w:sz w:val="24"/>
          <w:szCs w:val="24"/>
          <w:lang w:eastAsia="tr-TR"/>
        </w:rPr>
        <w:t>A</w:t>
      </w:r>
      <w:r w:rsidR="00FF02D5" w:rsidRPr="001F4A02">
        <w:rPr>
          <w:rFonts w:ascii="Minion Pro" w:hAnsi="Minion Pro"/>
          <w:sz w:val="24"/>
          <w:szCs w:val="24"/>
          <w:lang w:eastAsia="tr-TR"/>
        </w:rPr>
        <w:t xml:space="preserve">. </w:t>
      </w:r>
      <w:proofErr w:type="spellStart"/>
      <w:r w:rsidR="00B07C7A" w:rsidRPr="001F4A02">
        <w:rPr>
          <w:rFonts w:ascii="Minion Pro" w:hAnsi="Minion Pro"/>
          <w:i/>
          <w:sz w:val="24"/>
          <w:szCs w:val="24"/>
          <w:lang w:eastAsia="tr-TR"/>
        </w:rPr>
        <w:t>caerulea</w:t>
      </w:r>
      <w:proofErr w:type="spellEnd"/>
      <w:r w:rsidR="00FF02D5" w:rsidRPr="001F4A02">
        <w:rPr>
          <w:rFonts w:ascii="Minion Pro" w:hAnsi="Minion Pro"/>
          <w:sz w:val="24"/>
          <w:szCs w:val="24"/>
          <w:lang w:eastAsia="tr-TR"/>
        </w:rPr>
        <w:t xml:space="preserve"> (Avustralya</w:t>
      </w:r>
      <w:r w:rsidR="00B07C7A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r w:rsidR="00FF02D5" w:rsidRPr="001F4A02">
        <w:rPr>
          <w:rFonts w:ascii="Minion Pro" w:hAnsi="Minion Pro"/>
          <w:sz w:val="24"/>
          <w:szCs w:val="24"/>
          <w:lang w:eastAsia="tr-TR"/>
        </w:rPr>
        <w:t xml:space="preserve">yerli zencefili), </w:t>
      </w:r>
      <w:r w:rsidR="00B07C7A" w:rsidRPr="001F4A02">
        <w:rPr>
          <w:rFonts w:ascii="Minion Pro" w:hAnsi="Minion Pro"/>
          <w:i/>
          <w:sz w:val="24"/>
          <w:szCs w:val="24"/>
          <w:lang w:eastAsia="tr-TR"/>
        </w:rPr>
        <w:t>A</w:t>
      </w:r>
      <w:r w:rsidR="00FF02D5" w:rsidRPr="001F4A02">
        <w:rPr>
          <w:rFonts w:ascii="Minion Pro" w:hAnsi="Minion Pro"/>
          <w:sz w:val="24"/>
          <w:szCs w:val="24"/>
          <w:lang w:eastAsia="tr-TR"/>
        </w:rPr>
        <w:t>.</w:t>
      </w:r>
      <w:r w:rsidR="00B07C7A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B07C7A" w:rsidRPr="001F4A02">
        <w:rPr>
          <w:rFonts w:ascii="Minion Pro" w:hAnsi="Minion Pro"/>
          <w:i/>
          <w:sz w:val="24"/>
          <w:szCs w:val="24"/>
          <w:lang w:eastAsia="tr-TR"/>
        </w:rPr>
        <w:t>conchigera</w:t>
      </w:r>
      <w:proofErr w:type="spellEnd"/>
      <w:r w:rsidR="00B07C7A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r w:rsidR="00FF02D5" w:rsidRPr="001F4A02">
        <w:rPr>
          <w:rFonts w:ascii="Minion Pro" w:hAnsi="Minion Pro"/>
          <w:sz w:val="24"/>
          <w:szCs w:val="24"/>
          <w:lang w:eastAsia="tr-TR"/>
        </w:rPr>
        <w:t xml:space="preserve">(küçük </w:t>
      </w:r>
      <w:proofErr w:type="spellStart"/>
      <w:r w:rsidR="00B07C7A" w:rsidRPr="001F4A02">
        <w:rPr>
          <w:rFonts w:ascii="Minion Pro" w:hAnsi="Minion Pro"/>
          <w:sz w:val="24"/>
          <w:szCs w:val="24"/>
          <w:lang w:eastAsia="tr-TR"/>
        </w:rPr>
        <w:t>Alpinia</w:t>
      </w:r>
      <w:proofErr w:type="spellEnd"/>
      <w:r w:rsidR="00FF02D5" w:rsidRPr="001F4A02">
        <w:rPr>
          <w:rFonts w:ascii="Minion Pro" w:hAnsi="Minion Pro"/>
          <w:sz w:val="24"/>
          <w:szCs w:val="24"/>
          <w:lang w:eastAsia="tr-TR"/>
        </w:rPr>
        <w:t>),</w:t>
      </w:r>
      <w:r w:rsidR="00FF02D5" w:rsidRPr="001F4A02">
        <w:rPr>
          <w:rFonts w:ascii="Minion Pro" w:hAnsi="Minion Pro"/>
          <w:bCs/>
          <w:iCs/>
          <w:sz w:val="24"/>
          <w:szCs w:val="24"/>
        </w:rPr>
        <w:t xml:space="preserve"> </w:t>
      </w:r>
      <w:r w:rsidR="00B07C7A" w:rsidRPr="001F4A02">
        <w:rPr>
          <w:rFonts w:ascii="Minion Pro" w:hAnsi="Minion Pro"/>
          <w:i/>
          <w:sz w:val="24"/>
          <w:szCs w:val="24"/>
          <w:lang w:eastAsia="tr-TR"/>
        </w:rPr>
        <w:t>A</w:t>
      </w:r>
      <w:r w:rsidR="00FF02D5" w:rsidRPr="001F4A02">
        <w:rPr>
          <w:rFonts w:ascii="Minion Pro" w:hAnsi="Minion Pro"/>
          <w:sz w:val="24"/>
          <w:szCs w:val="24"/>
          <w:lang w:eastAsia="tr-TR"/>
        </w:rPr>
        <w:t>.</w:t>
      </w:r>
      <w:r w:rsidR="00B07C7A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B07C7A" w:rsidRPr="001F4A02">
        <w:rPr>
          <w:rFonts w:ascii="Minion Pro" w:hAnsi="Minion Pro"/>
          <w:i/>
          <w:sz w:val="24"/>
          <w:szCs w:val="24"/>
          <w:lang w:eastAsia="tr-TR"/>
        </w:rPr>
        <w:t>galanga</w:t>
      </w:r>
      <w:proofErr w:type="spellEnd"/>
      <w:r w:rsidR="00B07C7A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r w:rsidR="00FF02D5" w:rsidRPr="001F4A02">
        <w:rPr>
          <w:rFonts w:ascii="Minion Pro" w:hAnsi="Minion Pro"/>
          <w:sz w:val="24"/>
          <w:szCs w:val="24"/>
          <w:lang w:eastAsia="tr-TR"/>
        </w:rPr>
        <w:t xml:space="preserve">(büyük </w:t>
      </w:r>
      <w:proofErr w:type="spellStart"/>
      <w:r w:rsidR="00FF02D5" w:rsidRPr="001F4A02">
        <w:rPr>
          <w:rFonts w:ascii="Minion Pro" w:hAnsi="Minion Pro"/>
          <w:sz w:val="24"/>
          <w:szCs w:val="24"/>
          <w:lang w:eastAsia="tr-TR"/>
        </w:rPr>
        <w:t>gala</w:t>
      </w:r>
      <w:r w:rsidR="00B07C7A" w:rsidRPr="001F4A02">
        <w:rPr>
          <w:rFonts w:ascii="Minion Pro" w:hAnsi="Minion Pro"/>
          <w:sz w:val="24"/>
          <w:szCs w:val="24"/>
          <w:lang w:eastAsia="tr-TR"/>
        </w:rPr>
        <w:t>ngal</w:t>
      </w:r>
      <w:proofErr w:type="spellEnd"/>
      <w:r w:rsidR="00FF02D5" w:rsidRPr="001F4A02">
        <w:rPr>
          <w:rFonts w:ascii="Minion Pro" w:hAnsi="Minion Pro"/>
          <w:sz w:val="24"/>
          <w:szCs w:val="24"/>
          <w:lang w:eastAsia="tr-TR"/>
        </w:rPr>
        <w:t>),</w:t>
      </w:r>
      <w:r w:rsidR="006D001E" w:rsidRPr="001F4A02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r w:rsidR="006D001E" w:rsidRPr="001F4A02">
        <w:rPr>
          <w:rFonts w:ascii="Minion Pro" w:hAnsi="Minion Pro" w:cstheme="minorHAnsi"/>
          <w:bCs/>
          <w:i/>
          <w:sz w:val="24"/>
          <w:szCs w:val="24"/>
        </w:rPr>
        <w:t xml:space="preserve">A. </w:t>
      </w:r>
      <w:proofErr w:type="spellStart"/>
      <w:r w:rsidR="006D001E" w:rsidRPr="001F4A02">
        <w:rPr>
          <w:rFonts w:ascii="Minion Pro" w:hAnsi="Minion Pro" w:cstheme="minorHAnsi"/>
          <w:bCs/>
          <w:i/>
          <w:sz w:val="24"/>
          <w:szCs w:val="24"/>
        </w:rPr>
        <w:t>malaccensis</w:t>
      </w:r>
      <w:proofErr w:type="spellEnd"/>
      <w:r w:rsidR="006D001E" w:rsidRPr="001F4A02">
        <w:rPr>
          <w:rFonts w:ascii="Minion Pro" w:hAnsi="Minion Pro" w:cstheme="minorHAnsi"/>
          <w:bCs/>
          <w:sz w:val="24"/>
          <w:szCs w:val="24"/>
        </w:rPr>
        <w:t xml:space="preserve">, </w:t>
      </w:r>
      <w:r w:rsidR="006D001E" w:rsidRPr="001F4A02">
        <w:rPr>
          <w:rFonts w:ascii="Minion Pro" w:hAnsi="Minion Pro" w:cstheme="minorHAnsi"/>
          <w:bCs/>
          <w:i/>
          <w:sz w:val="24"/>
          <w:szCs w:val="24"/>
        </w:rPr>
        <w:t>A</w:t>
      </w:r>
      <w:r w:rsidR="006D001E" w:rsidRPr="001F4A02">
        <w:rPr>
          <w:rFonts w:ascii="Minion Pro" w:hAnsi="Minion Pro" w:cstheme="minorHAnsi"/>
          <w:bCs/>
          <w:sz w:val="24"/>
          <w:szCs w:val="24"/>
        </w:rPr>
        <w:t xml:space="preserve">. </w:t>
      </w:r>
      <w:proofErr w:type="spellStart"/>
      <w:r w:rsidR="006D001E" w:rsidRPr="001F4A02">
        <w:rPr>
          <w:rFonts w:ascii="Minion Pro" w:hAnsi="Minion Pro" w:cstheme="minorHAnsi"/>
          <w:bCs/>
          <w:i/>
          <w:sz w:val="24"/>
          <w:szCs w:val="24"/>
        </w:rPr>
        <w:t>calcarata</w:t>
      </w:r>
      <w:proofErr w:type="spellEnd"/>
      <w:r w:rsidR="006D001E" w:rsidRPr="001F4A02">
        <w:rPr>
          <w:rFonts w:ascii="Minion Pro" w:hAnsi="Minion Pro" w:cstheme="minorHAnsi"/>
          <w:bCs/>
          <w:sz w:val="24"/>
          <w:szCs w:val="24"/>
        </w:rPr>
        <w:t>,</w:t>
      </w:r>
      <w:r w:rsidR="00FF02D5" w:rsidRPr="001F4A02">
        <w:rPr>
          <w:rFonts w:ascii="Minion Pro" w:hAnsi="Minion Pro"/>
          <w:bCs/>
          <w:iCs/>
          <w:sz w:val="24"/>
          <w:szCs w:val="24"/>
        </w:rPr>
        <w:t xml:space="preserve"> </w:t>
      </w:r>
      <w:r w:rsidR="00B07C7A" w:rsidRPr="001F4A02">
        <w:rPr>
          <w:rFonts w:ascii="Minion Pro" w:hAnsi="Minion Pro"/>
          <w:i/>
          <w:sz w:val="24"/>
          <w:szCs w:val="24"/>
          <w:lang w:eastAsia="tr-TR"/>
        </w:rPr>
        <w:t>A</w:t>
      </w:r>
      <w:r w:rsidR="00FF02D5" w:rsidRPr="001F4A02">
        <w:rPr>
          <w:rFonts w:ascii="Minion Pro" w:hAnsi="Minion Pro"/>
          <w:sz w:val="24"/>
          <w:szCs w:val="24"/>
          <w:lang w:eastAsia="tr-TR"/>
        </w:rPr>
        <w:t xml:space="preserve">. </w:t>
      </w:r>
      <w:proofErr w:type="spellStart"/>
      <w:r w:rsidR="00B07C7A" w:rsidRPr="001F4A02">
        <w:rPr>
          <w:rFonts w:ascii="Minion Pro" w:hAnsi="Minion Pro"/>
          <w:i/>
          <w:sz w:val="24"/>
          <w:szCs w:val="24"/>
          <w:lang w:eastAsia="tr-TR"/>
        </w:rPr>
        <w:t>melanocarpa</w:t>
      </w:r>
      <w:proofErr w:type="spellEnd"/>
      <w:r w:rsidR="00B07C7A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r w:rsidR="00FF02D5" w:rsidRPr="001F4A02">
        <w:rPr>
          <w:rFonts w:ascii="Minion Pro" w:hAnsi="Minion Pro"/>
          <w:sz w:val="24"/>
          <w:szCs w:val="24"/>
          <w:lang w:eastAsia="tr-TR"/>
        </w:rPr>
        <w:t>(siyah meyveli</w:t>
      </w:r>
      <w:r w:rsidR="00B07C7A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B07C7A" w:rsidRPr="001F4A02">
        <w:rPr>
          <w:rFonts w:ascii="Minion Pro" w:hAnsi="Minion Pro"/>
          <w:sz w:val="24"/>
          <w:szCs w:val="24"/>
          <w:lang w:eastAsia="tr-TR"/>
        </w:rPr>
        <w:t>Alpinia</w:t>
      </w:r>
      <w:proofErr w:type="spellEnd"/>
      <w:r w:rsidR="00FF02D5" w:rsidRPr="001F4A02">
        <w:rPr>
          <w:rFonts w:ascii="Minion Pro" w:hAnsi="Minion Pro"/>
          <w:sz w:val="24"/>
          <w:szCs w:val="24"/>
          <w:lang w:eastAsia="tr-TR"/>
        </w:rPr>
        <w:t xml:space="preserve">) ve </w:t>
      </w:r>
      <w:r w:rsidR="00FF02D5" w:rsidRPr="001F4A02">
        <w:rPr>
          <w:rFonts w:ascii="Minion Pro" w:hAnsi="Minion Pro"/>
          <w:i/>
          <w:sz w:val="24"/>
          <w:szCs w:val="24"/>
          <w:lang w:eastAsia="tr-TR"/>
        </w:rPr>
        <w:t>A</w:t>
      </w:r>
      <w:r w:rsidR="00FF02D5" w:rsidRPr="001F4A02">
        <w:rPr>
          <w:rFonts w:ascii="Minion Pro" w:hAnsi="Minion Pro"/>
          <w:sz w:val="24"/>
          <w:szCs w:val="24"/>
          <w:lang w:eastAsia="tr-TR"/>
        </w:rPr>
        <w:t xml:space="preserve">. </w:t>
      </w:r>
      <w:proofErr w:type="spellStart"/>
      <w:r w:rsidR="00FF02D5" w:rsidRPr="001F4A02">
        <w:rPr>
          <w:rFonts w:ascii="Minion Pro" w:hAnsi="Minion Pro"/>
          <w:i/>
          <w:sz w:val="24"/>
          <w:szCs w:val="24"/>
          <w:lang w:eastAsia="tr-TR"/>
        </w:rPr>
        <w:t>purpurata</w:t>
      </w:r>
      <w:proofErr w:type="spellEnd"/>
      <w:r w:rsidR="00FF02D5" w:rsidRPr="001F4A02">
        <w:rPr>
          <w:rFonts w:ascii="Minion Pro" w:hAnsi="Minion Pro"/>
          <w:sz w:val="24"/>
          <w:szCs w:val="24"/>
          <w:lang w:eastAsia="tr-TR"/>
        </w:rPr>
        <w:t xml:space="preserve"> (kızıl zencefil) örnek verilebilir.</w:t>
      </w:r>
      <w:r w:rsidR="008D25B7" w:rsidRPr="001F4A02">
        <w:rPr>
          <w:rFonts w:ascii="Minion Pro" w:hAnsi="Minion Pro"/>
          <w:sz w:val="24"/>
          <w:szCs w:val="24"/>
          <w:vertAlign w:val="superscript"/>
          <w:lang w:eastAsia="tr-TR"/>
        </w:rPr>
        <w:t>1-</w:t>
      </w:r>
      <w:r w:rsidR="006D001E" w:rsidRPr="001F4A02">
        <w:rPr>
          <w:rFonts w:ascii="Minion Pro" w:hAnsi="Minion Pro"/>
          <w:sz w:val="24"/>
          <w:szCs w:val="24"/>
          <w:vertAlign w:val="superscript"/>
          <w:lang w:eastAsia="tr-TR"/>
        </w:rPr>
        <w:t>5</w:t>
      </w:r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r w:rsidR="008D25B7" w:rsidRPr="001F4A02">
        <w:rPr>
          <w:rFonts w:ascii="Minion Pro" w:hAnsi="Minion Pro"/>
          <w:sz w:val="24"/>
          <w:szCs w:val="24"/>
          <w:lang w:eastAsia="tr-TR"/>
        </w:rPr>
        <w:t xml:space="preserve">Havlıcan, </w:t>
      </w:r>
      <w:proofErr w:type="spellStart"/>
      <w:r w:rsidR="008D25B7" w:rsidRPr="001F4A02">
        <w:rPr>
          <w:rFonts w:ascii="Minion Pro" w:hAnsi="Minion Pro"/>
          <w:i/>
          <w:sz w:val="24"/>
          <w:szCs w:val="24"/>
          <w:lang w:eastAsia="tr-TR"/>
        </w:rPr>
        <w:t>Alpinia</w:t>
      </w:r>
      <w:proofErr w:type="spellEnd"/>
      <w:r w:rsidR="008D25B7" w:rsidRPr="001F4A02">
        <w:rPr>
          <w:rFonts w:ascii="Minion Pro" w:hAnsi="Minion Pro"/>
          <w:i/>
          <w:sz w:val="24"/>
          <w:szCs w:val="24"/>
          <w:lang w:eastAsia="tr-TR"/>
        </w:rPr>
        <w:t xml:space="preserve"> </w:t>
      </w:r>
      <w:proofErr w:type="spellStart"/>
      <w:r w:rsidR="008D25B7" w:rsidRPr="001F4A02">
        <w:rPr>
          <w:rFonts w:ascii="Minion Pro" w:hAnsi="Minion Pro"/>
          <w:i/>
          <w:sz w:val="24"/>
          <w:szCs w:val="24"/>
          <w:lang w:eastAsia="tr-TR"/>
        </w:rPr>
        <w:t>galanga</w:t>
      </w:r>
      <w:proofErr w:type="spellEnd"/>
      <w:r w:rsidR="008D25B7" w:rsidRPr="001F4A02">
        <w:rPr>
          <w:rFonts w:ascii="Minion Pro" w:hAnsi="Minion Pro"/>
          <w:sz w:val="24"/>
          <w:szCs w:val="24"/>
          <w:lang w:eastAsia="tr-TR"/>
        </w:rPr>
        <w:t xml:space="preserve"> (büyük </w:t>
      </w:r>
      <w:proofErr w:type="spellStart"/>
      <w:r w:rsidR="008D25B7" w:rsidRPr="001F4A02">
        <w:rPr>
          <w:rFonts w:ascii="Minion Pro" w:hAnsi="Minion Pro"/>
          <w:sz w:val="24"/>
          <w:szCs w:val="24"/>
          <w:lang w:eastAsia="tr-TR"/>
        </w:rPr>
        <w:t>galanga</w:t>
      </w:r>
      <w:proofErr w:type="spellEnd"/>
      <w:r w:rsidR="008D25B7" w:rsidRPr="001F4A02">
        <w:rPr>
          <w:rFonts w:ascii="Minion Pro" w:hAnsi="Minion Pro"/>
          <w:sz w:val="24"/>
          <w:szCs w:val="24"/>
          <w:lang w:eastAsia="tr-TR"/>
        </w:rPr>
        <w:t>)</w:t>
      </w:r>
      <w:r w:rsidR="00B367A4" w:rsidRPr="001F4A02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="00B367A4" w:rsidRPr="001F4A02">
        <w:rPr>
          <w:rFonts w:ascii="Minion Pro" w:hAnsi="Minion Pro"/>
          <w:i/>
          <w:sz w:val="24"/>
          <w:szCs w:val="24"/>
          <w:lang w:eastAsia="tr-TR"/>
        </w:rPr>
        <w:t>Kaempferia</w:t>
      </w:r>
      <w:proofErr w:type="spellEnd"/>
      <w:r w:rsidR="00B367A4" w:rsidRPr="001F4A02">
        <w:rPr>
          <w:rFonts w:ascii="Minion Pro" w:hAnsi="Minion Pro"/>
          <w:i/>
          <w:sz w:val="24"/>
          <w:szCs w:val="24"/>
          <w:lang w:eastAsia="tr-TR"/>
        </w:rPr>
        <w:t xml:space="preserve"> </w:t>
      </w:r>
      <w:proofErr w:type="spellStart"/>
      <w:r w:rsidR="00B367A4" w:rsidRPr="001F4A02">
        <w:rPr>
          <w:rFonts w:ascii="Minion Pro" w:hAnsi="Minion Pro"/>
          <w:i/>
          <w:sz w:val="24"/>
          <w:szCs w:val="24"/>
          <w:lang w:eastAsia="tr-TR"/>
        </w:rPr>
        <w:t>galanga</w:t>
      </w:r>
      <w:proofErr w:type="spellEnd"/>
      <w:r w:rsidR="009D0BB1" w:rsidRPr="001F4A02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="009D0BB1" w:rsidRPr="001F4A02">
        <w:rPr>
          <w:rFonts w:ascii="Minion Pro" w:hAnsi="Minion Pro"/>
          <w:i/>
          <w:sz w:val="24"/>
          <w:szCs w:val="24"/>
          <w:lang w:eastAsia="tr-TR"/>
        </w:rPr>
        <w:t>Cyperus</w:t>
      </w:r>
      <w:proofErr w:type="spellEnd"/>
      <w:r w:rsidR="009D0BB1" w:rsidRPr="001F4A02">
        <w:rPr>
          <w:rFonts w:ascii="Minion Pro" w:hAnsi="Minion Pro"/>
          <w:i/>
          <w:sz w:val="24"/>
          <w:szCs w:val="24"/>
          <w:lang w:eastAsia="tr-TR"/>
        </w:rPr>
        <w:t xml:space="preserve"> </w:t>
      </w:r>
      <w:proofErr w:type="spellStart"/>
      <w:r w:rsidR="009D0BB1" w:rsidRPr="001F4A02">
        <w:rPr>
          <w:rFonts w:ascii="Minion Pro" w:hAnsi="Minion Pro"/>
          <w:i/>
          <w:sz w:val="24"/>
          <w:szCs w:val="24"/>
          <w:lang w:eastAsia="tr-TR"/>
        </w:rPr>
        <w:t>longus</w:t>
      </w:r>
      <w:proofErr w:type="spellEnd"/>
      <w:r w:rsidR="008D25B7" w:rsidRPr="001F4A02">
        <w:rPr>
          <w:rFonts w:ascii="Minion Pro" w:hAnsi="Minion Pro"/>
          <w:sz w:val="24"/>
          <w:szCs w:val="24"/>
          <w:lang w:eastAsia="tr-TR"/>
        </w:rPr>
        <w:t xml:space="preserve"> ve diğer </w:t>
      </w:r>
      <w:proofErr w:type="spellStart"/>
      <w:r w:rsidR="008D25B7" w:rsidRPr="001F4A02">
        <w:rPr>
          <w:rFonts w:ascii="Minion Pro" w:hAnsi="Minion Pro"/>
          <w:i/>
          <w:sz w:val="24"/>
          <w:szCs w:val="24"/>
          <w:lang w:eastAsia="tr-TR"/>
        </w:rPr>
        <w:t>Alpinia</w:t>
      </w:r>
      <w:proofErr w:type="spellEnd"/>
      <w:r w:rsidR="008D25B7" w:rsidRPr="001F4A02">
        <w:rPr>
          <w:rFonts w:ascii="Minion Pro" w:hAnsi="Minion Pro"/>
          <w:sz w:val="24"/>
          <w:szCs w:val="24"/>
          <w:lang w:eastAsia="tr-TR"/>
        </w:rPr>
        <w:t xml:space="preserve"> türleri ile karıştırılmamalıdır.</w:t>
      </w:r>
      <w:r w:rsidR="008D25B7" w:rsidRPr="001F4A02">
        <w:rPr>
          <w:rFonts w:ascii="Minion Pro" w:hAnsi="Minion Pro"/>
          <w:sz w:val="24"/>
          <w:szCs w:val="24"/>
          <w:vertAlign w:val="superscript"/>
          <w:lang w:eastAsia="tr-TR"/>
        </w:rPr>
        <w:t>6-7</w:t>
      </w:r>
      <w:r w:rsidR="008D25B7" w:rsidRPr="001F4A02">
        <w:rPr>
          <w:rFonts w:ascii="Minion Pro" w:hAnsi="Minion Pro"/>
          <w:sz w:val="24"/>
          <w:szCs w:val="24"/>
          <w:lang w:eastAsia="tr-TR"/>
        </w:rPr>
        <w:t xml:space="preserve"> </w:t>
      </w:r>
    </w:p>
    <w:p w:rsidR="00EE3C95" w:rsidRPr="001F4A02" w:rsidRDefault="00EE3C95" w:rsidP="008D25B7">
      <w:pPr>
        <w:pStyle w:val="AralkYok"/>
        <w:jc w:val="both"/>
        <w:rPr>
          <w:rFonts w:ascii="Minion Pro" w:hAnsi="Minion Pro"/>
          <w:sz w:val="24"/>
          <w:szCs w:val="24"/>
          <w:lang w:eastAsia="tr-TR"/>
        </w:rPr>
      </w:pPr>
    </w:p>
    <w:p w:rsidR="008D25B7" w:rsidRPr="001F4A02" w:rsidRDefault="008D25B7" w:rsidP="008D25B7">
      <w:pPr>
        <w:pStyle w:val="AralkYok"/>
        <w:jc w:val="both"/>
        <w:rPr>
          <w:rFonts w:ascii="Minion Pro" w:hAnsi="Minion Pro"/>
          <w:color w:val="0070C0"/>
          <w:sz w:val="24"/>
          <w:szCs w:val="24"/>
        </w:rPr>
      </w:pPr>
      <w:r w:rsidRPr="001F4A02">
        <w:rPr>
          <w:rFonts w:ascii="Minion Pro" w:hAnsi="Minion Pro"/>
          <w:b/>
          <w:color w:val="0070C0"/>
          <w:sz w:val="24"/>
          <w:szCs w:val="24"/>
        </w:rPr>
        <w:t>İngilizce Adları</w:t>
      </w:r>
    </w:p>
    <w:p w:rsidR="008D25B7" w:rsidRPr="001F4A02" w:rsidRDefault="008D25B7" w:rsidP="008D25B7">
      <w:pPr>
        <w:pStyle w:val="AralkYok"/>
        <w:jc w:val="both"/>
        <w:rPr>
          <w:rFonts w:ascii="Minion Pro" w:hAnsi="Minion Pro"/>
          <w:color w:val="0070C0"/>
          <w:sz w:val="24"/>
          <w:szCs w:val="24"/>
        </w:rPr>
      </w:pP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Galanga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galangal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="000F3B15" w:rsidRPr="001F4A02">
        <w:rPr>
          <w:rFonts w:ascii="Minion Pro" w:hAnsi="Minion Pro"/>
          <w:sz w:val="24"/>
          <w:szCs w:val="24"/>
          <w:lang w:eastAsia="tr-TR"/>
        </w:rPr>
        <w:t>Chinese</w:t>
      </w:r>
      <w:proofErr w:type="spellEnd"/>
      <w:r w:rsidR="000F3B15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0F3B15">
        <w:rPr>
          <w:rFonts w:ascii="Minion Pro" w:hAnsi="Minion Pro"/>
          <w:sz w:val="24"/>
          <w:szCs w:val="24"/>
          <w:lang w:eastAsia="tr-TR"/>
        </w:rPr>
        <w:t>galangal</w:t>
      </w:r>
      <w:proofErr w:type="spellEnd"/>
      <w:r w:rsidR="000F3B15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="000F3B15">
        <w:rPr>
          <w:rFonts w:ascii="Minion Pro" w:hAnsi="Minion Pro"/>
          <w:sz w:val="24"/>
          <w:szCs w:val="24"/>
          <w:lang w:eastAsia="tr-TR"/>
        </w:rPr>
        <w:t>lesser</w:t>
      </w:r>
      <w:proofErr w:type="spellEnd"/>
      <w:r w:rsidR="000F3B15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="000F3B15">
        <w:rPr>
          <w:rFonts w:ascii="Minion Pro" w:hAnsi="Minion Pro"/>
          <w:sz w:val="24"/>
          <w:szCs w:val="24"/>
          <w:lang w:eastAsia="tr-TR"/>
        </w:rPr>
        <w:t>galangal</w:t>
      </w:r>
      <w:proofErr w:type="spellEnd"/>
      <w:r w:rsidR="000F3B15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Chinese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ginger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China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root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, East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India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root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India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root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, East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India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catarrh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root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gargaut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,</w:t>
      </w:r>
      <w:r w:rsidRPr="001F4A02">
        <w:rPr>
          <w:rFonts w:ascii="Minion Pro" w:hAnsi="Minion Pro"/>
          <w:color w:val="0070C0"/>
          <w:sz w:val="24"/>
          <w:szCs w:val="24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colic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root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catarrh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root</w:t>
      </w:r>
      <w:r w:rsidRPr="001F4A02">
        <w:rPr>
          <w:rFonts w:ascii="Minion Pro" w:hAnsi="Minion Pro"/>
          <w:sz w:val="24"/>
          <w:szCs w:val="24"/>
          <w:vertAlign w:val="superscript"/>
          <w:lang w:eastAsia="tr-TR"/>
        </w:rPr>
        <w:t>6</w:t>
      </w:r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</w:p>
    <w:p w:rsidR="008D25B7" w:rsidRPr="001F4A02" w:rsidRDefault="008D25B7" w:rsidP="008D25B7">
      <w:pPr>
        <w:pStyle w:val="AralkYok"/>
        <w:jc w:val="both"/>
        <w:rPr>
          <w:rFonts w:ascii="Minion Pro" w:hAnsi="Minion Pro" w:cs="Times New Roman"/>
          <w:i/>
          <w:sz w:val="24"/>
          <w:szCs w:val="24"/>
        </w:rPr>
      </w:pPr>
    </w:p>
    <w:p w:rsidR="008D25B7" w:rsidRPr="001F4A02" w:rsidRDefault="008D25B7" w:rsidP="008D25B7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  <w:lang w:eastAsia="tr-TR"/>
        </w:rPr>
      </w:pPr>
      <w:r w:rsidRPr="001F4A02">
        <w:rPr>
          <w:rFonts w:ascii="Minion Pro" w:hAnsi="Minion Pro" w:cs="Times New Roman"/>
          <w:b/>
          <w:color w:val="0070C0"/>
          <w:sz w:val="24"/>
          <w:szCs w:val="24"/>
        </w:rPr>
        <w:t>Terapide Kullanılan Kısımları</w:t>
      </w:r>
    </w:p>
    <w:p w:rsidR="008D25B7" w:rsidRPr="001F4A02" w:rsidRDefault="008D25B7" w:rsidP="008D25B7">
      <w:pPr>
        <w:pStyle w:val="AralkYok"/>
        <w:jc w:val="both"/>
        <w:rPr>
          <w:rFonts w:ascii="Minion Pro" w:hAnsi="Minion Pro"/>
          <w:sz w:val="24"/>
          <w:szCs w:val="24"/>
        </w:rPr>
      </w:pPr>
      <w:r w:rsidRPr="001F4A02">
        <w:rPr>
          <w:rFonts w:ascii="Minion Pro" w:hAnsi="Minion Pro" w:cs="Times New Roman"/>
          <w:sz w:val="24"/>
          <w:szCs w:val="24"/>
        </w:rPr>
        <w:t xml:space="preserve">Bitkinin toplanıp kurutulmuş </w:t>
      </w:r>
      <w:proofErr w:type="spellStart"/>
      <w:r w:rsidR="00185249" w:rsidRPr="001F4A02">
        <w:rPr>
          <w:rFonts w:ascii="Minion Pro" w:hAnsi="Minion Pro" w:cs="Times New Roman"/>
          <w:sz w:val="24"/>
          <w:szCs w:val="24"/>
        </w:rPr>
        <w:t>rizomları</w:t>
      </w:r>
      <w:proofErr w:type="spellEnd"/>
      <w:r w:rsidR="00185249" w:rsidRPr="001F4A02">
        <w:rPr>
          <w:rFonts w:ascii="Minion Pro" w:hAnsi="Minion Pro" w:cs="Times New Roman"/>
          <w:sz w:val="24"/>
          <w:szCs w:val="24"/>
        </w:rPr>
        <w:t xml:space="preserve"> (</w:t>
      </w:r>
      <w:r w:rsidR="002E72A3" w:rsidRPr="001F4A02">
        <w:rPr>
          <w:rFonts w:ascii="Minion Pro" w:hAnsi="Minion Pro" w:cs="Times New Roman"/>
          <w:sz w:val="24"/>
          <w:szCs w:val="24"/>
        </w:rPr>
        <w:t>köksapları</w:t>
      </w:r>
      <w:r w:rsidR="00185249" w:rsidRPr="001F4A02">
        <w:rPr>
          <w:rFonts w:ascii="Minion Pro" w:hAnsi="Minion Pro" w:cs="Times New Roman"/>
          <w:sz w:val="24"/>
          <w:szCs w:val="24"/>
        </w:rPr>
        <w:t>)</w:t>
      </w:r>
      <w:r w:rsidRPr="001F4A02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2E72A3" w:rsidRPr="001F4A02">
        <w:rPr>
          <w:rFonts w:ascii="Minion Pro" w:hAnsi="Minion Pro"/>
          <w:i/>
          <w:sz w:val="24"/>
          <w:szCs w:val="24"/>
        </w:rPr>
        <w:t>Rhizoma</w:t>
      </w:r>
      <w:proofErr w:type="spellEnd"/>
      <w:r w:rsidR="002E72A3" w:rsidRPr="001F4A02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2E72A3" w:rsidRPr="001F4A02">
        <w:rPr>
          <w:rFonts w:ascii="Minion Pro" w:hAnsi="Minion Pro"/>
          <w:i/>
          <w:sz w:val="24"/>
          <w:szCs w:val="24"/>
        </w:rPr>
        <w:t>Alpiniae</w:t>
      </w:r>
      <w:proofErr w:type="spellEnd"/>
      <w:r w:rsidR="002E72A3" w:rsidRPr="001F4A02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2E72A3" w:rsidRPr="001F4A02">
        <w:rPr>
          <w:rFonts w:ascii="Minion Pro" w:hAnsi="Minion Pro"/>
          <w:i/>
          <w:sz w:val="24"/>
          <w:szCs w:val="24"/>
        </w:rPr>
        <w:t>Officinari</w:t>
      </w:r>
      <w:proofErr w:type="spellEnd"/>
      <w:r w:rsidRPr="001F4A02">
        <w:rPr>
          <w:rFonts w:ascii="Minion Pro" w:hAnsi="Minion Pro"/>
          <w:sz w:val="24"/>
          <w:szCs w:val="24"/>
        </w:rPr>
        <w:t>)</w:t>
      </w:r>
      <w:r w:rsidR="00185249" w:rsidRPr="001F4A02">
        <w:rPr>
          <w:rFonts w:ascii="Minion Pro" w:hAnsi="Minion Pro"/>
          <w:sz w:val="24"/>
          <w:szCs w:val="24"/>
          <w:vertAlign w:val="superscript"/>
        </w:rPr>
        <w:t>6,8</w:t>
      </w:r>
    </w:p>
    <w:p w:rsidR="00185249" w:rsidRPr="001F4A02" w:rsidRDefault="00185249" w:rsidP="008D25B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8D25B7" w:rsidRPr="001F4A02" w:rsidRDefault="008D25B7" w:rsidP="008D25B7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1F4A02">
        <w:rPr>
          <w:rFonts w:ascii="Minion Pro" w:hAnsi="Minion Pro" w:cs="Times New Roman"/>
          <w:b/>
          <w:color w:val="0070C0"/>
          <w:sz w:val="24"/>
          <w:szCs w:val="24"/>
        </w:rPr>
        <w:t>Kimyasal Bileşenleri</w:t>
      </w:r>
    </w:p>
    <w:p w:rsidR="00F751F1" w:rsidRPr="001F4A02" w:rsidRDefault="00054AB3" w:rsidP="00186F87">
      <w:pPr>
        <w:pStyle w:val="AralkYok"/>
        <w:jc w:val="both"/>
        <w:rPr>
          <w:rFonts w:ascii="Minion Pro" w:hAnsi="Minion Pro"/>
          <w:sz w:val="24"/>
          <w:szCs w:val="24"/>
          <w:lang w:eastAsia="tr-TR"/>
        </w:rPr>
      </w:pPr>
      <w:r w:rsidRPr="001F4A02">
        <w:rPr>
          <w:rFonts w:ascii="Minion Pro" w:hAnsi="Minion Pro" w:cs="Times New Roman"/>
          <w:color w:val="0070C0"/>
          <w:sz w:val="24"/>
          <w:szCs w:val="24"/>
        </w:rPr>
        <w:t xml:space="preserve">Uçucu yağlar: </w:t>
      </w:r>
      <w:r w:rsidRPr="001F4A02">
        <w:rPr>
          <w:rFonts w:ascii="Minion Pro" w:hAnsi="Minion Pro"/>
          <w:sz w:val="24"/>
          <w:szCs w:val="24"/>
        </w:rPr>
        <w:t xml:space="preserve">Havlıcan </w:t>
      </w:r>
      <w:proofErr w:type="spellStart"/>
      <w:r w:rsidRPr="001F4A02">
        <w:rPr>
          <w:rFonts w:ascii="Minion Pro" w:hAnsi="Minion Pro"/>
          <w:sz w:val="24"/>
          <w:szCs w:val="24"/>
        </w:rPr>
        <w:t>rizomlarının</w:t>
      </w:r>
      <w:proofErr w:type="spellEnd"/>
      <w:r w:rsidRPr="001F4A02">
        <w:rPr>
          <w:rFonts w:ascii="Minion Pro" w:hAnsi="Minion Pro"/>
          <w:sz w:val="24"/>
          <w:szCs w:val="24"/>
        </w:rPr>
        <w:t xml:space="preserve"> içerdiği uçucu yağlarının belli başlıları</w:t>
      </w:r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seskiterpen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hi</w:t>
      </w:r>
      <w:r w:rsidRPr="001F4A02">
        <w:rPr>
          <w:rFonts w:ascii="Minion Pro" w:hAnsi="Minion Pro"/>
          <w:sz w:val="24"/>
          <w:szCs w:val="24"/>
          <w:lang w:eastAsia="tr-TR"/>
        </w:rPr>
        <w:t>d</w:t>
      </w:r>
      <w:r w:rsidRPr="001F4A02">
        <w:rPr>
          <w:rFonts w:ascii="Minion Pro" w:hAnsi="Minion Pro"/>
          <w:sz w:val="24"/>
          <w:szCs w:val="24"/>
          <w:lang w:eastAsia="tr-TR"/>
        </w:rPr>
        <w:t>rokarbonlar ve</w:t>
      </w:r>
      <w:r w:rsidR="00186F87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seskiterpen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alkollerdir.</w:t>
      </w:r>
      <w:r w:rsidR="00F751F1" w:rsidRPr="001F4A02">
        <w:rPr>
          <w:rFonts w:ascii="Minion Pro" w:hAnsi="Minion Pro"/>
          <w:sz w:val="24"/>
          <w:szCs w:val="24"/>
          <w:vertAlign w:val="superscript"/>
          <w:lang w:eastAsia="tr-TR"/>
        </w:rPr>
        <w:t>6</w:t>
      </w:r>
    </w:p>
    <w:p w:rsidR="00F751F1" w:rsidRPr="001F4A02" w:rsidRDefault="00F751F1" w:rsidP="00F751F1">
      <w:pPr>
        <w:pStyle w:val="AralkYok"/>
        <w:jc w:val="both"/>
        <w:rPr>
          <w:rFonts w:ascii="Minion Pro" w:hAnsi="Minion Pro"/>
          <w:sz w:val="24"/>
          <w:szCs w:val="24"/>
          <w:vertAlign w:val="superscript"/>
          <w:lang w:eastAsia="tr-TR"/>
        </w:rPr>
      </w:pPr>
      <w:proofErr w:type="spellStart"/>
      <w:r w:rsidRPr="001F4A02">
        <w:rPr>
          <w:rFonts w:ascii="Minion Pro" w:hAnsi="Minion Pro"/>
          <w:color w:val="0070C0"/>
          <w:sz w:val="24"/>
          <w:szCs w:val="24"/>
          <w:lang w:eastAsia="tr-TR"/>
        </w:rPr>
        <w:t>Diarilheptanoidler</w:t>
      </w:r>
      <w:proofErr w:type="spellEnd"/>
      <w:r w:rsidR="00186F87" w:rsidRPr="001F4A02">
        <w:rPr>
          <w:rFonts w:ascii="Minion Pro" w:hAnsi="Minion Pro"/>
          <w:color w:val="0070C0"/>
          <w:sz w:val="24"/>
          <w:szCs w:val="24"/>
          <w:lang w:eastAsia="tr-TR"/>
        </w:rPr>
        <w:t>:</w:t>
      </w:r>
      <w:r w:rsidRPr="001F4A02">
        <w:rPr>
          <w:rFonts w:ascii="Minion Pro" w:hAnsi="Minion Pro"/>
          <w:sz w:val="24"/>
          <w:szCs w:val="24"/>
          <w:lang w:eastAsia="tr-TR"/>
        </w:rPr>
        <w:t xml:space="preserve"> Havlıcanın temel aktif bileşenleri olan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diarilheptanoidler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; lineer  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diarilheptanoidler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,  siklik 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diarilheptanoidler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, 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dimerik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diarilheptanoidler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veya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flavonol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kısım içeren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diarilheptanoidler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ve spesifik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diarilheptanoidler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şeklinde kategorize edilebilir.</w:t>
      </w:r>
      <w:r w:rsidRPr="001F4A02">
        <w:rPr>
          <w:rFonts w:ascii="Minion Pro" w:hAnsi="Minion Pro"/>
          <w:sz w:val="24"/>
          <w:szCs w:val="24"/>
          <w:vertAlign w:val="superscript"/>
          <w:lang w:eastAsia="tr-TR"/>
        </w:rPr>
        <w:t>9</w:t>
      </w:r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r w:rsidR="00814013" w:rsidRPr="001F4A02">
        <w:rPr>
          <w:rFonts w:ascii="Minion Pro" w:hAnsi="Minion Pro"/>
          <w:sz w:val="24"/>
          <w:szCs w:val="24"/>
          <w:lang w:eastAsia="tr-TR"/>
        </w:rPr>
        <w:t xml:space="preserve">Yeni izole edilen bileşenlere </w:t>
      </w:r>
      <w:proofErr w:type="spellStart"/>
      <w:r w:rsidR="00814013" w:rsidRPr="001F4A02">
        <w:rPr>
          <w:rFonts w:ascii="Minion Pro" w:hAnsi="Minion Pro"/>
          <w:sz w:val="24"/>
          <w:szCs w:val="24"/>
          <w:lang w:eastAsia="tr-TR"/>
        </w:rPr>
        <w:t>alpinin</w:t>
      </w:r>
      <w:proofErr w:type="spellEnd"/>
      <w:r w:rsidR="00814013" w:rsidRPr="001F4A02">
        <w:rPr>
          <w:rFonts w:ascii="Minion Pro" w:hAnsi="Minion Pro"/>
          <w:sz w:val="24"/>
          <w:szCs w:val="24"/>
          <w:lang w:eastAsia="tr-TR"/>
        </w:rPr>
        <w:t xml:space="preserve"> A,</w:t>
      </w:r>
      <w:r w:rsidR="00814013" w:rsidRPr="001F4A02">
        <w:rPr>
          <w:rFonts w:ascii="Minion Pro" w:hAnsi="Minion Pro"/>
          <w:bCs/>
          <w:iCs/>
          <w:sz w:val="24"/>
          <w:szCs w:val="24"/>
        </w:rPr>
        <w:t xml:space="preserve"> </w:t>
      </w:r>
      <w:proofErr w:type="spellStart"/>
      <w:r w:rsidR="00814013" w:rsidRPr="001F4A02">
        <w:rPr>
          <w:rFonts w:ascii="Minion Pro" w:hAnsi="Minion Pro"/>
          <w:bCs/>
          <w:iCs/>
          <w:sz w:val="24"/>
          <w:szCs w:val="24"/>
        </w:rPr>
        <w:t>offisinaruminan</w:t>
      </w:r>
      <w:proofErr w:type="spellEnd"/>
      <w:r w:rsidR="00814013" w:rsidRPr="001F4A02">
        <w:rPr>
          <w:rFonts w:ascii="Minion Pro" w:hAnsi="Minion Pro"/>
          <w:bCs/>
          <w:iCs/>
          <w:sz w:val="24"/>
          <w:szCs w:val="24"/>
        </w:rPr>
        <w:t xml:space="preserve"> A, </w:t>
      </w:r>
      <w:proofErr w:type="spellStart"/>
      <w:r w:rsidR="00814013" w:rsidRPr="001F4A02">
        <w:rPr>
          <w:rFonts w:ascii="Minion Pro" w:hAnsi="Minion Pro"/>
          <w:bCs/>
          <w:iCs/>
          <w:sz w:val="24"/>
          <w:szCs w:val="24"/>
        </w:rPr>
        <w:t>offisinaruminan</w:t>
      </w:r>
      <w:proofErr w:type="spellEnd"/>
      <w:r w:rsidR="00814013" w:rsidRPr="001F4A02">
        <w:rPr>
          <w:rFonts w:ascii="Minion Pro" w:hAnsi="Minion Pro"/>
          <w:bCs/>
          <w:iCs/>
          <w:sz w:val="24"/>
          <w:szCs w:val="24"/>
        </w:rPr>
        <w:t xml:space="preserve"> B</w:t>
      </w:r>
      <w:r w:rsidR="00814013" w:rsidRPr="001F4A02">
        <w:rPr>
          <w:rFonts w:ascii="Minion Pro" w:hAnsi="Minion Pro"/>
          <w:sz w:val="24"/>
          <w:szCs w:val="24"/>
          <w:lang w:eastAsia="tr-TR"/>
        </w:rPr>
        <w:t xml:space="preserve"> ve</w:t>
      </w:r>
      <w:r w:rsidR="00D81428" w:rsidRPr="001F4A02">
        <w:rPr>
          <w:rFonts w:ascii="Minion Pro" w:hAnsi="Minion Pro"/>
          <w:sz w:val="24"/>
          <w:szCs w:val="24"/>
          <w:lang w:eastAsia="tr-TR"/>
        </w:rPr>
        <w:t xml:space="preserve"> ofisinin A </w:t>
      </w:r>
      <w:proofErr w:type="spellStart"/>
      <w:r w:rsidR="00814013" w:rsidRPr="001F4A02">
        <w:rPr>
          <w:rFonts w:ascii="Minion Pro" w:hAnsi="Minion Pro"/>
          <w:bCs/>
          <w:iCs/>
          <w:sz w:val="24"/>
          <w:szCs w:val="24"/>
        </w:rPr>
        <w:t>diarilheptanoidleri</w:t>
      </w:r>
      <w:proofErr w:type="spellEnd"/>
      <w:r w:rsidR="00D81428" w:rsidRPr="001F4A02">
        <w:rPr>
          <w:rFonts w:ascii="Minion Pro" w:hAnsi="Minion Pro"/>
          <w:bCs/>
          <w:iCs/>
          <w:sz w:val="24"/>
          <w:szCs w:val="24"/>
        </w:rPr>
        <w:t xml:space="preserve"> örnek olarak gösterilebilir. Kimyasal açılımları ile ifade edilirse bazı </w:t>
      </w:r>
      <w:proofErr w:type="spellStart"/>
      <w:r w:rsidR="00D81428" w:rsidRPr="001F4A02">
        <w:rPr>
          <w:rFonts w:ascii="Minion Pro" w:hAnsi="Minion Pro"/>
          <w:bCs/>
          <w:iCs/>
          <w:sz w:val="24"/>
          <w:szCs w:val="24"/>
        </w:rPr>
        <w:lastRenderedPageBreak/>
        <w:t>diarilheptanoidler</w:t>
      </w:r>
      <w:proofErr w:type="spellEnd"/>
      <w:r w:rsidR="00D81428" w:rsidRPr="001F4A02">
        <w:rPr>
          <w:rFonts w:ascii="Minion Pro" w:hAnsi="Minion Pro"/>
          <w:bCs/>
          <w:iCs/>
          <w:sz w:val="24"/>
          <w:szCs w:val="24"/>
        </w:rPr>
        <w:t>;</w:t>
      </w:r>
      <w:r w:rsidR="00D81428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r w:rsidRPr="001F4A02">
        <w:rPr>
          <w:rFonts w:ascii="Minion Pro" w:hAnsi="Minion Pro"/>
          <w:sz w:val="24"/>
          <w:szCs w:val="24"/>
          <w:lang w:eastAsia="tr-TR"/>
        </w:rPr>
        <w:t>7-(4"-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hydroxy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-3"-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methoxy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)-1-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-3,5-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heptadione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; 5-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hydroxy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-7-(4"-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hydroxyphenyl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)-1-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-3-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heptenone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; 5-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methoxy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-7-(4"-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hydroxy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-3"-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methoxyphenyl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)-1-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-3-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heptenone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; 7-(4"-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hydroxyphenyl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)-1-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-4-en-3-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heptanone</w:t>
      </w:r>
      <w:proofErr w:type="spellEnd"/>
      <w:r w:rsidR="00D81428" w:rsidRPr="001F4A02">
        <w:rPr>
          <w:rFonts w:ascii="Minion Pro" w:hAnsi="Minion Pro"/>
          <w:sz w:val="24"/>
          <w:szCs w:val="24"/>
          <w:lang w:eastAsia="tr-TR"/>
        </w:rPr>
        <w:t xml:space="preserve">; 5- </w:t>
      </w:r>
      <w:proofErr w:type="spellStart"/>
      <w:r w:rsidR="00D81428" w:rsidRPr="001F4A02">
        <w:rPr>
          <w:rFonts w:ascii="Minion Pro" w:hAnsi="Minion Pro"/>
          <w:sz w:val="24"/>
          <w:szCs w:val="24"/>
          <w:lang w:eastAsia="tr-TR"/>
        </w:rPr>
        <w:t>meth</w:t>
      </w:r>
      <w:r w:rsidRPr="001F4A02">
        <w:rPr>
          <w:rFonts w:ascii="Minion Pro" w:hAnsi="Minion Pro"/>
          <w:sz w:val="24"/>
          <w:szCs w:val="24"/>
          <w:lang w:eastAsia="tr-TR"/>
        </w:rPr>
        <w:t>oxy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-1,7-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diphenyl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-3-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heptanone</w:t>
      </w:r>
      <w:proofErr w:type="spellEnd"/>
      <w:r w:rsidR="00D81428" w:rsidRPr="001F4A02">
        <w:rPr>
          <w:rFonts w:ascii="Minion Pro" w:hAnsi="Minion Pro"/>
          <w:sz w:val="24"/>
          <w:szCs w:val="24"/>
          <w:lang w:eastAsia="tr-TR"/>
        </w:rPr>
        <w:t>;</w:t>
      </w:r>
      <w:r w:rsidRPr="001F4A02">
        <w:rPr>
          <w:rFonts w:ascii="Minion Pro" w:hAnsi="Minion Pro"/>
          <w:sz w:val="24"/>
          <w:szCs w:val="24"/>
          <w:lang w:eastAsia="tr-TR"/>
        </w:rPr>
        <w:t xml:space="preserve"> 5-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methoxy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-7-(4</w:t>
      </w:r>
      <w:r w:rsidR="00D81428" w:rsidRPr="001F4A02">
        <w:rPr>
          <w:rFonts w:ascii="Minion Pro" w:hAnsi="Minion Pro"/>
          <w:sz w:val="24"/>
          <w:szCs w:val="24"/>
          <w:lang w:eastAsia="tr-TR"/>
        </w:rPr>
        <w:t>"</w:t>
      </w:r>
      <w:r w:rsidRPr="001F4A02">
        <w:rPr>
          <w:rFonts w:ascii="Minion Pro" w:hAnsi="Minion Pro"/>
          <w:sz w:val="24"/>
          <w:szCs w:val="24"/>
          <w:lang w:eastAsia="tr-TR"/>
        </w:rPr>
        <w:t>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hydroxy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)-1-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-3-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heptenone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;</w:t>
      </w:r>
      <w:r w:rsidR="00D81428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octahydrocurcumin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, (3 R,5 R)-1-(4-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hydroxyphenyl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)-7-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phenylheptane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-3,5-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diol</w:t>
      </w:r>
      <w:proofErr w:type="spellEnd"/>
      <w:r w:rsidR="00D81428" w:rsidRPr="001F4A02">
        <w:rPr>
          <w:rFonts w:ascii="Minion Pro" w:hAnsi="Minion Pro"/>
          <w:sz w:val="24"/>
          <w:szCs w:val="24"/>
          <w:lang w:eastAsia="tr-TR"/>
        </w:rPr>
        <w:t xml:space="preserve"> ve </w:t>
      </w:r>
      <w:r w:rsidRPr="001F4A02">
        <w:rPr>
          <w:rFonts w:ascii="Minion Pro" w:hAnsi="Minion Pro"/>
          <w:i/>
          <w:sz w:val="24"/>
          <w:szCs w:val="24"/>
          <w:lang w:eastAsia="tr-TR"/>
        </w:rPr>
        <w:t>trans</w:t>
      </w:r>
      <w:r w:rsidRPr="001F4A02">
        <w:rPr>
          <w:rFonts w:ascii="Minion Pro" w:hAnsi="Minion Pro"/>
          <w:sz w:val="24"/>
          <w:szCs w:val="24"/>
          <w:lang w:eastAsia="tr-TR"/>
        </w:rPr>
        <w:t>,-</w:t>
      </w:r>
      <w:r w:rsidRPr="001F4A02">
        <w:rPr>
          <w:rFonts w:ascii="Minion Pro" w:hAnsi="Minion Pro"/>
          <w:i/>
          <w:sz w:val="24"/>
          <w:szCs w:val="24"/>
          <w:lang w:eastAsia="tr-TR"/>
        </w:rPr>
        <w:t>trans</w:t>
      </w:r>
      <w:r w:rsidRPr="001F4A02">
        <w:rPr>
          <w:rFonts w:ascii="Minion Pro" w:hAnsi="Minion Pro"/>
          <w:sz w:val="24"/>
          <w:szCs w:val="24"/>
          <w:lang w:eastAsia="tr-TR"/>
        </w:rPr>
        <w:t>-1-(3</w:t>
      </w:r>
      <w:r w:rsidR="00D81428" w:rsidRPr="001F4A02">
        <w:rPr>
          <w:rFonts w:ascii="Minion Pro" w:hAnsi="Minion Pro"/>
          <w:sz w:val="24"/>
          <w:szCs w:val="24"/>
          <w:lang w:eastAsia="tr-TR"/>
        </w:rPr>
        <w:t>'</w:t>
      </w:r>
      <w:r w:rsidRPr="001F4A02">
        <w:rPr>
          <w:rFonts w:ascii="Minion Pro" w:hAnsi="Minion Pro"/>
          <w:sz w:val="24"/>
          <w:szCs w:val="24"/>
          <w:lang w:eastAsia="tr-TR"/>
        </w:rPr>
        <w:t>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methoxy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-4</w:t>
      </w:r>
      <w:r w:rsidR="00D81428" w:rsidRPr="001F4A02">
        <w:rPr>
          <w:rFonts w:ascii="Minion Pro" w:hAnsi="Minion Pro"/>
          <w:sz w:val="24"/>
          <w:szCs w:val="24"/>
          <w:lang w:eastAsia="tr-TR"/>
        </w:rPr>
        <w:t xml:space="preserve">' </w:t>
      </w:r>
      <w:r w:rsidRPr="001F4A02">
        <w:rPr>
          <w:rFonts w:ascii="Minion Pro" w:hAnsi="Minion Pro"/>
          <w:sz w:val="24"/>
          <w:szCs w:val="24"/>
          <w:lang w:eastAsia="tr-TR"/>
        </w:rPr>
        <w:t>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hydroxyphenyl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)-7-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p</w:t>
      </w:r>
      <w:r w:rsidR="00D81428" w:rsidRPr="001F4A02">
        <w:rPr>
          <w:rFonts w:ascii="Minion Pro" w:hAnsi="Minion Pro"/>
          <w:sz w:val="24"/>
          <w:szCs w:val="24"/>
          <w:lang w:eastAsia="tr-TR"/>
        </w:rPr>
        <w:t>henyl</w:t>
      </w:r>
      <w:proofErr w:type="spellEnd"/>
      <w:r w:rsidR="00D81428" w:rsidRPr="001F4A02">
        <w:rPr>
          <w:rFonts w:ascii="Minion Pro" w:hAnsi="Minion Pro"/>
          <w:sz w:val="24"/>
          <w:szCs w:val="24"/>
          <w:lang w:eastAsia="tr-TR"/>
        </w:rPr>
        <w:t>-5-ol-4,6-</w:t>
      </w:r>
      <w:proofErr w:type="spellStart"/>
      <w:r w:rsidR="00D81428" w:rsidRPr="001F4A02">
        <w:rPr>
          <w:rFonts w:ascii="Minion Pro" w:hAnsi="Minion Pro"/>
          <w:sz w:val="24"/>
          <w:szCs w:val="24"/>
          <w:lang w:eastAsia="tr-TR"/>
        </w:rPr>
        <w:t>dien</w:t>
      </w:r>
      <w:proofErr w:type="spellEnd"/>
      <w:r w:rsidR="00D81428" w:rsidRPr="001F4A02">
        <w:rPr>
          <w:rFonts w:ascii="Minion Pro" w:hAnsi="Minion Pro"/>
          <w:sz w:val="24"/>
          <w:szCs w:val="24"/>
          <w:lang w:eastAsia="tr-TR"/>
        </w:rPr>
        <w:t>-3-</w:t>
      </w:r>
      <w:proofErr w:type="spellStart"/>
      <w:r w:rsidR="00D81428" w:rsidRPr="001F4A02">
        <w:rPr>
          <w:rFonts w:ascii="Minion Pro" w:hAnsi="Minion Pro"/>
          <w:sz w:val="24"/>
          <w:szCs w:val="24"/>
          <w:lang w:eastAsia="tr-TR"/>
        </w:rPr>
        <w:t>heptanone</w:t>
      </w:r>
      <w:proofErr w:type="spellEnd"/>
      <w:r w:rsidR="00D81428"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r w:rsidR="00814013" w:rsidRPr="001F4A02">
        <w:rPr>
          <w:rFonts w:ascii="Minion Pro" w:hAnsi="Minion Pro"/>
          <w:sz w:val="24"/>
          <w:szCs w:val="24"/>
          <w:lang w:eastAsia="tr-TR"/>
        </w:rPr>
        <w:t>bileşenlerinden ol</w:t>
      </w:r>
      <w:r w:rsidR="00814013" w:rsidRPr="001F4A02">
        <w:rPr>
          <w:rFonts w:ascii="Minion Pro" w:hAnsi="Minion Pro"/>
          <w:sz w:val="24"/>
          <w:szCs w:val="24"/>
          <w:lang w:eastAsia="tr-TR"/>
        </w:rPr>
        <w:t>u</w:t>
      </w:r>
      <w:r w:rsidR="00814013" w:rsidRPr="001F4A02">
        <w:rPr>
          <w:rFonts w:ascii="Minion Pro" w:hAnsi="Minion Pro"/>
          <w:sz w:val="24"/>
          <w:szCs w:val="24"/>
          <w:lang w:eastAsia="tr-TR"/>
        </w:rPr>
        <w:t>şur</w:t>
      </w:r>
      <w:r w:rsidR="00D81428" w:rsidRPr="001F4A02">
        <w:rPr>
          <w:rFonts w:ascii="Minion Pro" w:hAnsi="Minion Pro"/>
          <w:sz w:val="24"/>
          <w:szCs w:val="24"/>
          <w:lang w:eastAsia="tr-TR"/>
        </w:rPr>
        <w:t>.</w:t>
      </w:r>
      <w:r w:rsidR="00D81428" w:rsidRPr="001F4A02">
        <w:rPr>
          <w:rFonts w:ascii="Minion Pro" w:hAnsi="Minion Pro"/>
          <w:sz w:val="24"/>
          <w:szCs w:val="24"/>
          <w:vertAlign w:val="superscript"/>
          <w:lang w:eastAsia="tr-TR"/>
        </w:rPr>
        <w:t>1-4,6,8-17</w:t>
      </w:r>
    </w:p>
    <w:p w:rsidR="00814013" w:rsidRPr="001F4A02" w:rsidRDefault="00814013" w:rsidP="00814013">
      <w:pPr>
        <w:pStyle w:val="AralkYok"/>
        <w:jc w:val="both"/>
        <w:rPr>
          <w:rFonts w:ascii="Minion Pro" w:hAnsi="Minion Pro"/>
          <w:sz w:val="24"/>
          <w:szCs w:val="24"/>
          <w:lang w:eastAsia="tr-TR"/>
        </w:rPr>
      </w:pPr>
      <w:proofErr w:type="spellStart"/>
      <w:r w:rsidRPr="001F4A02">
        <w:rPr>
          <w:rFonts w:ascii="Minion Pro" w:hAnsi="Minion Pro"/>
          <w:color w:val="0070C0"/>
          <w:sz w:val="24"/>
          <w:szCs w:val="24"/>
          <w:lang w:eastAsia="tr-TR"/>
        </w:rPr>
        <w:t>Flavonoidler</w:t>
      </w:r>
      <w:proofErr w:type="spellEnd"/>
      <w:r w:rsidRPr="001F4A02">
        <w:rPr>
          <w:rFonts w:ascii="Minion Pro" w:hAnsi="Minion Pro"/>
          <w:color w:val="0070C0"/>
          <w:sz w:val="24"/>
          <w:szCs w:val="24"/>
          <w:lang w:eastAsia="tr-TR"/>
        </w:rPr>
        <w:t>:</w:t>
      </w:r>
      <w:r w:rsidRPr="001F4A02">
        <w:rPr>
          <w:rFonts w:ascii="Minion Pro" w:hAnsi="Minion Pro"/>
          <w:sz w:val="24"/>
          <w:szCs w:val="24"/>
          <w:lang w:eastAsia="tr-TR"/>
        </w:rPr>
        <w:t xml:space="preserve"> Yüksek konsantrasyonlarda özellikle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galangin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galangin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-3-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methileter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ve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kaempferid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 xml:space="preserve"> gibi bileşenlerden oluşur.</w:t>
      </w:r>
      <w:r w:rsidRPr="001F4A02">
        <w:rPr>
          <w:rFonts w:ascii="Minion Pro" w:hAnsi="Minion Pro"/>
          <w:sz w:val="24"/>
          <w:szCs w:val="24"/>
          <w:vertAlign w:val="superscript"/>
          <w:lang w:eastAsia="tr-TR"/>
        </w:rPr>
        <w:t>1-4,6,8-17</w:t>
      </w:r>
    </w:p>
    <w:p w:rsidR="00814013" w:rsidRPr="001F4A02" w:rsidRDefault="00814013" w:rsidP="00814013">
      <w:pPr>
        <w:pStyle w:val="AralkYok"/>
        <w:jc w:val="both"/>
        <w:rPr>
          <w:rFonts w:ascii="Minion Pro" w:hAnsi="Minion Pro"/>
          <w:sz w:val="24"/>
          <w:szCs w:val="24"/>
          <w:lang w:eastAsia="tr-TR"/>
        </w:rPr>
      </w:pPr>
      <w:proofErr w:type="spellStart"/>
      <w:r w:rsidRPr="001F4A02">
        <w:rPr>
          <w:rFonts w:ascii="Minion Pro" w:hAnsi="Minion Pro"/>
          <w:color w:val="0070C0"/>
          <w:sz w:val="24"/>
          <w:szCs w:val="24"/>
          <w:lang w:eastAsia="tr-TR"/>
        </w:rPr>
        <w:t>Fenilalkanonlar</w:t>
      </w:r>
      <w:proofErr w:type="spellEnd"/>
      <w:r w:rsidRPr="001F4A02">
        <w:rPr>
          <w:rFonts w:ascii="Minion Pro" w:hAnsi="Minion Pro"/>
          <w:color w:val="0070C0"/>
          <w:sz w:val="24"/>
          <w:szCs w:val="24"/>
          <w:lang w:eastAsia="tr-TR"/>
        </w:rPr>
        <w:t>:</w:t>
      </w:r>
      <w:r w:rsidRPr="001F4A02">
        <w:rPr>
          <w:rFonts w:ascii="Minion Pro" w:hAnsi="Minion Pro"/>
          <w:sz w:val="24"/>
          <w:szCs w:val="24"/>
          <w:lang w:eastAsia="tr-TR"/>
        </w:rPr>
        <w:t xml:space="preserve"> </w:t>
      </w:r>
      <w:proofErr w:type="spellStart"/>
      <w:r w:rsidRPr="001F4A02">
        <w:rPr>
          <w:rFonts w:ascii="Minion Pro" w:hAnsi="Minion Pro"/>
          <w:sz w:val="24"/>
          <w:szCs w:val="24"/>
          <w:lang w:eastAsia="tr-TR"/>
        </w:rPr>
        <w:t>Gingerol</w:t>
      </w:r>
      <w:proofErr w:type="spellEnd"/>
      <w:r w:rsidRPr="001F4A02">
        <w:rPr>
          <w:rFonts w:ascii="Minion Pro" w:hAnsi="Minion Pro"/>
          <w:sz w:val="24"/>
          <w:szCs w:val="24"/>
          <w:lang w:eastAsia="tr-TR"/>
        </w:rPr>
        <w:t>.</w:t>
      </w:r>
      <w:r w:rsidR="00AB15F1" w:rsidRPr="001F4A02">
        <w:rPr>
          <w:rFonts w:ascii="Minion Pro" w:hAnsi="Minion Pro"/>
          <w:sz w:val="24"/>
          <w:szCs w:val="24"/>
          <w:vertAlign w:val="superscript"/>
          <w:lang w:eastAsia="tr-TR"/>
        </w:rPr>
        <w:t>1-4,6,8-17</w:t>
      </w:r>
    </w:p>
    <w:p w:rsidR="00AB15F1" w:rsidRPr="001F4A02" w:rsidRDefault="00AB15F1" w:rsidP="00186F87">
      <w:pPr>
        <w:pStyle w:val="AralkYok"/>
        <w:jc w:val="both"/>
        <w:rPr>
          <w:rFonts w:ascii="Minion Pro" w:hAnsi="Minion Pro"/>
          <w:bCs/>
          <w:iCs/>
          <w:sz w:val="24"/>
          <w:szCs w:val="24"/>
        </w:rPr>
      </w:pPr>
      <w:r w:rsidRPr="001F4A02">
        <w:rPr>
          <w:rFonts w:ascii="Minion Pro" w:hAnsi="Minion Pro"/>
          <w:bCs/>
          <w:iCs/>
          <w:color w:val="0070C0"/>
          <w:sz w:val="24"/>
          <w:szCs w:val="24"/>
        </w:rPr>
        <w:t>Diğer bileşenler:</w:t>
      </w:r>
      <w:r w:rsidRPr="001F4A02">
        <w:rPr>
          <w:rFonts w:ascii="Minion Pro" w:hAnsi="Minion Pro"/>
          <w:bCs/>
          <w:iCs/>
          <w:sz w:val="24"/>
          <w:szCs w:val="24"/>
        </w:rPr>
        <w:t xml:space="preserve"> Nişasta ve tanenler.</w:t>
      </w:r>
      <w:r w:rsidRPr="001F4A02">
        <w:rPr>
          <w:rFonts w:ascii="Minion Pro" w:hAnsi="Minion Pro"/>
          <w:sz w:val="24"/>
          <w:szCs w:val="24"/>
          <w:vertAlign w:val="superscript"/>
          <w:lang w:eastAsia="tr-TR"/>
        </w:rPr>
        <w:t>1-4,6,8-17</w:t>
      </w:r>
    </w:p>
    <w:p w:rsidR="00AB15F1" w:rsidRPr="001F4A02" w:rsidRDefault="00AB15F1" w:rsidP="00AB15F1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AB15F1" w:rsidRPr="001F4A02" w:rsidRDefault="00AB15F1" w:rsidP="00AB15F1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  <w:proofErr w:type="spellStart"/>
      <w:r w:rsidRPr="001F4A02">
        <w:rPr>
          <w:rFonts w:ascii="Minion Pro" w:hAnsi="Minion Pro" w:cs="Times New Roman"/>
          <w:b/>
          <w:color w:val="0070C0"/>
          <w:sz w:val="24"/>
          <w:szCs w:val="24"/>
        </w:rPr>
        <w:t>Farmakope</w:t>
      </w:r>
      <w:proofErr w:type="spellEnd"/>
      <w:r w:rsidRPr="001F4A02">
        <w:rPr>
          <w:rFonts w:ascii="Minion Pro" w:hAnsi="Minion Pro" w:cs="Times New Roman"/>
          <w:b/>
          <w:color w:val="0070C0"/>
          <w:sz w:val="24"/>
          <w:szCs w:val="24"/>
        </w:rPr>
        <w:t xml:space="preserve"> ve Monografiler</w:t>
      </w:r>
    </w:p>
    <w:p w:rsidR="00186F87" w:rsidRPr="001F4A02" w:rsidRDefault="00AB15F1" w:rsidP="00186F87">
      <w:pPr>
        <w:pStyle w:val="AralkYok"/>
        <w:jc w:val="both"/>
        <w:rPr>
          <w:rFonts w:ascii="Minion Pro" w:hAnsi="Minion Pro"/>
          <w:sz w:val="24"/>
          <w:szCs w:val="24"/>
          <w:lang w:eastAsia="tr-TR"/>
        </w:rPr>
      </w:pPr>
      <w:proofErr w:type="spellStart"/>
      <w:r w:rsidRPr="001F4A02">
        <w:rPr>
          <w:rFonts w:ascii="Minion Pro" w:hAnsi="Minion Pro" w:cs="Times New Roman"/>
          <w:color w:val="231F20"/>
          <w:sz w:val="24"/>
          <w:szCs w:val="24"/>
        </w:rPr>
        <w:t>Gruenwald</w:t>
      </w:r>
      <w:proofErr w:type="spellEnd"/>
      <w:r w:rsidRPr="001F4A02">
        <w:rPr>
          <w:rFonts w:ascii="Minion Pro" w:hAnsi="Minion Pro" w:cs="Times New Roman"/>
          <w:color w:val="231F20"/>
          <w:sz w:val="24"/>
          <w:szCs w:val="24"/>
        </w:rPr>
        <w:t xml:space="preserve"> et al. (2000)</w:t>
      </w:r>
      <w:r w:rsidRPr="001F4A02">
        <w:rPr>
          <w:rFonts w:ascii="Minion Pro" w:hAnsi="Minion Pro" w:cs="Times New Roman"/>
          <w:color w:val="231F20"/>
          <w:sz w:val="24"/>
          <w:szCs w:val="24"/>
          <w:vertAlign w:val="superscript"/>
        </w:rPr>
        <w:t>6</w:t>
      </w:r>
      <w:r w:rsidRPr="001F4A02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r w:rsidRPr="001F4A02">
        <w:rPr>
          <w:rFonts w:ascii="Minion Pro" w:hAnsi="Minion Pro" w:cs="Times New Roman"/>
          <w:sz w:val="24"/>
          <w:szCs w:val="24"/>
        </w:rPr>
        <w:t>Alman Komisyon E (1998)</w:t>
      </w:r>
      <w:r w:rsidRPr="001F4A02">
        <w:rPr>
          <w:rFonts w:ascii="Minion Pro" w:hAnsi="Minion Pro" w:cs="Times New Roman"/>
          <w:sz w:val="24"/>
          <w:szCs w:val="24"/>
          <w:vertAlign w:val="superscript"/>
        </w:rPr>
        <w:t>18</w:t>
      </w:r>
      <w:r w:rsidRPr="001F4A02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1F4A02">
        <w:rPr>
          <w:rFonts w:ascii="Minion Pro" w:hAnsi="Minion Pro" w:cs="Times New Roman"/>
          <w:sz w:val="24"/>
          <w:szCs w:val="24"/>
        </w:rPr>
        <w:t>Khan</w:t>
      </w:r>
      <w:proofErr w:type="spellEnd"/>
      <w:r w:rsidRPr="001F4A02">
        <w:rPr>
          <w:rFonts w:ascii="Minion Pro" w:hAnsi="Minion Pro" w:cs="Times New Roman"/>
          <w:sz w:val="24"/>
          <w:szCs w:val="24"/>
        </w:rPr>
        <w:t xml:space="preserve"> &amp; </w:t>
      </w:r>
      <w:proofErr w:type="spellStart"/>
      <w:r w:rsidRPr="001F4A02">
        <w:rPr>
          <w:rFonts w:ascii="Minion Pro" w:hAnsi="Minion Pro" w:cs="Times New Roman"/>
          <w:sz w:val="24"/>
          <w:szCs w:val="24"/>
        </w:rPr>
        <w:t>Abourashed</w:t>
      </w:r>
      <w:proofErr w:type="spellEnd"/>
      <w:r w:rsidRPr="001F4A02">
        <w:rPr>
          <w:rFonts w:ascii="Minion Pro" w:hAnsi="Minion Pro" w:cs="Times New Roman"/>
          <w:color w:val="231F20"/>
          <w:sz w:val="24"/>
          <w:szCs w:val="24"/>
        </w:rPr>
        <w:t xml:space="preserve"> (2010)</w:t>
      </w:r>
      <w:r w:rsidR="00C020AD" w:rsidRPr="001F4A02">
        <w:rPr>
          <w:rFonts w:ascii="Minion Pro" w:hAnsi="Minion Pro" w:cs="Times New Roman"/>
          <w:color w:val="231F20"/>
          <w:sz w:val="24"/>
          <w:szCs w:val="24"/>
          <w:vertAlign w:val="superscript"/>
        </w:rPr>
        <w:t>7</w:t>
      </w:r>
      <w:r w:rsidR="00C020AD" w:rsidRPr="001F4A02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="00C020AD"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>monografı</w:t>
      </w:r>
      <w:proofErr w:type="spellEnd"/>
      <w:r w:rsidR="005D410E"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farklı bir botanik tür olan</w:t>
      </w:r>
      <w:r w:rsidR="00C020AD"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="00C020AD" w:rsidRPr="001F4A02">
        <w:rPr>
          <w:rFonts w:ascii="Minion Pro" w:hAnsi="Minion Pro" w:cs="Times New Roman"/>
          <w:color w:val="231F20"/>
          <w:sz w:val="24"/>
          <w:szCs w:val="24"/>
        </w:rPr>
        <w:t xml:space="preserve">büyük </w:t>
      </w:r>
      <w:proofErr w:type="spellStart"/>
      <w:r w:rsidR="00C020AD" w:rsidRPr="001F4A02">
        <w:rPr>
          <w:rFonts w:ascii="Minion Pro" w:hAnsi="Minion Pro" w:cs="Times New Roman"/>
          <w:color w:val="231F20"/>
          <w:sz w:val="24"/>
          <w:szCs w:val="24"/>
        </w:rPr>
        <w:t>galangal</w:t>
      </w:r>
      <w:proofErr w:type="spellEnd"/>
      <w:r w:rsidR="00C020AD" w:rsidRPr="001F4A02">
        <w:rPr>
          <w:rFonts w:ascii="Minion Pro" w:hAnsi="Minion Pro" w:cs="Times New Roman"/>
          <w:color w:val="231F20"/>
          <w:sz w:val="24"/>
          <w:szCs w:val="24"/>
        </w:rPr>
        <w:t xml:space="preserve"> (</w:t>
      </w:r>
      <w:r w:rsidR="00C020AD" w:rsidRPr="001F4A02">
        <w:rPr>
          <w:rFonts w:ascii="Minion Pro" w:hAnsi="Minion Pro" w:cs="Times New Roman"/>
          <w:i/>
          <w:color w:val="231F20"/>
          <w:sz w:val="24"/>
          <w:szCs w:val="24"/>
        </w:rPr>
        <w:t>A</w:t>
      </w:r>
      <w:r w:rsidR="00C020AD" w:rsidRPr="001F4A02">
        <w:rPr>
          <w:rFonts w:ascii="Minion Pro" w:hAnsi="Minion Pro" w:cs="Times New Roman"/>
          <w:color w:val="231F20"/>
          <w:sz w:val="24"/>
          <w:szCs w:val="24"/>
        </w:rPr>
        <w:t xml:space="preserve">. </w:t>
      </w:r>
      <w:proofErr w:type="spellStart"/>
      <w:r w:rsidR="00C020AD" w:rsidRPr="001F4A02">
        <w:rPr>
          <w:rFonts w:ascii="Minion Pro" w:hAnsi="Minion Pro" w:cs="Times New Roman"/>
          <w:i/>
          <w:color w:val="231F20"/>
          <w:sz w:val="24"/>
          <w:szCs w:val="24"/>
        </w:rPr>
        <w:t>galanga</w:t>
      </w:r>
      <w:proofErr w:type="spellEnd"/>
      <w:r w:rsidR="00C020AD" w:rsidRPr="001F4A02">
        <w:rPr>
          <w:rFonts w:ascii="Minion Pro" w:hAnsi="Minion Pro" w:cs="Times New Roman"/>
          <w:color w:val="231F20"/>
          <w:sz w:val="24"/>
          <w:szCs w:val="24"/>
        </w:rPr>
        <w:t xml:space="preserve"> L.) </w:t>
      </w:r>
      <w:proofErr w:type="spellStart"/>
      <w:r w:rsidR="00C020AD"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>bitkisininin</w:t>
      </w:r>
      <w:proofErr w:type="spellEnd"/>
      <w:r w:rsidR="00C020AD"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="00C020AD"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>monografını</w:t>
      </w:r>
      <w:proofErr w:type="spellEnd"/>
      <w:r w:rsidR="00C020AD"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hazırlamı</w:t>
      </w:r>
      <w:r w:rsidR="00C020AD"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>ş</w:t>
      </w:r>
      <w:r w:rsidR="00C020AD"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tır. </w:t>
      </w:r>
    </w:p>
    <w:p w:rsidR="00186F87" w:rsidRPr="001F4A02" w:rsidRDefault="00186F87" w:rsidP="00186F87">
      <w:pPr>
        <w:pStyle w:val="AralkYok"/>
        <w:jc w:val="both"/>
        <w:rPr>
          <w:rFonts w:ascii="Minion Pro" w:hAnsi="Minion Pro"/>
          <w:sz w:val="24"/>
          <w:szCs w:val="24"/>
          <w:lang w:eastAsia="tr-TR"/>
        </w:rPr>
      </w:pPr>
    </w:p>
    <w:p w:rsidR="00C020AD" w:rsidRPr="001F4A02" w:rsidRDefault="00C020AD" w:rsidP="00C020AD">
      <w:pPr>
        <w:pStyle w:val="AralkYok"/>
        <w:jc w:val="both"/>
        <w:rPr>
          <w:rFonts w:ascii="Minion Pro" w:hAnsi="Minion Pro"/>
          <w:sz w:val="24"/>
          <w:szCs w:val="24"/>
          <w:lang w:eastAsia="tr-TR"/>
        </w:rPr>
      </w:pPr>
      <w:r w:rsidRPr="001F4A02">
        <w:rPr>
          <w:rFonts w:ascii="Minion Pro" w:hAnsi="Minion Pro" w:cs="Times New Roman"/>
          <w:b/>
          <w:color w:val="0070C0"/>
          <w:sz w:val="24"/>
          <w:szCs w:val="24"/>
        </w:rPr>
        <w:t>Bitkinin Botanik Özellikleri ve Yetiştiği Yerler</w:t>
      </w:r>
    </w:p>
    <w:p w:rsidR="006D001E" w:rsidRPr="001F4A02" w:rsidRDefault="00C020AD" w:rsidP="00C020AD">
      <w:pPr>
        <w:pStyle w:val="AralkYok"/>
        <w:jc w:val="both"/>
        <w:rPr>
          <w:rFonts w:ascii="Minion Pro" w:hAnsi="Minion Pro"/>
          <w:sz w:val="24"/>
          <w:szCs w:val="24"/>
        </w:rPr>
      </w:pPr>
      <w:r w:rsidRPr="001F4A02">
        <w:rPr>
          <w:rFonts w:ascii="Minion Pro" w:hAnsi="Minion Pro"/>
          <w:sz w:val="24"/>
          <w:szCs w:val="24"/>
        </w:rPr>
        <w:t>Anayurdu</w:t>
      </w:r>
      <w:r w:rsidR="000D7452" w:rsidRPr="001F4A02">
        <w:rPr>
          <w:rFonts w:ascii="Minion Pro" w:hAnsi="Minion Pro"/>
          <w:sz w:val="24"/>
          <w:szCs w:val="24"/>
        </w:rPr>
        <w:t>nun</w:t>
      </w:r>
      <w:r w:rsidRPr="001F4A02">
        <w:rPr>
          <w:rFonts w:ascii="Minion Pro" w:hAnsi="Minion Pro"/>
          <w:sz w:val="24"/>
          <w:szCs w:val="24"/>
        </w:rPr>
        <w:t xml:space="preserve"> </w:t>
      </w:r>
      <w:r w:rsidR="005D410E" w:rsidRPr="001F4A02">
        <w:rPr>
          <w:rFonts w:ascii="Minion Pro" w:hAnsi="Minion Pro"/>
          <w:sz w:val="24"/>
          <w:szCs w:val="24"/>
        </w:rPr>
        <w:t xml:space="preserve">Güney </w:t>
      </w:r>
      <w:r w:rsidR="00A47754" w:rsidRPr="001F4A02">
        <w:rPr>
          <w:rFonts w:ascii="Minion Pro" w:hAnsi="Minion Pro"/>
          <w:sz w:val="24"/>
          <w:szCs w:val="24"/>
        </w:rPr>
        <w:t>Çin'in</w:t>
      </w:r>
      <w:r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A47754" w:rsidRPr="001F4A02">
        <w:rPr>
          <w:rFonts w:ascii="Minion Pro" w:hAnsi="Minion Pro"/>
          <w:sz w:val="24"/>
          <w:szCs w:val="24"/>
        </w:rPr>
        <w:t>Hainan</w:t>
      </w:r>
      <w:proofErr w:type="spellEnd"/>
      <w:r w:rsidR="00A47754" w:rsidRPr="001F4A02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A47754" w:rsidRPr="001F4A02">
        <w:rPr>
          <w:rFonts w:ascii="Minion Pro" w:hAnsi="Minion Pro"/>
          <w:sz w:val="24"/>
          <w:szCs w:val="24"/>
        </w:rPr>
        <w:t>Guang</w:t>
      </w:r>
      <w:proofErr w:type="spellEnd"/>
      <w:r w:rsidR="00A47754" w:rsidRPr="001F4A02">
        <w:rPr>
          <w:rFonts w:ascii="Minion Pro" w:hAnsi="Minion Pro"/>
          <w:sz w:val="24"/>
          <w:szCs w:val="24"/>
        </w:rPr>
        <w:t>-</w:t>
      </w:r>
      <w:proofErr w:type="spellStart"/>
      <w:r w:rsidR="00A47754" w:rsidRPr="001F4A02">
        <w:rPr>
          <w:rFonts w:ascii="Minion Pro" w:hAnsi="Minion Pro"/>
          <w:sz w:val="24"/>
          <w:szCs w:val="24"/>
        </w:rPr>
        <w:t>dong</w:t>
      </w:r>
      <w:proofErr w:type="spellEnd"/>
      <w:r w:rsidR="00A47754" w:rsidRPr="001F4A02">
        <w:rPr>
          <w:rFonts w:ascii="Minion Pro" w:hAnsi="Minion Pro"/>
          <w:sz w:val="24"/>
          <w:szCs w:val="24"/>
        </w:rPr>
        <w:t xml:space="preserve"> vilayetleri gibi </w:t>
      </w:r>
      <w:r w:rsidRPr="001F4A02">
        <w:rPr>
          <w:rFonts w:ascii="Minion Pro" w:hAnsi="Minion Pro"/>
          <w:sz w:val="24"/>
          <w:szCs w:val="24"/>
        </w:rPr>
        <w:t>tropik</w:t>
      </w:r>
      <w:r w:rsidR="00A47754" w:rsidRPr="001F4A02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A47754" w:rsidRPr="001F4A02">
        <w:rPr>
          <w:rFonts w:ascii="Minion Pro" w:hAnsi="Minion Pro"/>
          <w:sz w:val="24"/>
          <w:szCs w:val="24"/>
        </w:rPr>
        <w:t>subtropik</w:t>
      </w:r>
      <w:proofErr w:type="spellEnd"/>
      <w:r w:rsidRPr="001F4A02">
        <w:rPr>
          <w:rFonts w:ascii="Minion Pro" w:hAnsi="Minion Pro"/>
          <w:sz w:val="24"/>
          <w:szCs w:val="24"/>
        </w:rPr>
        <w:t xml:space="preserve"> bölg</w:t>
      </w:r>
      <w:r w:rsidRPr="001F4A02">
        <w:rPr>
          <w:rFonts w:ascii="Minion Pro" w:hAnsi="Minion Pro"/>
          <w:sz w:val="24"/>
          <w:szCs w:val="24"/>
        </w:rPr>
        <w:t>e</w:t>
      </w:r>
      <w:r w:rsidRPr="001F4A02">
        <w:rPr>
          <w:rFonts w:ascii="Minion Pro" w:hAnsi="Minion Pro"/>
          <w:sz w:val="24"/>
          <w:szCs w:val="24"/>
        </w:rPr>
        <w:t xml:space="preserve">leri olduğu tahmin edilen </w:t>
      </w:r>
      <w:r w:rsidR="00A47754" w:rsidRPr="001F4A02">
        <w:rPr>
          <w:rFonts w:ascii="Minion Pro" w:hAnsi="Minion Pro"/>
          <w:sz w:val="24"/>
          <w:szCs w:val="24"/>
        </w:rPr>
        <w:t>havlıcan</w:t>
      </w:r>
      <w:r w:rsidRPr="001F4A02">
        <w:rPr>
          <w:rFonts w:ascii="Minion Pro" w:hAnsi="Minion Pro"/>
          <w:sz w:val="24"/>
          <w:szCs w:val="24"/>
        </w:rPr>
        <w:t xml:space="preserve"> (</w:t>
      </w:r>
      <w:r w:rsidR="00A47754" w:rsidRPr="001F4A02">
        <w:rPr>
          <w:rFonts w:ascii="Minion Pro" w:hAnsi="Minion Pro"/>
          <w:i/>
          <w:sz w:val="24"/>
          <w:szCs w:val="24"/>
        </w:rPr>
        <w:t>A</w:t>
      </w:r>
      <w:r w:rsidRPr="001F4A02">
        <w:rPr>
          <w:rFonts w:ascii="Minion Pro" w:hAnsi="Minion Pro"/>
          <w:sz w:val="24"/>
          <w:szCs w:val="24"/>
        </w:rPr>
        <w:t xml:space="preserve">. </w:t>
      </w:r>
      <w:proofErr w:type="spellStart"/>
      <w:r w:rsidR="00A47754" w:rsidRPr="001F4A02">
        <w:rPr>
          <w:rFonts w:ascii="Minion Pro" w:hAnsi="Minion Pro"/>
          <w:i/>
          <w:sz w:val="24"/>
          <w:szCs w:val="24"/>
        </w:rPr>
        <w:t>officinar</w:t>
      </w:r>
      <w:r w:rsidRPr="001F4A02">
        <w:rPr>
          <w:rFonts w:ascii="Minion Pro" w:hAnsi="Minion Pro"/>
          <w:i/>
          <w:sz w:val="24"/>
          <w:szCs w:val="24"/>
        </w:rPr>
        <w:t>um</w:t>
      </w:r>
      <w:proofErr w:type="spellEnd"/>
      <w:r w:rsidR="00A47754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A47754" w:rsidRPr="001F4A02">
        <w:rPr>
          <w:rFonts w:ascii="Minion Pro" w:hAnsi="Minion Pro"/>
          <w:sz w:val="24"/>
          <w:szCs w:val="24"/>
        </w:rPr>
        <w:t>Hance</w:t>
      </w:r>
      <w:proofErr w:type="spellEnd"/>
      <w:r w:rsidRPr="001F4A02">
        <w:rPr>
          <w:rFonts w:ascii="Minion Pro" w:hAnsi="Minion Pro"/>
          <w:sz w:val="24"/>
          <w:szCs w:val="24"/>
        </w:rPr>
        <w:t xml:space="preserve">) </w:t>
      </w:r>
      <w:r w:rsidR="00A47754" w:rsidRPr="001F4A02">
        <w:rPr>
          <w:rFonts w:ascii="Minion Pro" w:hAnsi="Minion Pro"/>
          <w:sz w:val="24"/>
          <w:szCs w:val="24"/>
        </w:rPr>
        <w:t>çok</w:t>
      </w:r>
      <w:r w:rsidRPr="001F4A02">
        <w:rPr>
          <w:rFonts w:ascii="Minion Pro" w:hAnsi="Minion Pro"/>
          <w:sz w:val="24"/>
          <w:szCs w:val="24"/>
        </w:rPr>
        <w:t xml:space="preserve"> yıllık ve otsu bir bitkidir.</w:t>
      </w:r>
      <w:r w:rsidR="00A47754" w:rsidRPr="001F4A02">
        <w:rPr>
          <w:rFonts w:ascii="Minion Pro" w:hAnsi="Minion Pro"/>
          <w:sz w:val="24"/>
          <w:szCs w:val="24"/>
          <w:vertAlign w:val="superscript"/>
        </w:rPr>
        <w:t>4</w:t>
      </w:r>
      <w:r w:rsidRPr="001F4A02">
        <w:rPr>
          <w:rFonts w:ascii="Minion Pro" w:hAnsi="Minion Pro"/>
          <w:sz w:val="24"/>
          <w:szCs w:val="24"/>
          <w:vertAlign w:val="superscript"/>
        </w:rPr>
        <w:t>,6,</w:t>
      </w:r>
      <w:r w:rsidR="00A47754" w:rsidRPr="001F4A02">
        <w:rPr>
          <w:rFonts w:ascii="Minion Pro" w:hAnsi="Minion Pro"/>
          <w:sz w:val="24"/>
          <w:szCs w:val="24"/>
          <w:vertAlign w:val="superscript"/>
        </w:rPr>
        <w:t>14-16</w:t>
      </w:r>
      <w:r w:rsidRPr="001F4A02">
        <w:rPr>
          <w:rFonts w:ascii="Minion Pro" w:hAnsi="Minion Pro"/>
          <w:sz w:val="24"/>
          <w:szCs w:val="24"/>
          <w:vertAlign w:val="superscript"/>
        </w:rPr>
        <w:t>,1</w:t>
      </w:r>
      <w:r w:rsidR="00A47754" w:rsidRPr="001F4A02">
        <w:rPr>
          <w:rFonts w:ascii="Minion Pro" w:hAnsi="Minion Pro"/>
          <w:sz w:val="24"/>
          <w:szCs w:val="24"/>
          <w:vertAlign w:val="superscript"/>
        </w:rPr>
        <w:t>9</w:t>
      </w:r>
      <w:r w:rsidR="00A47754" w:rsidRPr="001F4A02">
        <w:rPr>
          <w:rFonts w:ascii="Minion Pro" w:hAnsi="Minion Pro"/>
          <w:sz w:val="24"/>
          <w:szCs w:val="24"/>
        </w:rPr>
        <w:t xml:space="preserve"> Ortaçağlarda Hindistan ve Arabistan üzerinden Avrupa'ya getirildiği düşünülmektedir.</w:t>
      </w:r>
      <w:r w:rsidR="00A47754" w:rsidRPr="001F4A02">
        <w:rPr>
          <w:rFonts w:ascii="Minion Pro" w:hAnsi="Minion Pro"/>
          <w:sz w:val="24"/>
          <w:szCs w:val="24"/>
          <w:vertAlign w:val="superscript"/>
        </w:rPr>
        <w:t>6</w:t>
      </w:r>
      <w:r w:rsidR="00A47754" w:rsidRPr="001F4A02">
        <w:rPr>
          <w:rFonts w:ascii="Minion Pro" w:hAnsi="Minion Pro"/>
          <w:sz w:val="24"/>
          <w:szCs w:val="24"/>
        </w:rPr>
        <w:t xml:space="preserve"> Günümüzde Hindistan, Güney Çin, Vietnam, Tayland ve Tayvan'da yoğun olarak</w:t>
      </w:r>
      <w:r w:rsidR="000D7452" w:rsidRPr="001F4A02">
        <w:rPr>
          <w:rFonts w:ascii="Minion Pro" w:hAnsi="Minion Pro"/>
          <w:sz w:val="24"/>
          <w:szCs w:val="24"/>
        </w:rPr>
        <w:t xml:space="preserve"> kültür y</w:t>
      </w:r>
      <w:r w:rsidR="000D7452" w:rsidRPr="001F4A02">
        <w:rPr>
          <w:rFonts w:ascii="Minion Pro" w:hAnsi="Minion Pro"/>
          <w:sz w:val="24"/>
          <w:szCs w:val="24"/>
        </w:rPr>
        <w:t>e</w:t>
      </w:r>
      <w:r w:rsidR="000D7452" w:rsidRPr="001F4A02">
        <w:rPr>
          <w:rFonts w:ascii="Minion Pro" w:hAnsi="Minion Pro"/>
          <w:sz w:val="24"/>
          <w:szCs w:val="24"/>
        </w:rPr>
        <w:t>tiştiriciliği</w:t>
      </w:r>
      <w:r w:rsidR="00A47754" w:rsidRPr="001F4A02">
        <w:rPr>
          <w:rFonts w:ascii="Minion Pro" w:hAnsi="Minion Pro"/>
          <w:sz w:val="24"/>
          <w:szCs w:val="24"/>
        </w:rPr>
        <w:t xml:space="preserve"> yapılmaktadır.</w:t>
      </w:r>
      <w:r w:rsidR="000D7452" w:rsidRPr="001F4A02">
        <w:rPr>
          <w:rFonts w:ascii="Minion Pro" w:hAnsi="Minion Pro"/>
          <w:sz w:val="24"/>
          <w:szCs w:val="24"/>
          <w:vertAlign w:val="superscript"/>
        </w:rPr>
        <w:t>4,14-16,19</w:t>
      </w:r>
      <w:r w:rsidR="00A47754" w:rsidRPr="001F4A02">
        <w:rPr>
          <w:rFonts w:ascii="Minion Pro" w:hAnsi="Minion Pro"/>
          <w:sz w:val="24"/>
          <w:szCs w:val="24"/>
        </w:rPr>
        <w:t xml:space="preserve"> </w:t>
      </w:r>
      <w:r w:rsidR="00184C73" w:rsidRPr="001F4A02">
        <w:rPr>
          <w:rFonts w:ascii="Minion Pro" w:hAnsi="Minion Pro"/>
          <w:sz w:val="24"/>
          <w:szCs w:val="24"/>
        </w:rPr>
        <w:t>Görünüm olarak z</w:t>
      </w:r>
      <w:r w:rsidR="000D7452" w:rsidRPr="001F4A02">
        <w:rPr>
          <w:rFonts w:ascii="Minion Pro" w:hAnsi="Minion Pro"/>
          <w:sz w:val="24"/>
          <w:szCs w:val="24"/>
        </w:rPr>
        <w:t>ambak bitkisine benzer.</w:t>
      </w:r>
      <w:r w:rsidR="000D7452" w:rsidRPr="001F4A02">
        <w:rPr>
          <w:rFonts w:ascii="Minion Pro" w:hAnsi="Minion Pro"/>
          <w:sz w:val="24"/>
          <w:szCs w:val="24"/>
          <w:vertAlign w:val="superscript"/>
        </w:rPr>
        <w:t>6</w:t>
      </w:r>
      <w:r w:rsidR="000D7452" w:rsidRPr="001F4A02">
        <w:rPr>
          <w:rFonts w:ascii="Minion Pro" w:hAnsi="Minion Pro"/>
          <w:sz w:val="24"/>
          <w:szCs w:val="24"/>
        </w:rPr>
        <w:t xml:space="preserve"> </w:t>
      </w:r>
      <w:r w:rsidR="00184C73" w:rsidRPr="001F4A02">
        <w:rPr>
          <w:rFonts w:ascii="Minion Pro" w:hAnsi="Minion Pro"/>
          <w:sz w:val="24"/>
          <w:szCs w:val="24"/>
        </w:rPr>
        <w:t>K</w:t>
      </w:r>
      <w:r w:rsidR="000D7452" w:rsidRPr="001F4A02">
        <w:rPr>
          <w:rFonts w:ascii="Minion Pro" w:hAnsi="Minion Pro"/>
          <w:sz w:val="24"/>
          <w:szCs w:val="24"/>
        </w:rPr>
        <w:t>oyu kızılımsı kahverengi silindirik köksapları 1-2 cm yarıçapında ve 3-6 cm uzunluğundadır.</w:t>
      </w:r>
      <w:r w:rsidR="005D410E" w:rsidRPr="001F4A02">
        <w:rPr>
          <w:rFonts w:ascii="Minion Pro" w:hAnsi="Minion Pro"/>
          <w:sz w:val="24"/>
          <w:szCs w:val="24"/>
        </w:rPr>
        <w:t xml:space="preserve"> Mat bir renge sahip köksapları sert ve sağlam yapılı olup merkez kesimlerinde koyulaşır. </w:t>
      </w:r>
      <w:r w:rsidR="000D7452" w:rsidRPr="001F4A02">
        <w:rPr>
          <w:rFonts w:ascii="Minion Pro" w:hAnsi="Minion Pro"/>
          <w:sz w:val="24"/>
          <w:szCs w:val="24"/>
        </w:rPr>
        <w:t xml:space="preserve">1.5 </w:t>
      </w:r>
      <w:proofErr w:type="spellStart"/>
      <w:r w:rsidR="000D7452" w:rsidRPr="001F4A02">
        <w:rPr>
          <w:rFonts w:ascii="Minion Pro" w:hAnsi="Minion Pro"/>
          <w:sz w:val="24"/>
          <w:szCs w:val="24"/>
        </w:rPr>
        <w:t>m'ye</w:t>
      </w:r>
      <w:proofErr w:type="spellEnd"/>
      <w:r w:rsidR="000D7452" w:rsidRPr="001F4A02">
        <w:rPr>
          <w:rFonts w:ascii="Minion Pro" w:hAnsi="Minion Pro"/>
          <w:sz w:val="24"/>
          <w:szCs w:val="24"/>
        </w:rPr>
        <w:t xml:space="preserve"> kadar bo</w:t>
      </w:r>
      <w:r w:rsidR="000D7452" w:rsidRPr="001F4A02">
        <w:rPr>
          <w:rFonts w:ascii="Minion Pro" w:hAnsi="Minion Pro"/>
          <w:sz w:val="24"/>
          <w:szCs w:val="24"/>
        </w:rPr>
        <w:t>y</w:t>
      </w:r>
      <w:r w:rsidR="000D7452" w:rsidRPr="001F4A02">
        <w:rPr>
          <w:rFonts w:ascii="Minion Pro" w:hAnsi="Minion Pro"/>
          <w:sz w:val="24"/>
          <w:szCs w:val="24"/>
        </w:rPr>
        <w:t>lanabilen gövdesi yaprak haznelerinin izlerinden oluşan kısa aralıklı yuvarlak halkalardan ol</w:t>
      </w:r>
      <w:r w:rsidR="000D7452" w:rsidRPr="001F4A02">
        <w:rPr>
          <w:rFonts w:ascii="Minion Pro" w:hAnsi="Minion Pro"/>
          <w:sz w:val="24"/>
          <w:szCs w:val="24"/>
        </w:rPr>
        <w:t>u</w:t>
      </w:r>
      <w:r w:rsidR="000D7452" w:rsidRPr="001F4A02">
        <w:rPr>
          <w:rFonts w:ascii="Minion Pro" w:hAnsi="Minion Pro"/>
          <w:sz w:val="24"/>
          <w:szCs w:val="24"/>
        </w:rPr>
        <w:t>şur. Dar ve uzun mızraksı yaprakları orkideye benzeyen beyaz ve kan kırmızısı çiçeklere s</w:t>
      </w:r>
      <w:r w:rsidR="000D7452" w:rsidRPr="001F4A02">
        <w:rPr>
          <w:rFonts w:ascii="Minion Pro" w:hAnsi="Minion Pro"/>
          <w:sz w:val="24"/>
          <w:szCs w:val="24"/>
        </w:rPr>
        <w:t>a</w:t>
      </w:r>
      <w:r w:rsidR="000D7452" w:rsidRPr="001F4A02">
        <w:rPr>
          <w:rFonts w:ascii="Minion Pro" w:hAnsi="Minion Pro"/>
          <w:sz w:val="24"/>
          <w:szCs w:val="24"/>
        </w:rPr>
        <w:t>hiptir.</w:t>
      </w:r>
      <w:r w:rsidR="00184C73" w:rsidRPr="001F4A02">
        <w:rPr>
          <w:rFonts w:ascii="Minion Pro" w:hAnsi="Minion Pro"/>
          <w:sz w:val="24"/>
          <w:szCs w:val="24"/>
        </w:rPr>
        <w:t xml:space="preserve"> Havlıcan keskin ve baharatlı bir tat ve aromaya sahiptir. Aromatik kokusu hemen </w:t>
      </w:r>
      <w:proofErr w:type="spellStart"/>
      <w:r w:rsidR="00184C73" w:rsidRPr="001F4A02">
        <w:rPr>
          <w:rFonts w:ascii="Minion Pro" w:hAnsi="Minion Pro"/>
          <w:sz w:val="24"/>
          <w:szCs w:val="24"/>
        </w:rPr>
        <w:t>h</w:t>
      </w:r>
      <w:r w:rsidR="00184C73" w:rsidRPr="001F4A02">
        <w:rPr>
          <w:rFonts w:ascii="Minion Pro" w:hAnsi="Minion Pro"/>
          <w:sz w:val="24"/>
          <w:szCs w:val="24"/>
        </w:rPr>
        <w:t>e</w:t>
      </w:r>
      <w:r w:rsidR="00184C73" w:rsidRPr="001F4A02">
        <w:rPr>
          <w:rFonts w:ascii="Minion Pro" w:hAnsi="Minion Pro"/>
          <w:sz w:val="24"/>
          <w:szCs w:val="24"/>
        </w:rPr>
        <w:t>men</w:t>
      </w:r>
      <w:proofErr w:type="spellEnd"/>
      <w:r w:rsidR="00184C73" w:rsidRPr="001F4A02">
        <w:rPr>
          <w:rFonts w:ascii="Minion Pro" w:hAnsi="Minion Pro"/>
          <w:sz w:val="24"/>
          <w:szCs w:val="24"/>
        </w:rPr>
        <w:t xml:space="preserve"> zencefili andırır.</w:t>
      </w:r>
      <w:r w:rsidR="00184C73" w:rsidRPr="001F4A02">
        <w:rPr>
          <w:rFonts w:ascii="Minion Pro" w:hAnsi="Minion Pro"/>
          <w:sz w:val="24"/>
          <w:szCs w:val="24"/>
          <w:vertAlign w:val="superscript"/>
        </w:rPr>
        <w:t>6</w:t>
      </w:r>
      <w:r w:rsidR="000D7452" w:rsidRPr="001F4A02">
        <w:rPr>
          <w:rFonts w:ascii="Minion Pro" w:hAnsi="Minion Pro"/>
          <w:sz w:val="24"/>
          <w:szCs w:val="24"/>
        </w:rPr>
        <w:t xml:space="preserve"> </w:t>
      </w:r>
      <w:r w:rsidR="009D0BB1" w:rsidRPr="001F4A02">
        <w:rPr>
          <w:rFonts w:ascii="Minion Pro" w:hAnsi="Minion Pro"/>
          <w:sz w:val="24"/>
          <w:szCs w:val="24"/>
        </w:rPr>
        <w:t>Çin'den sonra Hindistan en büyük havlıcan ihracatçısı konumundadır. Hong Kong, havlıcan ticaret ve dağıtımının merkezidir.</w:t>
      </w:r>
      <w:r w:rsidR="000D7452" w:rsidRPr="001F4A02">
        <w:rPr>
          <w:rFonts w:ascii="Minion Pro" w:hAnsi="Minion Pro"/>
          <w:sz w:val="24"/>
          <w:szCs w:val="24"/>
        </w:rPr>
        <w:t xml:space="preserve"> </w:t>
      </w:r>
    </w:p>
    <w:p w:rsidR="00184C73" w:rsidRPr="001F4A02" w:rsidRDefault="00184C73" w:rsidP="00C020AD">
      <w:pPr>
        <w:pStyle w:val="AralkYok"/>
        <w:jc w:val="both"/>
        <w:rPr>
          <w:rFonts w:ascii="Minion Pro" w:hAnsi="Minion Pro"/>
          <w:bCs/>
          <w:iCs/>
          <w:sz w:val="24"/>
          <w:szCs w:val="24"/>
        </w:rPr>
      </w:pPr>
    </w:p>
    <w:p w:rsidR="00184C73" w:rsidRPr="001F4A02" w:rsidRDefault="00184C73" w:rsidP="00283F52">
      <w:pPr>
        <w:pStyle w:val="AralkYok"/>
        <w:jc w:val="both"/>
        <w:rPr>
          <w:rFonts w:ascii="Minion Pro" w:hAnsi="Minion Pro"/>
          <w:bCs/>
          <w:iCs/>
          <w:sz w:val="24"/>
          <w:szCs w:val="24"/>
        </w:rPr>
      </w:pPr>
      <w:r w:rsidRPr="001F4A02">
        <w:rPr>
          <w:rFonts w:ascii="Minion Pro" w:hAnsi="Minion Pro"/>
          <w:b/>
          <w:color w:val="0070C0"/>
          <w:sz w:val="24"/>
          <w:szCs w:val="24"/>
        </w:rPr>
        <w:t>Tarihsel ve Geleneksel Kullanımı</w:t>
      </w:r>
    </w:p>
    <w:p w:rsidR="009D0BB1" w:rsidRPr="001F4A02" w:rsidRDefault="009D0BB1" w:rsidP="009D0BB1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  <w:r w:rsidRPr="001F4A02">
        <w:rPr>
          <w:rFonts w:ascii="Minion Pro" w:hAnsi="Minion Pro" w:cstheme="minorHAnsi"/>
          <w:bCs/>
          <w:sz w:val="24"/>
          <w:szCs w:val="24"/>
        </w:rPr>
        <w:t xml:space="preserve">Havlıcanın üyesi olduğu </w:t>
      </w:r>
      <w:proofErr w:type="spellStart"/>
      <w:r w:rsidRPr="001F4A02">
        <w:rPr>
          <w:rFonts w:ascii="Minion Pro" w:hAnsi="Minion Pro" w:cstheme="minorHAnsi"/>
          <w:bCs/>
          <w:i/>
          <w:sz w:val="24"/>
          <w:szCs w:val="24"/>
        </w:rPr>
        <w:t>Alpinia</w:t>
      </w:r>
      <w:proofErr w:type="spellEnd"/>
      <w:r w:rsidRPr="001F4A02">
        <w:rPr>
          <w:rFonts w:ascii="Minion Pro" w:hAnsi="Minion Pro" w:cstheme="minorHAnsi"/>
          <w:bCs/>
          <w:sz w:val="24"/>
          <w:szCs w:val="24"/>
        </w:rPr>
        <w:t xml:space="preserve"> cinsi adını egzotik bitkiler uzmanı olan İtalyan botanikçi </w:t>
      </w:r>
      <w:proofErr w:type="spellStart"/>
      <w:r w:rsidRPr="001F4A02">
        <w:rPr>
          <w:rFonts w:ascii="Minion Pro" w:hAnsi="Minion Pro" w:cstheme="minorHAnsi"/>
          <w:bCs/>
          <w:sz w:val="24"/>
          <w:szCs w:val="24"/>
        </w:rPr>
        <w:t>Prospero</w:t>
      </w:r>
      <w:proofErr w:type="spellEnd"/>
      <w:r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4"/>
          <w:szCs w:val="24"/>
        </w:rPr>
        <w:t>Alpini'den</w:t>
      </w:r>
      <w:proofErr w:type="spellEnd"/>
      <w:r w:rsidRPr="001F4A02">
        <w:rPr>
          <w:rFonts w:ascii="Minion Pro" w:hAnsi="Minion Pro" w:cstheme="minorHAnsi"/>
          <w:bCs/>
          <w:sz w:val="24"/>
          <w:szCs w:val="24"/>
        </w:rPr>
        <w:t xml:space="preserve"> almaktadır. Avrupa dillerinde havlıcan için kullanılan </w:t>
      </w:r>
      <w:proofErr w:type="spellStart"/>
      <w:r w:rsidRPr="001F4A02">
        <w:rPr>
          <w:rFonts w:ascii="Minion Pro" w:hAnsi="Minion Pro" w:cstheme="minorHAnsi"/>
          <w:bCs/>
          <w:i/>
          <w:sz w:val="24"/>
          <w:szCs w:val="24"/>
        </w:rPr>
        <w:t>galangal</w:t>
      </w:r>
      <w:proofErr w:type="spellEnd"/>
      <w:r w:rsidRPr="001F4A02">
        <w:rPr>
          <w:rFonts w:ascii="Minion Pro" w:hAnsi="Minion Pro" w:cstheme="minorHAnsi"/>
          <w:bCs/>
          <w:sz w:val="24"/>
          <w:szCs w:val="24"/>
        </w:rPr>
        <w:t xml:space="preserve"> kelimesi ise </w:t>
      </w:r>
      <w:proofErr w:type="spellStart"/>
      <w:r w:rsidRPr="001F4A02">
        <w:rPr>
          <w:rFonts w:ascii="Minion Pro" w:hAnsi="Minion Pro" w:cstheme="minorHAnsi"/>
          <w:bCs/>
          <w:sz w:val="24"/>
          <w:szCs w:val="24"/>
        </w:rPr>
        <w:t>Çince'de</w:t>
      </w:r>
      <w:proofErr w:type="spellEnd"/>
      <w:r w:rsidRPr="001F4A02">
        <w:rPr>
          <w:rFonts w:ascii="Minion Pro" w:hAnsi="Minion Pro" w:cstheme="minorHAnsi"/>
          <w:bCs/>
          <w:sz w:val="24"/>
          <w:szCs w:val="24"/>
        </w:rPr>
        <w:t xml:space="preserve"> havlıcanın "</w:t>
      </w:r>
      <w:proofErr w:type="spellStart"/>
      <w:r w:rsidRPr="001F4A02">
        <w:rPr>
          <w:rFonts w:ascii="Minion Pro" w:hAnsi="Minion Pro" w:cstheme="minorHAnsi"/>
          <w:bCs/>
          <w:sz w:val="24"/>
          <w:szCs w:val="24"/>
        </w:rPr>
        <w:t>Liang</w:t>
      </w:r>
      <w:proofErr w:type="spellEnd"/>
      <w:r w:rsidRPr="001F4A02">
        <w:rPr>
          <w:rFonts w:ascii="Minion Pro" w:hAnsi="Minion Pro" w:cstheme="minorHAnsi"/>
          <w:bCs/>
          <w:sz w:val="24"/>
          <w:szCs w:val="24"/>
        </w:rPr>
        <w:t>-</w:t>
      </w:r>
      <w:proofErr w:type="spellStart"/>
      <w:r w:rsidRPr="001F4A02">
        <w:rPr>
          <w:rFonts w:ascii="Minion Pro" w:hAnsi="Minion Pro" w:cstheme="minorHAnsi"/>
          <w:bCs/>
          <w:sz w:val="24"/>
          <w:szCs w:val="24"/>
        </w:rPr>
        <w:t>tiang</w:t>
      </w:r>
      <w:proofErr w:type="spellEnd"/>
      <w:r w:rsidRPr="001F4A02">
        <w:rPr>
          <w:rFonts w:ascii="Minion Pro" w:hAnsi="Minion Pro" w:cstheme="minorHAnsi"/>
          <w:bCs/>
          <w:sz w:val="24"/>
          <w:szCs w:val="24"/>
        </w:rPr>
        <w:t xml:space="preserve">" 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>şeklinde söylenişinin</w:t>
      </w:r>
      <w:r w:rsidRPr="001F4A02">
        <w:rPr>
          <w:rFonts w:ascii="Minion Pro" w:hAnsi="Minion Pro" w:cstheme="minorHAnsi"/>
          <w:bCs/>
          <w:sz w:val="24"/>
          <w:szCs w:val="24"/>
        </w:rPr>
        <w:t xml:space="preserve"> Arapça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>da</w:t>
      </w:r>
      <w:r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i/>
          <w:sz w:val="24"/>
          <w:szCs w:val="24"/>
        </w:rPr>
        <w:t>galangal</w:t>
      </w:r>
      <w:proofErr w:type="spellEnd"/>
      <w:r w:rsidRPr="001F4A02">
        <w:rPr>
          <w:rFonts w:ascii="Minion Pro" w:hAnsi="Minion Pro" w:cstheme="minorHAnsi"/>
          <w:bCs/>
          <w:sz w:val="24"/>
          <w:szCs w:val="24"/>
        </w:rPr>
        <w:t xml:space="preserve"> şeklinde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 ağız değişikliğine uğraması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 yoluyla türetilmiştir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>.</w:t>
      </w:r>
      <w:r w:rsidR="00DA6826" w:rsidRPr="001F4A02">
        <w:rPr>
          <w:rFonts w:ascii="Minion Pro" w:hAnsi="Minion Pro" w:cstheme="minorHAnsi"/>
          <w:bCs/>
          <w:sz w:val="24"/>
          <w:szCs w:val="24"/>
          <w:vertAlign w:val="superscript"/>
        </w:rPr>
        <w:t>20</w:t>
      </w:r>
      <w:r w:rsidRPr="001F4A02">
        <w:rPr>
          <w:rFonts w:ascii="Minion Pro" w:hAnsi="Minion Pro" w:cstheme="minorHAnsi"/>
          <w:bCs/>
          <w:sz w:val="24"/>
          <w:szCs w:val="24"/>
        </w:rPr>
        <w:t xml:space="preserve">  Havlıcan bir baharat bitkisi olarak Avrupa ve Çin'de 1,000 yılı aşkın bir zamandır kullanılmaktadır.</w:t>
      </w:r>
      <w:r w:rsidR="00DA6826" w:rsidRPr="001F4A02">
        <w:rPr>
          <w:rFonts w:ascii="Minion Pro" w:hAnsi="Minion Pro" w:cstheme="minorHAnsi"/>
          <w:bCs/>
          <w:sz w:val="24"/>
          <w:szCs w:val="24"/>
          <w:vertAlign w:val="superscript"/>
        </w:rPr>
        <w:t>16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 Havlıcan </w:t>
      </w:r>
      <w:proofErr w:type="spellStart"/>
      <w:r w:rsidR="00DA6826" w:rsidRPr="001F4A02">
        <w:rPr>
          <w:rFonts w:ascii="Minion Pro" w:hAnsi="Minion Pro" w:cstheme="minorHAnsi"/>
          <w:bCs/>
          <w:sz w:val="24"/>
          <w:szCs w:val="24"/>
        </w:rPr>
        <w:t>rizomları</w:t>
      </w:r>
      <w:proofErr w:type="spellEnd"/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 Çin halk tıbbında </w:t>
      </w:r>
      <w:proofErr w:type="spellStart"/>
      <w:r w:rsidR="00DA6826" w:rsidRPr="001F4A02">
        <w:rPr>
          <w:rFonts w:ascii="Minion Pro" w:hAnsi="Minion Pro" w:cstheme="minorHAnsi"/>
          <w:bCs/>
          <w:sz w:val="24"/>
          <w:szCs w:val="24"/>
        </w:rPr>
        <w:t>antienflamatuar</w:t>
      </w:r>
      <w:proofErr w:type="spellEnd"/>
      <w:r w:rsidR="00DA6826" w:rsidRPr="001F4A02">
        <w:rPr>
          <w:rFonts w:ascii="Minion Pro" w:hAnsi="Minion Pro" w:cstheme="minorHAnsi"/>
          <w:bCs/>
          <w:sz w:val="24"/>
          <w:szCs w:val="24"/>
        </w:rPr>
        <w:t>, antioksidan,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E17541" w:rsidRPr="001F4A02">
        <w:rPr>
          <w:rFonts w:ascii="Minion Pro" w:hAnsi="Minion Pro" w:cstheme="minorHAnsi"/>
          <w:bCs/>
          <w:sz w:val="24"/>
          <w:szCs w:val="24"/>
        </w:rPr>
        <w:t>antiartiritik</w:t>
      </w:r>
      <w:proofErr w:type="spellEnd"/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E17541" w:rsidRPr="001F4A02">
        <w:rPr>
          <w:rFonts w:ascii="Minion Pro" w:hAnsi="Minion Pro" w:cstheme="minorHAnsi"/>
          <w:bCs/>
          <w:sz w:val="24"/>
          <w:szCs w:val="24"/>
        </w:rPr>
        <w:t>antispazmodik</w:t>
      </w:r>
      <w:proofErr w:type="spellEnd"/>
      <w:r w:rsidR="00E17541" w:rsidRPr="001F4A02">
        <w:rPr>
          <w:rFonts w:ascii="Minion Pro" w:hAnsi="Minion Pro" w:cstheme="minorHAnsi"/>
          <w:bCs/>
          <w:sz w:val="24"/>
          <w:szCs w:val="24"/>
        </w:rPr>
        <w:t>, analjezik,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DA6826" w:rsidRPr="001F4A02">
        <w:rPr>
          <w:rFonts w:ascii="Minion Pro" w:hAnsi="Minion Pro" w:cstheme="minorHAnsi"/>
          <w:bCs/>
          <w:sz w:val="24"/>
          <w:szCs w:val="24"/>
        </w:rPr>
        <w:t>antiproliferatif</w:t>
      </w:r>
      <w:proofErr w:type="spellEnd"/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DA6826" w:rsidRPr="001F4A02">
        <w:rPr>
          <w:rFonts w:ascii="Minion Pro" w:hAnsi="Minion Pro" w:cstheme="minorHAnsi"/>
          <w:bCs/>
          <w:sz w:val="24"/>
          <w:szCs w:val="24"/>
        </w:rPr>
        <w:t>antikanser</w:t>
      </w:r>
      <w:proofErr w:type="spellEnd"/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, midevi, </w:t>
      </w:r>
      <w:proofErr w:type="spellStart"/>
      <w:r w:rsidR="00E17541" w:rsidRPr="001F4A02">
        <w:rPr>
          <w:rFonts w:ascii="Minion Pro" w:hAnsi="Minion Pro" w:cstheme="minorHAnsi"/>
          <w:bCs/>
          <w:sz w:val="24"/>
          <w:szCs w:val="24"/>
        </w:rPr>
        <w:t>karminatif</w:t>
      </w:r>
      <w:proofErr w:type="spellEnd"/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 (gaz giderici)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DA6826" w:rsidRPr="001F4A02">
        <w:rPr>
          <w:rFonts w:ascii="Minion Pro" w:hAnsi="Minion Pro" w:cstheme="minorHAnsi"/>
          <w:bCs/>
          <w:sz w:val="24"/>
          <w:szCs w:val="24"/>
        </w:rPr>
        <w:t>antiemetik</w:t>
      </w:r>
      <w:proofErr w:type="spellEnd"/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 etkileri nedeniyle kullanılmakt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>a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>dır.</w:t>
      </w:r>
      <w:r w:rsidR="00DA6826" w:rsidRPr="001F4A02">
        <w:rPr>
          <w:rFonts w:ascii="Minion Pro" w:hAnsi="Minion Pro" w:cstheme="minorHAnsi"/>
          <w:bCs/>
          <w:sz w:val="24"/>
          <w:szCs w:val="24"/>
          <w:vertAlign w:val="superscript"/>
        </w:rPr>
        <w:t>4</w:t>
      </w:r>
      <w:r w:rsidR="00E17541" w:rsidRPr="001F4A02">
        <w:rPr>
          <w:rFonts w:ascii="Minion Pro" w:hAnsi="Minion Pro" w:cstheme="minorHAnsi"/>
          <w:bCs/>
          <w:sz w:val="24"/>
          <w:szCs w:val="24"/>
          <w:vertAlign w:val="superscript"/>
        </w:rPr>
        <w:t>,8,13-15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>Güneydoğu Asya oryantal halk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 tıbbında </w:t>
      </w:r>
      <w:proofErr w:type="spellStart"/>
      <w:r w:rsidR="00DA6826" w:rsidRPr="001F4A02">
        <w:rPr>
          <w:rFonts w:ascii="Minion Pro" w:hAnsi="Minion Pro" w:cstheme="minorHAnsi"/>
          <w:bCs/>
          <w:sz w:val="24"/>
          <w:szCs w:val="24"/>
        </w:rPr>
        <w:t>epigastrik</w:t>
      </w:r>
      <w:proofErr w:type="spellEnd"/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 mide ağrılarının tedavisinde, gastrit,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E17541" w:rsidRPr="001F4A02">
        <w:rPr>
          <w:rFonts w:ascii="Minion Pro" w:hAnsi="Minion Pro" w:cstheme="minorHAnsi"/>
          <w:bCs/>
          <w:sz w:val="24"/>
          <w:szCs w:val="24"/>
        </w:rPr>
        <w:t>gastrik</w:t>
      </w:r>
      <w:proofErr w:type="spellEnd"/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E17541" w:rsidRPr="001F4A02">
        <w:rPr>
          <w:rFonts w:ascii="Minion Pro" w:hAnsi="Minion Pro" w:cstheme="minorHAnsi"/>
          <w:bCs/>
          <w:sz w:val="24"/>
          <w:szCs w:val="24"/>
        </w:rPr>
        <w:t>düodenal</w:t>
      </w:r>
      <w:proofErr w:type="spellEnd"/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 ülser, </w:t>
      </w:r>
      <w:proofErr w:type="spellStart"/>
      <w:r w:rsidR="00E17541" w:rsidRPr="001F4A02">
        <w:rPr>
          <w:rFonts w:ascii="Minion Pro" w:hAnsi="Minion Pro" w:cstheme="minorHAnsi"/>
          <w:bCs/>
          <w:sz w:val="24"/>
          <w:szCs w:val="24"/>
        </w:rPr>
        <w:t>gastroenterit</w:t>
      </w:r>
      <w:proofErr w:type="spellEnd"/>
      <w:r w:rsidR="00E17541" w:rsidRPr="001F4A02">
        <w:rPr>
          <w:rFonts w:ascii="Minion Pro" w:hAnsi="Minion Pro" w:cstheme="minorHAnsi"/>
          <w:bCs/>
          <w:sz w:val="24"/>
          <w:szCs w:val="24"/>
        </w:rPr>
        <w:t>,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 bulantı, 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gaz giderici olarak, 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hazımsızlık, 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>öks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>ü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rük ve bronşitte, 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soğuk algınlığında, dolaşım sistemini güçlendirip </w:t>
      </w:r>
      <w:r w:rsidR="00DD00B1" w:rsidRPr="001F4A02">
        <w:rPr>
          <w:rFonts w:ascii="Minion Pro" w:hAnsi="Minion Pro" w:cstheme="minorHAnsi"/>
          <w:bCs/>
          <w:sz w:val="24"/>
          <w:szCs w:val="24"/>
        </w:rPr>
        <w:t>canlandırmakta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>, şişkinli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>k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lerin azaltılmasında; özellikle Tayland'da bulaşıcı </w:t>
      </w:r>
      <w:r w:rsidR="00187116" w:rsidRPr="001F4A02">
        <w:rPr>
          <w:rFonts w:ascii="Minion Pro" w:hAnsi="Minion Pro" w:cstheme="minorHAnsi"/>
          <w:bCs/>
          <w:sz w:val="24"/>
          <w:szCs w:val="24"/>
        </w:rPr>
        <w:t>akne, çıban ve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E17541" w:rsidRPr="001F4A02">
        <w:rPr>
          <w:rFonts w:ascii="Minion Pro" w:hAnsi="Minion Pro" w:cstheme="minorHAnsi"/>
          <w:bCs/>
          <w:sz w:val="24"/>
          <w:szCs w:val="24"/>
        </w:rPr>
        <w:t>piyodermit</w:t>
      </w:r>
      <w:proofErr w:type="spellEnd"/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 gibi </w:t>
      </w:r>
      <w:proofErr w:type="spellStart"/>
      <w:r w:rsidR="00E17541" w:rsidRPr="001F4A02">
        <w:rPr>
          <w:rFonts w:ascii="Minion Pro" w:hAnsi="Minion Pro" w:cstheme="minorHAnsi"/>
          <w:bCs/>
          <w:sz w:val="24"/>
          <w:szCs w:val="24"/>
        </w:rPr>
        <w:t>piyojenik</w:t>
      </w:r>
      <w:proofErr w:type="spellEnd"/>
      <w:r w:rsidR="00E17541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lastRenderedPageBreak/>
        <w:t>hastalıklarda; halkalı tenyaların düşürülmesinde, iştah açıcı olarak, zührevi hastalıklarda, k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>a</w:t>
      </w:r>
      <w:r w:rsidR="00E17541" w:rsidRPr="001F4A02">
        <w:rPr>
          <w:rFonts w:ascii="Minion Pro" w:hAnsi="Minion Pro" w:cstheme="minorHAnsi"/>
          <w:bCs/>
          <w:sz w:val="24"/>
          <w:szCs w:val="24"/>
        </w:rPr>
        <w:t>raciğer ve safra kesesi hastalıklarında kullanılmaktadır.</w:t>
      </w:r>
      <w:r w:rsidR="00E17541" w:rsidRPr="001F4A02">
        <w:rPr>
          <w:rFonts w:ascii="Minion Pro" w:hAnsi="Minion Pro" w:cstheme="minorHAnsi"/>
          <w:bCs/>
          <w:sz w:val="24"/>
          <w:szCs w:val="24"/>
          <w:vertAlign w:val="superscript"/>
        </w:rPr>
        <w:t>6,9,12,16-</w:t>
      </w:r>
      <w:r w:rsidR="00DA6826" w:rsidRPr="001F4A02">
        <w:rPr>
          <w:rFonts w:ascii="Minion Pro" w:hAnsi="Minion Pro" w:cstheme="minorHAnsi"/>
          <w:bCs/>
          <w:sz w:val="24"/>
          <w:szCs w:val="24"/>
          <w:vertAlign w:val="superscript"/>
        </w:rPr>
        <w:t>17</w:t>
      </w:r>
      <w:r w:rsidR="00E17541" w:rsidRPr="001F4A02">
        <w:rPr>
          <w:rFonts w:ascii="Minion Pro" w:hAnsi="Minion Pro" w:cstheme="minorHAnsi"/>
          <w:bCs/>
          <w:sz w:val="24"/>
          <w:szCs w:val="24"/>
          <w:vertAlign w:val="superscript"/>
        </w:rPr>
        <w:t>,19</w:t>
      </w:r>
      <w:r w:rsidR="00DA6826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</w:p>
    <w:p w:rsidR="00DA6826" w:rsidRPr="001F4A02" w:rsidRDefault="00DA6826" w:rsidP="00B367A4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</w:p>
    <w:p w:rsidR="009D0BB1" w:rsidRPr="001F4A02" w:rsidRDefault="00187116" w:rsidP="00B367A4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  <w:r w:rsidRPr="001F4A02">
        <w:rPr>
          <w:rFonts w:ascii="Minion Pro" w:hAnsi="Minion Pro" w:cstheme="minorHAnsi"/>
          <w:b/>
          <w:color w:val="0070C0"/>
          <w:sz w:val="24"/>
          <w:szCs w:val="24"/>
        </w:rPr>
        <w:t xml:space="preserve">Farmakolojik Özellikleri ve </w:t>
      </w:r>
      <w:proofErr w:type="spellStart"/>
      <w:r w:rsidRPr="001F4A02">
        <w:rPr>
          <w:rFonts w:ascii="Minion Pro" w:hAnsi="Minion Pro" w:cstheme="minorHAnsi"/>
          <w:b/>
          <w:color w:val="0070C0"/>
          <w:sz w:val="24"/>
          <w:szCs w:val="24"/>
        </w:rPr>
        <w:t>Endikasyonları</w:t>
      </w:r>
      <w:proofErr w:type="spellEnd"/>
      <w:r w:rsidRPr="001F4A02">
        <w:rPr>
          <w:rFonts w:ascii="Minion Pro" w:hAnsi="Minion Pro" w:cstheme="minorHAnsi"/>
          <w:b/>
          <w:color w:val="0070C0"/>
          <w:sz w:val="24"/>
          <w:szCs w:val="24"/>
        </w:rPr>
        <w:t xml:space="preserve"> (Kullanıldığı Hastalıklar)</w:t>
      </w:r>
    </w:p>
    <w:p w:rsidR="00BA5C58" w:rsidRPr="001F4A02" w:rsidRDefault="00187116" w:rsidP="00BA5C58">
      <w:pPr>
        <w:pStyle w:val="AralkYok"/>
        <w:jc w:val="both"/>
        <w:rPr>
          <w:rFonts w:ascii="Minion Pro" w:hAnsi="Minion Pro"/>
          <w:sz w:val="24"/>
          <w:szCs w:val="24"/>
        </w:rPr>
      </w:pPr>
      <w:r w:rsidRPr="001F4A02">
        <w:rPr>
          <w:rFonts w:ascii="Minion Pro" w:hAnsi="Minion Pro"/>
          <w:sz w:val="24"/>
          <w:szCs w:val="24"/>
        </w:rPr>
        <w:t>Alman Komisyon E monografisi havlıcan köksaplarının  iştahsızlık ve hazımsızlık şikayetl</w:t>
      </w:r>
      <w:r w:rsidRPr="001F4A02">
        <w:rPr>
          <w:rFonts w:ascii="Minion Pro" w:hAnsi="Minion Pro"/>
          <w:sz w:val="24"/>
          <w:szCs w:val="24"/>
        </w:rPr>
        <w:t>e</w:t>
      </w:r>
      <w:r w:rsidRPr="001F4A02">
        <w:rPr>
          <w:rFonts w:ascii="Minion Pro" w:hAnsi="Minion Pro"/>
          <w:sz w:val="24"/>
          <w:szCs w:val="24"/>
        </w:rPr>
        <w:t>rinde kullanılmasını uygun görmektedir.</w:t>
      </w:r>
      <w:r w:rsidRPr="001F4A02">
        <w:rPr>
          <w:rFonts w:ascii="Minion Pro" w:hAnsi="Minion Pro"/>
          <w:sz w:val="24"/>
          <w:szCs w:val="24"/>
          <w:vertAlign w:val="superscript"/>
        </w:rPr>
        <w:t>18</w:t>
      </w:r>
      <w:r w:rsidRPr="001F4A02">
        <w:rPr>
          <w:rFonts w:ascii="Minion Pro" w:hAnsi="Minion Pro"/>
          <w:sz w:val="24"/>
          <w:szCs w:val="24"/>
        </w:rPr>
        <w:t xml:space="preserve"> </w:t>
      </w:r>
      <w:r w:rsidR="00664E78" w:rsidRPr="001F4A02">
        <w:rPr>
          <w:rFonts w:ascii="Minion Pro" w:hAnsi="Minion Pro"/>
          <w:sz w:val="24"/>
          <w:szCs w:val="24"/>
        </w:rPr>
        <w:t xml:space="preserve">Havlıcan </w:t>
      </w:r>
      <w:proofErr w:type="spellStart"/>
      <w:r w:rsidR="00664E78" w:rsidRPr="001F4A02">
        <w:rPr>
          <w:rFonts w:ascii="Minion Pro" w:hAnsi="Minion Pro"/>
          <w:sz w:val="24"/>
          <w:szCs w:val="24"/>
        </w:rPr>
        <w:t>rizomlarının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 içerdiği türlü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fitokimyasalların</w:t>
      </w:r>
      <w:proofErr w:type="spellEnd"/>
      <w:r w:rsidR="00664E78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664E78" w:rsidRPr="001F4A02">
        <w:rPr>
          <w:rFonts w:ascii="Minion Pro" w:hAnsi="Minion Pro"/>
          <w:sz w:val="24"/>
          <w:szCs w:val="24"/>
        </w:rPr>
        <w:t>antitümör</w:t>
      </w:r>
      <w:proofErr w:type="spellEnd"/>
      <w:r w:rsidR="00664E78" w:rsidRPr="001F4A02">
        <w:rPr>
          <w:rFonts w:ascii="Minion Pro" w:hAnsi="Minion Pro"/>
          <w:sz w:val="24"/>
          <w:szCs w:val="24"/>
        </w:rPr>
        <w:t>,</w:t>
      </w:r>
      <w:r w:rsidR="00006CC9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antikanser</w:t>
      </w:r>
      <w:proofErr w:type="spellEnd"/>
      <w:r w:rsidR="00006CC9" w:rsidRPr="001F4A02">
        <w:rPr>
          <w:rFonts w:ascii="Minion Pro" w:hAnsi="Minion Pro"/>
          <w:sz w:val="24"/>
          <w:szCs w:val="24"/>
        </w:rPr>
        <w:t>,</w:t>
      </w:r>
      <w:r w:rsidR="00664E78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664E78" w:rsidRPr="001F4A02">
        <w:rPr>
          <w:rFonts w:ascii="Minion Pro" w:hAnsi="Minion Pro"/>
          <w:sz w:val="24"/>
          <w:szCs w:val="24"/>
        </w:rPr>
        <w:t>antiülser</w:t>
      </w:r>
      <w:proofErr w:type="spellEnd"/>
      <w:r w:rsidR="00664E78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664E78" w:rsidRPr="001F4A02">
        <w:rPr>
          <w:rFonts w:ascii="Minion Pro" w:hAnsi="Minion Pro"/>
          <w:sz w:val="24"/>
          <w:szCs w:val="24"/>
        </w:rPr>
        <w:t>antibakteriyel</w:t>
      </w:r>
      <w:proofErr w:type="spellEnd"/>
      <w:r w:rsidR="00664E78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664E78" w:rsidRPr="001F4A02">
        <w:rPr>
          <w:rFonts w:ascii="Minion Pro" w:hAnsi="Minion Pro"/>
          <w:sz w:val="24"/>
          <w:szCs w:val="24"/>
        </w:rPr>
        <w:t>antifungal</w:t>
      </w:r>
      <w:proofErr w:type="spellEnd"/>
      <w:r w:rsidR="00664E78" w:rsidRPr="001F4A02">
        <w:rPr>
          <w:rFonts w:ascii="Minion Pro" w:hAnsi="Minion Pro"/>
          <w:sz w:val="24"/>
          <w:szCs w:val="24"/>
        </w:rPr>
        <w:t>, antioksidan,</w:t>
      </w:r>
      <w:r w:rsidR="00006CC9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antidiyaral</w:t>
      </w:r>
      <w:proofErr w:type="spellEnd"/>
      <w:r w:rsidR="00006CC9" w:rsidRPr="001F4A02">
        <w:rPr>
          <w:rFonts w:ascii="Minion Pro" w:hAnsi="Minion Pro"/>
          <w:sz w:val="24"/>
          <w:szCs w:val="24"/>
        </w:rPr>
        <w:t>,</w:t>
      </w:r>
      <w:r w:rsidR="00664E78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664E78" w:rsidRPr="001F4A02">
        <w:rPr>
          <w:rFonts w:ascii="Minion Pro" w:hAnsi="Minion Pro"/>
          <w:sz w:val="24"/>
          <w:szCs w:val="24"/>
        </w:rPr>
        <w:t>antispazmodik</w:t>
      </w:r>
      <w:proofErr w:type="spellEnd"/>
      <w:r w:rsidR="00664E78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hipolidipidemik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antiemetik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antiparazidik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antigenotoksik</w:t>
      </w:r>
      <w:proofErr w:type="spellEnd"/>
      <w:r w:rsidR="00DA2DBF" w:rsidRPr="001F4A02">
        <w:rPr>
          <w:rFonts w:ascii="Minion Pro" w:hAnsi="Minion Pro"/>
          <w:sz w:val="24"/>
          <w:szCs w:val="24"/>
        </w:rPr>
        <w:t>,</w:t>
      </w:r>
      <w:r w:rsidR="00006CC9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immünostimülan</w:t>
      </w:r>
      <w:proofErr w:type="spellEnd"/>
      <w:r w:rsidR="00006CC9" w:rsidRPr="001F4A02">
        <w:rPr>
          <w:rFonts w:ascii="Minion Pro" w:hAnsi="Minion Pro"/>
          <w:sz w:val="24"/>
          <w:szCs w:val="24"/>
        </w:rPr>
        <w:t>,</w:t>
      </w:r>
      <w:r w:rsidR="00DA2DBF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antitrombotik</w:t>
      </w:r>
      <w:proofErr w:type="spellEnd"/>
      <w:r w:rsidR="00DA2DBF" w:rsidRPr="001F4A02">
        <w:rPr>
          <w:rFonts w:ascii="Minion Pro" w:hAnsi="Minion Pro"/>
          <w:sz w:val="24"/>
          <w:szCs w:val="24"/>
        </w:rPr>
        <w:t>,</w:t>
      </w:r>
      <w:r w:rsidR="00006CC9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antal</w:t>
      </w:r>
      <w:r w:rsidR="00016031" w:rsidRPr="001F4A02">
        <w:rPr>
          <w:rFonts w:ascii="Minion Pro" w:hAnsi="Minion Pro"/>
          <w:sz w:val="24"/>
          <w:szCs w:val="24"/>
        </w:rPr>
        <w:t>g</w:t>
      </w:r>
      <w:r w:rsidR="00006CC9" w:rsidRPr="001F4A02">
        <w:rPr>
          <w:rFonts w:ascii="Minion Pro" w:hAnsi="Minion Pro"/>
          <w:sz w:val="24"/>
          <w:szCs w:val="24"/>
        </w:rPr>
        <w:t>ik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kolagog</w:t>
      </w:r>
      <w:proofErr w:type="spellEnd"/>
      <w:r w:rsidR="00006CC9" w:rsidRPr="001F4A02">
        <w:rPr>
          <w:rFonts w:ascii="Minion Pro" w:hAnsi="Minion Pro"/>
          <w:sz w:val="24"/>
          <w:szCs w:val="24"/>
        </w:rPr>
        <w:t>,</w:t>
      </w:r>
      <w:r w:rsidR="00DA2DBF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antiproliferatif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hepatoprotektif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antinosiseptif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antihepatotoksik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antienflamatuar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;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prostaglandin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lökotrien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biyosentezlerini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pankreatik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lipaz</w:t>
      </w:r>
      <w:proofErr w:type="spellEnd"/>
      <w:r w:rsidR="00DA2DBF" w:rsidRPr="001F4A02">
        <w:rPr>
          <w:rFonts w:ascii="Minion Pro" w:hAnsi="Minion Pro"/>
          <w:sz w:val="24"/>
          <w:szCs w:val="24"/>
        </w:rPr>
        <w:t>, 5 alfa-</w:t>
      </w:r>
      <w:proofErr w:type="spellStart"/>
      <w:r w:rsidR="00DA2DBF" w:rsidRPr="001F4A02">
        <w:rPr>
          <w:rFonts w:ascii="Minion Pro" w:hAnsi="Minion Pro"/>
          <w:sz w:val="24"/>
          <w:szCs w:val="24"/>
        </w:rPr>
        <w:t>redüktaz</w:t>
      </w:r>
      <w:proofErr w:type="spellEnd"/>
      <w:r w:rsidR="00DA2DBF" w:rsidRPr="001F4A02">
        <w:rPr>
          <w:rFonts w:ascii="Minion Pro" w:hAnsi="Minion Pro"/>
          <w:sz w:val="24"/>
          <w:szCs w:val="24"/>
        </w:rPr>
        <w:t xml:space="preserve"> ve nitrik oksit üretimini önleyici</w:t>
      </w:r>
      <w:r w:rsidR="00006CC9" w:rsidRPr="001F4A02">
        <w:rPr>
          <w:rFonts w:ascii="Minion Pro" w:hAnsi="Minion Pro"/>
          <w:sz w:val="24"/>
          <w:szCs w:val="24"/>
        </w:rPr>
        <w:t xml:space="preserve"> etkileri klinik </w:t>
      </w:r>
      <w:r w:rsidR="00FD7111" w:rsidRPr="001F4A02">
        <w:rPr>
          <w:rFonts w:ascii="Minion Pro" w:hAnsi="Minion Pro"/>
          <w:sz w:val="24"/>
          <w:szCs w:val="24"/>
        </w:rPr>
        <w:t>deneylerde</w:t>
      </w:r>
      <w:r w:rsidR="00DA2DBF" w:rsidRPr="001F4A02">
        <w:rPr>
          <w:rFonts w:ascii="Minion Pro" w:hAnsi="Minion Pro"/>
          <w:sz w:val="24"/>
          <w:szCs w:val="24"/>
        </w:rPr>
        <w:t>,</w:t>
      </w:r>
      <w:r w:rsidR="00006CC9" w:rsidRPr="001F4A02">
        <w:rPr>
          <w:rFonts w:ascii="Minion Pro" w:hAnsi="Minion Pro"/>
          <w:sz w:val="24"/>
          <w:szCs w:val="24"/>
        </w:rPr>
        <w:t xml:space="preserve"> </w:t>
      </w:r>
      <w:r w:rsidR="00006CC9" w:rsidRPr="001F4A02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="00006CC9" w:rsidRPr="001F4A02">
        <w:rPr>
          <w:rFonts w:ascii="Minion Pro" w:hAnsi="Minion Pro"/>
          <w:i/>
          <w:sz w:val="24"/>
          <w:szCs w:val="24"/>
        </w:rPr>
        <w:t>vivo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 ve </w:t>
      </w:r>
      <w:r w:rsidR="00006CC9" w:rsidRPr="001F4A02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="00006CC9" w:rsidRPr="001F4A02">
        <w:rPr>
          <w:rFonts w:ascii="Minion Pro" w:hAnsi="Minion Pro"/>
          <w:i/>
          <w:sz w:val="24"/>
          <w:szCs w:val="24"/>
        </w:rPr>
        <w:t>vitro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 bildirilmiştir.</w:t>
      </w:r>
      <w:r w:rsidR="00DA2DBF" w:rsidRPr="001F4A02">
        <w:rPr>
          <w:rFonts w:ascii="Minion Pro" w:hAnsi="Minion Pro"/>
          <w:sz w:val="24"/>
          <w:szCs w:val="24"/>
          <w:vertAlign w:val="superscript"/>
        </w:rPr>
        <w:t>3-4,</w:t>
      </w:r>
      <w:r w:rsidR="00006CC9" w:rsidRPr="001F4A02">
        <w:rPr>
          <w:rFonts w:ascii="Minion Pro" w:hAnsi="Minion Pro"/>
          <w:sz w:val="24"/>
          <w:szCs w:val="24"/>
          <w:vertAlign w:val="superscript"/>
        </w:rPr>
        <w:t>10-11,</w:t>
      </w:r>
      <w:r w:rsidR="00DA2DBF" w:rsidRPr="001F4A02">
        <w:rPr>
          <w:rFonts w:ascii="Minion Pro" w:hAnsi="Minion Pro"/>
          <w:sz w:val="24"/>
          <w:szCs w:val="24"/>
          <w:vertAlign w:val="superscript"/>
        </w:rPr>
        <w:t>15-16,19</w:t>
      </w:r>
      <w:r w:rsidR="00DA2DBF" w:rsidRPr="001F4A02">
        <w:rPr>
          <w:rFonts w:ascii="Minion Pro" w:hAnsi="Minion Pro"/>
          <w:sz w:val="24"/>
          <w:szCs w:val="24"/>
        </w:rPr>
        <w:t xml:space="preserve"> </w:t>
      </w:r>
      <w:r w:rsidR="00664E78" w:rsidRPr="001F4A02">
        <w:rPr>
          <w:rFonts w:ascii="Minion Pro" w:hAnsi="Minion Pro"/>
          <w:sz w:val="24"/>
          <w:szCs w:val="24"/>
        </w:rPr>
        <w:t xml:space="preserve">Havlıcan </w:t>
      </w:r>
      <w:proofErr w:type="spellStart"/>
      <w:r w:rsidR="00664E78" w:rsidRPr="001F4A02">
        <w:rPr>
          <w:rFonts w:ascii="Minion Pro" w:hAnsi="Minion Pro"/>
          <w:sz w:val="24"/>
          <w:szCs w:val="24"/>
        </w:rPr>
        <w:t>rizomları</w:t>
      </w:r>
      <w:proofErr w:type="spellEnd"/>
      <w:r w:rsidR="00664E78" w:rsidRPr="001F4A02">
        <w:rPr>
          <w:rFonts w:ascii="Minion Pro" w:hAnsi="Minion Pro"/>
          <w:sz w:val="24"/>
          <w:szCs w:val="24"/>
        </w:rPr>
        <w:t xml:space="preserve"> üzerinde yapılan farmakolojik ve kimyasal incelemelerde önemli üç kimyasal bileşenden </w:t>
      </w:r>
      <w:proofErr w:type="spellStart"/>
      <w:r w:rsidR="00664E78" w:rsidRPr="001F4A02">
        <w:rPr>
          <w:rFonts w:ascii="Minion Pro" w:hAnsi="Minion Pro"/>
          <w:sz w:val="24"/>
          <w:szCs w:val="24"/>
        </w:rPr>
        <w:t>sözedilmektedir</w:t>
      </w:r>
      <w:proofErr w:type="spellEnd"/>
      <w:r w:rsidR="00664E78" w:rsidRPr="001F4A02">
        <w:rPr>
          <w:rFonts w:ascii="Minion Pro" w:hAnsi="Minion Pro"/>
          <w:sz w:val="24"/>
          <w:szCs w:val="24"/>
        </w:rPr>
        <w:t xml:space="preserve">: </w:t>
      </w:r>
      <w:proofErr w:type="spellStart"/>
      <w:r w:rsidR="00664E78" w:rsidRPr="001F4A02">
        <w:rPr>
          <w:rFonts w:ascii="Minion Pro" w:hAnsi="Minion Pro"/>
          <w:sz w:val="24"/>
          <w:szCs w:val="24"/>
        </w:rPr>
        <w:t>flavonoidler</w:t>
      </w:r>
      <w:proofErr w:type="spellEnd"/>
      <w:r w:rsidR="00664E78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664E78" w:rsidRPr="001F4A02">
        <w:rPr>
          <w:rFonts w:ascii="Minion Pro" w:hAnsi="Minion Pro"/>
          <w:sz w:val="24"/>
          <w:szCs w:val="24"/>
        </w:rPr>
        <w:t>glikozidler</w:t>
      </w:r>
      <w:proofErr w:type="spellEnd"/>
      <w:r w:rsidR="00664E78" w:rsidRPr="001F4A02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664E78" w:rsidRPr="001F4A02">
        <w:rPr>
          <w:rFonts w:ascii="Minion Pro" w:hAnsi="Minion Pro"/>
          <w:sz w:val="24"/>
          <w:szCs w:val="24"/>
        </w:rPr>
        <w:t>diarilheptanoidler</w:t>
      </w:r>
      <w:proofErr w:type="spellEnd"/>
      <w:r w:rsidR="00664E78" w:rsidRPr="001F4A02">
        <w:rPr>
          <w:rFonts w:ascii="Minion Pro" w:hAnsi="Minion Pro"/>
          <w:sz w:val="24"/>
          <w:szCs w:val="24"/>
        </w:rPr>
        <w:t>.</w:t>
      </w:r>
      <w:r w:rsidR="00664E78" w:rsidRPr="001F4A02">
        <w:rPr>
          <w:rFonts w:ascii="Minion Pro" w:hAnsi="Minion Pro"/>
          <w:sz w:val="24"/>
          <w:szCs w:val="24"/>
          <w:vertAlign w:val="superscript"/>
        </w:rPr>
        <w:t>19</w:t>
      </w:r>
      <w:r w:rsidR="00664E78" w:rsidRPr="001F4A02">
        <w:rPr>
          <w:rFonts w:ascii="Minion Pro" w:hAnsi="Minion Pro"/>
          <w:sz w:val="24"/>
          <w:szCs w:val="24"/>
        </w:rPr>
        <w:t xml:space="preserve"> Örnek olarak</w:t>
      </w:r>
      <w:r w:rsidR="000F3B15">
        <w:rPr>
          <w:rFonts w:ascii="Minion Pro" w:hAnsi="Minion Pro" w:cstheme="minorHAnsi"/>
          <w:bCs/>
          <w:sz w:val="24"/>
          <w:szCs w:val="24"/>
        </w:rPr>
        <w:t xml:space="preserve"> 1,8-</w:t>
      </w:r>
      <w:proofErr w:type="spellStart"/>
      <w:r w:rsidR="000F3B15">
        <w:rPr>
          <w:rFonts w:ascii="Minion Pro" w:hAnsi="Minion Pro" w:cstheme="minorHAnsi"/>
          <w:bCs/>
          <w:sz w:val="24"/>
          <w:szCs w:val="24"/>
        </w:rPr>
        <w:t>si</w:t>
      </w:r>
      <w:r w:rsidR="00664E78" w:rsidRPr="001F4A02">
        <w:rPr>
          <w:rFonts w:ascii="Minion Pro" w:hAnsi="Minion Pro" w:cstheme="minorHAnsi"/>
          <w:bCs/>
          <w:sz w:val="24"/>
          <w:szCs w:val="24"/>
        </w:rPr>
        <w:t>neol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, metil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sinnamat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>, alfa-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kadinen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galangin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, 3-O-metil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galangin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kaempferid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alpinin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galangol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ve bazı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diarilheptanoidler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biyoaktif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bileşenler olarak öne çıkmaktadır.</w:t>
      </w:r>
      <w:r w:rsidR="00664E78" w:rsidRPr="001F4A02">
        <w:rPr>
          <w:rFonts w:ascii="Minion Pro" w:hAnsi="Minion Pro" w:cstheme="minorHAnsi"/>
          <w:bCs/>
          <w:sz w:val="24"/>
          <w:szCs w:val="24"/>
          <w:vertAlign w:val="superscript"/>
        </w:rPr>
        <w:t>13</w:t>
      </w:r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Bir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flavonoid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olan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galanginin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antiklastojenik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antimutajenik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antioksidatif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ve serbest radikal yok edici ve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metabolik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enzimleri modüle edici aktiviteleri bildirilmiştir. 3-O-metil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galangin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bileşeninin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pankreatik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lipazı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önleyici bir ajan olarak </w:t>
      </w:r>
      <w:proofErr w:type="spellStart"/>
      <w:r w:rsidR="00664E78" w:rsidRPr="001F4A02">
        <w:rPr>
          <w:rFonts w:ascii="Minion Pro" w:hAnsi="Minion Pro" w:cstheme="minorHAnsi"/>
          <w:bCs/>
          <w:sz w:val="24"/>
          <w:szCs w:val="24"/>
        </w:rPr>
        <w:t>hipolipidemik</w:t>
      </w:r>
      <w:proofErr w:type="spellEnd"/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etkisi bildirilmiştir.</w:t>
      </w:r>
      <w:r w:rsidR="00664E78" w:rsidRPr="001F4A02">
        <w:rPr>
          <w:rFonts w:ascii="Minion Pro" w:hAnsi="Minion Pro" w:cstheme="minorHAnsi"/>
          <w:bCs/>
          <w:sz w:val="24"/>
          <w:szCs w:val="24"/>
          <w:vertAlign w:val="superscript"/>
        </w:rPr>
        <w:t>13</w:t>
      </w:r>
      <w:r w:rsidR="00664E78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Diarilheptanoidlerin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;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antitrombotik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antitümör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antibakteriyel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, antioksidan,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antiproliferatif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antiemetik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,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antihepatotoksik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antienflamatuar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 etkilerinin olduğu bilinmektedir.</w:t>
      </w:r>
      <w:r w:rsidR="00006CC9" w:rsidRPr="001F4A02">
        <w:rPr>
          <w:rFonts w:ascii="Minion Pro" w:hAnsi="Minion Pro"/>
          <w:sz w:val="24"/>
          <w:szCs w:val="24"/>
          <w:vertAlign w:val="superscript"/>
        </w:rPr>
        <w:t>4,12</w:t>
      </w:r>
      <w:r w:rsidR="00006CC9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006CC9" w:rsidRPr="001F4A02">
        <w:rPr>
          <w:rFonts w:ascii="Minion Pro" w:hAnsi="Minion Pro"/>
          <w:sz w:val="24"/>
          <w:szCs w:val="24"/>
        </w:rPr>
        <w:t>Diarilheptanoidler</w:t>
      </w:r>
      <w:proofErr w:type="spellEnd"/>
      <w:r w:rsidR="00006CC9" w:rsidRPr="001F4A02">
        <w:rPr>
          <w:rFonts w:ascii="Minion Pro" w:hAnsi="Minion Pro"/>
          <w:sz w:val="24"/>
          <w:szCs w:val="24"/>
        </w:rPr>
        <w:t xml:space="preserve"> bileşenlerinin mide ülserinden soru</w:t>
      </w:r>
      <w:r w:rsidR="00006CC9" w:rsidRPr="001F4A02">
        <w:rPr>
          <w:rFonts w:ascii="Minion Pro" w:hAnsi="Minion Pro"/>
          <w:sz w:val="24"/>
          <w:szCs w:val="24"/>
        </w:rPr>
        <w:t>m</w:t>
      </w:r>
      <w:r w:rsidR="00006CC9" w:rsidRPr="001F4A02">
        <w:rPr>
          <w:rFonts w:ascii="Minion Pro" w:hAnsi="Minion Pro"/>
          <w:sz w:val="24"/>
          <w:szCs w:val="24"/>
        </w:rPr>
        <w:t>lu olan</w:t>
      </w:r>
      <w:r w:rsidR="00006CC9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006CC9" w:rsidRPr="001F4A02">
        <w:rPr>
          <w:rFonts w:ascii="Minion Pro" w:hAnsi="Minion Pro" w:cstheme="minorHAnsi"/>
          <w:bCs/>
          <w:i/>
          <w:sz w:val="24"/>
          <w:szCs w:val="24"/>
        </w:rPr>
        <w:t>Helicobacter</w:t>
      </w:r>
      <w:proofErr w:type="spellEnd"/>
      <w:r w:rsidR="00006CC9" w:rsidRPr="001F4A02">
        <w:rPr>
          <w:rFonts w:ascii="Minion Pro" w:hAnsi="Minion Pro" w:cstheme="minorHAnsi"/>
          <w:bCs/>
          <w:i/>
          <w:sz w:val="24"/>
          <w:szCs w:val="24"/>
        </w:rPr>
        <w:t xml:space="preserve"> </w:t>
      </w:r>
      <w:proofErr w:type="spellStart"/>
      <w:r w:rsidR="00006CC9" w:rsidRPr="001F4A02">
        <w:rPr>
          <w:rFonts w:ascii="Minion Pro" w:hAnsi="Minion Pro" w:cstheme="minorHAnsi"/>
          <w:bCs/>
          <w:i/>
          <w:sz w:val="24"/>
          <w:szCs w:val="24"/>
        </w:rPr>
        <w:t>pylori</w:t>
      </w:r>
      <w:r w:rsidR="00006CC9" w:rsidRPr="001F4A02">
        <w:rPr>
          <w:rFonts w:ascii="Minion Pro" w:hAnsi="Minion Pro" w:cstheme="minorHAnsi"/>
          <w:bCs/>
          <w:sz w:val="24"/>
          <w:szCs w:val="24"/>
        </w:rPr>
        <w:t>'ye</w:t>
      </w:r>
      <w:proofErr w:type="spellEnd"/>
      <w:r w:rsidR="00006CC9" w:rsidRPr="001F4A02">
        <w:rPr>
          <w:rFonts w:ascii="Minion Pro" w:hAnsi="Minion Pro" w:cstheme="minorHAnsi"/>
          <w:bCs/>
          <w:sz w:val="24"/>
          <w:szCs w:val="24"/>
        </w:rPr>
        <w:t xml:space="preserve"> karşı güçlü </w:t>
      </w:r>
      <w:proofErr w:type="spellStart"/>
      <w:r w:rsidR="00006CC9" w:rsidRPr="001F4A02">
        <w:rPr>
          <w:rFonts w:ascii="Minion Pro" w:hAnsi="Minion Pro" w:cstheme="minorHAnsi"/>
          <w:bCs/>
          <w:sz w:val="24"/>
          <w:szCs w:val="24"/>
        </w:rPr>
        <w:t>antibakteriyel</w:t>
      </w:r>
      <w:proofErr w:type="spellEnd"/>
      <w:r w:rsidR="00006CC9" w:rsidRPr="001F4A02">
        <w:rPr>
          <w:rFonts w:ascii="Minion Pro" w:hAnsi="Minion Pro" w:cstheme="minorHAnsi"/>
          <w:bCs/>
          <w:sz w:val="24"/>
          <w:szCs w:val="24"/>
        </w:rPr>
        <w:t xml:space="preserve"> etkiye sahip olduğu gösterilmiştir.</w:t>
      </w:r>
      <w:r w:rsidR="00006CC9" w:rsidRPr="001F4A02">
        <w:rPr>
          <w:rFonts w:ascii="Minion Pro" w:hAnsi="Minion Pro" w:cstheme="minorHAnsi"/>
          <w:bCs/>
          <w:sz w:val="24"/>
          <w:szCs w:val="24"/>
          <w:vertAlign w:val="superscript"/>
        </w:rPr>
        <w:t>4</w:t>
      </w:r>
      <w:r w:rsidR="00006CC9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057032" w:rsidRPr="001F4A02">
        <w:rPr>
          <w:rFonts w:ascii="Minion Pro" w:hAnsi="Minion Pro"/>
          <w:sz w:val="24"/>
          <w:szCs w:val="24"/>
        </w:rPr>
        <w:t>Galangin</w:t>
      </w:r>
      <w:proofErr w:type="spellEnd"/>
      <w:r w:rsidR="00057032" w:rsidRPr="001F4A02">
        <w:rPr>
          <w:rFonts w:ascii="Minion Pro" w:hAnsi="Minion Pro"/>
          <w:sz w:val="24"/>
          <w:szCs w:val="24"/>
        </w:rPr>
        <w:t xml:space="preserve"> </w:t>
      </w:r>
      <w:proofErr w:type="spellStart"/>
      <w:r w:rsidR="00057032" w:rsidRPr="001F4A02">
        <w:rPr>
          <w:rFonts w:ascii="Minion Pro" w:hAnsi="Minion Pro"/>
          <w:sz w:val="24"/>
          <w:szCs w:val="24"/>
        </w:rPr>
        <w:t>flavonoid</w:t>
      </w:r>
      <w:proofErr w:type="spellEnd"/>
      <w:r w:rsidR="00057032" w:rsidRPr="001F4A02">
        <w:rPr>
          <w:rFonts w:ascii="Minion Pro" w:hAnsi="Minion Pro"/>
          <w:sz w:val="24"/>
          <w:szCs w:val="24"/>
        </w:rPr>
        <w:t xml:space="preserve"> bileşeninin </w:t>
      </w:r>
      <w:proofErr w:type="spellStart"/>
      <w:r w:rsidR="00057032" w:rsidRPr="001F4A02">
        <w:rPr>
          <w:rFonts w:ascii="Minion Pro" w:hAnsi="Minion Pro"/>
          <w:sz w:val="24"/>
          <w:szCs w:val="24"/>
        </w:rPr>
        <w:t>kuersetin</w:t>
      </w:r>
      <w:proofErr w:type="spellEnd"/>
      <w:r w:rsidR="00057032" w:rsidRPr="001F4A02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057032" w:rsidRPr="001F4A02">
        <w:rPr>
          <w:rFonts w:ascii="Minion Pro" w:hAnsi="Minion Pro"/>
          <w:sz w:val="24"/>
          <w:szCs w:val="24"/>
        </w:rPr>
        <w:t>baikalin</w:t>
      </w:r>
      <w:proofErr w:type="spellEnd"/>
      <w:r w:rsidR="00057032" w:rsidRPr="001F4A02">
        <w:rPr>
          <w:rFonts w:ascii="Minion Pro" w:hAnsi="Minion Pro"/>
          <w:sz w:val="24"/>
          <w:szCs w:val="24"/>
        </w:rPr>
        <w:t xml:space="preserve"> gibi diğer </w:t>
      </w:r>
      <w:proofErr w:type="spellStart"/>
      <w:r w:rsidR="00057032" w:rsidRPr="001F4A02">
        <w:rPr>
          <w:rFonts w:ascii="Minion Pro" w:hAnsi="Minion Pro"/>
          <w:sz w:val="24"/>
          <w:szCs w:val="24"/>
        </w:rPr>
        <w:t>flavonoidlerle</w:t>
      </w:r>
      <w:proofErr w:type="spellEnd"/>
      <w:r w:rsidR="00057032" w:rsidRPr="001F4A02">
        <w:rPr>
          <w:rFonts w:ascii="Minion Pro" w:hAnsi="Minion Pro"/>
          <w:sz w:val="24"/>
          <w:szCs w:val="24"/>
        </w:rPr>
        <w:t xml:space="preserve"> birlikte beta-</w:t>
      </w:r>
      <w:proofErr w:type="spellStart"/>
      <w:r w:rsidR="00057032" w:rsidRPr="001F4A02">
        <w:rPr>
          <w:rFonts w:ascii="Minion Pro" w:hAnsi="Minion Pro"/>
          <w:sz w:val="24"/>
          <w:szCs w:val="24"/>
        </w:rPr>
        <w:t>laktam</w:t>
      </w:r>
      <w:proofErr w:type="spellEnd"/>
      <w:r w:rsidR="00057032" w:rsidRPr="001F4A02">
        <w:rPr>
          <w:rFonts w:ascii="Minion Pro" w:hAnsi="Minion Pro"/>
          <w:sz w:val="24"/>
          <w:szCs w:val="24"/>
        </w:rPr>
        <w:t xml:space="preserve">-dirençli </w:t>
      </w:r>
      <w:r w:rsidR="00057032" w:rsidRPr="001F4A02">
        <w:rPr>
          <w:rFonts w:ascii="Minion Pro" w:hAnsi="Minion Pro"/>
          <w:i/>
          <w:sz w:val="24"/>
          <w:szCs w:val="24"/>
        </w:rPr>
        <w:t>S</w:t>
      </w:r>
      <w:r w:rsidR="00057032" w:rsidRPr="001F4A02">
        <w:rPr>
          <w:rFonts w:ascii="Minion Pro" w:hAnsi="Minion Pro"/>
          <w:sz w:val="24"/>
          <w:szCs w:val="24"/>
        </w:rPr>
        <w:t xml:space="preserve">. </w:t>
      </w:r>
      <w:proofErr w:type="spellStart"/>
      <w:r w:rsidR="00057032" w:rsidRPr="001F4A02">
        <w:rPr>
          <w:rFonts w:ascii="Minion Pro" w:hAnsi="Minion Pro"/>
          <w:i/>
          <w:sz w:val="24"/>
          <w:szCs w:val="24"/>
        </w:rPr>
        <w:t>aureus</w:t>
      </w:r>
      <w:proofErr w:type="spellEnd"/>
      <w:r w:rsidR="00057032" w:rsidRPr="001F4A02">
        <w:rPr>
          <w:rFonts w:ascii="Minion Pro" w:hAnsi="Minion Pro"/>
          <w:sz w:val="24"/>
          <w:szCs w:val="24"/>
        </w:rPr>
        <w:t xml:space="preserve"> bakterisine karşı in </w:t>
      </w:r>
      <w:proofErr w:type="spellStart"/>
      <w:r w:rsidR="00057032" w:rsidRPr="001F4A02">
        <w:rPr>
          <w:rFonts w:ascii="Minion Pro" w:hAnsi="Minion Pro"/>
          <w:sz w:val="24"/>
          <w:szCs w:val="24"/>
        </w:rPr>
        <w:t>vitro</w:t>
      </w:r>
      <w:proofErr w:type="spellEnd"/>
      <w:r w:rsidR="00057032" w:rsidRPr="001F4A02">
        <w:rPr>
          <w:rFonts w:ascii="Minion Pro" w:hAnsi="Minion Pro"/>
          <w:sz w:val="24"/>
          <w:szCs w:val="24"/>
        </w:rPr>
        <w:t xml:space="preserve"> etkili olduğu gösterilmiştir.</w:t>
      </w:r>
      <w:r w:rsidR="00057032" w:rsidRPr="001F4A02">
        <w:rPr>
          <w:rFonts w:ascii="Minion Pro" w:hAnsi="Minion Pro"/>
          <w:sz w:val="24"/>
          <w:szCs w:val="24"/>
          <w:vertAlign w:val="superscript"/>
        </w:rPr>
        <w:t>19</w:t>
      </w:r>
      <w:r w:rsidR="00057032" w:rsidRPr="001F4A02">
        <w:rPr>
          <w:rFonts w:ascii="Minion Pro" w:hAnsi="Minion Pro"/>
          <w:sz w:val="24"/>
          <w:szCs w:val="24"/>
        </w:rPr>
        <w:t xml:space="preserve"> </w:t>
      </w:r>
      <w:r w:rsidR="00057032" w:rsidRPr="001F4A02">
        <w:rPr>
          <w:rFonts w:ascii="Minion Pro" w:hAnsi="Minion Pro" w:cstheme="minorHAnsi"/>
          <w:bCs/>
          <w:sz w:val="24"/>
          <w:szCs w:val="24"/>
        </w:rPr>
        <w:t>7-</w:t>
      </w:r>
      <w:r w:rsidR="00BA5C58" w:rsidRPr="001F4A02">
        <w:rPr>
          <w:rFonts w:ascii="Minion Pro" w:hAnsi="Minion Pro" w:cstheme="minorHAnsi"/>
          <w:bCs/>
          <w:sz w:val="24"/>
          <w:szCs w:val="24"/>
        </w:rPr>
        <w:t>(3,4-</w:t>
      </w:r>
      <w:proofErr w:type="spellStart"/>
      <w:r w:rsidR="00BA5C58" w:rsidRPr="001F4A02">
        <w:rPr>
          <w:rFonts w:ascii="Minion Pro" w:hAnsi="Minion Pro" w:cstheme="minorHAnsi"/>
          <w:bCs/>
          <w:sz w:val="24"/>
          <w:szCs w:val="24"/>
        </w:rPr>
        <w:t>dihydroxyph</w:t>
      </w:r>
      <w:proofErr w:type="spellEnd"/>
      <w:r w:rsidR="00BA5C58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BA5C58" w:rsidRPr="001F4A02">
        <w:rPr>
          <w:rFonts w:ascii="Minion Pro" w:hAnsi="Minion Pro" w:cstheme="minorHAnsi"/>
          <w:bCs/>
          <w:sz w:val="24"/>
          <w:szCs w:val="24"/>
        </w:rPr>
        <w:t>enyl</w:t>
      </w:r>
      <w:proofErr w:type="spellEnd"/>
      <w:r w:rsidR="00BA5C58" w:rsidRPr="001F4A02">
        <w:rPr>
          <w:rFonts w:ascii="Minion Pro" w:hAnsi="Minion Pro" w:cstheme="minorHAnsi"/>
          <w:bCs/>
          <w:sz w:val="24"/>
          <w:szCs w:val="24"/>
        </w:rPr>
        <w:t>)-1- (</w:t>
      </w:r>
      <w:r w:rsidR="00057032" w:rsidRPr="001F4A02">
        <w:rPr>
          <w:rFonts w:ascii="Minion Pro" w:hAnsi="Minion Pro" w:cstheme="minorHAnsi"/>
          <w:bCs/>
          <w:sz w:val="24"/>
          <w:szCs w:val="24"/>
        </w:rPr>
        <w:t>4-</w:t>
      </w:r>
      <w:proofErr w:type="spellStart"/>
      <w:r w:rsidR="00057032" w:rsidRPr="001F4A02">
        <w:rPr>
          <w:rFonts w:ascii="Minion Pro" w:hAnsi="Minion Pro" w:cstheme="minorHAnsi"/>
          <w:bCs/>
          <w:sz w:val="24"/>
          <w:szCs w:val="24"/>
        </w:rPr>
        <w:t>hydroxy</w:t>
      </w:r>
      <w:proofErr w:type="spellEnd"/>
      <w:r w:rsidR="00057032" w:rsidRPr="001F4A02">
        <w:rPr>
          <w:rFonts w:ascii="Minion Pro" w:hAnsi="Minion Pro" w:cstheme="minorHAnsi"/>
          <w:bCs/>
          <w:sz w:val="24"/>
          <w:szCs w:val="24"/>
        </w:rPr>
        <w:t>-3-</w:t>
      </w:r>
      <w:proofErr w:type="spellStart"/>
      <w:r w:rsidR="00057032" w:rsidRPr="001F4A02">
        <w:rPr>
          <w:rFonts w:ascii="Minion Pro" w:hAnsi="Minion Pro" w:cstheme="minorHAnsi"/>
          <w:bCs/>
          <w:sz w:val="24"/>
          <w:szCs w:val="24"/>
        </w:rPr>
        <w:t>methoxyph</w:t>
      </w:r>
      <w:proofErr w:type="spellEnd"/>
      <w:r w:rsidR="00057032" w:rsidRPr="001F4A02">
        <w:rPr>
          <w:rFonts w:ascii="Minion Pro" w:hAnsi="Minion Pro" w:cstheme="minorHAnsi"/>
          <w:bCs/>
          <w:sz w:val="24"/>
          <w:szCs w:val="24"/>
        </w:rPr>
        <w:t xml:space="preserve"> en </w:t>
      </w:r>
      <w:proofErr w:type="spellStart"/>
      <w:r w:rsidR="00057032" w:rsidRPr="001F4A02">
        <w:rPr>
          <w:rFonts w:ascii="Minion Pro" w:hAnsi="Minion Pro" w:cstheme="minorHAnsi"/>
          <w:bCs/>
          <w:sz w:val="24"/>
          <w:szCs w:val="24"/>
        </w:rPr>
        <w:t>yl</w:t>
      </w:r>
      <w:proofErr w:type="spellEnd"/>
      <w:r w:rsidR="00057032" w:rsidRPr="001F4A02">
        <w:rPr>
          <w:rFonts w:ascii="Minion Pro" w:hAnsi="Minion Pro" w:cstheme="minorHAnsi"/>
          <w:bCs/>
          <w:sz w:val="24"/>
          <w:szCs w:val="24"/>
        </w:rPr>
        <w:t>)-4-en-3-</w:t>
      </w:r>
      <w:proofErr w:type="spellStart"/>
      <w:r w:rsidR="00057032" w:rsidRPr="001F4A02">
        <w:rPr>
          <w:rFonts w:ascii="Minion Pro" w:hAnsi="Minion Pro" w:cstheme="minorHAnsi"/>
          <w:bCs/>
          <w:sz w:val="24"/>
          <w:szCs w:val="24"/>
        </w:rPr>
        <w:t>heptanon</w:t>
      </w:r>
      <w:proofErr w:type="spellEnd"/>
      <w:r w:rsidR="00057032" w:rsidRPr="001F4A02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057032" w:rsidRPr="001F4A02">
        <w:rPr>
          <w:rFonts w:ascii="Minion Pro" w:hAnsi="Minion Pro"/>
          <w:sz w:val="24"/>
          <w:szCs w:val="24"/>
        </w:rPr>
        <w:t>diarilheptanoid</w:t>
      </w:r>
      <w:proofErr w:type="spellEnd"/>
      <w:r w:rsidR="00057032" w:rsidRPr="001F4A02">
        <w:rPr>
          <w:rFonts w:ascii="Minion Pro" w:hAnsi="Minion Pro"/>
          <w:sz w:val="24"/>
          <w:szCs w:val="24"/>
        </w:rPr>
        <w:t xml:space="preserve"> bil</w:t>
      </w:r>
      <w:r w:rsidR="00057032" w:rsidRPr="001F4A02">
        <w:rPr>
          <w:rFonts w:ascii="Minion Pro" w:hAnsi="Minion Pro"/>
          <w:sz w:val="24"/>
          <w:szCs w:val="24"/>
        </w:rPr>
        <w:t>e</w:t>
      </w:r>
      <w:r w:rsidR="00057032" w:rsidRPr="001F4A02">
        <w:rPr>
          <w:rFonts w:ascii="Minion Pro" w:hAnsi="Minion Pro"/>
          <w:sz w:val="24"/>
          <w:szCs w:val="24"/>
        </w:rPr>
        <w:t xml:space="preserve">şeninin </w:t>
      </w:r>
      <w:r w:rsidR="00057032" w:rsidRPr="001F4A02">
        <w:rPr>
          <w:rFonts w:ascii="Minion Pro" w:hAnsi="Minion Pro" w:cstheme="minorHAnsi"/>
          <w:bCs/>
          <w:sz w:val="24"/>
          <w:szCs w:val="24"/>
        </w:rPr>
        <w:t xml:space="preserve">HepG2, MCF-7 ve SF-268 gibi </w:t>
      </w:r>
      <w:r w:rsidR="00057032" w:rsidRPr="001F4A02">
        <w:rPr>
          <w:rFonts w:ascii="Minion Pro" w:hAnsi="Minion Pro"/>
          <w:sz w:val="24"/>
          <w:szCs w:val="24"/>
        </w:rPr>
        <w:t xml:space="preserve">insan tümör hücrelerine karşı </w:t>
      </w:r>
      <w:proofErr w:type="spellStart"/>
      <w:r w:rsidR="00057032" w:rsidRPr="001F4A02">
        <w:rPr>
          <w:rFonts w:ascii="Minion Pro" w:hAnsi="Minion Pro"/>
          <w:sz w:val="24"/>
          <w:szCs w:val="24"/>
        </w:rPr>
        <w:t>sitotoksik</w:t>
      </w:r>
      <w:proofErr w:type="spellEnd"/>
      <w:r w:rsidR="00057032" w:rsidRPr="001F4A02">
        <w:rPr>
          <w:rFonts w:ascii="Minion Pro" w:hAnsi="Minion Pro"/>
          <w:sz w:val="24"/>
          <w:szCs w:val="24"/>
        </w:rPr>
        <w:t xml:space="preserve"> etkisi kanı</w:t>
      </w:r>
      <w:r w:rsidR="00057032" w:rsidRPr="001F4A02">
        <w:rPr>
          <w:rFonts w:ascii="Minion Pro" w:hAnsi="Minion Pro"/>
          <w:sz w:val="24"/>
          <w:szCs w:val="24"/>
        </w:rPr>
        <w:t>t</w:t>
      </w:r>
      <w:r w:rsidR="00057032" w:rsidRPr="001F4A02">
        <w:rPr>
          <w:rFonts w:ascii="Minion Pro" w:hAnsi="Minion Pro"/>
          <w:sz w:val="24"/>
          <w:szCs w:val="24"/>
        </w:rPr>
        <w:t>lanmıştır.</w:t>
      </w:r>
      <w:r w:rsidR="00057032" w:rsidRPr="001F4A02">
        <w:rPr>
          <w:rFonts w:ascii="Minion Pro" w:hAnsi="Minion Pro"/>
          <w:sz w:val="24"/>
          <w:szCs w:val="24"/>
          <w:vertAlign w:val="superscript"/>
        </w:rPr>
        <w:t>12</w:t>
      </w:r>
      <w:r w:rsidR="00057032" w:rsidRPr="001F4A02">
        <w:rPr>
          <w:rFonts w:ascii="Minion Pro" w:hAnsi="Minion Pro"/>
          <w:sz w:val="24"/>
          <w:szCs w:val="24"/>
        </w:rPr>
        <w:t xml:space="preserve"> Havlıcan akut ve kronik arterit tedavisinde ve koruma amaçlı olarak kullanılabil</w:t>
      </w:r>
      <w:r w:rsidR="00057032" w:rsidRPr="001F4A02">
        <w:rPr>
          <w:rFonts w:ascii="Minion Pro" w:hAnsi="Minion Pro"/>
          <w:sz w:val="24"/>
          <w:szCs w:val="24"/>
        </w:rPr>
        <w:t>e</w:t>
      </w:r>
      <w:r w:rsidR="00057032" w:rsidRPr="001F4A02">
        <w:rPr>
          <w:rFonts w:ascii="Minion Pro" w:hAnsi="Minion Pro"/>
          <w:sz w:val="24"/>
          <w:szCs w:val="24"/>
        </w:rPr>
        <w:t>ceği sıçanlar üzerinde yapılan deneylerde gösterilmiştir.</w:t>
      </w:r>
      <w:r w:rsidR="00057032" w:rsidRPr="001F4A02">
        <w:rPr>
          <w:rFonts w:ascii="Minion Pro" w:hAnsi="Minion Pro"/>
          <w:sz w:val="24"/>
          <w:szCs w:val="24"/>
          <w:vertAlign w:val="superscript"/>
        </w:rPr>
        <w:t>8</w:t>
      </w:r>
      <w:r w:rsidR="00057032" w:rsidRPr="001F4A02">
        <w:rPr>
          <w:rFonts w:ascii="Minion Pro" w:hAnsi="Minion Pro"/>
          <w:sz w:val="24"/>
          <w:szCs w:val="24"/>
        </w:rPr>
        <w:t xml:space="preserve"> </w:t>
      </w:r>
    </w:p>
    <w:p w:rsidR="00EE3C95" w:rsidRPr="001F4A02" w:rsidRDefault="00EE3C95" w:rsidP="00BA5C58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016031" w:rsidRPr="001F4A02" w:rsidRDefault="00016031" w:rsidP="00016031">
      <w:pPr>
        <w:pStyle w:val="AralkYok"/>
        <w:jc w:val="both"/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</w:pPr>
      <w:r w:rsidRPr="001F4A02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 xml:space="preserve">Yan Etki, </w:t>
      </w:r>
      <w:proofErr w:type="spellStart"/>
      <w:r w:rsidRPr="001F4A02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>Kontraendikasyon</w:t>
      </w:r>
      <w:proofErr w:type="spellEnd"/>
      <w:r w:rsidRPr="001F4A02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 xml:space="preserve">, </w:t>
      </w:r>
      <w:proofErr w:type="spellStart"/>
      <w:r w:rsidRPr="001F4A02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>Toksisite</w:t>
      </w:r>
      <w:proofErr w:type="spellEnd"/>
      <w:r w:rsidRPr="001F4A02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 xml:space="preserve"> ve İlaç Etkileşimleri</w:t>
      </w:r>
    </w:p>
    <w:p w:rsidR="00016031" w:rsidRPr="001F4A02" w:rsidRDefault="00016031" w:rsidP="00016031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Havlıcan güvenli bir bitkidir. Bilimsel literatürde herhangi bir </w:t>
      </w:r>
      <w:proofErr w:type="spellStart"/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</w:t>
      </w:r>
      <w:proofErr w:type="spellEnd"/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yan etki veya </w:t>
      </w:r>
      <w:proofErr w:type="spellStart"/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>toksik</w:t>
      </w:r>
      <w:proofErr w:type="spellEnd"/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etki belirtilmemektedir.</w:t>
      </w:r>
      <w:r w:rsidRPr="001F4A02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6</w:t>
      </w:r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Deneysel çalışmalar havlıcanın metabolizma tarafından çok iyi </w:t>
      </w:r>
      <w:proofErr w:type="spellStart"/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>tolere</w:t>
      </w:r>
      <w:proofErr w:type="spellEnd"/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edildiğini ortaya koymaktadır.</w:t>
      </w:r>
      <w:r w:rsidRPr="001F4A02">
        <w:rPr>
          <w:rFonts w:ascii="Minion Pro" w:hAnsi="Minion Pro"/>
          <w:sz w:val="24"/>
          <w:szCs w:val="24"/>
          <w:vertAlign w:val="superscript"/>
        </w:rPr>
        <w:t xml:space="preserve"> 3-4,10-11,15-16,19</w:t>
      </w:r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Hamileler, emzikli anneler ve küçük çocukların normal dozlarda tıbbi bitki olarak kullanımında yan etkisine dair herhangi bir b</w:t>
      </w:r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limsel veri bulunmamaktadır. </w:t>
      </w:r>
      <w:r w:rsidRPr="001F4A02">
        <w:rPr>
          <w:rFonts w:ascii="Minion Pro" w:hAnsi="Minion Pro"/>
          <w:sz w:val="24"/>
          <w:szCs w:val="24"/>
        </w:rPr>
        <w:t xml:space="preserve">Bununla birlikte </w:t>
      </w:r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>normal dozlarda gıda takviyesi olarak tüketi</w:t>
      </w:r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>l</w:t>
      </w:r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diğinde herhangi bir </w:t>
      </w:r>
      <w:proofErr w:type="spellStart"/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kontraendikasyonu</w:t>
      </w:r>
      <w:proofErr w:type="spellEnd"/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yan etkisi bildirilmemiştir. Havlıcanın bitki-ilaç etkileşimine dair literatür taramasında hiçbir bilgiye rastlanmamıştır.</w:t>
      </w:r>
      <w:r w:rsidRPr="001F4A02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6</w:t>
      </w:r>
      <w:r w:rsidRPr="001F4A02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Bitkinin besinlerle veya diğer tıbbi bitkilerle herhangi bir etkileşimi de bildirilmemiştir.</w:t>
      </w:r>
      <w:r w:rsidRPr="001F4A02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6</w:t>
      </w:r>
    </w:p>
    <w:p w:rsidR="00BA5C58" w:rsidRPr="001F4A02" w:rsidRDefault="00BA5C58" w:rsidP="00BA5C58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</w:p>
    <w:p w:rsidR="00283F52" w:rsidRPr="001F4A02" w:rsidRDefault="00283F52" w:rsidP="00283F52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  <w:r w:rsidRPr="001F4A02">
        <w:rPr>
          <w:rFonts w:ascii="Minion Pro" w:hAnsi="Minion Pro" w:cstheme="minorHAnsi"/>
          <w:b/>
          <w:bCs/>
          <w:color w:val="0070C0"/>
          <w:sz w:val="24"/>
          <w:szCs w:val="24"/>
        </w:rPr>
        <w:t>Kaynakça:</w:t>
      </w:r>
    </w:p>
    <w:p w:rsidR="00283F52" w:rsidRPr="001F4A02" w:rsidRDefault="00283F52" w:rsidP="00283F52">
      <w:pPr>
        <w:pStyle w:val="AralkYok"/>
        <w:jc w:val="both"/>
        <w:rPr>
          <w:rFonts w:ascii="Minion Pro" w:hAnsi="Minion Pro"/>
        </w:rPr>
      </w:pPr>
    </w:p>
    <w:p w:rsidR="00283F52" w:rsidRPr="001F4A02" w:rsidRDefault="00283F52" w:rsidP="00283F52">
      <w:pPr>
        <w:pStyle w:val="AralkYok"/>
        <w:numPr>
          <w:ilvl w:val="0"/>
          <w:numId w:val="4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Nuntawong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N &amp;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Suksamrarn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A (2008).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Chemical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constituents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the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rhizomes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Alpinia</w:t>
      </w:r>
      <w:proofErr w:type="spellEnd"/>
      <w:r w:rsidRPr="001F4A02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malaccensis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Biochemical</w:t>
      </w:r>
      <w:proofErr w:type="spellEnd"/>
      <w:r w:rsidRPr="001F4A02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Systematics</w:t>
      </w:r>
      <w:proofErr w:type="spellEnd"/>
      <w:r w:rsidRPr="001F4A02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and</w:t>
      </w:r>
      <w:proofErr w:type="spellEnd"/>
      <w:r w:rsidRPr="001F4A02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Ecology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36: 661-664.</w:t>
      </w:r>
    </w:p>
    <w:p w:rsidR="002F52ED" w:rsidRPr="001F4A02" w:rsidRDefault="002F52ED" w:rsidP="00283F52">
      <w:pPr>
        <w:pStyle w:val="AralkYok"/>
        <w:numPr>
          <w:ilvl w:val="0"/>
          <w:numId w:val="4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lastRenderedPageBreak/>
        <w:t>Hema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PS &amp;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Nair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MS (2009).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Flavonoids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and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other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constituents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from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the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rhizoms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Alpinia</w:t>
      </w:r>
      <w:proofErr w:type="spellEnd"/>
      <w:r w:rsidRPr="001F4A02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calcarata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Biochemical</w:t>
      </w:r>
      <w:proofErr w:type="spellEnd"/>
      <w:r w:rsidRPr="001F4A02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Systematics</w:t>
      </w:r>
      <w:proofErr w:type="spellEnd"/>
      <w:r w:rsidRPr="001F4A02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and</w:t>
      </w:r>
      <w:proofErr w:type="spellEnd"/>
      <w:r w:rsidRPr="001F4A02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Ecology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37: 52-54.</w:t>
      </w:r>
    </w:p>
    <w:p w:rsidR="002F52ED" w:rsidRPr="001F4A02" w:rsidRDefault="006D001E" w:rsidP="002F52ED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Subramanian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K et al. (2009).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Tackling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multiple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antibiotic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resistance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in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enteropathogenic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/>
          <w:iCs/>
          <w:sz w:val="20"/>
          <w:szCs w:val="20"/>
        </w:rPr>
        <w:t>Escherichia</w:t>
      </w:r>
      <w:proofErr w:type="spellEnd"/>
      <w:r w:rsidR="002F52ED"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/>
          <w:iCs/>
          <w:sz w:val="20"/>
          <w:szCs w:val="20"/>
        </w:rPr>
        <w:t>coli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(EPEC)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clinical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isolates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: a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diarylheptanoid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from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="002F52ED"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shows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promising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antibacterial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and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immunomodulatory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activity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against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EPEC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and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its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lipopolysaccharide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>-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induced</w:t>
      </w:r>
      <w:proofErr w:type="spellEnd"/>
      <w:r w:rsidR="002F52ED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F52ED" w:rsidRPr="001F4A02">
        <w:rPr>
          <w:rFonts w:ascii="Minion Pro" w:hAnsi="Minion Pro"/>
          <w:bCs/>
          <w:iCs/>
          <w:sz w:val="20"/>
          <w:szCs w:val="20"/>
        </w:rPr>
        <w:t>inflammation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International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Journal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Antimicrobial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Agents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33: 244-250.</w:t>
      </w:r>
    </w:p>
    <w:p w:rsidR="002F52ED" w:rsidRPr="001F4A02" w:rsidRDefault="006D001E" w:rsidP="00283F52">
      <w:pPr>
        <w:pStyle w:val="AralkYok"/>
        <w:numPr>
          <w:ilvl w:val="0"/>
          <w:numId w:val="4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Zhang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BB et al. (2010).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Three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new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antibacterial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active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diarylheptanoids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sz w:val="20"/>
          <w:szCs w:val="20"/>
        </w:rPr>
        <w:t>from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Alpinia</w:t>
      </w:r>
      <w:proofErr w:type="spellEnd"/>
      <w:r w:rsidRPr="001F4A02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officinarum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 w:cstheme="minorHAnsi"/>
          <w:bCs/>
          <w:i/>
          <w:sz w:val="20"/>
          <w:szCs w:val="20"/>
        </w:rPr>
        <w:t>Fitoterapia</w:t>
      </w:r>
      <w:proofErr w:type="spellEnd"/>
      <w:r w:rsidRPr="001F4A02">
        <w:rPr>
          <w:rFonts w:ascii="Minion Pro" w:hAnsi="Minion Pro" w:cstheme="minorHAnsi"/>
          <w:bCs/>
          <w:sz w:val="20"/>
          <w:szCs w:val="20"/>
        </w:rPr>
        <w:t xml:space="preserve"> 81: 948-952.</w:t>
      </w:r>
    </w:p>
    <w:p w:rsidR="00283F52" w:rsidRPr="001F4A02" w:rsidRDefault="00283F52" w:rsidP="00283F52">
      <w:pPr>
        <w:pStyle w:val="AralkYok"/>
        <w:numPr>
          <w:ilvl w:val="0"/>
          <w:numId w:val="4"/>
        </w:numPr>
        <w:rPr>
          <w:rFonts w:ascii="Minion Pro" w:hAnsi="Minion Pro" w:cstheme="minorHAnsi"/>
          <w:b/>
          <w:bCs/>
          <w:color w:val="0070C0"/>
          <w:sz w:val="20"/>
          <w:szCs w:val="20"/>
        </w:rPr>
      </w:pPr>
      <w:proofErr w:type="spellStart"/>
      <w:r w:rsidRPr="001F4A02">
        <w:rPr>
          <w:rFonts w:ascii="Minion Pro" w:hAnsi="Minion Pro"/>
          <w:i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/>
          <w:sz w:val="20"/>
          <w:szCs w:val="20"/>
        </w:rPr>
        <w:t>Wikipedia</w:t>
      </w:r>
      <w:proofErr w:type="spellEnd"/>
      <w:r w:rsidRPr="001F4A02">
        <w:rPr>
          <w:rFonts w:ascii="Minion Pro" w:hAnsi="Minion Pro"/>
          <w:sz w:val="20"/>
          <w:szCs w:val="20"/>
        </w:rPr>
        <w:t xml:space="preserve">. </w:t>
      </w:r>
      <w:hyperlink r:id="rId5" w:history="1">
        <w:r w:rsidRPr="001F4A02">
          <w:rPr>
            <w:rStyle w:val="Kpr"/>
            <w:rFonts w:ascii="Minion Pro" w:hAnsi="Minion Pro"/>
            <w:sz w:val="20"/>
            <w:szCs w:val="20"/>
          </w:rPr>
          <w:t>http://en.wikipedia.org/wiki/Alpinia</w:t>
        </w:r>
      </w:hyperlink>
      <w:r w:rsidRPr="001F4A02">
        <w:rPr>
          <w:rFonts w:ascii="Minion Pro" w:hAnsi="Minion Pro"/>
          <w:sz w:val="20"/>
          <w:szCs w:val="20"/>
        </w:rPr>
        <w:t>. Erişim: 11.06.2011.</w:t>
      </w:r>
    </w:p>
    <w:p w:rsidR="00283F52" w:rsidRPr="001F4A02" w:rsidRDefault="00283F52" w:rsidP="008D25B7">
      <w:pPr>
        <w:pStyle w:val="AralkYok"/>
        <w:numPr>
          <w:ilvl w:val="0"/>
          <w:numId w:val="4"/>
        </w:numPr>
        <w:rPr>
          <w:rFonts w:ascii="Minion Pro" w:hAnsi="Minion Pro" w:cstheme="minorHAnsi"/>
          <w:b/>
          <w:bCs/>
          <w:color w:val="0070C0"/>
          <w:sz w:val="20"/>
          <w:szCs w:val="20"/>
        </w:rPr>
      </w:pPr>
      <w:proofErr w:type="spellStart"/>
      <w:r w:rsidRPr="001F4A02">
        <w:rPr>
          <w:rFonts w:ascii="Minion Pro" w:hAnsi="Minion Pro" w:cs="Times New Roman"/>
          <w:sz w:val="20"/>
          <w:szCs w:val="20"/>
        </w:rPr>
        <w:t>Gruenwald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 J et al. (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.) (2000). </w:t>
      </w:r>
      <w:r w:rsidRPr="001F4A02">
        <w:rPr>
          <w:rFonts w:ascii="Minion Pro" w:hAnsi="Minion Pro" w:cs="Times New Roman"/>
          <w:i/>
          <w:sz w:val="20"/>
          <w:szCs w:val="20"/>
        </w:rPr>
        <w:t xml:space="preserve">PDR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for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Montvale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Medical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Economics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Company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>.</w:t>
      </w:r>
    </w:p>
    <w:p w:rsidR="008D25B7" w:rsidRPr="001F4A02" w:rsidRDefault="008D25B7" w:rsidP="008D25B7">
      <w:pPr>
        <w:pStyle w:val="AralkYok"/>
        <w:numPr>
          <w:ilvl w:val="0"/>
          <w:numId w:val="4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1F4A02">
        <w:rPr>
          <w:rFonts w:ascii="Minion Pro" w:hAnsi="Minion Pro" w:cs="Times New Roman"/>
          <w:sz w:val="20"/>
          <w:szCs w:val="20"/>
        </w:rPr>
        <w:t>Khan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 IA &amp;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Abourashed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 EA (2010).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Leung’s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Encyclopedia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Common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Ingredients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used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in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Food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Drugs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Cosmetics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,  John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Wiley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 &amp;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Sons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.,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Hoboken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>, New Jersey.</w:t>
      </w:r>
    </w:p>
    <w:p w:rsidR="00186F87" w:rsidRPr="001F4A02" w:rsidRDefault="00B367A4" w:rsidP="00186F87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r w:rsidRPr="001F4A02">
        <w:rPr>
          <w:rFonts w:ascii="Minion Pro" w:hAnsi="Minion Pro"/>
          <w:bCs/>
          <w:iCs/>
          <w:sz w:val="20"/>
          <w:szCs w:val="20"/>
        </w:rPr>
        <w:t>L</w:t>
      </w:r>
      <w:r w:rsidR="00185249" w:rsidRPr="001F4A02">
        <w:rPr>
          <w:rFonts w:ascii="Minion Pro" w:hAnsi="Minion Pro"/>
          <w:bCs/>
          <w:iCs/>
          <w:sz w:val="20"/>
          <w:szCs w:val="20"/>
        </w:rPr>
        <w:t xml:space="preserve">ee JS et al. (2009). </w:t>
      </w:r>
      <w:r w:rsidR="002E72A3" w:rsidRPr="001F4A02">
        <w:rPr>
          <w:rFonts w:ascii="Minion Pro" w:hAnsi="Minion Pro"/>
          <w:bCs/>
          <w:iCs/>
          <w:sz w:val="20"/>
          <w:szCs w:val="20"/>
        </w:rPr>
        <w:t>Anti-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inflammatory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>, anti-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nociceptive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, 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and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 anti-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psychiatric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effects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by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the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rhizomes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="002E72A3"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="002E72A3"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="002E72A3"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 on 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complete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Freund’s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adjuvant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>-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induced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arthritis</w:t>
      </w:r>
      <w:proofErr w:type="spellEnd"/>
      <w:r w:rsidR="002E72A3" w:rsidRPr="001F4A02">
        <w:rPr>
          <w:rFonts w:ascii="Minion Pro" w:hAnsi="Minion Pro"/>
          <w:bCs/>
          <w:iCs/>
          <w:sz w:val="20"/>
          <w:szCs w:val="20"/>
        </w:rPr>
        <w:t xml:space="preserve"> in </w:t>
      </w:r>
      <w:proofErr w:type="spellStart"/>
      <w:r w:rsidR="002E72A3" w:rsidRPr="001F4A02">
        <w:rPr>
          <w:rFonts w:ascii="Minion Pro" w:hAnsi="Minion Pro"/>
          <w:bCs/>
          <w:iCs/>
          <w:sz w:val="20"/>
          <w:szCs w:val="20"/>
        </w:rPr>
        <w:t>rats</w:t>
      </w:r>
      <w:proofErr w:type="spellEnd"/>
      <w:r w:rsidR="00185249" w:rsidRPr="001F4A02">
        <w:rPr>
          <w:rFonts w:ascii="Minion Pro" w:hAnsi="Minion Pro"/>
          <w:bCs/>
          <w:iCs/>
          <w:sz w:val="20"/>
          <w:szCs w:val="20"/>
        </w:rPr>
        <w:t xml:space="preserve">. </w:t>
      </w:r>
      <w:proofErr w:type="spellStart"/>
      <w:r w:rsidR="00185249" w:rsidRPr="001F4A02">
        <w:rPr>
          <w:rFonts w:ascii="Minion Pro" w:hAnsi="Minion Pro"/>
          <w:bCs/>
          <w:i/>
          <w:iCs/>
          <w:sz w:val="20"/>
          <w:szCs w:val="20"/>
        </w:rPr>
        <w:t>Journal</w:t>
      </w:r>
      <w:proofErr w:type="spellEnd"/>
      <w:r w:rsidR="00185249" w:rsidRPr="001F4A02">
        <w:rPr>
          <w:rFonts w:ascii="Minion Pro" w:hAnsi="Minion Pro"/>
          <w:bCs/>
          <w:i/>
          <w:iCs/>
          <w:sz w:val="20"/>
          <w:szCs w:val="20"/>
        </w:rPr>
        <w:t xml:space="preserve"> of </w:t>
      </w:r>
      <w:proofErr w:type="spellStart"/>
      <w:r w:rsidR="00185249" w:rsidRPr="001F4A02">
        <w:rPr>
          <w:rFonts w:ascii="Minion Pro" w:hAnsi="Minion Pro"/>
          <w:bCs/>
          <w:i/>
          <w:iCs/>
          <w:sz w:val="20"/>
          <w:szCs w:val="20"/>
        </w:rPr>
        <w:t>Ethnopharmacology</w:t>
      </w:r>
      <w:proofErr w:type="spellEnd"/>
      <w:r w:rsidR="00185249" w:rsidRPr="001F4A02">
        <w:rPr>
          <w:rFonts w:ascii="Minion Pro" w:hAnsi="Minion Pro"/>
          <w:bCs/>
          <w:iCs/>
          <w:sz w:val="20"/>
          <w:szCs w:val="20"/>
        </w:rPr>
        <w:t xml:space="preserve"> 126: 258-264.</w:t>
      </w:r>
    </w:p>
    <w:p w:rsidR="00792B99" w:rsidRPr="001F4A02" w:rsidRDefault="00186F87" w:rsidP="00792B99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Liu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D et al. (2012). A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novel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dimeric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diarylheptanoid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from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the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rhizomes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Chinese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Chemical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Letters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23: 189-192.</w:t>
      </w:r>
    </w:p>
    <w:p w:rsidR="00792B99" w:rsidRPr="001F4A02" w:rsidRDefault="00792B99" w:rsidP="00792B99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Ling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Z et al. (2010). A New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Diarylheptanoid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from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the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Rhizomes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Chinese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Journal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Natural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Medicines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8(4): 0241-0243.</w:t>
      </w:r>
    </w:p>
    <w:p w:rsidR="00792B99" w:rsidRPr="001F4A02" w:rsidRDefault="00792B99" w:rsidP="00792B99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Zhao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L et al. (2010). A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novel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diarylheptanoid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bearing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flavonol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moiety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from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the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rhizomes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Hance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Chinese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Chemical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Letters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21: 194-196.</w:t>
      </w:r>
    </w:p>
    <w:p w:rsidR="004F6656" w:rsidRPr="001F4A02" w:rsidRDefault="00792B99" w:rsidP="004F6656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r w:rsidRPr="001F4A02">
        <w:rPr>
          <w:rFonts w:ascii="Minion Pro" w:hAnsi="Minion Pro"/>
          <w:bCs/>
          <w:iCs/>
          <w:sz w:val="20"/>
          <w:szCs w:val="20"/>
        </w:rPr>
        <w:t xml:space="preserve">An N et al. (2008).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Diarylheptanoids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from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the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rhizomes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and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their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anticancer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activity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Fitoterapia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79: 27-31.</w:t>
      </w:r>
    </w:p>
    <w:p w:rsidR="004F6656" w:rsidRPr="001F4A02" w:rsidRDefault="004F6656" w:rsidP="004F6656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r w:rsidRPr="001F4A02">
        <w:rPr>
          <w:rFonts w:ascii="Minion Pro" w:hAnsi="Minion Pro"/>
          <w:bCs/>
          <w:iCs/>
          <w:sz w:val="20"/>
          <w:szCs w:val="20"/>
        </w:rPr>
        <w:t xml:space="preserve">Tao L et al. (2006). HPLC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analysis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bioactive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flavonoids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from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the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rhizome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. </w:t>
      </w:r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South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African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Journal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Botany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72: 163-166.</w:t>
      </w:r>
    </w:p>
    <w:p w:rsidR="004F6656" w:rsidRPr="001F4A02" w:rsidRDefault="004F6656" w:rsidP="004F6656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Matsuda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H et al. (2006).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Inhibitors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from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the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rhizomes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on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production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nitric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oxide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in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lipopolysaccharide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>-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activated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macrophages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and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the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structural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requirements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diarylheptanoids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for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the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activity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Bioorganic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&amp;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Medicinal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Chemistry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14: 138-142.</w:t>
      </w:r>
    </w:p>
    <w:p w:rsidR="00054AB3" w:rsidRPr="001F4A02" w:rsidRDefault="004F6656" w:rsidP="004F6656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Matsuda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H et al. (2009).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Melanogenesis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inhibitors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from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the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rhizomes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in B16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melanoma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cells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>.</w:t>
      </w:r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Bioorganic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&amp;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Medicinal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Chemistry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17: 6048-6053.</w:t>
      </w:r>
    </w:p>
    <w:p w:rsidR="00054AB3" w:rsidRPr="001F4A02" w:rsidRDefault="00054AB3" w:rsidP="00054AB3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r w:rsidRPr="001F4A02">
        <w:rPr>
          <w:rFonts w:ascii="Minion Pro" w:hAnsi="Minion Pro"/>
          <w:bCs/>
          <w:iCs/>
          <w:sz w:val="20"/>
          <w:szCs w:val="20"/>
        </w:rPr>
        <w:t xml:space="preserve">An N et al. (2010). New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diarylheptanoids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from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the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rhizome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Hance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Food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Chemistry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119: 513-517.</w:t>
      </w:r>
    </w:p>
    <w:p w:rsidR="00054AB3" w:rsidRPr="001F4A02" w:rsidRDefault="00054AB3" w:rsidP="00054AB3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r w:rsidRPr="001F4A02">
        <w:rPr>
          <w:rFonts w:ascii="Minion Pro" w:hAnsi="Minion Pro"/>
          <w:bCs/>
          <w:iCs/>
          <w:sz w:val="20"/>
          <w:szCs w:val="20"/>
        </w:rPr>
        <w:t xml:space="preserve">Fan G et al. (2007).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Platelet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>-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activating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factor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(PAF)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receptor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binding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antagonists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from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>.</w:t>
      </w:r>
      <w:r w:rsidRPr="001F4A02">
        <w:rPr>
          <w:rFonts w:ascii="Minion Pro" w:hAnsi="Minion Pro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Bioorganic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&amp;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Medicinal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Chemistry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Letters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17: 6720-6722. </w:t>
      </w:r>
    </w:p>
    <w:p w:rsidR="00AB15F1" w:rsidRPr="001F4A02" w:rsidRDefault="00AB15F1" w:rsidP="00AB15F1">
      <w:pPr>
        <w:pStyle w:val="AralkYok"/>
        <w:numPr>
          <w:ilvl w:val="0"/>
          <w:numId w:val="4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1F4A02">
        <w:rPr>
          <w:rFonts w:ascii="Minion Pro" w:hAnsi="Minion Pro" w:cs="Times New Roman"/>
          <w:sz w:val="20"/>
          <w:szCs w:val="20"/>
        </w:rPr>
        <w:t>Blumenthal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 M et al. (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>) (1998).</w:t>
      </w:r>
      <w:r w:rsidRPr="001F4A02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The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Complete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German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Commission</w:t>
      </w:r>
      <w:proofErr w:type="spellEnd"/>
      <w:r w:rsidRPr="001F4A02">
        <w:rPr>
          <w:rFonts w:ascii="Minion Pro" w:hAnsi="Minion Pro" w:cs="Times New Roman"/>
          <w:i/>
          <w:sz w:val="20"/>
          <w:szCs w:val="20"/>
        </w:rPr>
        <w:t xml:space="preserve"> E </w:t>
      </w:r>
      <w:proofErr w:type="spellStart"/>
      <w:r w:rsidRPr="001F4A02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. Austin,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Texas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American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Botanical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 w:cs="Times New Roman"/>
          <w:sz w:val="20"/>
          <w:szCs w:val="20"/>
        </w:rPr>
        <w:t>Council</w:t>
      </w:r>
      <w:proofErr w:type="spellEnd"/>
      <w:r w:rsidRPr="001F4A02">
        <w:rPr>
          <w:rFonts w:ascii="Minion Pro" w:hAnsi="Minion Pro" w:cs="Times New Roman"/>
          <w:sz w:val="20"/>
          <w:szCs w:val="20"/>
        </w:rPr>
        <w:t>.</w:t>
      </w:r>
    </w:p>
    <w:p w:rsidR="00AB15F1" w:rsidRPr="001F4A02" w:rsidRDefault="00C020AD" w:rsidP="00C020AD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Eumbek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G et al. (2010).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Reversing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r w:rsidRPr="001F4A02">
        <w:rPr>
          <w:rFonts w:ascii="Minion Pro" w:hAnsi="Minion Pro" w:cs="Times New Roman"/>
          <w:bCs/>
          <w:iCs/>
          <w:sz w:val="20"/>
          <w:szCs w:val="20"/>
        </w:rPr>
        <w:t>β</w:t>
      </w:r>
      <w:r w:rsidRPr="001F4A02">
        <w:rPr>
          <w:rFonts w:ascii="Minion Pro" w:hAnsi="Minion Pro"/>
          <w:bCs/>
          <w:iCs/>
          <w:sz w:val="20"/>
          <w:szCs w:val="20"/>
        </w:rPr>
        <w:t>-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lactam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antibiotic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resistance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of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Staphylococcus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aureus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with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galangin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from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bCs/>
          <w:i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officinarum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Hance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and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synergism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with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bCs/>
          <w:iCs/>
          <w:sz w:val="20"/>
          <w:szCs w:val="20"/>
        </w:rPr>
        <w:t>ceftazidime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/>
          <w:bCs/>
          <w:i/>
          <w:iCs/>
          <w:sz w:val="20"/>
          <w:szCs w:val="20"/>
        </w:rPr>
        <w:t>Phytomedicine</w:t>
      </w:r>
      <w:proofErr w:type="spellEnd"/>
      <w:r w:rsidRPr="001F4A02">
        <w:rPr>
          <w:rFonts w:ascii="Minion Pro" w:hAnsi="Minion Pro"/>
          <w:bCs/>
          <w:iCs/>
          <w:sz w:val="20"/>
          <w:szCs w:val="20"/>
        </w:rPr>
        <w:t xml:space="preserve"> 18: 40-45.</w:t>
      </w:r>
    </w:p>
    <w:p w:rsidR="00BA5C58" w:rsidRPr="001F4A02" w:rsidRDefault="009D0BB1" w:rsidP="00BA5C58">
      <w:pPr>
        <w:pStyle w:val="AralkYok"/>
        <w:numPr>
          <w:ilvl w:val="0"/>
          <w:numId w:val="4"/>
        </w:numPr>
        <w:jc w:val="both"/>
        <w:rPr>
          <w:rFonts w:ascii="Minion Pro" w:hAnsi="Minion Pro"/>
          <w:bCs/>
          <w:iCs/>
          <w:sz w:val="20"/>
          <w:szCs w:val="20"/>
        </w:rPr>
      </w:pPr>
      <w:proofErr w:type="spellStart"/>
      <w:r w:rsidRPr="001F4A02">
        <w:rPr>
          <w:rFonts w:ascii="Minion Pro" w:hAnsi="Minion Pro"/>
          <w:i/>
          <w:sz w:val="20"/>
          <w:szCs w:val="20"/>
        </w:rPr>
        <w:t>Alpinia</w:t>
      </w:r>
      <w:proofErr w:type="spellEnd"/>
      <w:r w:rsidRPr="001F4A02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1F4A02">
        <w:rPr>
          <w:rFonts w:ascii="Minion Pro" w:hAnsi="Minion Pro"/>
          <w:i/>
          <w:sz w:val="20"/>
          <w:szCs w:val="20"/>
        </w:rPr>
        <w:t>officinarum</w:t>
      </w:r>
      <w:proofErr w:type="spellEnd"/>
      <w:r w:rsidRPr="001F4A02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1F4A02">
        <w:rPr>
          <w:rFonts w:ascii="Minion Pro" w:hAnsi="Minion Pro"/>
          <w:sz w:val="20"/>
          <w:szCs w:val="20"/>
        </w:rPr>
        <w:t>Wikipedia</w:t>
      </w:r>
      <w:proofErr w:type="spellEnd"/>
      <w:r w:rsidRPr="001F4A02">
        <w:rPr>
          <w:rFonts w:ascii="Minion Pro" w:hAnsi="Minion Pro"/>
          <w:sz w:val="20"/>
          <w:szCs w:val="20"/>
        </w:rPr>
        <w:t xml:space="preserve">. </w:t>
      </w:r>
      <w:hyperlink r:id="rId6" w:history="1">
        <w:r w:rsidRPr="001F4A02">
          <w:rPr>
            <w:rStyle w:val="Kpr"/>
            <w:rFonts w:ascii="Minion Pro" w:hAnsi="Minion Pro"/>
            <w:sz w:val="20"/>
            <w:szCs w:val="20"/>
          </w:rPr>
          <w:t>http://en.wikipedia.org/wiki/Alpinia</w:t>
        </w:r>
      </w:hyperlink>
      <w:r w:rsidR="00A33803" w:rsidRPr="001F4A02">
        <w:rPr>
          <w:rFonts w:ascii="Minion Pro" w:hAnsi="Minion Pro"/>
          <w:sz w:val="20"/>
          <w:szCs w:val="20"/>
        </w:rPr>
        <w:t>_</w:t>
      </w:r>
      <w:r w:rsidRPr="001F4A02">
        <w:rPr>
          <w:rFonts w:ascii="Minion Pro" w:hAnsi="Minion Pro"/>
          <w:sz w:val="20"/>
          <w:szCs w:val="20"/>
        </w:rPr>
        <w:t>officinarum. Erişim: 11.06.2011.</w:t>
      </w:r>
    </w:p>
    <w:sectPr w:rsidR="00BA5C58" w:rsidRPr="001F4A02" w:rsidSect="007D59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euton">
    <w:charset w:val="A2"/>
    <w:family w:val="auto"/>
    <w:pitch w:val="variable"/>
    <w:sig w:usb0="A00008EF" w:usb1="1000204A" w:usb2="00000000" w:usb3="00000000" w:csb0="800000B3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1DCD"/>
    <w:multiLevelType w:val="multilevel"/>
    <w:tmpl w:val="EBA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0757E7"/>
    <w:multiLevelType w:val="hybridMultilevel"/>
    <w:tmpl w:val="5764ECC4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AD6DB5"/>
    <w:multiLevelType w:val="hybridMultilevel"/>
    <w:tmpl w:val="F68043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EB222D"/>
    <w:multiLevelType w:val="multilevel"/>
    <w:tmpl w:val="8B3E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autoHyphenation/>
  <w:hyphenationZone w:val="425"/>
  <w:characterSpacingControl w:val="doNotCompress"/>
  <w:compat/>
  <w:rsids>
    <w:rsidRoot w:val="004F1E0E"/>
    <w:rsid w:val="00006CC9"/>
    <w:rsid w:val="00015FCA"/>
    <w:rsid w:val="00016031"/>
    <w:rsid w:val="00020DF2"/>
    <w:rsid w:val="0002410E"/>
    <w:rsid w:val="000316BF"/>
    <w:rsid w:val="00047AE1"/>
    <w:rsid w:val="0005234B"/>
    <w:rsid w:val="00053626"/>
    <w:rsid w:val="0005386A"/>
    <w:rsid w:val="00054AB3"/>
    <w:rsid w:val="00055206"/>
    <w:rsid w:val="00056156"/>
    <w:rsid w:val="00057032"/>
    <w:rsid w:val="00074DBD"/>
    <w:rsid w:val="000844C5"/>
    <w:rsid w:val="000A4155"/>
    <w:rsid w:val="000A48C4"/>
    <w:rsid w:val="000B5A21"/>
    <w:rsid w:val="000C3D57"/>
    <w:rsid w:val="000C5025"/>
    <w:rsid w:val="000D0A38"/>
    <w:rsid w:val="000D7452"/>
    <w:rsid w:val="000F3B15"/>
    <w:rsid w:val="00101A93"/>
    <w:rsid w:val="0010490E"/>
    <w:rsid w:val="00105964"/>
    <w:rsid w:val="00110742"/>
    <w:rsid w:val="00123BAC"/>
    <w:rsid w:val="001437A6"/>
    <w:rsid w:val="00146EF0"/>
    <w:rsid w:val="0015122D"/>
    <w:rsid w:val="00154C87"/>
    <w:rsid w:val="0015742E"/>
    <w:rsid w:val="001617A4"/>
    <w:rsid w:val="00177452"/>
    <w:rsid w:val="001841C1"/>
    <w:rsid w:val="00184C73"/>
    <w:rsid w:val="00185249"/>
    <w:rsid w:val="001860A8"/>
    <w:rsid w:val="00186847"/>
    <w:rsid w:val="00186F87"/>
    <w:rsid w:val="00187116"/>
    <w:rsid w:val="001948CB"/>
    <w:rsid w:val="001B19AE"/>
    <w:rsid w:val="001B4906"/>
    <w:rsid w:val="001B4F3D"/>
    <w:rsid w:val="001D4319"/>
    <w:rsid w:val="001D7DE2"/>
    <w:rsid w:val="001F4A02"/>
    <w:rsid w:val="002259A3"/>
    <w:rsid w:val="00235190"/>
    <w:rsid w:val="00237718"/>
    <w:rsid w:val="00237F19"/>
    <w:rsid w:val="002424F3"/>
    <w:rsid w:val="00256324"/>
    <w:rsid w:val="00280D89"/>
    <w:rsid w:val="00283F52"/>
    <w:rsid w:val="002920CF"/>
    <w:rsid w:val="00294311"/>
    <w:rsid w:val="00294DA7"/>
    <w:rsid w:val="002A3650"/>
    <w:rsid w:val="002A69B3"/>
    <w:rsid w:val="002C6299"/>
    <w:rsid w:val="002E4F9C"/>
    <w:rsid w:val="002E72A3"/>
    <w:rsid w:val="002E7840"/>
    <w:rsid w:val="002F52ED"/>
    <w:rsid w:val="0031282B"/>
    <w:rsid w:val="003224CD"/>
    <w:rsid w:val="003356E8"/>
    <w:rsid w:val="0034533B"/>
    <w:rsid w:val="00355DF6"/>
    <w:rsid w:val="003824E1"/>
    <w:rsid w:val="00384AB7"/>
    <w:rsid w:val="003917F6"/>
    <w:rsid w:val="0039654C"/>
    <w:rsid w:val="003A2AAD"/>
    <w:rsid w:val="003A53A5"/>
    <w:rsid w:val="003F6019"/>
    <w:rsid w:val="00434863"/>
    <w:rsid w:val="00436055"/>
    <w:rsid w:val="00441A06"/>
    <w:rsid w:val="00451E37"/>
    <w:rsid w:val="00456F54"/>
    <w:rsid w:val="00474AB4"/>
    <w:rsid w:val="00475E48"/>
    <w:rsid w:val="00482BC4"/>
    <w:rsid w:val="004901C3"/>
    <w:rsid w:val="004A595F"/>
    <w:rsid w:val="004C5785"/>
    <w:rsid w:val="004E43FD"/>
    <w:rsid w:val="004F1E0E"/>
    <w:rsid w:val="004F43AD"/>
    <w:rsid w:val="004F6656"/>
    <w:rsid w:val="004F6B86"/>
    <w:rsid w:val="005050B8"/>
    <w:rsid w:val="0051432F"/>
    <w:rsid w:val="005166B9"/>
    <w:rsid w:val="005261EE"/>
    <w:rsid w:val="0053634E"/>
    <w:rsid w:val="005410FC"/>
    <w:rsid w:val="005420F7"/>
    <w:rsid w:val="005536A0"/>
    <w:rsid w:val="00554108"/>
    <w:rsid w:val="00586CCA"/>
    <w:rsid w:val="005A3556"/>
    <w:rsid w:val="005A3C08"/>
    <w:rsid w:val="005A56F2"/>
    <w:rsid w:val="005A5EE5"/>
    <w:rsid w:val="005B09E8"/>
    <w:rsid w:val="005C39A9"/>
    <w:rsid w:val="005C6A2B"/>
    <w:rsid w:val="005D2CBC"/>
    <w:rsid w:val="005D410E"/>
    <w:rsid w:val="005D679C"/>
    <w:rsid w:val="005D7DD2"/>
    <w:rsid w:val="005E4C92"/>
    <w:rsid w:val="005E4DB6"/>
    <w:rsid w:val="005F4161"/>
    <w:rsid w:val="005F600F"/>
    <w:rsid w:val="005F7C44"/>
    <w:rsid w:val="00604777"/>
    <w:rsid w:val="006103EC"/>
    <w:rsid w:val="006176E2"/>
    <w:rsid w:val="006253C6"/>
    <w:rsid w:val="00631CE6"/>
    <w:rsid w:val="00645909"/>
    <w:rsid w:val="00647559"/>
    <w:rsid w:val="00664E78"/>
    <w:rsid w:val="00666BB0"/>
    <w:rsid w:val="00683E94"/>
    <w:rsid w:val="00697F26"/>
    <w:rsid w:val="006A3060"/>
    <w:rsid w:val="006B3F36"/>
    <w:rsid w:val="006B547E"/>
    <w:rsid w:val="006B6B3B"/>
    <w:rsid w:val="006C2C91"/>
    <w:rsid w:val="006D001E"/>
    <w:rsid w:val="006F2830"/>
    <w:rsid w:val="0070107D"/>
    <w:rsid w:val="0070597D"/>
    <w:rsid w:val="007126FA"/>
    <w:rsid w:val="00716579"/>
    <w:rsid w:val="00726BA3"/>
    <w:rsid w:val="007339D3"/>
    <w:rsid w:val="007341F4"/>
    <w:rsid w:val="007416E1"/>
    <w:rsid w:val="00775EF8"/>
    <w:rsid w:val="007850C6"/>
    <w:rsid w:val="00792B99"/>
    <w:rsid w:val="007B1C11"/>
    <w:rsid w:val="007C1789"/>
    <w:rsid w:val="007D0AA0"/>
    <w:rsid w:val="007D3188"/>
    <w:rsid w:val="007D59EC"/>
    <w:rsid w:val="007E043B"/>
    <w:rsid w:val="007E37D8"/>
    <w:rsid w:val="007E6573"/>
    <w:rsid w:val="007F15EC"/>
    <w:rsid w:val="007F3F8C"/>
    <w:rsid w:val="00814013"/>
    <w:rsid w:val="00827E3F"/>
    <w:rsid w:val="00835128"/>
    <w:rsid w:val="00874758"/>
    <w:rsid w:val="00875798"/>
    <w:rsid w:val="008823C7"/>
    <w:rsid w:val="008B7E89"/>
    <w:rsid w:val="008C5CFD"/>
    <w:rsid w:val="008D0603"/>
    <w:rsid w:val="008D14F5"/>
    <w:rsid w:val="008D25B7"/>
    <w:rsid w:val="008E0A89"/>
    <w:rsid w:val="008E1A6A"/>
    <w:rsid w:val="008E2718"/>
    <w:rsid w:val="008E3822"/>
    <w:rsid w:val="008E59AB"/>
    <w:rsid w:val="008F63D9"/>
    <w:rsid w:val="0090590C"/>
    <w:rsid w:val="00912B3C"/>
    <w:rsid w:val="00933534"/>
    <w:rsid w:val="00943C68"/>
    <w:rsid w:val="00952989"/>
    <w:rsid w:val="0095406B"/>
    <w:rsid w:val="00965742"/>
    <w:rsid w:val="009826C3"/>
    <w:rsid w:val="009877F7"/>
    <w:rsid w:val="009921DB"/>
    <w:rsid w:val="00996F78"/>
    <w:rsid w:val="009B5B6A"/>
    <w:rsid w:val="009B7110"/>
    <w:rsid w:val="009C5116"/>
    <w:rsid w:val="009D0BB1"/>
    <w:rsid w:val="009D5FDE"/>
    <w:rsid w:val="009E177D"/>
    <w:rsid w:val="009E1D01"/>
    <w:rsid w:val="009F6FC2"/>
    <w:rsid w:val="00A174DD"/>
    <w:rsid w:val="00A33803"/>
    <w:rsid w:val="00A47754"/>
    <w:rsid w:val="00A64181"/>
    <w:rsid w:val="00A73B16"/>
    <w:rsid w:val="00A842CB"/>
    <w:rsid w:val="00A84BD2"/>
    <w:rsid w:val="00A8685D"/>
    <w:rsid w:val="00A90922"/>
    <w:rsid w:val="00A93611"/>
    <w:rsid w:val="00AA0570"/>
    <w:rsid w:val="00AA6292"/>
    <w:rsid w:val="00AB15F1"/>
    <w:rsid w:val="00AC2B73"/>
    <w:rsid w:val="00AD11FA"/>
    <w:rsid w:val="00AD6809"/>
    <w:rsid w:val="00B0215C"/>
    <w:rsid w:val="00B07C7A"/>
    <w:rsid w:val="00B22CF1"/>
    <w:rsid w:val="00B351AA"/>
    <w:rsid w:val="00B367A4"/>
    <w:rsid w:val="00B44D89"/>
    <w:rsid w:val="00B67667"/>
    <w:rsid w:val="00B70D6A"/>
    <w:rsid w:val="00BA334E"/>
    <w:rsid w:val="00BA57A8"/>
    <w:rsid w:val="00BA5C58"/>
    <w:rsid w:val="00C020AD"/>
    <w:rsid w:val="00C05D28"/>
    <w:rsid w:val="00C24FAF"/>
    <w:rsid w:val="00C41170"/>
    <w:rsid w:val="00C43830"/>
    <w:rsid w:val="00C4627A"/>
    <w:rsid w:val="00C46BAA"/>
    <w:rsid w:val="00C46F86"/>
    <w:rsid w:val="00C63268"/>
    <w:rsid w:val="00C7358D"/>
    <w:rsid w:val="00C750DD"/>
    <w:rsid w:val="00C83D65"/>
    <w:rsid w:val="00C90F0E"/>
    <w:rsid w:val="00C969A3"/>
    <w:rsid w:val="00C97187"/>
    <w:rsid w:val="00CB25C8"/>
    <w:rsid w:val="00CB4398"/>
    <w:rsid w:val="00CB74DF"/>
    <w:rsid w:val="00CC2A11"/>
    <w:rsid w:val="00CC2CB7"/>
    <w:rsid w:val="00CD60FC"/>
    <w:rsid w:val="00CE5400"/>
    <w:rsid w:val="00D04209"/>
    <w:rsid w:val="00D10747"/>
    <w:rsid w:val="00D329FB"/>
    <w:rsid w:val="00D34FA6"/>
    <w:rsid w:val="00D3694D"/>
    <w:rsid w:val="00D418A7"/>
    <w:rsid w:val="00D45390"/>
    <w:rsid w:val="00D46F63"/>
    <w:rsid w:val="00D4719A"/>
    <w:rsid w:val="00D758D9"/>
    <w:rsid w:val="00D81428"/>
    <w:rsid w:val="00DA2DBF"/>
    <w:rsid w:val="00DA6826"/>
    <w:rsid w:val="00DC3A9C"/>
    <w:rsid w:val="00DD00B1"/>
    <w:rsid w:val="00DD2AC5"/>
    <w:rsid w:val="00DE1E55"/>
    <w:rsid w:val="00DE73F2"/>
    <w:rsid w:val="00DF06E5"/>
    <w:rsid w:val="00DF4F6A"/>
    <w:rsid w:val="00E068B3"/>
    <w:rsid w:val="00E15474"/>
    <w:rsid w:val="00E164A8"/>
    <w:rsid w:val="00E17541"/>
    <w:rsid w:val="00E31E76"/>
    <w:rsid w:val="00E32878"/>
    <w:rsid w:val="00E369D1"/>
    <w:rsid w:val="00E5563F"/>
    <w:rsid w:val="00E639EB"/>
    <w:rsid w:val="00E648C0"/>
    <w:rsid w:val="00E95CEE"/>
    <w:rsid w:val="00EB032D"/>
    <w:rsid w:val="00EB6584"/>
    <w:rsid w:val="00EB73F1"/>
    <w:rsid w:val="00EC03F3"/>
    <w:rsid w:val="00EC614F"/>
    <w:rsid w:val="00EE3C95"/>
    <w:rsid w:val="00EE4336"/>
    <w:rsid w:val="00EE50C6"/>
    <w:rsid w:val="00EF481B"/>
    <w:rsid w:val="00F0476D"/>
    <w:rsid w:val="00F1526A"/>
    <w:rsid w:val="00F3228A"/>
    <w:rsid w:val="00F6078C"/>
    <w:rsid w:val="00F72D5D"/>
    <w:rsid w:val="00F751F1"/>
    <w:rsid w:val="00FA37A0"/>
    <w:rsid w:val="00FD7111"/>
    <w:rsid w:val="00FE1869"/>
    <w:rsid w:val="00FE292C"/>
    <w:rsid w:val="00FE5EA4"/>
    <w:rsid w:val="00FE79EE"/>
    <w:rsid w:val="00FF02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9EC"/>
  </w:style>
  <w:style w:type="paragraph" w:styleId="Balk2">
    <w:name w:val="heading 2"/>
    <w:basedOn w:val="Normal"/>
    <w:link w:val="Balk2Char"/>
    <w:uiPriority w:val="9"/>
    <w:qFormat/>
    <w:rsid w:val="00B07C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4F1E0E"/>
    <w:pPr>
      <w:spacing w:after="0" w:line="240" w:lineRule="auto"/>
    </w:pPr>
  </w:style>
  <w:style w:type="character" w:styleId="Vurgu">
    <w:name w:val="Emphasis"/>
    <w:basedOn w:val="VarsaylanParagrafYazTipi"/>
    <w:uiPriority w:val="20"/>
    <w:qFormat/>
    <w:rsid w:val="004F1E0E"/>
    <w:rPr>
      <w:i/>
      <w:iCs/>
    </w:rPr>
  </w:style>
  <w:style w:type="character" w:styleId="Kpr">
    <w:name w:val="Hyperlink"/>
    <w:basedOn w:val="VarsaylanParagrafYazTipi"/>
    <w:uiPriority w:val="99"/>
    <w:semiHidden/>
    <w:unhideWhenUsed/>
    <w:rsid w:val="00B07C7A"/>
    <w:rPr>
      <w:color w:val="0000FF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rsid w:val="00B07C7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07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editsection">
    <w:name w:val="editsection"/>
    <w:basedOn w:val="VarsaylanParagrafYazTipi"/>
    <w:rsid w:val="00B07C7A"/>
  </w:style>
  <w:style w:type="character" w:customStyle="1" w:styleId="mw-headline">
    <w:name w:val="mw-headline"/>
    <w:basedOn w:val="VarsaylanParagrafYazTipi"/>
    <w:rsid w:val="00B07C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7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9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7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2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Laurus" TargetMode="External"/><Relationship Id="rId5" Type="http://schemas.openxmlformats.org/officeDocument/2006/relationships/hyperlink" Target="http://en.wikipedia.org/wiki/Laur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4</Pages>
  <Words>1814</Words>
  <Characters>10341</Characters>
  <Application>Microsoft Office Word</Application>
  <DocSecurity>0</DocSecurity>
  <Lines>86</Lines>
  <Paragraphs>24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 Yusuf</dc:creator>
  <cp:lastModifiedBy>Minik Yusuf</cp:lastModifiedBy>
  <cp:revision>15</cp:revision>
  <dcterms:created xsi:type="dcterms:W3CDTF">2012-02-28T04:01:00Z</dcterms:created>
  <dcterms:modified xsi:type="dcterms:W3CDTF">2012-08-01T00:33:00Z</dcterms:modified>
</cp:coreProperties>
</file>