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57" w:rsidRPr="00307F57" w:rsidRDefault="00307F57" w:rsidP="00E51890">
      <w:pPr>
        <w:spacing w:before="100" w:beforeAutospacing="1" w:after="100" w:afterAutospacing="1" w:line="2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07F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Quizify</w:t>
      </w:r>
      <w:proofErr w:type="spellEnd"/>
      <w:r w:rsidRPr="00307F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API Testing Project (Test Plan Document)</w:t>
      </w:r>
      <w:bookmarkStart w:id="0" w:name="_GoBack"/>
      <w:bookmarkEnd w:id="0"/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37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Quizify</w:t>
      </w:r>
      <w:proofErr w:type="spellEnd"/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is an Online Quiz and Certification System developed using the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MERN stack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(MongoDB, Express, React, Node.js).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perform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on its live backend using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to verify the functionality, reliability, security, and performance of all REST endpoints.</w:t>
      </w: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38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307F57" w:rsidRPr="00307F57" w:rsidRDefault="00307F57" w:rsidP="00DB0196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that all API endpoints return expected responses.</w:t>
      </w:r>
    </w:p>
    <w:p w:rsidR="00307F57" w:rsidRPr="00307F57" w:rsidRDefault="00307F57" w:rsidP="00DB0196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Ensure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authentication &amp; authorization work correctly with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(JSON Web Tokens).</w:t>
      </w:r>
    </w:p>
    <w:p w:rsidR="00307F57" w:rsidRPr="00307F57" w:rsidRDefault="00307F57" w:rsidP="00DB0196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data integrity for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CRUD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(Create, Read, Update, Delete) operations.</w:t>
      </w:r>
    </w:p>
    <w:p w:rsidR="00307F57" w:rsidRPr="00307F57" w:rsidRDefault="00307F57" w:rsidP="00DB0196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Perform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positive, negative, and security testing.</w:t>
      </w:r>
    </w:p>
    <w:p w:rsidR="00307F57" w:rsidRPr="00307F57" w:rsidRDefault="00307F57" w:rsidP="00DB0196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checks using Postman test scripts and environment variables.</w:t>
      </w:r>
    </w:p>
    <w:p w:rsidR="00307F57" w:rsidRPr="00307F57" w:rsidRDefault="00307F57" w:rsidP="00DB0196">
      <w:pPr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professional reports and maintain test documentation.</w:t>
      </w: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39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3. Scope of Testing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F57">
        <w:rPr>
          <w:rFonts w:ascii="Times New Roman" w:eastAsia="Times New Roman" w:hAnsi="Times New Roman" w:cs="Times New Roman"/>
          <w:b/>
          <w:bCs/>
          <w:sz w:val="27"/>
          <w:szCs w:val="27"/>
        </w:rPr>
        <w:t>In Scope:</w:t>
      </w:r>
    </w:p>
    <w:p w:rsidR="00307F57" w:rsidRPr="00307F57" w:rsidRDefault="00307F57" w:rsidP="00DB0196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APIs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(Register, Login, Reset Password)</w:t>
      </w:r>
    </w:p>
    <w:p w:rsidR="00307F57" w:rsidRPr="00307F57" w:rsidRDefault="00307F57" w:rsidP="00DB0196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APIs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(Get, Update)</w:t>
      </w:r>
    </w:p>
    <w:p w:rsidR="00307F57" w:rsidRPr="00307F57" w:rsidRDefault="00307F57" w:rsidP="00DB0196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Quiz APIs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(List Quizzes, Get Questions)</w:t>
      </w:r>
    </w:p>
    <w:p w:rsidR="00307F57" w:rsidRPr="00307F57" w:rsidRDefault="00307F57" w:rsidP="00DB0196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Result APIs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(Submit, Leaderboard, History)</w:t>
      </w:r>
    </w:p>
    <w:p w:rsidR="00307F57" w:rsidRPr="00307F57" w:rsidRDefault="00307F57" w:rsidP="00DB0196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Admin APIs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(Users, Questions, Stats)</w:t>
      </w:r>
    </w:p>
    <w:p w:rsidR="00307F57" w:rsidRPr="00307F57" w:rsidRDefault="00307F57" w:rsidP="00DB0196">
      <w:pPr>
        <w:numPr>
          <w:ilvl w:val="0"/>
          <w:numId w:val="2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Tests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>: CRUD, Negative Scenarios, API Chaining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F57">
        <w:rPr>
          <w:rFonts w:ascii="Times New Roman" w:eastAsia="Times New Roman" w:hAnsi="Times New Roman" w:cs="Times New Roman"/>
          <w:b/>
          <w:bCs/>
          <w:sz w:val="27"/>
          <w:szCs w:val="27"/>
        </w:rPr>
        <w:t>Out of Scope:</w:t>
      </w:r>
    </w:p>
    <w:p w:rsidR="00307F57" w:rsidRPr="00307F57" w:rsidRDefault="00307F57" w:rsidP="00DB0196">
      <w:pPr>
        <w:numPr>
          <w:ilvl w:val="0"/>
          <w:numId w:val="3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>Frontend UI testing</w:t>
      </w:r>
    </w:p>
    <w:p w:rsidR="00307F57" w:rsidRPr="00307F57" w:rsidRDefault="00307F57" w:rsidP="00DB0196">
      <w:pPr>
        <w:numPr>
          <w:ilvl w:val="0"/>
          <w:numId w:val="3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>Database performance tuning</w:t>
      </w:r>
    </w:p>
    <w:p w:rsidR="00307F57" w:rsidRPr="00307F57" w:rsidRDefault="00307F57" w:rsidP="00DB0196">
      <w:pPr>
        <w:numPr>
          <w:ilvl w:val="0"/>
          <w:numId w:val="3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>Load testing beyond Postman’s basic runner</w:t>
      </w: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0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4.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4675"/>
      </w:tblGrid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URL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https://quiziify-backend.onrender.com/api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Reference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https://quizify-phi.vercel.app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 Atlas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Hosting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– Render / Frontend – </w:t>
            </w:r>
            <w:proofErr w:type="spellStart"/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Tools Used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Postman v10+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, Newman, Excel/Sheets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JWT Bearer Token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Environments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Local / Production (configurable via Postman)</w:t>
            </w:r>
          </w:p>
        </w:tc>
      </w:tr>
    </w:tbl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1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5. Testing Types Applied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675"/>
      </w:tblGrid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Verify endpoints behave as expected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Ensure new changes don’t break existing APIs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Token validation, unauthorized access checks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Testing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data, missing fields, wrong roles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JSON schema and field verification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Chaining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Using data from one API in another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Postman tests executed via Collection Runner / Newman</w:t>
            </w:r>
          </w:p>
        </w:tc>
      </w:tr>
    </w:tbl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2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6. Test Data</w:t>
      </w:r>
    </w:p>
    <w:p w:rsidR="00307F57" w:rsidRPr="00307F57" w:rsidRDefault="00307F57" w:rsidP="00DB0196">
      <w:pPr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User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credentials</w:t>
      </w:r>
    </w:p>
    <w:p w:rsidR="00307F57" w:rsidRPr="00307F57" w:rsidRDefault="00307F57" w:rsidP="00DB0196">
      <w:pPr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credentials (used for admin routes)</w:t>
      </w:r>
    </w:p>
    <w:p w:rsidR="00307F57" w:rsidRPr="00307F57" w:rsidRDefault="00307F57" w:rsidP="00DB0196">
      <w:pPr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Dummy Quiz Categories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(e.g., Tech, Aptitude)</w:t>
      </w:r>
    </w:p>
    <w:p w:rsidR="00307F57" w:rsidRPr="00307F57" w:rsidRDefault="00307F57" w:rsidP="00DB0196">
      <w:pPr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&amp; scores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for result validation</w:t>
      </w: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3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7. Test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4522"/>
      </w:tblGrid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Deliverable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Postman Collection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All API requests + test scripts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 File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Base URL + tokens + dynamic variables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Plan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(this doc)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Strategy and scope description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Cases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xlsx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API test cases with expected results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Report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xlsx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Defects found during testing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Test Report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DB0196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Summary of results &amp; coverage</w:t>
            </w:r>
          </w:p>
        </w:tc>
      </w:tr>
    </w:tbl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4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8. Entry &amp; Exit Criteria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F57">
        <w:rPr>
          <w:rFonts w:ascii="Times New Roman" w:eastAsia="Times New Roman" w:hAnsi="Times New Roman" w:cs="Times New Roman"/>
          <w:b/>
          <w:bCs/>
          <w:sz w:val="27"/>
          <w:szCs w:val="27"/>
        </w:rPr>
        <w:t>Entry Criteria:</w:t>
      </w:r>
    </w:p>
    <w:p w:rsidR="00307F57" w:rsidRPr="00307F57" w:rsidRDefault="00307F57" w:rsidP="00DB0196">
      <w:pPr>
        <w:numPr>
          <w:ilvl w:val="0"/>
          <w:numId w:val="5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Backend server is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up and stable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F57" w:rsidRPr="00307F57" w:rsidRDefault="00307F57" w:rsidP="00DB0196">
      <w:pPr>
        <w:numPr>
          <w:ilvl w:val="0"/>
          <w:numId w:val="5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Valid user and admin accounts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F57" w:rsidRPr="00307F57" w:rsidRDefault="00307F57" w:rsidP="00DB0196">
      <w:pPr>
        <w:numPr>
          <w:ilvl w:val="0"/>
          <w:numId w:val="5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APIs documented and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accessible via Postman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F57">
        <w:rPr>
          <w:rFonts w:ascii="Times New Roman" w:eastAsia="Times New Roman" w:hAnsi="Times New Roman" w:cs="Times New Roman"/>
          <w:b/>
          <w:bCs/>
          <w:sz w:val="27"/>
          <w:szCs w:val="27"/>
        </w:rPr>
        <w:t>Exit Criteria:</w:t>
      </w:r>
    </w:p>
    <w:p w:rsidR="00307F57" w:rsidRPr="00307F57" w:rsidRDefault="00307F57" w:rsidP="00DB0196">
      <w:pPr>
        <w:numPr>
          <w:ilvl w:val="0"/>
          <w:numId w:val="6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API tests executed and passed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F57" w:rsidRPr="00307F57" w:rsidRDefault="00307F57" w:rsidP="00DB0196">
      <w:pPr>
        <w:numPr>
          <w:ilvl w:val="0"/>
          <w:numId w:val="6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No high-severity defects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 open.</w:t>
      </w:r>
    </w:p>
    <w:p w:rsidR="00307F57" w:rsidRDefault="00307F57" w:rsidP="00DB0196">
      <w:pPr>
        <w:numPr>
          <w:ilvl w:val="0"/>
          <w:numId w:val="6"/>
        </w:num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Test summary report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approved</w:t>
      </w:r>
      <w:r w:rsidRPr="00307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0196" w:rsidRPr="00307F57" w:rsidRDefault="00DB0196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845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9. Test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663"/>
      </w:tblGrid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APIs tested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20 +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Pass Rate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96">
              <w:rPr>
                <w:rFonts w:ascii="Times New Roman" w:eastAsia="Times New Roman" w:hAnsi="Times New Roman" w:cs="Times New Roman"/>
                <w:sz w:val="24"/>
                <w:szCs w:val="24"/>
              </w:rPr>
              <w:t>≥95%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Case Pass Rate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96">
              <w:rPr>
                <w:rFonts w:ascii="Times New Roman" w:eastAsia="Times New Roman" w:hAnsi="Times New Roman" w:cs="Times New Roman"/>
                <w:sz w:val="24"/>
                <w:szCs w:val="24"/>
              </w:rPr>
              <w:t>≥90%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Coverage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96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functional flows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Response Time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196">
              <w:rPr>
                <w:rFonts w:ascii="Times New Roman" w:eastAsia="Times New Roman" w:hAnsi="Times New Roman" w:cs="Times New Roman"/>
                <w:sz w:val="24"/>
                <w:szCs w:val="24"/>
              </w:rPr>
              <w:t>&lt;500 </w:t>
            </w:r>
            <w:proofErr w:type="spellStart"/>
            <w:r w:rsidRPr="00DB0196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6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10. Risks &amp;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4195"/>
      </w:tblGrid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 downtime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Use mock or staging environment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 expiration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Re-login and auto-update token via script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 changes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Regular sync with backend team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dependency between APIs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Apply API chaining and cleanup scripts</w:t>
            </w:r>
          </w:p>
        </w:tc>
      </w:tr>
    </w:tbl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7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11.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5654"/>
      </w:tblGrid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QA Engineer (</w:t>
            </w:r>
            <w:proofErr w:type="spellStart"/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Furqanuddin</w:t>
            </w:r>
            <w:proofErr w:type="spellEnd"/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execute API tests, create docs, report defects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 (Team)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Fix issues and update backend APIs</w:t>
            </w:r>
          </w:p>
        </w:tc>
      </w:tr>
      <w:tr w:rsidR="00307F57" w:rsidRPr="00307F57" w:rsidTr="00DB0196"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Mentor</w:t>
            </w:r>
          </w:p>
        </w:tc>
        <w:tc>
          <w:tcPr>
            <w:tcW w:w="0" w:type="auto"/>
            <w:hideMark/>
          </w:tcPr>
          <w:p w:rsidR="00307F57" w:rsidRPr="00307F57" w:rsidRDefault="00307F57" w:rsidP="00DB0196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F57">
              <w:rPr>
                <w:rFonts w:ascii="Times New Roman" w:eastAsia="Times New Roman" w:hAnsi="Times New Roman" w:cs="Times New Roman"/>
                <w:sz w:val="24"/>
                <w:szCs w:val="24"/>
              </w:rPr>
              <w:t>Review test coverage and reports</w:t>
            </w:r>
          </w:p>
        </w:tc>
      </w:tr>
    </w:tbl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7F57" w:rsidRPr="00307F57" w:rsidRDefault="00307F57" w:rsidP="00DB0196">
      <w:pPr>
        <w:spacing w:after="0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pict>
          <v:rect id="_x0000_i1848" style="width:0;height:1.5pt" o:hralign="center" o:hrstd="t" o:hr="t" fillcolor="#a0a0a0" stroked="f"/>
        </w:pic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F57">
        <w:rPr>
          <w:rFonts w:ascii="Times New Roman" w:eastAsia="Times New Roman" w:hAnsi="Times New Roman" w:cs="Times New Roman"/>
          <w:b/>
          <w:bCs/>
          <w:sz w:val="36"/>
          <w:szCs w:val="36"/>
        </w:rPr>
        <w:t>12. Approval &amp; Sign-off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>This Test Plan has been reviewed and approved by the QA Engineer and Project Mentor. Testing will be executed according to this strategy.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Prepared </w:t>
      </w:r>
      <w:proofErr w:type="gramStart"/>
      <w:r w:rsidRPr="00307F5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Mohammad </w:t>
      </w:r>
      <w:proofErr w:type="spellStart"/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Furqanuddin</w:t>
      </w:r>
      <w:proofErr w:type="spellEnd"/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Role: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QA Engineer (Trainee)</w:t>
      </w:r>
    </w:p>
    <w:p w:rsidR="00307F57" w:rsidRPr="00307F57" w:rsidRDefault="00307F57" w:rsidP="00DB0196">
      <w:pPr>
        <w:spacing w:before="100" w:beforeAutospacing="1" w:after="100" w:afterAutospacing="1"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F57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Pr="00307F57">
        <w:rPr>
          <w:rFonts w:ascii="Times New Roman" w:eastAsia="Times New Roman" w:hAnsi="Times New Roman" w:cs="Times New Roman"/>
          <w:b/>
          <w:bCs/>
          <w:sz w:val="24"/>
          <w:szCs w:val="24"/>
        </w:rPr>
        <w:t>October 2025</w:t>
      </w:r>
    </w:p>
    <w:p w:rsidR="006C409E" w:rsidRPr="00DB0196" w:rsidRDefault="006C409E" w:rsidP="00DB0196">
      <w:pPr>
        <w:spacing w:line="240" w:lineRule="exact"/>
        <w:jc w:val="both"/>
        <w:rPr>
          <w:rFonts w:ascii="Times New Roman" w:hAnsi="Times New Roman" w:cs="Times New Roman"/>
        </w:rPr>
      </w:pPr>
    </w:p>
    <w:sectPr w:rsidR="006C409E" w:rsidRPr="00DB0196" w:rsidSect="00DB0196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0A8"/>
    <w:multiLevelType w:val="multilevel"/>
    <w:tmpl w:val="3A4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1077"/>
    <w:multiLevelType w:val="multilevel"/>
    <w:tmpl w:val="CABE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94A7A"/>
    <w:multiLevelType w:val="multilevel"/>
    <w:tmpl w:val="DD3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2F76"/>
    <w:multiLevelType w:val="multilevel"/>
    <w:tmpl w:val="FB8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A20C1"/>
    <w:multiLevelType w:val="multilevel"/>
    <w:tmpl w:val="73F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32054"/>
    <w:multiLevelType w:val="multilevel"/>
    <w:tmpl w:val="F7D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65"/>
    <w:rsid w:val="001E3265"/>
    <w:rsid w:val="00307F57"/>
    <w:rsid w:val="003F702F"/>
    <w:rsid w:val="006C409E"/>
    <w:rsid w:val="00DB0196"/>
    <w:rsid w:val="00E5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9EBF"/>
  <w15:chartTrackingRefBased/>
  <w15:docId w15:val="{ECBB99EC-C8D4-44A8-BDBB-77BFA8FB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7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7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7F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7F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7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7F57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307F57"/>
  </w:style>
  <w:style w:type="character" w:customStyle="1" w:styleId="mrel">
    <w:name w:val="mrel"/>
    <w:basedOn w:val="DefaultParagraphFont"/>
    <w:rsid w:val="00307F57"/>
  </w:style>
  <w:style w:type="character" w:customStyle="1" w:styleId="mord">
    <w:name w:val="mord"/>
    <w:basedOn w:val="DefaultParagraphFont"/>
    <w:rsid w:val="00307F57"/>
  </w:style>
  <w:style w:type="table" w:styleId="TableGrid">
    <w:name w:val="Table Grid"/>
    <w:basedOn w:val="TableNormal"/>
    <w:uiPriority w:val="39"/>
    <w:rsid w:val="00DB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6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6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0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2E9F-987B-4A5C-9268-DFCD9CAD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RCom</dc:creator>
  <cp:keywords/>
  <dc:description/>
  <cp:lastModifiedBy>RCom</cp:lastModifiedBy>
  <cp:revision>3</cp:revision>
  <dcterms:created xsi:type="dcterms:W3CDTF">2025-10-25T01:57:00Z</dcterms:created>
  <dcterms:modified xsi:type="dcterms:W3CDTF">2025-10-25T02:26:00Z</dcterms:modified>
</cp:coreProperties>
</file>