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8B8F" w14:textId="36CC41B6" w:rsidR="001245DF" w:rsidRDefault="00000000">
      <w:pPr>
        <w:numPr>
          <w:ilvl w:val="0"/>
          <w:numId w:val="3"/>
        </w:numPr>
        <w:shd w:val="clear" w:color="auto" w:fill="0D1117"/>
        <w:rPr>
          <w:rFonts w:ascii="Lora SemiBold" w:eastAsia="Lora SemiBold" w:hAnsi="Lora SemiBold" w:cs="Lora SemiBold"/>
          <w:color w:val="FFFFFF"/>
        </w:rPr>
      </w:pPr>
      <w:r>
        <w:fldChar w:fldCharType="begin"/>
      </w:r>
      <w:r>
        <w:instrText>HYPERLINK "https://github.com/ProsumerSense/ProsumerSense" \l "project-summary" \h</w:instrText>
      </w:r>
      <w:r>
        <w:fldChar w:fldCharType="separate"/>
      </w:r>
      <w:r>
        <w:rPr>
          <w:rFonts w:ascii="Lora SemiBold" w:eastAsia="Lora SemiBold" w:hAnsi="Lora SemiBold" w:cs="Lora SemiBold"/>
          <w:color w:val="FFFFFF"/>
          <w:sz w:val="24"/>
          <w:szCs w:val="24"/>
          <w:u w:val="single"/>
        </w:rPr>
        <w:t>Project summary</w:t>
      </w:r>
      <w:r>
        <w:rPr>
          <w:rFonts w:ascii="Lora SemiBold" w:eastAsia="Lora SemiBold" w:hAnsi="Lora SemiBold" w:cs="Lora SemiBold"/>
          <w:color w:val="FFFFFF"/>
          <w:sz w:val="24"/>
          <w:szCs w:val="24"/>
          <w:u w:val="single"/>
        </w:rPr>
        <w:fldChar w:fldCharType="end"/>
      </w:r>
      <w:r>
        <w:rPr>
          <w:rFonts w:ascii="Lora SemiBold" w:eastAsia="Lora SemiBold" w:hAnsi="Lora SemiBold" w:cs="Lora SemiBold"/>
          <w:color w:val="FFFFFF"/>
          <w:sz w:val="24"/>
          <w:szCs w:val="24"/>
          <w:u w:val="single"/>
        </w:rPr>
        <w:t xml:space="preserve"> </w:t>
      </w:r>
    </w:p>
    <w:p w14:paraId="3BE398DC" w14:textId="77777777" w:rsidR="001245DF" w:rsidRDefault="00000000">
      <w:pPr>
        <w:numPr>
          <w:ilvl w:val="1"/>
          <w:numId w:val="3"/>
        </w:numPr>
        <w:rPr>
          <w:rFonts w:ascii="Lora SemiBold" w:eastAsia="Lora SemiBold" w:hAnsi="Lora SemiBold" w:cs="Lora SemiBold"/>
        </w:rPr>
      </w:pPr>
      <w:hyperlink r:id="rId5" w:anchor="the-issue-we-are-hoping-to-solve">
        <w:r>
          <w:rPr>
            <w:rFonts w:ascii="Lora SemiBold" w:eastAsia="Lora SemiBold" w:hAnsi="Lora SemiBold" w:cs="Lora SemiBold"/>
            <w:color w:val="1155CC"/>
            <w:sz w:val="24"/>
            <w:szCs w:val="24"/>
            <w:u w:val="single"/>
          </w:rPr>
          <w:t>The issue we are hoping to solve</w:t>
        </w:r>
      </w:hyperlink>
    </w:p>
    <w:p w14:paraId="256BF456" w14:textId="77777777" w:rsidR="001245DF" w:rsidRDefault="00000000">
      <w:pPr>
        <w:numPr>
          <w:ilvl w:val="1"/>
          <w:numId w:val="3"/>
        </w:numPr>
        <w:rPr>
          <w:rFonts w:ascii="Lora SemiBold" w:eastAsia="Lora SemiBold" w:hAnsi="Lora SemiBold" w:cs="Lora SemiBold"/>
        </w:rPr>
      </w:pPr>
      <w:hyperlink r:id="rId6" w:anchor="how-our-technology-solution-can-help">
        <w:r>
          <w:rPr>
            <w:rFonts w:ascii="Lora SemiBold" w:eastAsia="Lora SemiBold" w:hAnsi="Lora SemiBold" w:cs="Lora SemiBold"/>
            <w:color w:val="1155CC"/>
            <w:sz w:val="24"/>
            <w:szCs w:val="24"/>
            <w:u w:val="single"/>
          </w:rPr>
          <w:t>How our technology solution can help</w:t>
        </w:r>
      </w:hyperlink>
    </w:p>
    <w:p w14:paraId="39894B81" w14:textId="77777777" w:rsidR="001245DF" w:rsidRDefault="00000000">
      <w:pPr>
        <w:numPr>
          <w:ilvl w:val="1"/>
          <w:numId w:val="3"/>
        </w:numPr>
        <w:rPr>
          <w:rFonts w:ascii="Lora SemiBold" w:eastAsia="Lora SemiBold" w:hAnsi="Lora SemiBold" w:cs="Lora SemiBold"/>
        </w:rPr>
      </w:pPr>
      <w:hyperlink r:id="rId7" w:anchor="our-idea">
        <w:r>
          <w:rPr>
            <w:rFonts w:ascii="Lora SemiBold" w:eastAsia="Lora SemiBold" w:hAnsi="Lora SemiBold" w:cs="Lora SemiBold"/>
            <w:color w:val="1155CC"/>
            <w:sz w:val="24"/>
            <w:szCs w:val="24"/>
            <w:u w:val="single"/>
          </w:rPr>
          <w:t>Our idea</w:t>
        </w:r>
      </w:hyperlink>
    </w:p>
    <w:p w14:paraId="6322598B" w14:textId="20F6350F" w:rsidR="001245DF" w:rsidRDefault="00000000">
      <w:pPr>
        <w:numPr>
          <w:ilvl w:val="0"/>
          <w:numId w:val="3"/>
        </w:numPr>
        <w:shd w:val="clear" w:color="auto" w:fill="0D1117"/>
        <w:rPr>
          <w:rFonts w:ascii="Lora SemiBold" w:eastAsia="Lora SemiBold" w:hAnsi="Lora SemiBold" w:cs="Lora SemiBold"/>
          <w:color w:val="FFFFFF"/>
        </w:rPr>
      </w:pPr>
      <w:hyperlink r:id="rId8" w:anchor="technology-implementation">
        <w:r>
          <w:rPr>
            <w:rFonts w:ascii="Lora SemiBold" w:eastAsia="Lora SemiBold" w:hAnsi="Lora SemiBold" w:cs="Lora SemiBold"/>
            <w:color w:val="FFFFFF"/>
            <w:sz w:val="24"/>
            <w:szCs w:val="24"/>
            <w:u w:val="single"/>
          </w:rPr>
          <w:t>Technology implementation</w:t>
        </w:r>
      </w:hyperlink>
      <w:r>
        <w:rPr>
          <w:rFonts w:ascii="Lora SemiBold" w:eastAsia="Lora SemiBold" w:hAnsi="Lora SemiBold" w:cs="Lora SemiBold"/>
          <w:color w:val="FFFFFF"/>
          <w:sz w:val="24"/>
          <w:szCs w:val="24"/>
          <w:u w:val="single"/>
        </w:rPr>
        <w:t xml:space="preserve"> </w:t>
      </w:r>
    </w:p>
    <w:p w14:paraId="37D226DA" w14:textId="77777777" w:rsidR="001245DF" w:rsidRDefault="00000000">
      <w:pPr>
        <w:numPr>
          <w:ilvl w:val="1"/>
          <w:numId w:val="3"/>
        </w:numPr>
        <w:rPr>
          <w:rFonts w:ascii="Lora SemiBold" w:eastAsia="Lora SemiBold" w:hAnsi="Lora SemiBold" w:cs="Lora SemiBold"/>
        </w:rPr>
      </w:pPr>
      <w:hyperlink r:id="rId9" w:anchor="ibm-ai-services-used">
        <w:r>
          <w:rPr>
            <w:rFonts w:ascii="Lora SemiBold" w:eastAsia="Lora SemiBold" w:hAnsi="Lora SemiBold" w:cs="Lora SemiBold"/>
            <w:color w:val="1155CC"/>
            <w:sz w:val="24"/>
            <w:szCs w:val="24"/>
            <w:u w:val="single"/>
          </w:rPr>
          <w:t>IBM AI service(s) used</w:t>
        </w:r>
      </w:hyperlink>
    </w:p>
    <w:p w14:paraId="14294E9E" w14:textId="77777777" w:rsidR="001245DF" w:rsidRDefault="00000000">
      <w:pPr>
        <w:numPr>
          <w:ilvl w:val="1"/>
          <w:numId w:val="3"/>
        </w:numPr>
        <w:rPr>
          <w:rFonts w:ascii="Lora SemiBold" w:eastAsia="Lora SemiBold" w:hAnsi="Lora SemiBold" w:cs="Lora SemiBold"/>
        </w:rPr>
      </w:pPr>
      <w:hyperlink r:id="rId10" w:anchor="other-ibm-technology-used">
        <w:r>
          <w:rPr>
            <w:rFonts w:ascii="Lora SemiBold" w:eastAsia="Lora SemiBold" w:hAnsi="Lora SemiBold" w:cs="Lora SemiBold"/>
            <w:color w:val="1155CC"/>
            <w:sz w:val="24"/>
            <w:szCs w:val="24"/>
            <w:u w:val="single"/>
          </w:rPr>
          <w:t>Other IBM technology used</w:t>
        </w:r>
      </w:hyperlink>
    </w:p>
    <w:p w14:paraId="0FB9B993" w14:textId="7518B8E8" w:rsidR="001245DF" w:rsidRDefault="00000000">
      <w:pPr>
        <w:numPr>
          <w:ilvl w:val="1"/>
          <w:numId w:val="3"/>
        </w:numPr>
        <w:rPr>
          <w:rFonts w:ascii="Lora SemiBold" w:eastAsia="Lora SemiBold" w:hAnsi="Lora SemiBold" w:cs="Lora SemiBold"/>
        </w:rPr>
      </w:pPr>
      <w:hyperlink r:id="rId11" w:anchor="solution-architecture">
        <w:r>
          <w:rPr>
            <w:rFonts w:ascii="Lora SemiBold" w:eastAsia="Lora SemiBold" w:hAnsi="Lora SemiBold" w:cs="Lora SemiBold"/>
            <w:color w:val="1155CC"/>
            <w:sz w:val="24"/>
            <w:szCs w:val="24"/>
            <w:u w:val="single"/>
          </w:rPr>
          <w:t>Solution architecture</w:t>
        </w:r>
      </w:hyperlink>
    </w:p>
    <w:p w14:paraId="6310FC64" w14:textId="77777777" w:rsidR="001245DF" w:rsidRDefault="00000000">
      <w:pPr>
        <w:numPr>
          <w:ilvl w:val="0"/>
          <w:numId w:val="3"/>
        </w:numPr>
        <w:shd w:val="clear" w:color="auto" w:fill="0D1117"/>
        <w:rPr>
          <w:rFonts w:ascii="Lora SemiBold" w:eastAsia="Lora SemiBold" w:hAnsi="Lora SemiBold" w:cs="Lora SemiBold"/>
          <w:color w:val="FFFFFF"/>
        </w:rPr>
      </w:pPr>
      <w:hyperlink r:id="rId12" w:anchor="presentation-materials">
        <w:r>
          <w:rPr>
            <w:rFonts w:ascii="Lora SemiBold" w:eastAsia="Lora SemiBold" w:hAnsi="Lora SemiBold" w:cs="Lora SemiBold"/>
            <w:color w:val="FFFFFF"/>
            <w:sz w:val="24"/>
            <w:szCs w:val="24"/>
            <w:u w:val="single"/>
          </w:rPr>
          <w:t>Presentation materials</w:t>
        </w:r>
      </w:hyperlink>
    </w:p>
    <w:p w14:paraId="1DAF66D1" w14:textId="4FC4B0F9" w:rsidR="001245DF" w:rsidRDefault="00000000">
      <w:pPr>
        <w:numPr>
          <w:ilvl w:val="1"/>
          <w:numId w:val="3"/>
        </w:numPr>
        <w:rPr>
          <w:rFonts w:ascii="Lora SemiBold" w:eastAsia="Lora SemiBold" w:hAnsi="Lora SemiBold" w:cs="Lora SemiBold"/>
        </w:rPr>
      </w:pPr>
      <w:hyperlink r:id="rId13" w:anchor="solution-demo-video">
        <w:r>
          <w:rPr>
            <w:rFonts w:ascii="Lora SemiBold" w:eastAsia="Lora SemiBold" w:hAnsi="Lora SemiBold" w:cs="Lora SemiBold"/>
            <w:color w:val="1155CC"/>
            <w:sz w:val="24"/>
            <w:szCs w:val="24"/>
            <w:u w:val="single"/>
          </w:rPr>
          <w:t>Solution demo video</w:t>
        </w:r>
      </w:hyperlink>
      <w:r>
        <w:rPr>
          <w:rFonts w:ascii="Lora SemiBold" w:eastAsia="Lora SemiBold" w:hAnsi="Lora SemiBold" w:cs="Lora SemiBold"/>
          <w:color w:val="1155CC"/>
          <w:sz w:val="24"/>
          <w:szCs w:val="24"/>
          <w:u w:val="single"/>
        </w:rPr>
        <w:t xml:space="preserve"> </w:t>
      </w:r>
    </w:p>
    <w:p w14:paraId="6D081546" w14:textId="6FAD29A3" w:rsidR="001245DF" w:rsidRDefault="00000000">
      <w:pPr>
        <w:numPr>
          <w:ilvl w:val="1"/>
          <w:numId w:val="3"/>
        </w:numPr>
        <w:rPr>
          <w:rFonts w:ascii="Lora SemiBold" w:eastAsia="Lora SemiBold" w:hAnsi="Lora SemiBold" w:cs="Lora SemiBold"/>
        </w:rPr>
      </w:pPr>
      <w:hyperlink r:id="rId14" w:anchor="project-development-roadmap">
        <w:r>
          <w:rPr>
            <w:rFonts w:ascii="Lora SemiBold" w:eastAsia="Lora SemiBold" w:hAnsi="Lora SemiBold" w:cs="Lora SemiBold"/>
            <w:color w:val="1155CC"/>
            <w:sz w:val="24"/>
            <w:szCs w:val="24"/>
            <w:u w:val="single"/>
          </w:rPr>
          <w:t>Project development roadm</w:t>
        </w:r>
      </w:hyperlink>
      <w:hyperlink r:id="rId15" w:anchor="project-development-roadmap">
        <w:r>
          <w:rPr>
            <w:rFonts w:ascii="Lora SemiBold" w:eastAsia="Lora SemiBold" w:hAnsi="Lora SemiBold" w:cs="Lora SemiBold"/>
            <w:sz w:val="24"/>
            <w:szCs w:val="24"/>
            <w:u w:val="single"/>
          </w:rPr>
          <w:t>ap</w:t>
        </w:r>
      </w:hyperlink>
    </w:p>
    <w:p w14:paraId="6A2504DB" w14:textId="77777777" w:rsidR="001245DF" w:rsidRDefault="00000000">
      <w:pPr>
        <w:numPr>
          <w:ilvl w:val="0"/>
          <w:numId w:val="3"/>
        </w:numPr>
        <w:shd w:val="clear" w:color="auto" w:fill="0D1117"/>
        <w:rPr>
          <w:rFonts w:ascii="Lora SemiBold" w:eastAsia="Lora SemiBold" w:hAnsi="Lora SemiBold" w:cs="Lora SemiBold"/>
          <w:color w:val="FFFFFF"/>
        </w:rPr>
      </w:pPr>
      <w:hyperlink r:id="rId16" w:anchor="additional-details">
        <w:r>
          <w:rPr>
            <w:rFonts w:ascii="Lora SemiBold" w:eastAsia="Lora SemiBold" w:hAnsi="Lora SemiBold" w:cs="Lora SemiBold"/>
            <w:color w:val="FFFFFF"/>
            <w:sz w:val="24"/>
            <w:szCs w:val="24"/>
            <w:u w:val="single"/>
          </w:rPr>
          <w:t>Additional details</w:t>
        </w:r>
      </w:hyperlink>
    </w:p>
    <w:p w14:paraId="29382B17" w14:textId="303CAEAF" w:rsidR="001245DF" w:rsidRDefault="00000000">
      <w:pPr>
        <w:numPr>
          <w:ilvl w:val="1"/>
          <w:numId w:val="3"/>
        </w:numPr>
        <w:rPr>
          <w:rFonts w:ascii="Lora SemiBold" w:eastAsia="Lora SemiBold" w:hAnsi="Lora SemiBold" w:cs="Lora SemiBold"/>
        </w:rPr>
      </w:pPr>
      <w:hyperlink r:id="rId17" w:anchor="how-to-run-the-project">
        <w:r>
          <w:rPr>
            <w:rFonts w:ascii="Lora SemiBold" w:eastAsia="Lora SemiBold" w:hAnsi="Lora SemiBold" w:cs="Lora SemiBold"/>
            <w:color w:val="1155CC"/>
            <w:sz w:val="24"/>
            <w:szCs w:val="24"/>
            <w:u w:val="single"/>
          </w:rPr>
          <w:t>How to run the project</w:t>
        </w:r>
      </w:hyperlink>
    </w:p>
    <w:p w14:paraId="6AD9C98D" w14:textId="75DD3A43" w:rsidR="001245DF" w:rsidRDefault="00000000">
      <w:pPr>
        <w:numPr>
          <w:ilvl w:val="1"/>
          <w:numId w:val="3"/>
        </w:numPr>
        <w:rPr>
          <w:rFonts w:ascii="Lora SemiBold" w:eastAsia="Lora SemiBold" w:hAnsi="Lora SemiBold" w:cs="Lora SemiBold"/>
        </w:rPr>
      </w:pPr>
      <w:hyperlink r:id="rId18" w:anchor="live-demo">
        <w:r>
          <w:rPr>
            <w:rFonts w:ascii="Lora SemiBold" w:eastAsia="Lora SemiBold" w:hAnsi="Lora SemiBold" w:cs="Lora SemiBold"/>
            <w:color w:val="1155CC"/>
            <w:sz w:val="24"/>
            <w:szCs w:val="24"/>
            <w:u w:val="single"/>
          </w:rPr>
          <w:t>Live demo</w:t>
        </w:r>
      </w:hyperlink>
    </w:p>
    <w:p w14:paraId="401608E7" w14:textId="77777777" w:rsidR="001245DF" w:rsidRDefault="00000000">
      <w:pPr>
        <w:numPr>
          <w:ilvl w:val="0"/>
          <w:numId w:val="3"/>
        </w:numPr>
        <w:shd w:val="clear" w:color="auto" w:fill="0D1117"/>
        <w:rPr>
          <w:rFonts w:ascii="Lora SemiBold" w:eastAsia="Lora SemiBold" w:hAnsi="Lora SemiBold" w:cs="Lora SemiBold"/>
          <w:color w:val="FFFFFF"/>
        </w:rPr>
      </w:pPr>
      <w:hyperlink r:id="rId19" w:anchor="about-this-template">
        <w:r>
          <w:rPr>
            <w:rFonts w:ascii="Lora SemiBold" w:eastAsia="Lora SemiBold" w:hAnsi="Lora SemiBold" w:cs="Lora SemiBold"/>
            <w:color w:val="FFFFFF"/>
            <w:sz w:val="24"/>
            <w:szCs w:val="24"/>
            <w:u w:val="single"/>
          </w:rPr>
          <w:t>About this template</w:t>
        </w:r>
      </w:hyperlink>
    </w:p>
    <w:p w14:paraId="2860684D" w14:textId="77777777" w:rsidR="001245DF" w:rsidRDefault="00000000">
      <w:pPr>
        <w:numPr>
          <w:ilvl w:val="1"/>
          <w:numId w:val="3"/>
        </w:numPr>
        <w:rPr>
          <w:rFonts w:ascii="Lora SemiBold" w:eastAsia="Lora SemiBold" w:hAnsi="Lora SemiBold" w:cs="Lora SemiBold"/>
        </w:rPr>
      </w:pPr>
      <w:hyperlink r:id="rId20" w:anchor="contributing">
        <w:r>
          <w:rPr>
            <w:rFonts w:ascii="Lora SemiBold" w:eastAsia="Lora SemiBold" w:hAnsi="Lora SemiBold" w:cs="Lora SemiBold"/>
            <w:color w:val="1155CC"/>
            <w:sz w:val="24"/>
            <w:szCs w:val="24"/>
            <w:u w:val="single"/>
          </w:rPr>
          <w:t>Contributing</w:t>
        </w:r>
      </w:hyperlink>
    </w:p>
    <w:p w14:paraId="158E1868" w14:textId="77777777" w:rsidR="001245DF" w:rsidRDefault="00000000">
      <w:pPr>
        <w:numPr>
          <w:ilvl w:val="1"/>
          <w:numId w:val="3"/>
        </w:numPr>
        <w:rPr>
          <w:rFonts w:ascii="Lora SemiBold" w:eastAsia="Lora SemiBold" w:hAnsi="Lora SemiBold" w:cs="Lora SemiBold"/>
        </w:rPr>
      </w:pPr>
      <w:hyperlink r:id="rId21" w:anchor="versioning">
        <w:r>
          <w:rPr>
            <w:rFonts w:ascii="Lora SemiBold" w:eastAsia="Lora SemiBold" w:hAnsi="Lora SemiBold" w:cs="Lora SemiBold"/>
            <w:color w:val="1155CC"/>
            <w:sz w:val="24"/>
            <w:szCs w:val="24"/>
            <w:u w:val="single"/>
          </w:rPr>
          <w:t>Versioning</w:t>
        </w:r>
      </w:hyperlink>
    </w:p>
    <w:p w14:paraId="074B1DBC" w14:textId="77777777" w:rsidR="001245DF" w:rsidRDefault="00000000">
      <w:pPr>
        <w:numPr>
          <w:ilvl w:val="1"/>
          <w:numId w:val="3"/>
        </w:numPr>
        <w:rPr>
          <w:rFonts w:ascii="Lora SemiBold" w:eastAsia="Lora SemiBold" w:hAnsi="Lora SemiBold" w:cs="Lora SemiBold"/>
        </w:rPr>
      </w:pPr>
      <w:hyperlink r:id="rId22" w:anchor="authors">
        <w:r>
          <w:rPr>
            <w:rFonts w:ascii="Lora SemiBold" w:eastAsia="Lora SemiBold" w:hAnsi="Lora SemiBold" w:cs="Lora SemiBold"/>
            <w:color w:val="1155CC"/>
            <w:sz w:val="24"/>
            <w:szCs w:val="24"/>
            <w:u w:val="single"/>
          </w:rPr>
          <w:t>Authors</w:t>
        </w:r>
      </w:hyperlink>
    </w:p>
    <w:p w14:paraId="67C06181" w14:textId="77777777" w:rsidR="001245DF" w:rsidRDefault="00000000">
      <w:pPr>
        <w:numPr>
          <w:ilvl w:val="1"/>
          <w:numId w:val="3"/>
        </w:numPr>
        <w:rPr>
          <w:rFonts w:ascii="Lora SemiBold" w:eastAsia="Lora SemiBold" w:hAnsi="Lora SemiBold" w:cs="Lora SemiBold"/>
        </w:rPr>
      </w:pPr>
      <w:hyperlink r:id="rId23" w:anchor="license">
        <w:r>
          <w:rPr>
            <w:rFonts w:ascii="Lora SemiBold" w:eastAsia="Lora SemiBold" w:hAnsi="Lora SemiBold" w:cs="Lora SemiBold"/>
            <w:color w:val="1155CC"/>
            <w:sz w:val="24"/>
            <w:szCs w:val="24"/>
            <w:u w:val="single"/>
          </w:rPr>
          <w:t>License</w:t>
        </w:r>
      </w:hyperlink>
      <w:r>
        <w:rPr>
          <w:rFonts w:ascii="Lora SemiBold" w:eastAsia="Lora SemiBold" w:hAnsi="Lora SemiBold" w:cs="Lora SemiBold"/>
          <w:color w:val="1155CC"/>
          <w:sz w:val="24"/>
          <w:szCs w:val="24"/>
          <w:u w:val="single"/>
        </w:rPr>
        <w:t>(MIT)</w:t>
      </w:r>
    </w:p>
    <w:p w14:paraId="5A697225" w14:textId="77777777" w:rsidR="001245DF" w:rsidRDefault="00000000">
      <w:pPr>
        <w:numPr>
          <w:ilvl w:val="1"/>
          <w:numId w:val="3"/>
        </w:numPr>
        <w:spacing w:after="240"/>
        <w:rPr>
          <w:rFonts w:ascii="Lora SemiBold" w:eastAsia="Lora SemiBold" w:hAnsi="Lora SemiBold" w:cs="Lora SemiBold"/>
        </w:rPr>
      </w:pPr>
      <w:hyperlink r:id="rId24" w:anchor="acknowledgments">
        <w:r>
          <w:rPr>
            <w:rFonts w:ascii="Lora SemiBold" w:eastAsia="Lora SemiBold" w:hAnsi="Lora SemiBold" w:cs="Lora SemiBold"/>
            <w:color w:val="1155CC"/>
            <w:sz w:val="24"/>
            <w:szCs w:val="24"/>
            <w:u w:val="single"/>
          </w:rPr>
          <w:t>Acknowledgments</w:t>
        </w:r>
      </w:hyperlink>
    </w:p>
    <w:p w14:paraId="1A4CDEF1" w14:textId="77777777" w:rsidR="001245DF" w:rsidRDefault="001245DF">
      <w:pPr>
        <w:rPr>
          <w:rFonts w:ascii="Lora SemiBold" w:eastAsia="Lora SemiBold" w:hAnsi="Lora SemiBold" w:cs="Lora SemiBold"/>
        </w:rPr>
      </w:pPr>
    </w:p>
    <w:p w14:paraId="121193CD" w14:textId="77777777" w:rsidR="001245DF" w:rsidRDefault="001245DF">
      <w:pPr>
        <w:rPr>
          <w:rFonts w:ascii="Lora SemiBold" w:eastAsia="Lora SemiBold" w:hAnsi="Lora SemiBold" w:cs="Lora SemiBold"/>
        </w:rPr>
      </w:pPr>
    </w:p>
    <w:p w14:paraId="475FE78E" w14:textId="77777777" w:rsidR="001245DF" w:rsidRDefault="001245DF">
      <w:pPr>
        <w:rPr>
          <w:rFonts w:ascii="Lora SemiBold" w:eastAsia="Lora SemiBold" w:hAnsi="Lora SemiBold" w:cs="Lora SemiBold"/>
        </w:rPr>
      </w:pPr>
    </w:p>
    <w:p w14:paraId="45430262" w14:textId="77777777" w:rsidR="001245DF" w:rsidRDefault="001245DF">
      <w:pPr>
        <w:rPr>
          <w:rFonts w:ascii="Lora SemiBold" w:eastAsia="Lora SemiBold" w:hAnsi="Lora SemiBold" w:cs="Lora SemiBold"/>
        </w:rPr>
      </w:pPr>
    </w:p>
    <w:p w14:paraId="36BF549A" w14:textId="77777777" w:rsidR="001245DF" w:rsidRDefault="001245DF">
      <w:pPr>
        <w:rPr>
          <w:rFonts w:ascii="Lora SemiBold" w:eastAsia="Lora SemiBold" w:hAnsi="Lora SemiBold" w:cs="Lora SemiBold"/>
        </w:rPr>
      </w:pPr>
    </w:p>
    <w:p w14:paraId="651D5A1B" w14:textId="77777777" w:rsidR="001245DF" w:rsidRDefault="001245DF">
      <w:pPr>
        <w:rPr>
          <w:rFonts w:ascii="Lora SemiBold" w:eastAsia="Lora SemiBold" w:hAnsi="Lora SemiBold" w:cs="Lora SemiBold"/>
        </w:rPr>
      </w:pPr>
    </w:p>
    <w:p w14:paraId="3216A68F" w14:textId="77777777" w:rsidR="001245DF" w:rsidRDefault="001245DF">
      <w:pPr>
        <w:rPr>
          <w:rFonts w:ascii="Lora SemiBold" w:eastAsia="Lora SemiBold" w:hAnsi="Lora SemiBold" w:cs="Lora SemiBold"/>
        </w:rPr>
      </w:pPr>
    </w:p>
    <w:p w14:paraId="2A00933E" w14:textId="77777777" w:rsidR="001245DF" w:rsidRDefault="001245DF">
      <w:pPr>
        <w:rPr>
          <w:rFonts w:ascii="Lora SemiBold" w:eastAsia="Lora SemiBold" w:hAnsi="Lora SemiBold" w:cs="Lora SemiBold"/>
        </w:rPr>
      </w:pPr>
    </w:p>
    <w:p w14:paraId="731D7C73" w14:textId="77777777" w:rsidR="001245DF" w:rsidRDefault="001245DF">
      <w:pPr>
        <w:rPr>
          <w:rFonts w:ascii="Lora SemiBold" w:eastAsia="Lora SemiBold" w:hAnsi="Lora SemiBold" w:cs="Lora SemiBold"/>
        </w:rPr>
      </w:pPr>
    </w:p>
    <w:p w14:paraId="4D3C3A31" w14:textId="77777777" w:rsidR="001245DF" w:rsidRDefault="001245DF">
      <w:pPr>
        <w:rPr>
          <w:rFonts w:ascii="Lora SemiBold" w:eastAsia="Lora SemiBold" w:hAnsi="Lora SemiBold" w:cs="Lora SemiBold"/>
        </w:rPr>
      </w:pPr>
    </w:p>
    <w:p w14:paraId="1A9151BB" w14:textId="77777777" w:rsidR="001245DF" w:rsidRDefault="001245DF">
      <w:pPr>
        <w:rPr>
          <w:rFonts w:ascii="Lora SemiBold" w:eastAsia="Lora SemiBold" w:hAnsi="Lora SemiBold" w:cs="Lora SemiBold"/>
        </w:rPr>
      </w:pPr>
    </w:p>
    <w:p w14:paraId="53F923F0" w14:textId="77777777" w:rsidR="001245DF" w:rsidRDefault="001245DF">
      <w:pPr>
        <w:rPr>
          <w:rFonts w:ascii="Lora SemiBold" w:eastAsia="Lora SemiBold" w:hAnsi="Lora SemiBold" w:cs="Lora SemiBold"/>
        </w:rPr>
      </w:pPr>
    </w:p>
    <w:p w14:paraId="17E48016" w14:textId="77777777" w:rsidR="001245DF" w:rsidRDefault="001245DF">
      <w:pPr>
        <w:rPr>
          <w:rFonts w:ascii="Lora SemiBold" w:eastAsia="Lora SemiBold" w:hAnsi="Lora SemiBold" w:cs="Lora SemiBold"/>
        </w:rPr>
      </w:pPr>
    </w:p>
    <w:p w14:paraId="341293ED" w14:textId="77777777" w:rsidR="001245DF" w:rsidRDefault="001245DF">
      <w:pPr>
        <w:rPr>
          <w:rFonts w:ascii="Lora SemiBold" w:eastAsia="Lora SemiBold" w:hAnsi="Lora SemiBold" w:cs="Lora SemiBold"/>
        </w:rPr>
      </w:pPr>
    </w:p>
    <w:p w14:paraId="47C1ACF6" w14:textId="77777777" w:rsidR="001245DF" w:rsidRDefault="001245DF">
      <w:pPr>
        <w:rPr>
          <w:rFonts w:ascii="Lora SemiBold" w:eastAsia="Lora SemiBold" w:hAnsi="Lora SemiBold" w:cs="Lora SemiBold"/>
        </w:rPr>
      </w:pPr>
    </w:p>
    <w:p w14:paraId="6C15263E" w14:textId="77777777" w:rsidR="001245DF" w:rsidRDefault="001245DF">
      <w:pPr>
        <w:rPr>
          <w:rFonts w:ascii="Lora SemiBold" w:eastAsia="Lora SemiBold" w:hAnsi="Lora SemiBold" w:cs="Lora SemiBold"/>
        </w:rPr>
      </w:pPr>
    </w:p>
    <w:p w14:paraId="0269004E" w14:textId="77777777" w:rsidR="001245DF" w:rsidRDefault="001245DF">
      <w:pPr>
        <w:rPr>
          <w:rFonts w:ascii="Lora SemiBold" w:eastAsia="Lora SemiBold" w:hAnsi="Lora SemiBold" w:cs="Lora SemiBold"/>
        </w:rPr>
      </w:pPr>
    </w:p>
    <w:p w14:paraId="113D537B" w14:textId="77777777" w:rsidR="001245DF" w:rsidRDefault="00000000">
      <w:pPr>
        <w:pStyle w:val="Heading1"/>
        <w:jc w:val="center"/>
        <w:rPr>
          <w:rFonts w:ascii="Lora SemiBold" w:eastAsia="Lora SemiBold" w:hAnsi="Lora SemiBold" w:cs="Lora SemiBold"/>
        </w:rPr>
      </w:pPr>
      <w:bookmarkStart w:id="0" w:name="_ci25z5sxjt9n" w:colFirst="0" w:colLast="0"/>
      <w:bookmarkEnd w:id="0"/>
      <w:r>
        <w:rPr>
          <w:rFonts w:ascii="Lora SemiBold" w:eastAsia="Lora SemiBold" w:hAnsi="Lora SemiBold" w:cs="Lora SemiBold"/>
        </w:rPr>
        <w:lastRenderedPageBreak/>
        <w:t>Project Summary</w:t>
      </w:r>
    </w:p>
    <w:p w14:paraId="78B8506D" w14:textId="77777777" w:rsidR="001245DF" w:rsidRDefault="00000000">
      <w:pPr>
        <w:pStyle w:val="Heading2"/>
        <w:jc w:val="both"/>
        <w:rPr>
          <w:rFonts w:ascii="Lora SemiBold" w:eastAsia="Lora SemiBold" w:hAnsi="Lora SemiBold" w:cs="Lora SemiBold"/>
          <w:sz w:val="28"/>
          <w:szCs w:val="28"/>
        </w:rPr>
      </w:pPr>
      <w:bookmarkStart w:id="1" w:name="_97vihaxxazth" w:colFirst="0" w:colLast="0"/>
      <w:bookmarkEnd w:id="1"/>
      <w:r>
        <w:rPr>
          <w:rFonts w:ascii="Lora SemiBold" w:eastAsia="Lora SemiBold" w:hAnsi="Lora SemiBold" w:cs="Lora SemiBold"/>
          <w:sz w:val="28"/>
          <w:szCs w:val="28"/>
        </w:rPr>
        <w:t>The Issue we are hoping to solve</w:t>
      </w:r>
    </w:p>
    <w:p w14:paraId="51F26606" w14:textId="77777777" w:rsidR="001245DF" w:rsidRDefault="00000000">
      <w:pPr>
        <w:pStyle w:val="Heading2"/>
        <w:jc w:val="both"/>
        <w:rPr>
          <w:rFonts w:ascii="Lora SemiBold" w:eastAsia="Lora SemiBold" w:hAnsi="Lora SemiBold" w:cs="Lora SemiBold"/>
          <w:color w:val="444444"/>
          <w:sz w:val="24"/>
          <w:szCs w:val="24"/>
          <w:highlight w:val="white"/>
        </w:rPr>
      </w:pPr>
      <w:bookmarkStart w:id="2" w:name="_wk7eyj8n9auz" w:colFirst="0" w:colLast="0"/>
      <w:bookmarkEnd w:id="2"/>
      <w:r>
        <w:rPr>
          <w:rFonts w:ascii="Lora SemiBold" w:eastAsia="Lora SemiBold" w:hAnsi="Lora SemiBold" w:cs="Lora SemiBold"/>
          <w:color w:val="444444"/>
          <w:sz w:val="24"/>
          <w:szCs w:val="24"/>
          <w:highlight w:val="white"/>
        </w:rPr>
        <w:t>For our standard desktop PC and screen, operated over a six-year period, the annual GHG impact (aka carbon footprint, CFP) will be around 778kg CO2e.Based on supplier data for PC models used extensively within the University, scaled to use over a six-year period, the carbon footprints of some typical working setups are:</w:t>
      </w:r>
    </w:p>
    <w:p w14:paraId="5B40DAE8" w14:textId="77777777" w:rsidR="001245DF" w:rsidRDefault="00000000">
      <w:pPr>
        <w:numPr>
          <w:ilvl w:val="0"/>
          <w:numId w:val="6"/>
        </w:numPr>
        <w:shd w:val="clear" w:color="auto" w:fill="FFFFFF"/>
        <w:rPr>
          <w:rFonts w:ascii="Lora SemiBold" w:eastAsia="Lora SemiBold" w:hAnsi="Lora SemiBold" w:cs="Lora SemiBold"/>
          <w:sz w:val="24"/>
          <w:szCs w:val="24"/>
          <w:highlight w:val="white"/>
        </w:rPr>
      </w:pPr>
      <w:r>
        <w:rPr>
          <w:rFonts w:ascii="Lora SemiBold" w:eastAsia="Lora SemiBold" w:hAnsi="Lora SemiBold" w:cs="Lora SemiBold"/>
          <w:color w:val="444444"/>
          <w:sz w:val="24"/>
          <w:szCs w:val="24"/>
          <w:highlight w:val="white"/>
        </w:rPr>
        <w:t>Desktop + screen: 621kg CO2e</w:t>
      </w:r>
    </w:p>
    <w:p w14:paraId="621AD13E" w14:textId="77777777" w:rsidR="001245DF" w:rsidRDefault="00000000">
      <w:pPr>
        <w:numPr>
          <w:ilvl w:val="0"/>
          <w:numId w:val="6"/>
        </w:numPr>
        <w:shd w:val="clear" w:color="auto" w:fill="FFFFFF"/>
        <w:rPr>
          <w:rFonts w:ascii="Lora SemiBold" w:eastAsia="Lora SemiBold" w:hAnsi="Lora SemiBold" w:cs="Lora SemiBold"/>
          <w:sz w:val="24"/>
          <w:szCs w:val="24"/>
          <w:highlight w:val="white"/>
        </w:rPr>
      </w:pPr>
      <w:r>
        <w:rPr>
          <w:rFonts w:ascii="Lora SemiBold" w:eastAsia="Lora SemiBold" w:hAnsi="Lora SemiBold" w:cs="Lora SemiBold"/>
          <w:color w:val="444444"/>
          <w:sz w:val="24"/>
          <w:szCs w:val="24"/>
          <w:highlight w:val="white"/>
        </w:rPr>
        <w:t>Laptop* + screen: 691kg CO2e (+11%)</w:t>
      </w:r>
    </w:p>
    <w:p w14:paraId="39DA24FF" w14:textId="77777777" w:rsidR="001245DF" w:rsidRDefault="00000000">
      <w:pPr>
        <w:numPr>
          <w:ilvl w:val="0"/>
          <w:numId w:val="6"/>
        </w:numPr>
        <w:shd w:val="clear" w:color="auto" w:fill="FFFFFF"/>
        <w:rPr>
          <w:rFonts w:ascii="Lora SemiBold" w:eastAsia="Lora SemiBold" w:hAnsi="Lora SemiBold" w:cs="Lora SemiBold"/>
          <w:sz w:val="24"/>
          <w:szCs w:val="24"/>
          <w:highlight w:val="white"/>
        </w:rPr>
      </w:pPr>
      <w:r>
        <w:rPr>
          <w:rFonts w:ascii="Lora SemiBold" w:eastAsia="Lora SemiBold" w:hAnsi="Lora SemiBold" w:cs="Lora SemiBold"/>
          <w:color w:val="444444"/>
          <w:sz w:val="24"/>
          <w:szCs w:val="24"/>
          <w:highlight w:val="white"/>
        </w:rPr>
        <w:t>Desktop + 2 screens: 903kg CO2e (+45%)</w:t>
      </w:r>
    </w:p>
    <w:p w14:paraId="00CA0C94" w14:textId="77777777" w:rsidR="001245DF" w:rsidRDefault="00000000">
      <w:pPr>
        <w:numPr>
          <w:ilvl w:val="0"/>
          <w:numId w:val="6"/>
        </w:numPr>
        <w:shd w:val="clear" w:color="auto" w:fill="FFFFFF"/>
        <w:rPr>
          <w:rFonts w:ascii="Lora SemiBold" w:eastAsia="Lora SemiBold" w:hAnsi="Lora SemiBold" w:cs="Lora SemiBold"/>
          <w:sz w:val="24"/>
          <w:szCs w:val="24"/>
          <w:highlight w:val="white"/>
        </w:rPr>
      </w:pPr>
      <w:r>
        <w:rPr>
          <w:rFonts w:ascii="Lora SemiBold" w:eastAsia="Lora SemiBold" w:hAnsi="Lora SemiBold" w:cs="Lora SemiBold"/>
          <w:color w:val="444444"/>
          <w:sz w:val="24"/>
          <w:szCs w:val="24"/>
          <w:highlight w:val="white"/>
        </w:rPr>
        <w:t>Laptop* + screen at office + screen at home: 928kg CO2e (+49%)</w:t>
      </w:r>
    </w:p>
    <w:p w14:paraId="6251373F" w14:textId="77777777" w:rsidR="001245DF" w:rsidRDefault="00000000">
      <w:pPr>
        <w:numPr>
          <w:ilvl w:val="0"/>
          <w:numId w:val="6"/>
        </w:numPr>
        <w:shd w:val="clear" w:color="auto" w:fill="FFFFFF"/>
        <w:rPr>
          <w:rFonts w:ascii="Lora SemiBold" w:eastAsia="Lora SemiBold" w:hAnsi="Lora SemiBold" w:cs="Lora SemiBold"/>
          <w:sz w:val="24"/>
          <w:szCs w:val="24"/>
          <w:highlight w:val="white"/>
        </w:rPr>
      </w:pPr>
      <w:r>
        <w:rPr>
          <w:rFonts w:ascii="Lora SemiBold" w:eastAsia="Lora SemiBold" w:hAnsi="Lora SemiBold" w:cs="Lora SemiBold"/>
          <w:color w:val="444444"/>
          <w:sz w:val="24"/>
          <w:szCs w:val="24"/>
          <w:highlight w:val="white"/>
        </w:rPr>
        <w:t>Desktop + screen + laptop*: 1,030kg CO2e (+66%)</w:t>
      </w:r>
    </w:p>
    <w:p w14:paraId="60C14F8A" w14:textId="77777777" w:rsidR="001245DF" w:rsidRDefault="00000000">
      <w:pPr>
        <w:numPr>
          <w:ilvl w:val="0"/>
          <w:numId w:val="6"/>
        </w:numPr>
        <w:shd w:val="clear" w:color="auto" w:fill="FFFFFF"/>
        <w:rPr>
          <w:rFonts w:ascii="Lora SemiBold" w:eastAsia="Lora SemiBold" w:hAnsi="Lora SemiBold" w:cs="Lora SemiBold"/>
          <w:sz w:val="24"/>
          <w:szCs w:val="24"/>
        </w:rPr>
      </w:pPr>
      <w:r>
        <w:rPr>
          <w:rFonts w:ascii="Lora SemiBold" w:eastAsia="Lora SemiBold" w:hAnsi="Lora SemiBold" w:cs="Lora SemiBold"/>
          <w:color w:val="444444"/>
          <w:sz w:val="24"/>
          <w:szCs w:val="24"/>
          <w:highlight w:val="white"/>
        </w:rPr>
        <w:t>Sample PC kept 'active' continuously: 73kg CO2e</w:t>
      </w:r>
    </w:p>
    <w:p w14:paraId="73155CC3" w14:textId="77777777" w:rsidR="001245DF" w:rsidRDefault="00000000">
      <w:pPr>
        <w:numPr>
          <w:ilvl w:val="0"/>
          <w:numId w:val="6"/>
        </w:numPr>
        <w:shd w:val="clear" w:color="auto" w:fill="FFFFFF"/>
        <w:rPr>
          <w:rFonts w:ascii="Lora SemiBold" w:eastAsia="Lora SemiBold" w:hAnsi="Lora SemiBold" w:cs="Lora SemiBold"/>
          <w:sz w:val="24"/>
          <w:szCs w:val="24"/>
        </w:rPr>
      </w:pPr>
      <w:r>
        <w:rPr>
          <w:rFonts w:ascii="Lora SemiBold" w:eastAsia="Lora SemiBold" w:hAnsi="Lora SemiBold" w:cs="Lora SemiBold"/>
          <w:color w:val="444444"/>
          <w:sz w:val="24"/>
          <w:szCs w:val="24"/>
          <w:highlight w:val="white"/>
        </w:rPr>
        <w:t>With default power saving features: 37kg CO2e (-49%)</w:t>
      </w:r>
    </w:p>
    <w:p w14:paraId="159499CE" w14:textId="77777777" w:rsidR="001245DF" w:rsidRDefault="00000000">
      <w:pPr>
        <w:numPr>
          <w:ilvl w:val="0"/>
          <w:numId w:val="6"/>
        </w:numPr>
        <w:shd w:val="clear" w:color="auto" w:fill="FFFFFF"/>
        <w:rPr>
          <w:rFonts w:ascii="Lora SemiBold" w:eastAsia="Lora SemiBold" w:hAnsi="Lora SemiBold" w:cs="Lora SemiBold"/>
          <w:sz w:val="24"/>
          <w:szCs w:val="24"/>
        </w:rPr>
      </w:pPr>
      <w:r>
        <w:rPr>
          <w:rFonts w:ascii="Lora SemiBold" w:eastAsia="Lora SemiBold" w:hAnsi="Lora SemiBold" w:cs="Lora SemiBold"/>
          <w:color w:val="444444"/>
          <w:sz w:val="24"/>
          <w:szCs w:val="24"/>
          <w:highlight w:val="white"/>
        </w:rPr>
        <w:t>Shutdown when not in use: 17.6kg CO2e (-76%)</w:t>
      </w:r>
    </w:p>
    <w:p w14:paraId="00DD3C25" w14:textId="77777777" w:rsidR="001245DF" w:rsidRDefault="00000000">
      <w:pPr>
        <w:numPr>
          <w:ilvl w:val="0"/>
          <w:numId w:val="6"/>
        </w:numPr>
        <w:shd w:val="clear" w:color="auto" w:fill="FFFFFF"/>
        <w:spacing w:after="220"/>
        <w:rPr>
          <w:rFonts w:ascii="Lora SemiBold" w:eastAsia="Lora SemiBold" w:hAnsi="Lora SemiBold" w:cs="Lora SemiBold"/>
          <w:sz w:val="24"/>
          <w:szCs w:val="24"/>
        </w:rPr>
      </w:pPr>
      <w:r>
        <w:rPr>
          <w:rFonts w:ascii="Lora SemiBold" w:eastAsia="Lora SemiBold" w:hAnsi="Lora SemiBold" w:cs="Lora SemiBold"/>
          <w:color w:val="444444"/>
          <w:sz w:val="24"/>
          <w:szCs w:val="24"/>
          <w:highlight w:val="white"/>
        </w:rPr>
        <w:t>Turned off at wall when not in use: 14.7kg CO2e (-80%)</w:t>
      </w:r>
    </w:p>
    <w:p w14:paraId="425915C8" w14:textId="77777777" w:rsidR="001245DF" w:rsidRDefault="00000000">
      <w:pPr>
        <w:jc w:val="both"/>
        <w:rPr>
          <w:rFonts w:ascii="Lora SemiBold" w:eastAsia="Lora SemiBold" w:hAnsi="Lora SemiBold" w:cs="Lora SemiBold"/>
          <w:color w:val="444444"/>
          <w:sz w:val="24"/>
          <w:szCs w:val="24"/>
          <w:highlight w:val="white"/>
        </w:rPr>
      </w:pPr>
      <w:r>
        <w:rPr>
          <w:rFonts w:ascii="Lora SemiBold" w:eastAsia="Lora SemiBold" w:hAnsi="Lora SemiBold" w:cs="Lora SemiBold"/>
          <w:color w:val="444444"/>
          <w:sz w:val="24"/>
          <w:szCs w:val="24"/>
          <w:highlight w:val="white"/>
        </w:rPr>
        <w:t>Not only this but Video Gaming Machines, Crypto Mining Rigs, Massive Central Servers to Embodied Carbon(CO2 produced during manufacturing, using and disposal of electronic devices or components) is huge and growing by all means. Leaving a gigantic issue to be addressed and resolved.</w:t>
      </w:r>
    </w:p>
    <w:p w14:paraId="6EA5784A" w14:textId="77777777" w:rsidR="001245DF" w:rsidRDefault="00000000">
      <w:pPr>
        <w:pStyle w:val="Heading2"/>
        <w:jc w:val="both"/>
        <w:rPr>
          <w:rFonts w:ascii="Lora SemiBold" w:eastAsia="Lora SemiBold" w:hAnsi="Lora SemiBold" w:cs="Lora SemiBold"/>
          <w:sz w:val="28"/>
          <w:szCs w:val="28"/>
        </w:rPr>
      </w:pPr>
      <w:bookmarkStart w:id="3" w:name="_2mmzaa8ghnan" w:colFirst="0" w:colLast="0"/>
      <w:bookmarkEnd w:id="3"/>
      <w:r>
        <w:rPr>
          <w:rFonts w:ascii="Lora SemiBold" w:eastAsia="Lora SemiBold" w:hAnsi="Lora SemiBold" w:cs="Lora SemiBold"/>
          <w:sz w:val="28"/>
          <w:szCs w:val="28"/>
        </w:rPr>
        <w:t>How our technology solution can help</w:t>
      </w:r>
    </w:p>
    <w:p w14:paraId="5D04A3FF" w14:textId="77777777" w:rsidR="001245DF" w:rsidRDefault="00000000">
      <w:pPr>
        <w:jc w:val="both"/>
        <w:rPr>
          <w:rFonts w:ascii="Lora SemiBold" w:eastAsia="Lora SemiBold" w:hAnsi="Lora SemiBold" w:cs="Lora SemiBold"/>
          <w:sz w:val="24"/>
          <w:szCs w:val="24"/>
        </w:rPr>
      </w:pPr>
      <w:r>
        <w:rPr>
          <w:rFonts w:ascii="Lora SemiBold" w:eastAsia="Lora SemiBold" w:hAnsi="Lora SemiBold" w:cs="Lora SemiBold"/>
          <w:sz w:val="24"/>
          <w:szCs w:val="24"/>
        </w:rPr>
        <w:t xml:space="preserve">Our Solution </w:t>
      </w:r>
      <w:proofErr w:type="spellStart"/>
      <w:r>
        <w:rPr>
          <w:rFonts w:ascii="Lora SemiBold" w:eastAsia="Lora SemiBold" w:hAnsi="Lora SemiBold" w:cs="Lora SemiBold"/>
          <w:sz w:val="24"/>
          <w:szCs w:val="24"/>
        </w:rPr>
        <w:t>CodeCarbon</w:t>
      </w:r>
      <w:proofErr w:type="spellEnd"/>
      <w:r>
        <w:rPr>
          <w:rFonts w:ascii="Lora SemiBold" w:eastAsia="Lora SemiBold" w:hAnsi="Lora SemiBold" w:cs="Lora SemiBold"/>
          <w:sz w:val="24"/>
          <w:szCs w:val="24"/>
        </w:rPr>
        <w:t xml:space="preserve"> analyzes and detects the different factors which help in estimating the carbon footprint of electronic devices and suggest how to reduce it using technologically advanced solutions and well solutions based on conservative approaches.</w:t>
      </w:r>
    </w:p>
    <w:p w14:paraId="161443E2" w14:textId="77777777" w:rsidR="001245DF" w:rsidRDefault="00000000">
      <w:pPr>
        <w:pStyle w:val="Heading2"/>
        <w:jc w:val="both"/>
        <w:rPr>
          <w:rFonts w:ascii="Lora SemiBold" w:eastAsia="Lora SemiBold" w:hAnsi="Lora SemiBold" w:cs="Lora SemiBold"/>
          <w:sz w:val="28"/>
          <w:szCs w:val="28"/>
        </w:rPr>
      </w:pPr>
      <w:bookmarkStart w:id="4" w:name="_lf6wj6bqgtvw" w:colFirst="0" w:colLast="0"/>
      <w:bookmarkEnd w:id="4"/>
      <w:r>
        <w:rPr>
          <w:rFonts w:ascii="Lora SemiBold" w:eastAsia="Lora SemiBold" w:hAnsi="Lora SemiBold" w:cs="Lora SemiBold"/>
          <w:sz w:val="28"/>
          <w:szCs w:val="28"/>
        </w:rPr>
        <w:t>Our Idea</w:t>
      </w:r>
    </w:p>
    <w:p w14:paraId="227CEB34" w14:textId="77777777" w:rsidR="001245DF" w:rsidRDefault="00000000">
      <w:pPr>
        <w:jc w:val="both"/>
        <w:rPr>
          <w:rFonts w:ascii="Lora SemiBold" w:eastAsia="Lora SemiBold" w:hAnsi="Lora SemiBold" w:cs="Lora SemiBold"/>
          <w:color w:val="1F2328"/>
          <w:sz w:val="24"/>
          <w:szCs w:val="24"/>
          <w:highlight w:val="white"/>
        </w:rPr>
      </w:pPr>
      <w:proofErr w:type="spellStart"/>
      <w:r>
        <w:rPr>
          <w:rFonts w:ascii="Lora SemiBold" w:eastAsia="Lora SemiBold" w:hAnsi="Lora SemiBold" w:cs="Lora SemiBold"/>
          <w:sz w:val="24"/>
          <w:szCs w:val="24"/>
        </w:rPr>
        <w:t>CodeCarbon</w:t>
      </w:r>
      <w:proofErr w:type="spellEnd"/>
      <w:r>
        <w:rPr>
          <w:rFonts w:ascii="Lora SemiBold" w:eastAsia="Lora SemiBold" w:hAnsi="Lora SemiBold" w:cs="Lora SemiBold"/>
          <w:sz w:val="24"/>
          <w:szCs w:val="24"/>
        </w:rPr>
        <w:t xml:space="preserve"> </w:t>
      </w:r>
      <w:r>
        <w:rPr>
          <w:rFonts w:ascii="Lora SemiBold" w:eastAsia="Lora SemiBold" w:hAnsi="Lora SemiBold" w:cs="Lora SemiBold"/>
          <w:color w:val="1F2328"/>
          <w:sz w:val="24"/>
          <w:szCs w:val="24"/>
          <w:highlight w:val="white"/>
        </w:rPr>
        <w:t xml:space="preserve">estimates and tracks carbon emissions from electronic devices, quantifying and analyzing their impact. We found some global data like "computing currently represents roughly 0.5% of the world’s energy consumption" but nothing on our individual/organization level impact. At </w:t>
      </w:r>
      <w:proofErr w:type="spellStart"/>
      <w:r>
        <w:rPr>
          <w:rFonts w:ascii="Lora SemiBold" w:eastAsia="Lora SemiBold" w:hAnsi="Lora SemiBold" w:cs="Lora SemiBold"/>
          <w:color w:val="1F2328"/>
          <w:sz w:val="24"/>
          <w:szCs w:val="24"/>
          <w:highlight w:val="white"/>
        </w:rPr>
        <w:t>CodeCarbon</w:t>
      </w:r>
      <w:proofErr w:type="spellEnd"/>
      <w:r>
        <w:rPr>
          <w:rFonts w:ascii="Lora SemiBold" w:eastAsia="Lora SemiBold" w:hAnsi="Lora SemiBold" w:cs="Lora SemiBold"/>
          <w:color w:val="1F2328"/>
          <w:sz w:val="24"/>
          <w:szCs w:val="24"/>
          <w:highlight w:val="white"/>
        </w:rPr>
        <w:t xml:space="preserve">, we believe, along with </w:t>
      </w:r>
      <w:r>
        <w:rPr>
          <w:rFonts w:ascii="Lora SemiBold" w:eastAsia="Lora SemiBold" w:hAnsi="Lora SemiBold" w:cs="Lora SemiBold"/>
          <w:color w:val="1F2328"/>
          <w:sz w:val="24"/>
          <w:szCs w:val="24"/>
          <w:highlight w:val="white"/>
        </w:rPr>
        <w:lastRenderedPageBreak/>
        <w:t>Niels Bohr, that "Nothing exists until it is measured". So we found a way to estimate how much CO2 we produce while running our code.</w:t>
      </w:r>
    </w:p>
    <w:p w14:paraId="2D57E2EA" w14:textId="77777777" w:rsidR="001245DF" w:rsidRDefault="00000000">
      <w:pPr>
        <w:shd w:val="clear" w:color="auto" w:fill="FFFFFF"/>
        <w:spacing w:after="240"/>
        <w:jc w:val="both"/>
        <w:rPr>
          <w:rFonts w:ascii="Lora SemiBold" w:eastAsia="Lora SemiBold" w:hAnsi="Lora SemiBold" w:cs="Lora SemiBold"/>
          <w:i/>
          <w:color w:val="1F2328"/>
          <w:sz w:val="24"/>
          <w:szCs w:val="24"/>
          <w:highlight w:val="white"/>
        </w:rPr>
      </w:pPr>
      <w:r>
        <w:rPr>
          <w:rFonts w:ascii="Lora SemiBold" w:eastAsia="Lora SemiBold" w:hAnsi="Lora SemiBold" w:cs="Lora SemiBold"/>
          <w:i/>
          <w:color w:val="1F2328"/>
          <w:sz w:val="24"/>
          <w:szCs w:val="24"/>
          <w:highlight w:val="white"/>
        </w:rPr>
        <w:t>How?</w:t>
      </w:r>
    </w:p>
    <w:p w14:paraId="1FA8E741" w14:textId="77777777" w:rsidR="001245DF" w:rsidRDefault="00000000">
      <w:pPr>
        <w:shd w:val="clear" w:color="auto" w:fill="FFFFFF"/>
        <w:spacing w:after="240"/>
        <w:jc w:val="both"/>
        <w:rPr>
          <w:rFonts w:ascii="Lora SemiBold" w:eastAsia="Lora SemiBold" w:hAnsi="Lora SemiBold" w:cs="Lora SemiBold"/>
          <w:color w:val="1F2328"/>
          <w:sz w:val="24"/>
          <w:szCs w:val="24"/>
          <w:highlight w:val="white"/>
        </w:rPr>
      </w:pPr>
      <w:r>
        <w:rPr>
          <w:rFonts w:ascii="Lora SemiBold" w:eastAsia="Lora SemiBold" w:hAnsi="Lora SemiBold" w:cs="Lora SemiBold"/>
          <w:color w:val="1F2328"/>
          <w:sz w:val="24"/>
          <w:szCs w:val="24"/>
          <w:highlight w:val="white"/>
        </w:rPr>
        <w:t>We created a Python package that estimates your hardware electricity power consumption (GPU + CPU + RAM) and we apply to it the carbon intensity of the region where the computing is done.</w:t>
      </w:r>
    </w:p>
    <w:p w14:paraId="2DBC5D97" w14:textId="77777777" w:rsidR="001245DF" w:rsidRDefault="00000000">
      <w:pPr>
        <w:shd w:val="clear" w:color="auto" w:fill="FFFFFF"/>
        <w:spacing w:after="240"/>
        <w:jc w:val="both"/>
        <w:rPr>
          <w:rFonts w:ascii="Lora SemiBold" w:eastAsia="Lora SemiBold" w:hAnsi="Lora SemiBold" w:cs="Lora SemiBold"/>
          <w:color w:val="1F2328"/>
          <w:sz w:val="24"/>
          <w:szCs w:val="24"/>
          <w:highlight w:val="white"/>
        </w:rPr>
      </w:pPr>
      <w:r>
        <w:rPr>
          <w:rFonts w:ascii="Lora SemiBold" w:eastAsia="Lora SemiBold" w:hAnsi="Lora SemiBold" w:cs="Lora SemiBold"/>
          <w:noProof/>
          <w:color w:val="1F2328"/>
          <w:sz w:val="24"/>
          <w:szCs w:val="24"/>
          <w:highlight w:val="white"/>
        </w:rPr>
        <w:drawing>
          <wp:inline distT="114300" distB="114300" distL="114300" distR="114300" wp14:anchorId="3081A847" wp14:editId="79217359">
            <wp:extent cx="5943600" cy="1981200"/>
            <wp:effectExtent l="0" t="0" r="0" b="0"/>
            <wp:docPr id="4" name="image2.png" descr="calculation Summary"/>
            <wp:cNvGraphicFramePr/>
            <a:graphic xmlns:a="http://schemas.openxmlformats.org/drawingml/2006/main">
              <a:graphicData uri="http://schemas.openxmlformats.org/drawingml/2006/picture">
                <pic:pic xmlns:pic="http://schemas.openxmlformats.org/drawingml/2006/picture">
                  <pic:nvPicPr>
                    <pic:cNvPr id="0" name="image2.png" descr="calculation Summary"/>
                    <pic:cNvPicPr preferRelativeResize="0"/>
                  </pic:nvPicPr>
                  <pic:blipFill>
                    <a:blip r:embed="rId25"/>
                    <a:srcRect/>
                    <a:stretch>
                      <a:fillRect/>
                    </a:stretch>
                  </pic:blipFill>
                  <pic:spPr>
                    <a:xfrm>
                      <a:off x="0" y="0"/>
                      <a:ext cx="5943600" cy="1981200"/>
                    </a:xfrm>
                    <a:prstGeom prst="rect">
                      <a:avLst/>
                    </a:prstGeom>
                    <a:ln/>
                  </pic:spPr>
                </pic:pic>
              </a:graphicData>
            </a:graphic>
          </wp:inline>
        </w:drawing>
      </w:r>
    </w:p>
    <w:p w14:paraId="2E5F2D71" w14:textId="77777777" w:rsidR="001245DF" w:rsidRDefault="00000000">
      <w:pPr>
        <w:shd w:val="clear" w:color="auto" w:fill="FFFFFF"/>
        <w:spacing w:after="240"/>
        <w:jc w:val="both"/>
        <w:rPr>
          <w:rFonts w:ascii="Lora SemiBold" w:eastAsia="Lora SemiBold" w:hAnsi="Lora SemiBold" w:cs="Lora SemiBold"/>
          <w:color w:val="1F2328"/>
          <w:sz w:val="24"/>
          <w:szCs w:val="24"/>
          <w:highlight w:val="white"/>
        </w:rPr>
      </w:pPr>
      <w:r>
        <w:rPr>
          <w:rFonts w:ascii="Lora SemiBold" w:eastAsia="Lora SemiBold" w:hAnsi="Lora SemiBold" w:cs="Lora SemiBold"/>
          <w:color w:val="1F2328"/>
          <w:sz w:val="24"/>
          <w:szCs w:val="24"/>
          <w:highlight w:val="white"/>
        </w:rPr>
        <w:t>We explain more about this calculation in the following section of the documentation.</w:t>
      </w:r>
    </w:p>
    <w:p w14:paraId="145F1BC0" w14:textId="77777777" w:rsidR="001245DF" w:rsidRDefault="00000000">
      <w:pPr>
        <w:shd w:val="clear" w:color="auto" w:fill="FFFFFF"/>
        <w:spacing w:after="240"/>
        <w:jc w:val="both"/>
        <w:rPr>
          <w:rFonts w:ascii="Lora SemiBold" w:eastAsia="Lora SemiBold" w:hAnsi="Lora SemiBold" w:cs="Lora SemiBold"/>
          <w:color w:val="1F2328"/>
          <w:sz w:val="24"/>
          <w:szCs w:val="24"/>
          <w:highlight w:val="white"/>
        </w:rPr>
      </w:pPr>
      <w:r>
        <w:rPr>
          <w:rFonts w:ascii="Lora SemiBold" w:eastAsia="Lora SemiBold" w:hAnsi="Lora SemiBold" w:cs="Lora SemiBold"/>
          <w:color w:val="1F2328"/>
          <w:sz w:val="24"/>
          <w:szCs w:val="24"/>
          <w:highlight w:val="white"/>
        </w:rPr>
        <w:t>Our hope is that this package will be used widely for estimating the carbon footprint of computing, and for establishing best practices with regards to the disclosure and reduction of this footprint.</w:t>
      </w:r>
    </w:p>
    <w:p w14:paraId="1FB8441B" w14:textId="77777777" w:rsidR="001245DF" w:rsidRDefault="00000000">
      <w:pPr>
        <w:shd w:val="clear" w:color="auto" w:fill="FFFFFF"/>
        <w:spacing w:after="240"/>
        <w:jc w:val="both"/>
        <w:rPr>
          <w:rFonts w:ascii="Lora SemiBold" w:eastAsia="Lora SemiBold" w:hAnsi="Lora SemiBold" w:cs="Lora SemiBold"/>
          <w:color w:val="1F2328"/>
          <w:sz w:val="28"/>
          <w:szCs w:val="28"/>
          <w:highlight w:val="white"/>
        </w:rPr>
      </w:pPr>
      <w:r>
        <w:rPr>
          <w:rFonts w:ascii="Lora SemiBold" w:eastAsia="Lora SemiBold" w:hAnsi="Lora SemiBold" w:cs="Lora SemiBold"/>
          <w:color w:val="1F2328"/>
          <w:sz w:val="28"/>
          <w:szCs w:val="28"/>
          <w:highlight w:val="white"/>
        </w:rPr>
        <w:t>Calculations:</w:t>
      </w:r>
    </w:p>
    <w:p w14:paraId="7B1991DA" w14:textId="77777777" w:rsidR="001245DF" w:rsidRDefault="00000000">
      <w:pPr>
        <w:shd w:val="clear" w:color="auto" w:fill="FFFFFF"/>
        <w:spacing w:after="240"/>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Carbon dioxide (CO₂) emissions, expressed as kilograms of CO₂-equivalents [</w:t>
      </w:r>
      <w:proofErr w:type="spellStart"/>
      <w:r>
        <w:rPr>
          <w:rFonts w:ascii="Lora SemiBold" w:eastAsia="Lora SemiBold" w:hAnsi="Lora SemiBold" w:cs="Lora SemiBold"/>
          <w:color w:val="404040"/>
          <w:sz w:val="24"/>
          <w:szCs w:val="24"/>
          <w:highlight w:val="white"/>
        </w:rPr>
        <w:t>CO₂eq</w:t>
      </w:r>
      <w:proofErr w:type="spellEnd"/>
      <w:r>
        <w:rPr>
          <w:rFonts w:ascii="Lora SemiBold" w:eastAsia="Lora SemiBold" w:hAnsi="Lora SemiBold" w:cs="Lora SemiBold"/>
          <w:color w:val="404040"/>
          <w:sz w:val="24"/>
          <w:szCs w:val="24"/>
          <w:highlight w:val="white"/>
        </w:rPr>
        <w:t>], are the product of two main factors :</w:t>
      </w:r>
    </w:p>
    <w:p w14:paraId="1EFD546E" w14:textId="77777777" w:rsidR="001245DF" w:rsidRDefault="00000000">
      <w:pPr>
        <w:shd w:val="clear" w:color="auto" w:fill="FFFFFF"/>
        <w:spacing w:after="240"/>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C = Carbon Intensity of the electricity consumed for computation: quantified as g of CO₂ emitted per kilowatt-hour of electricity.</w:t>
      </w:r>
    </w:p>
    <w:p w14:paraId="779CB9BA" w14:textId="77777777" w:rsidR="001245DF" w:rsidRDefault="00000000">
      <w:pPr>
        <w:shd w:val="clear" w:color="auto" w:fill="FFFFFF"/>
        <w:spacing w:after="240"/>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E = Energy Consumed by the computational infrastructure: quantified as kilowatt-hours.</w:t>
      </w:r>
    </w:p>
    <w:p w14:paraId="528E167F" w14:textId="77777777" w:rsidR="001245DF" w:rsidRDefault="00000000">
      <w:pPr>
        <w:shd w:val="clear" w:color="auto" w:fill="FFFFFF"/>
        <w:spacing w:after="240"/>
        <w:jc w:val="both"/>
        <w:rPr>
          <w:rFonts w:ascii="Lora SemiBold" w:eastAsia="Lora SemiBold" w:hAnsi="Lora SemiBold" w:cs="Lora SemiBold"/>
          <w:color w:val="E74C3C"/>
          <w:sz w:val="24"/>
          <w:szCs w:val="24"/>
          <w:highlight w:val="white"/>
        </w:rPr>
      </w:pPr>
      <w:r>
        <w:rPr>
          <w:rFonts w:ascii="Lora SemiBold" w:eastAsia="Lora SemiBold" w:hAnsi="Lora SemiBold" w:cs="Lora SemiBold"/>
          <w:color w:val="404040"/>
          <w:sz w:val="24"/>
          <w:szCs w:val="24"/>
          <w:highlight w:val="white"/>
        </w:rPr>
        <w:t>Carbon dioxide emissions (</w:t>
      </w:r>
      <w:proofErr w:type="spellStart"/>
      <w:r>
        <w:rPr>
          <w:rFonts w:ascii="Lora SemiBold" w:eastAsia="Lora SemiBold" w:hAnsi="Lora SemiBold" w:cs="Lora SemiBold"/>
          <w:color w:val="404040"/>
          <w:sz w:val="24"/>
          <w:szCs w:val="24"/>
          <w:highlight w:val="white"/>
        </w:rPr>
        <w:t>CO₂eq</w:t>
      </w:r>
      <w:proofErr w:type="spellEnd"/>
      <w:r>
        <w:rPr>
          <w:rFonts w:ascii="Lora SemiBold" w:eastAsia="Lora SemiBold" w:hAnsi="Lora SemiBold" w:cs="Lora SemiBold"/>
          <w:color w:val="404040"/>
          <w:sz w:val="24"/>
          <w:szCs w:val="24"/>
          <w:highlight w:val="white"/>
        </w:rPr>
        <w:t xml:space="preserve">) can then be calculated as </w:t>
      </w:r>
      <w:r>
        <w:rPr>
          <w:rFonts w:ascii="Lora SemiBold" w:eastAsia="Lora SemiBold" w:hAnsi="Lora SemiBold" w:cs="Lora SemiBold"/>
          <w:color w:val="E74C3C"/>
          <w:sz w:val="24"/>
          <w:szCs w:val="24"/>
          <w:highlight w:val="white"/>
        </w:rPr>
        <w:t xml:space="preserve">C * E </w:t>
      </w:r>
    </w:p>
    <w:p w14:paraId="3001DEC7" w14:textId="77777777" w:rsidR="001245DF" w:rsidRDefault="00000000">
      <w:pPr>
        <w:shd w:val="clear" w:color="auto" w:fill="FFFFFF"/>
        <w:spacing w:after="240"/>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lastRenderedPageBreak/>
        <w:t>Carbon Intensity of the consumed electricity is calculated as a weighted average of the emissions from the different energy sources that are used to generate electricity, including fossil fuels and renewables. In this toolkit, the fossil fuels coal, petroleum, and natural gas are associated with specific carbon intensities: a known amount of carbon dioxide is emitted for each kilowatt-hour of electricity generated. Renewable or low-carbon fuels include solar power, hydroelectricity, biomass, geothermal, and more. The nearby energy grid contains a mixture of fossil fuels and low-carbon energy sources, called the Energy Mix. Based on the mix of energy sources in the local grid, this package calculates the Carbon Intensity of the electricity consumed.</w:t>
      </w:r>
    </w:p>
    <w:p w14:paraId="52CC4D8F" w14:textId="77777777" w:rsidR="001245DF" w:rsidRDefault="00000000">
      <w:pPr>
        <w:shd w:val="clear" w:color="auto" w:fill="FCFCFC"/>
        <w:spacing w:after="360" w:line="392" w:lineRule="auto"/>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 xml:space="preserve">                         </w:t>
      </w:r>
      <w:r>
        <w:rPr>
          <w:rFonts w:ascii="Lora SemiBold" w:eastAsia="Lora SemiBold" w:hAnsi="Lora SemiBold" w:cs="Lora SemiBold"/>
          <w:noProof/>
          <w:color w:val="404040"/>
          <w:sz w:val="24"/>
          <w:szCs w:val="24"/>
          <w:highlight w:val="white"/>
        </w:rPr>
        <w:drawing>
          <wp:inline distT="114300" distB="114300" distL="114300" distR="114300" wp14:anchorId="13530915" wp14:editId="739025E5">
            <wp:extent cx="3340100" cy="2857500"/>
            <wp:effectExtent l="0" t="0" r="0" b="0"/>
            <wp:docPr id="5" name="image1.png" descr="Grid Energy Mix"/>
            <wp:cNvGraphicFramePr/>
            <a:graphic xmlns:a="http://schemas.openxmlformats.org/drawingml/2006/main">
              <a:graphicData uri="http://schemas.openxmlformats.org/drawingml/2006/picture">
                <pic:pic xmlns:pic="http://schemas.openxmlformats.org/drawingml/2006/picture">
                  <pic:nvPicPr>
                    <pic:cNvPr id="0" name="image1.png" descr="Grid Energy Mix"/>
                    <pic:cNvPicPr preferRelativeResize="0"/>
                  </pic:nvPicPr>
                  <pic:blipFill>
                    <a:blip r:embed="rId26"/>
                    <a:srcRect/>
                    <a:stretch>
                      <a:fillRect/>
                    </a:stretch>
                  </pic:blipFill>
                  <pic:spPr>
                    <a:xfrm>
                      <a:off x="0" y="0"/>
                      <a:ext cx="3340100" cy="2857500"/>
                    </a:xfrm>
                    <a:prstGeom prst="rect">
                      <a:avLst/>
                    </a:prstGeom>
                    <a:ln/>
                  </pic:spPr>
                </pic:pic>
              </a:graphicData>
            </a:graphic>
          </wp:inline>
        </w:drawing>
      </w:r>
    </w:p>
    <w:p w14:paraId="02C85BEB" w14:textId="77777777" w:rsidR="001245DF" w:rsidRDefault="00000000">
      <w:pPr>
        <w:shd w:val="clear" w:color="auto" w:fill="FCFCFC"/>
        <w:spacing w:after="360" w:line="392" w:lineRule="auto"/>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 xml:space="preserve">When available, </w:t>
      </w:r>
      <w:proofErr w:type="spellStart"/>
      <w:r>
        <w:rPr>
          <w:rFonts w:ascii="Lora SemiBold" w:eastAsia="Lora SemiBold" w:hAnsi="Lora SemiBold" w:cs="Lora SemiBold"/>
          <w:color w:val="404040"/>
          <w:sz w:val="24"/>
          <w:szCs w:val="24"/>
          <w:highlight w:val="white"/>
        </w:rPr>
        <w:t>CodeCarbon</w:t>
      </w:r>
      <w:proofErr w:type="spellEnd"/>
      <w:r>
        <w:rPr>
          <w:rFonts w:ascii="Lora SemiBold" w:eastAsia="Lora SemiBold" w:hAnsi="Lora SemiBold" w:cs="Lora SemiBold"/>
          <w:color w:val="404040"/>
          <w:sz w:val="24"/>
          <w:szCs w:val="24"/>
          <w:highlight w:val="white"/>
        </w:rPr>
        <w:t xml:space="preserve"> uses global carbon intensity of electricity per cloud provider ( </w:t>
      </w:r>
      <w:hyperlink r:id="rId27">
        <w:r>
          <w:rPr>
            <w:rFonts w:ascii="Lora SemiBold" w:eastAsia="Lora SemiBold" w:hAnsi="Lora SemiBold" w:cs="Lora SemiBold"/>
            <w:color w:val="2980B9"/>
            <w:sz w:val="24"/>
            <w:szCs w:val="24"/>
            <w:highlight w:val="white"/>
          </w:rPr>
          <w:t>here</w:t>
        </w:r>
      </w:hyperlink>
      <w:r>
        <w:rPr>
          <w:rFonts w:ascii="Lora SemiBold" w:eastAsia="Lora SemiBold" w:hAnsi="Lora SemiBold" w:cs="Lora SemiBold"/>
          <w:color w:val="404040"/>
          <w:sz w:val="24"/>
          <w:szCs w:val="24"/>
          <w:highlight w:val="white"/>
        </w:rPr>
        <w:t xml:space="preserve"> ) or per country ( </w:t>
      </w:r>
      <w:hyperlink r:id="rId28">
        <w:r>
          <w:rPr>
            <w:rFonts w:ascii="Lora SemiBold" w:eastAsia="Lora SemiBold" w:hAnsi="Lora SemiBold" w:cs="Lora SemiBold"/>
            <w:color w:val="2980B9"/>
            <w:sz w:val="24"/>
            <w:szCs w:val="24"/>
            <w:highlight w:val="white"/>
          </w:rPr>
          <w:t>here</w:t>
        </w:r>
      </w:hyperlink>
      <w:r>
        <w:rPr>
          <w:rFonts w:ascii="Lora SemiBold" w:eastAsia="Lora SemiBold" w:hAnsi="Lora SemiBold" w:cs="Lora SemiBold"/>
          <w:color w:val="404040"/>
          <w:sz w:val="24"/>
          <w:szCs w:val="24"/>
          <w:highlight w:val="white"/>
        </w:rPr>
        <w:t xml:space="preserve"> ). If we don’t have the global carbon intensity or electricity of a country, but we have its electricity mix, we compute the carbon intensity of electricity using this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890"/>
        <w:gridCol w:w="3120"/>
      </w:tblGrid>
      <w:tr w:rsidR="001245DF" w14:paraId="49057D7C" w14:textId="77777777">
        <w:tc>
          <w:tcPr>
            <w:tcW w:w="1350" w:type="dxa"/>
            <w:shd w:val="clear" w:color="auto" w:fill="auto"/>
            <w:tcMar>
              <w:top w:w="100" w:type="dxa"/>
              <w:left w:w="100" w:type="dxa"/>
              <w:bottom w:w="100" w:type="dxa"/>
              <w:right w:w="100" w:type="dxa"/>
            </w:tcMar>
          </w:tcPr>
          <w:p w14:paraId="5B7AE83D"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proofErr w:type="spellStart"/>
            <w:r>
              <w:rPr>
                <w:rFonts w:ascii="Lora SemiBold" w:eastAsia="Lora SemiBold" w:hAnsi="Lora SemiBold" w:cs="Lora SemiBold"/>
                <w:color w:val="404040"/>
                <w:sz w:val="24"/>
                <w:szCs w:val="24"/>
                <w:highlight w:val="white"/>
              </w:rPr>
              <w:t>S.No</w:t>
            </w:r>
            <w:proofErr w:type="spellEnd"/>
            <w:r>
              <w:rPr>
                <w:rFonts w:ascii="Lora SemiBold" w:eastAsia="Lora SemiBold" w:hAnsi="Lora SemiBold" w:cs="Lora SemiBold"/>
                <w:color w:val="404040"/>
                <w:sz w:val="24"/>
                <w:szCs w:val="24"/>
                <w:highlight w:val="white"/>
              </w:rPr>
              <w:t>:</w:t>
            </w:r>
          </w:p>
        </w:tc>
        <w:tc>
          <w:tcPr>
            <w:tcW w:w="4890" w:type="dxa"/>
            <w:shd w:val="clear" w:color="auto" w:fill="auto"/>
            <w:tcMar>
              <w:top w:w="100" w:type="dxa"/>
              <w:left w:w="100" w:type="dxa"/>
              <w:bottom w:w="100" w:type="dxa"/>
              <w:right w:w="100" w:type="dxa"/>
            </w:tcMar>
          </w:tcPr>
          <w:p w14:paraId="152C49E7"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Energy Source</w:t>
            </w:r>
          </w:p>
        </w:tc>
        <w:tc>
          <w:tcPr>
            <w:tcW w:w="3120" w:type="dxa"/>
            <w:shd w:val="clear" w:color="auto" w:fill="auto"/>
            <w:tcMar>
              <w:top w:w="100" w:type="dxa"/>
              <w:left w:w="100" w:type="dxa"/>
              <w:bottom w:w="100" w:type="dxa"/>
              <w:right w:w="100" w:type="dxa"/>
            </w:tcMar>
          </w:tcPr>
          <w:p w14:paraId="5F1BCFF3"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Carbon Intensity(Kg/MWh)</w:t>
            </w:r>
          </w:p>
        </w:tc>
      </w:tr>
      <w:tr w:rsidR="001245DF" w14:paraId="66E4E24B" w14:textId="77777777">
        <w:tc>
          <w:tcPr>
            <w:tcW w:w="1350" w:type="dxa"/>
            <w:shd w:val="clear" w:color="auto" w:fill="auto"/>
            <w:tcMar>
              <w:top w:w="100" w:type="dxa"/>
              <w:left w:w="100" w:type="dxa"/>
              <w:bottom w:w="100" w:type="dxa"/>
              <w:right w:w="100" w:type="dxa"/>
            </w:tcMar>
          </w:tcPr>
          <w:p w14:paraId="72ABE093"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1</w:t>
            </w:r>
          </w:p>
        </w:tc>
        <w:tc>
          <w:tcPr>
            <w:tcW w:w="4890" w:type="dxa"/>
            <w:shd w:val="clear" w:color="auto" w:fill="auto"/>
            <w:tcMar>
              <w:top w:w="100" w:type="dxa"/>
              <w:left w:w="100" w:type="dxa"/>
              <w:bottom w:w="100" w:type="dxa"/>
              <w:right w:w="100" w:type="dxa"/>
            </w:tcMar>
          </w:tcPr>
          <w:p w14:paraId="46D36223"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 xml:space="preserve">Coal </w:t>
            </w:r>
          </w:p>
        </w:tc>
        <w:tc>
          <w:tcPr>
            <w:tcW w:w="3120" w:type="dxa"/>
            <w:shd w:val="clear" w:color="auto" w:fill="auto"/>
            <w:tcMar>
              <w:top w:w="100" w:type="dxa"/>
              <w:left w:w="100" w:type="dxa"/>
              <w:bottom w:w="100" w:type="dxa"/>
              <w:right w:w="100" w:type="dxa"/>
            </w:tcMar>
          </w:tcPr>
          <w:p w14:paraId="3668A092"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995</w:t>
            </w:r>
          </w:p>
        </w:tc>
      </w:tr>
      <w:tr w:rsidR="001245DF" w14:paraId="2A0ED0FF" w14:textId="77777777">
        <w:tc>
          <w:tcPr>
            <w:tcW w:w="1350" w:type="dxa"/>
            <w:shd w:val="clear" w:color="auto" w:fill="auto"/>
            <w:tcMar>
              <w:top w:w="100" w:type="dxa"/>
              <w:left w:w="100" w:type="dxa"/>
              <w:bottom w:w="100" w:type="dxa"/>
              <w:right w:w="100" w:type="dxa"/>
            </w:tcMar>
          </w:tcPr>
          <w:p w14:paraId="75CA4E9B"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lastRenderedPageBreak/>
              <w:t>2</w:t>
            </w:r>
          </w:p>
        </w:tc>
        <w:tc>
          <w:tcPr>
            <w:tcW w:w="4890" w:type="dxa"/>
            <w:shd w:val="clear" w:color="auto" w:fill="auto"/>
            <w:tcMar>
              <w:top w:w="100" w:type="dxa"/>
              <w:left w:w="100" w:type="dxa"/>
              <w:bottom w:w="100" w:type="dxa"/>
              <w:right w:w="100" w:type="dxa"/>
            </w:tcMar>
          </w:tcPr>
          <w:p w14:paraId="6D3677B5"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Petroleum</w:t>
            </w:r>
          </w:p>
        </w:tc>
        <w:tc>
          <w:tcPr>
            <w:tcW w:w="3120" w:type="dxa"/>
            <w:shd w:val="clear" w:color="auto" w:fill="auto"/>
            <w:tcMar>
              <w:top w:w="100" w:type="dxa"/>
              <w:left w:w="100" w:type="dxa"/>
              <w:bottom w:w="100" w:type="dxa"/>
              <w:right w:w="100" w:type="dxa"/>
            </w:tcMar>
          </w:tcPr>
          <w:p w14:paraId="5D9B4E11"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816</w:t>
            </w:r>
          </w:p>
        </w:tc>
      </w:tr>
      <w:tr w:rsidR="001245DF" w14:paraId="066CF949" w14:textId="77777777">
        <w:tc>
          <w:tcPr>
            <w:tcW w:w="1350" w:type="dxa"/>
            <w:shd w:val="clear" w:color="auto" w:fill="auto"/>
            <w:tcMar>
              <w:top w:w="100" w:type="dxa"/>
              <w:left w:w="100" w:type="dxa"/>
              <w:bottom w:w="100" w:type="dxa"/>
              <w:right w:w="100" w:type="dxa"/>
            </w:tcMar>
          </w:tcPr>
          <w:p w14:paraId="157492EB"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3</w:t>
            </w:r>
          </w:p>
        </w:tc>
        <w:tc>
          <w:tcPr>
            <w:tcW w:w="4890" w:type="dxa"/>
            <w:shd w:val="clear" w:color="auto" w:fill="auto"/>
            <w:tcMar>
              <w:top w:w="100" w:type="dxa"/>
              <w:left w:w="100" w:type="dxa"/>
              <w:bottom w:w="100" w:type="dxa"/>
              <w:right w:w="100" w:type="dxa"/>
            </w:tcMar>
          </w:tcPr>
          <w:p w14:paraId="3434F167"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Natural Gas</w:t>
            </w:r>
          </w:p>
        </w:tc>
        <w:tc>
          <w:tcPr>
            <w:tcW w:w="3120" w:type="dxa"/>
            <w:shd w:val="clear" w:color="auto" w:fill="auto"/>
            <w:tcMar>
              <w:top w:w="100" w:type="dxa"/>
              <w:left w:w="100" w:type="dxa"/>
              <w:bottom w:w="100" w:type="dxa"/>
              <w:right w:w="100" w:type="dxa"/>
            </w:tcMar>
          </w:tcPr>
          <w:p w14:paraId="6E1DC073"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743</w:t>
            </w:r>
          </w:p>
        </w:tc>
      </w:tr>
      <w:tr w:rsidR="001245DF" w14:paraId="523E0A89" w14:textId="77777777">
        <w:tc>
          <w:tcPr>
            <w:tcW w:w="1350" w:type="dxa"/>
            <w:shd w:val="clear" w:color="auto" w:fill="auto"/>
            <w:tcMar>
              <w:top w:w="100" w:type="dxa"/>
              <w:left w:w="100" w:type="dxa"/>
              <w:bottom w:w="100" w:type="dxa"/>
              <w:right w:w="100" w:type="dxa"/>
            </w:tcMar>
          </w:tcPr>
          <w:p w14:paraId="1DA42297"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4</w:t>
            </w:r>
          </w:p>
        </w:tc>
        <w:tc>
          <w:tcPr>
            <w:tcW w:w="4890" w:type="dxa"/>
            <w:shd w:val="clear" w:color="auto" w:fill="auto"/>
            <w:tcMar>
              <w:top w:w="100" w:type="dxa"/>
              <w:left w:w="100" w:type="dxa"/>
              <w:bottom w:w="100" w:type="dxa"/>
              <w:right w:w="100" w:type="dxa"/>
            </w:tcMar>
          </w:tcPr>
          <w:p w14:paraId="3CCFAFC1"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proofErr w:type="spellStart"/>
            <w:r>
              <w:rPr>
                <w:rFonts w:ascii="Lora SemiBold" w:eastAsia="Lora SemiBold" w:hAnsi="Lora SemiBold" w:cs="Lora SemiBold"/>
                <w:color w:val="404040"/>
                <w:sz w:val="24"/>
                <w:szCs w:val="24"/>
                <w:highlight w:val="white"/>
              </w:rPr>
              <w:t>GeoThermal</w:t>
            </w:r>
            <w:proofErr w:type="spellEnd"/>
          </w:p>
        </w:tc>
        <w:tc>
          <w:tcPr>
            <w:tcW w:w="3120" w:type="dxa"/>
            <w:shd w:val="clear" w:color="auto" w:fill="auto"/>
            <w:tcMar>
              <w:top w:w="100" w:type="dxa"/>
              <w:left w:w="100" w:type="dxa"/>
              <w:bottom w:w="100" w:type="dxa"/>
              <w:right w:w="100" w:type="dxa"/>
            </w:tcMar>
          </w:tcPr>
          <w:p w14:paraId="06966219"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38</w:t>
            </w:r>
          </w:p>
        </w:tc>
      </w:tr>
      <w:tr w:rsidR="001245DF" w14:paraId="4A73617B" w14:textId="77777777">
        <w:tc>
          <w:tcPr>
            <w:tcW w:w="1350" w:type="dxa"/>
            <w:shd w:val="clear" w:color="auto" w:fill="auto"/>
            <w:tcMar>
              <w:top w:w="100" w:type="dxa"/>
              <w:left w:w="100" w:type="dxa"/>
              <w:bottom w:w="100" w:type="dxa"/>
              <w:right w:w="100" w:type="dxa"/>
            </w:tcMar>
          </w:tcPr>
          <w:p w14:paraId="3126FF1D"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5</w:t>
            </w:r>
          </w:p>
        </w:tc>
        <w:tc>
          <w:tcPr>
            <w:tcW w:w="4890" w:type="dxa"/>
            <w:shd w:val="clear" w:color="auto" w:fill="auto"/>
            <w:tcMar>
              <w:top w:w="100" w:type="dxa"/>
              <w:left w:w="100" w:type="dxa"/>
              <w:bottom w:w="100" w:type="dxa"/>
              <w:right w:w="100" w:type="dxa"/>
            </w:tcMar>
          </w:tcPr>
          <w:p w14:paraId="4015D11B"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Hydroelectric</w:t>
            </w:r>
          </w:p>
        </w:tc>
        <w:tc>
          <w:tcPr>
            <w:tcW w:w="3120" w:type="dxa"/>
            <w:shd w:val="clear" w:color="auto" w:fill="auto"/>
            <w:tcMar>
              <w:top w:w="100" w:type="dxa"/>
              <w:left w:w="100" w:type="dxa"/>
              <w:bottom w:w="100" w:type="dxa"/>
              <w:right w:w="100" w:type="dxa"/>
            </w:tcMar>
          </w:tcPr>
          <w:p w14:paraId="2003BCEC"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26</w:t>
            </w:r>
          </w:p>
        </w:tc>
      </w:tr>
      <w:tr w:rsidR="001245DF" w14:paraId="1E9415D2" w14:textId="77777777">
        <w:tc>
          <w:tcPr>
            <w:tcW w:w="1350" w:type="dxa"/>
            <w:shd w:val="clear" w:color="auto" w:fill="auto"/>
            <w:tcMar>
              <w:top w:w="100" w:type="dxa"/>
              <w:left w:w="100" w:type="dxa"/>
              <w:bottom w:w="100" w:type="dxa"/>
              <w:right w:w="100" w:type="dxa"/>
            </w:tcMar>
          </w:tcPr>
          <w:p w14:paraId="476F8AEB"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6</w:t>
            </w:r>
          </w:p>
        </w:tc>
        <w:tc>
          <w:tcPr>
            <w:tcW w:w="4890" w:type="dxa"/>
            <w:shd w:val="clear" w:color="auto" w:fill="auto"/>
            <w:tcMar>
              <w:top w:w="100" w:type="dxa"/>
              <w:left w:w="100" w:type="dxa"/>
              <w:bottom w:w="100" w:type="dxa"/>
              <w:right w:w="100" w:type="dxa"/>
            </w:tcMar>
          </w:tcPr>
          <w:p w14:paraId="1D312E0B"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Nuclear</w:t>
            </w:r>
          </w:p>
        </w:tc>
        <w:tc>
          <w:tcPr>
            <w:tcW w:w="3120" w:type="dxa"/>
            <w:shd w:val="clear" w:color="auto" w:fill="auto"/>
            <w:tcMar>
              <w:top w:w="100" w:type="dxa"/>
              <w:left w:w="100" w:type="dxa"/>
              <w:bottom w:w="100" w:type="dxa"/>
              <w:right w:w="100" w:type="dxa"/>
            </w:tcMar>
          </w:tcPr>
          <w:p w14:paraId="02C01937"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29</w:t>
            </w:r>
          </w:p>
        </w:tc>
      </w:tr>
      <w:tr w:rsidR="001245DF" w14:paraId="34241A4C" w14:textId="77777777">
        <w:tc>
          <w:tcPr>
            <w:tcW w:w="1350" w:type="dxa"/>
            <w:shd w:val="clear" w:color="auto" w:fill="auto"/>
            <w:tcMar>
              <w:top w:w="100" w:type="dxa"/>
              <w:left w:w="100" w:type="dxa"/>
              <w:bottom w:w="100" w:type="dxa"/>
              <w:right w:w="100" w:type="dxa"/>
            </w:tcMar>
          </w:tcPr>
          <w:p w14:paraId="3215CDAB"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7</w:t>
            </w:r>
          </w:p>
        </w:tc>
        <w:tc>
          <w:tcPr>
            <w:tcW w:w="4890" w:type="dxa"/>
            <w:shd w:val="clear" w:color="auto" w:fill="auto"/>
            <w:tcMar>
              <w:top w:w="100" w:type="dxa"/>
              <w:left w:w="100" w:type="dxa"/>
              <w:bottom w:w="100" w:type="dxa"/>
              <w:right w:w="100" w:type="dxa"/>
            </w:tcMar>
          </w:tcPr>
          <w:p w14:paraId="097FE254"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Solar</w:t>
            </w:r>
          </w:p>
        </w:tc>
        <w:tc>
          <w:tcPr>
            <w:tcW w:w="3120" w:type="dxa"/>
            <w:shd w:val="clear" w:color="auto" w:fill="auto"/>
            <w:tcMar>
              <w:top w:w="100" w:type="dxa"/>
              <w:left w:w="100" w:type="dxa"/>
              <w:bottom w:w="100" w:type="dxa"/>
              <w:right w:w="100" w:type="dxa"/>
            </w:tcMar>
          </w:tcPr>
          <w:p w14:paraId="0A1A75C1"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48</w:t>
            </w:r>
          </w:p>
        </w:tc>
      </w:tr>
      <w:tr w:rsidR="001245DF" w14:paraId="1488FFFC" w14:textId="77777777">
        <w:tc>
          <w:tcPr>
            <w:tcW w:w="1350" w:type="dxa"/>
            <w:shd w:val="clear" w:color="auto" w:fill="auto"/>
            <w:tcMar>
              <w:top w:w="100" w:type="dxa"/>
              <w:left w:w="100" w:type="dxa"/>
              <w:bottom w:w="100" w:type="dxa"/>
              <w:right w:w="100" w:type="dxa"/>
            </w:tcMar>
          </w:tcPr>
          <w:p w14:paraId="68119D63"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8</w:t>
            </w:r>
          </w:p>
        </w:tc>
        <w:tc>
          <w:tcPr>
            <w:tcW w:w="4890" w:type="dxa"/>
            <w:shd w:val="clear" w:color="auto" w:fill="auto"/>
            <w:tcMar>
              <w:top w:w="100" w:type="dxa"/>
              <w:left w:w="100" w:type="dxa"/>
              <w:bottom w:w="100" w:type="dxa"/>
              <w:right w:w="100" w:type="dxa"/>
            </w:tcMar>
          </w:tcPr>
          <w:p w14:paraId="06CFDF9F" w14:textId="77777777" w:rsidR="001245DF" w:rsidRDefault="00000000">
            <w:pPr>
              <w:widowControl w:val="0"/>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Wind</w:t>
            </w:r>
          </w:p>
        </w:tc>
        <w:tc>
          <w:tcPr>
            <w:tcW w:w="3120" w:type="dxa"/>
            <w:shd w:val="clear" w:color="auto" w:fill="auto"/>
            <w:tcMar>
              <w:top w:w="100" w:type="dxa"/>
              <w:left w:w="100" w:type="dxa"/>
              <w:bottom w:w="100" w:type="dxa"/>
              <w:right w:w="100" w:type="dxa"/>
            </w:tcMar>
          </w:tcPr>
          <w:p w14:paraId="6FC28584" w14:textId="77777777" w:rsidR="001245DF" w:rsidRDefault="00000000">
            <w:pPr>
              <w:widowControl w:val="0"/>
              <w:pBdr>
                <w:top w:val="nil"/>
                <w:left w:val="nil"/>
                <w:bottom w:val="nil"/>
                <w:right w:val="nil"/>
                <w:between w:val="nil"/>
              </w:pBdr>
              <w:spacing w:line="240" w:lineRule="auto"/>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26</w:t>
            </w:r>
          </w:p>
        </w:tc>
      </w:tr>
    </w:tbl>
    <w:p w14:paraId="66D110BB" w14:textId="77777777" w:rsidR="001245DF" w:rsidRDefault="00000000">
      <w:pPr>
        <w:shd w:val="clear" w:color="auto" w:fill="FCFCFC"/>
        <w:spacing w:after="540" w:line="392" w:lineRule="auto"/>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shd w:val="clear" w:color="auto" w:fill="FCFCFC"/>
        </w:rPr>
        <w:t xml:space="preserve">Sources: 1. </w:t>
      </w:r>
      <w:hyperlink r:id="rId29" w:anchor="conversion-to-co2">
        <w:r>
          <w:rPr>
            <w:rFonts w:ascii="Lora SemiBold" w:eastAsia="Lora SemiBold" w:hAnsi="Lora SemiBold" w:cs="Lora SemiBold"/>
            <w:color w:val="2980B9"/>
            <w:sz w:val="24"/>
            <w:szCs w:val="24"/>
            <w:shd w:val="clear" w:color="auto" w:fill="FCFCFC"/>
          </w:rPr>
          <w:t>for fossil energies</w:t>
        </w:r>
      </w:hyperlink>
      <w:r>
        <w:rPr>
          <w:rFonts w:ascii="Lora SemiBold" w:eastAsia="Lora SemiBold" w:hAnsi="Lora SemiBold" w:cs="Lora SemiBold"/>
          <w:color w:val="404040"/>
          <w:sz w:val="24"/>
          <w:szCs w:val="24"/>
          <w:shd w:val="clear" w:color="auto" w:fill="FCFCFC"/>
        </w:rPr>
        <w:t xml:space="preserve"> 2. </w:t>
      </w:r>
      <w:hyperlink r:id="rId30">
        <w:r>
          <w:rPr>
            <w:rFonts w:ascii="Lora SemiBold" w:eastAsia="Lora SemiBold" w:hAnsi="Lora SemiBold" w:cs="Lora SemiBold"/>
            <w:color w:val="2980B9"/>
            <w:sz w:val="24"/>
            <w:szCs w:val="24"/>
            <w:shd w:val="clear" w:color="auto" w:fill="FCFCFC"/>
          </w:rPr>
          <w:t>for renewables energies</w:t>
        </w:r>
      </w:hyperlink>
    </w:p>
    <w:p w14:paraId="7D7BB9E2" w14:textId="77777777" w:rsidR="001245DF" w:rsidRDefault="00000000">
      <w:pPr>
        <w:shd w:val="clear" w:color="auto" w:fill="FCFCFC"/>
        <w:spacing w:after="360" w:line="392" w:lineRule="auto"/>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Then, for example, if the Energy Mix of the Grid Electricity is 25% Coal, 35% Petroleum, 26% Natural Gas and 14% Nuclear:</w:t>
      </w:r>
    </w:p>
    <w:p w14:paraId="0E971F25" w14:textId="77777777" w:rsidR="001245DF" w:rsidRDefault="00000000">
      <w:pPr>
        <w:shd w:val="clear" w:color="auto" w:fill="FCFCFC"/>
        <w:spacing w:after="360" w:line="392" w:lineRule="auto"/>
        <w:jc w:val="both"/>
        <w:rPr>
          <w:rFonts w:ascii="Lora SemiBold" w:eastAsia="Lora SemiBold" w:hAnsi="Lora SemiBold" w:cs="Lora SemiBold"/>
          <w:color w:val="404040"/>
          <w:sz w:val="24"/>
          <w:szCs w:val="24"/>
          <w:highlight w:val="white"/>
        </w:rPr>
      </w:pPr>
      <w:r>
        <w:rPr>
          <w:rFonts w:ascii="Lora SemiBold" w:eastAsia="Lora SemiBold" w:hAnsi="Lora SemiBold" w:cs="Lora SemiBold"/>
          <w:color w:val="404040"/>
          <w:sz w:val="24"/>
          <w:szCs w:val="24"/>
          <w:highlight w:val="white"/>
        </w:rPr>
        <w:t xml:space="preserve">Net Carbon Intensity = 0.25 * 995 + 0.35 * 816 + 0.26 * 743 + 0.14 * 29 = 731.59         </w:t>
      </w:r>
      <w:proofErr w:type="spellStart"/>
      <w:r>
        <w:rPr>
          <w:rFonts w:ascii="Lora SemiBold" w:eastAsia="Lora SemiBold" w:hAnsi="Lora SemiBold" w:cs="Lora SemiBold"/>
          <w:color w:val="404040"/>
          <w:sz w:val="24"/>
          <w:szCs w:val="24"/>
          <w:highlight w:val="white"/>
        </w:rPr>
        <w:t>kgCO</w:t>
      </w:r>
      <w:proofErr w:type="spellEnd"/>
      <w:r>
        <w:rPr>
          <w:rFonts w:ascii="Lora SemiBold" w:eastAsia="Lora SemiBold" w:hAnsi="Lora SemiBold" w:cs="Lora SemiBold"/>
          <w:color w:val="404040"/>
          <w:sz w:val="24"/>
          <w:szCs w:val="24"/>
          <w:highlight w:val="white"/>
        </w:rPr>
        <w:t>₂/kWh</w:t>
      </w:r>
    </w:p>
    <w:p w14:paraId="569294A6" w14:textId="77777777" w:rsidR="001245DF" w:rsidRDefault="00000000">
      <w:pPr>
        <w:shd w:val="clear" w:color="auto" w:fill="FCFCFC"/>
        <w:spacing w:after="360" w:line="392" w:lineRule="auto"/>
        <w:jc w:val="both"/>
        <w:rPr>
          <w:rFonts w:ascii="Lora SemiBold" w:eastAsia="Lora SemiBold" w:hAnsi="Lora SemiBold" w:cs="Lora SemiBold"/>
          <w:sz w:val="24"/>
          <w:szCs w:val="24"/>
        </w:rPr>
      </w:pPr>
      <w:r>
        <w:rPr>
          <w:rFonts w:ascii="Lora SemiBold" w:eastAsia="Lora SemiBold" w:hAnsi="Lora SemiBold" w:cs="Lora SemiBold"/>
          <w:color w:val="404040"/>
          <w:sz w:val="24"/>
          <w:szCs w:val="24"/>
          <w:highlight w:val="white"/>
        </w:rPr>
        <w:t>If ever we have neither the global carbon intensity of a country nor its electricity mix, we apply a world average of 475 gCO2.eq/</w:t>
      </w:r>
      <w:proofErr w:type="spellStart"/>
      <w:r>
        <w:rPr>
          <w:rFonts w:ascii="Lora SemiBold" w:eastAsia="Lora SemiBold" w:hAnsi="Lora SemiBold" w:cs="Lora SemiBold"/>
          <w:color w:val="404040"/>
          <w:sz w:val="24"/>
          <w:szCs w:val="24"/>
          <w:highlight w:val="white"/>
        </w:rPr>
        <w:t>KWh</w:t>
      </w:r>
      <w:proofErr w:type="spellEnd"/>
      <w:r>
        <w:rPr>
          <w:rFonts w:ascii="Lora SemiBold" w:eastAsia="Lora SemiBold" w:hAnsi="Lora SemiBold" w:cs="Lora SemiBold"/>
          <w:color w:val="404040"/>
          <w:sz w:val="24"/>
          <w:szCs w:val="24"/>
          <w:highlight w:val="white"/>
        </w:rPr>
        <w:t xml:space="preserve"> ( </w:t>
      </w:r>
      <w:hyperlink r:id="rId31">
        <w:r>
          <w:rPr>
            <w:rFonts w:ascii="Lora SemiBold" w:eastAsia="Lora SemiBold" w:hAnsi="Lora SemiBold" w:cs="Lora SemiBold"/>
            <w:color w:val="2980B9"/>
            <w:sz w:val="24"/>
            <w:szCs w:val="24"/>
            <w:highlight w:val="white"/>
          </w:rPr>
          <w:t>source</w:t>
        </w:r>
      </w:hyperlink>
      <w:r>
        <w:rPr>
          <w:rFonts w:ascii="Lora SemiBold" w:eastAsia="Lora SemiBold" w:hAnsi="Lora SemiBold" w:cs="Lora SemiBold"/>
          <w:color w:val="404040"/>
          <w:sz w:val="24"/>
          <w:szCs w:val="24"/>
          <w:highlight w:val="white"/>
        </w:rPr>
        <w:t xml:space="preserve"> ).</w:t>
      </w:r>
    </w:p>
    <w:p w14:paraId="505D85B6" w14:textId="77777777" w:rsidR="001245DF" w:rsidRDefault="001245DF">
      <w:pPr>
        <w:jc w:val="both"/>
        <w:rPr>
          <w:rFonts w:ascii="Lora SemiBold" w:eastAsia="Lora SemiBold" w:hAnsi="Lora SemiBold" w:cs="Lora SemiBold"/>
          <w:sz w:val="28"/>
          <w:szCs w:val="28"/>
        </w:rPr>
      </w:pPr>
    </w:p>
    <w:p w14:paraId="2EDF760D" w14:textId="77777777" w:rsidR="001245DF" w:rsidRDefault="00000000">
      <w:pPr>
        <w:pStyle w:val="Heading1"/>
        <w:jc w:val="both"/>
        <w:rPr>
          <w:rFonts w:ascii="Lora SemiBold" w:eastAsia="Lora SemiBold" w:hAnsi="Lora SemiBold" w:cs="Lora SemiBold"/>
        </w:rPr>
      </w:pPr>
      <w:bookmarkStart w:id="5" w:name="_i3zxsaliizfm" w:colFirst="0" w:colLast="0"/>
      <w:bookmarkEnd w:id="5"/>
      <w:r>
        <w:rPr>
          <w:rFonts w:ascii="Lora SemiBold" w:eastAsia="Lora SemiBold" w:hAnsi="Lora SemiBold" w:cs="Lora SemiBold"/>
        </w:rPr>
        <w:t>Technology Implementation</w:t>
      </w:r>
    </w:p>
    <w:p w14:paraId="4DC0AFE2" w14:textId="77777777" w:rsidR="001245DF" w:rsidRDefault="00000000">
      <w:pPr>
        <w:pStyle w:val="Heading2"/>
        <w:jc w:val="both"/>
        <w:rPr>
          <w:rFonts w:ascii="Lora SemiBold" w:eastAsia="Lora SemiBold" w:hAnsi="Lora SemiBold" w:cs="Lora SemiBold"/>
          <w:sz w:val="28"/>
          <w:szCs w:val="28"/>
        </w:rPr>
      </w:pPr>
      <w:bookmarkStart w:id="6" w:name="_io62hl5ipzxz" w:colFirst="0" w:colLast="0"/>
      <w:bookmarkEnd w:id="6"/>
      <w:r>
        <w:rPr>
          <w:rFonts w:ascii="Lora SemiBold" w:eastAsia="Lora SemiBold" w:hAnsi="Lora SemiBold" w:cs="Lora SemiBold"/>
        </w:rPr>
        <w:t>IBM AI service(s) that can be used</w:t>
      </w:r>
    </w:p>
    <w:p w14:paraId="74283ECD" w14:textId="77777777" w:rsidR="001245DF" w:rsidRDefault="00000000">
      <w:pPr>
        <w:numPr>
          <w:ilvl w:val="0"/>
          <w:numId w:val="4"/>
        </w:numPr>
        <w:jc w:val="both"/>
        <w:rPr>
          <w:rFonts w:ascii="Lora SemiBold" w:eastAsia="Lora SemiBold" w:hAnsi="Lora SemiBold" w:cs="Lora SemiBold"/>
          <w:sz w:val="24"/>
          <w:szCs w:val="24"/>
        </w:rPr>
      </w:pPr>
      <w:r>
        <w:rPr>
          <w:rFonts w:ascii="Lora SemiBold" w:eastAsia="Lora SemiBold" w:hAnsi="Lora SemiBold" w:cs="Lora SemiBold"/>
          <w:sz w:val="24"/>
          <w:szCs w:val="24"/>
        </w:rPr>
        <w:t>AI Factsheets - Included with Cloud Pak for Data - Used to organize and track lineage events, facts, and details for each of our machine learning model’s lifecycle and increase transparency for model governance needs.</w:t>
      </w:r>
    </w:p>
    <w:p w14:paraId="46FE262C" w14:textId="77777777" w:rsidR="001245DF" w:rsidRDefault="00000000">
      <w:pPr>
        <w:numPr>
          <w:ilvl w:val="0"/>
          <w:numId w:val="4"/>
        </w:numPr>
        <w:jc w:val="both"/>
        <w:rPr>
          <w:rFonts w:ascii="Lora SemiBold" w:eastAsia="Lora SemiBold" w:hAnsi="Lora SemiBold" w:cs="Lora SemiBold"/>
          <w:sz w:val="24"/>
          <w:szCs w:val="24"/>
        </w:rPr>
      </w:pPr>
      <w:r>
        <w:rPr>
          <w:rFonts w:ascii="Lora SemiBold" w:eastAsia="Lora SemiBold" w:hAnsi="Lora SemiBold" w:cs="Lora SemiBold"/>
          <w:sz w:val="24"/>
          <w:szCs w:val="24"/>
        </w:rPr>
        <w:lastRenderedPageBreak/>
        <w:t>IBM Match 360 with Watson - Included with Cloud Pak for Data - Builds 360-degree view of our customers by matching data from disparate sources to create a single, complete, and trusted version of the truth.</w:t>
      </w:r>
    </w:p>
    <w:p w14:paraId="1F0B4ED0" w14:textId="77777777" w:rsidR="001245DF" w:rsidRDefault="00000000">
      <w:pPr>
        <w:numPr>
          <w:ilvl w:val="0"/>
          <w:numId w:val="4"/>
        </w:numPr>
        <w:jc w:val="both"/>
        <w:rPr>
          <w:rFonts w:ascii="Lora SemiBold" w:eastAsia="Lora SemiBold" w:hAnsi="Lora SemiBold" w:cs="Lora SemiBold"/>
          <w:sz w:val="24"/>
          <w:szCs w:val="24"/>
        </w:rPr>
      </w:pPr>
      <w:r>
        <w:rPr>
          <w:rFonts w:ascii="Lora SemiBold" w:eastAsia="Lora SemiBold" w:hAnsi="Lora SemiBold" w:cs="Lora SemiBold"/>
          <w:sz w:val="24"/>
          <w:szCs w:val="24"/>
        </w:rPr>
        <w:t xml:space="preserve">Watson Machine learning - Included with Cloud </w:t>
      </w:r>
      <w:proofErr w:type="spellStart"/>
      <w:r>
        <w:rPr>
          <w:rFonts w:ascii="Lora SemiBold" w:eastAsia="Lora SemiBold" w:hAnsi="Lora SemiBold" w:cs="Lora SemiBold"/>
          <w:sz w:val="24"/>
          <w:szCs w:val="24"/>
        </w:rPr>
        <w:t>pak</w:t>
      </w:r>
      <w:proofErr w:type="spellEnd"/>
      <w:r>
        <w:rPr>
          <w:rFonts w:ascii="Lora SemiBold" w:eastAsia="Lora SemiBold" w:hAnsi="Lora SemiBold" w:cs="Lora SemiBold"/>
          <w:sz w:val="24"/>
          <w:szCs w:val="24"/>
        </w:rPr>
        <w:t xml:space="preserve"> for Data -  Builds and trains machine learning models with tools for all skill levels. Deploy and manage models at scale.</w:t>
      </w:r>
    </w:p>
    <w:p w14:paraId="0FDB3976" w14:textId="77777777" w:rsidR="001245DF" w:rsidRDefault="00000000">
      <w:pPr>
        <w:numPr>
          <w:ilvl w:val="0"/>
          <w:numId w:val="4"/>
        </w:numPr>
        <w:jc w:val="both"/>
        <w:rPr>
          <w:rFonts w:ascii="Lora SemiBold" w:eastAsia="Lora SemiBold" w:hAnsi="Lora SemiBold" w:cs="Lora SemiBold"/>
          <w:sz w:val="24"/>
          <w:szCs w:val="24"/>
        </w:rPr>
      </w:pPr>
      <w:r>
        <w:rPr>
          <w:rFonts w:ascii="Lora SemiBold" w:eastAsia="Lora SemiBold" w:hAnsi="Lora SemiBold" w:cs="Lora SemiBold"/>
          <w:sz w:val="24"/>
          <w:szCs w:val="24"/>
        </w:rPr>
        <w:t xml:space="preserve">Watson </w:t>
      </w:r>
      <w:proofErr w:type="spellStart"/>
      <w:r>
        <w:rPr>
          <w:rFonts w:ascii="Lora SemiBold" w:eastAsia="Lora SemiBold" w:hAnsi="Lora SemiBold" w:cs="Lora SemiBold"/>
          <w:sz w:val="24"/>
          <w:szCs w:val="24"/>
        </w:rPr>
        <w:t>OpenScale</w:t>
      </w:r>
      <w:proofErr w:type="spellEnd"/>
      <w:r>
        <w:rPr>
          <w:rFonts w:ascii="Lora SemiBold" w:eastAsia="Lora SemiBold" w:hAnsi="Lora SemiBold" w:cs="Lora SemiBold"/>
          <w:sz w:val="24"/>
          <w:szCs w:val="24"/>
        </w:rPr>
        <w:t xml:space="preserve"> - Included with Cloud Pak for Data - Infuses AI with trust and transparency. Understands how AI models make decisions to detect and mitigate bias.</w:t>
      </w:r>
    </w:p>
    <w:p w14:paraId="68382AAC" w14:textId="77777777" w:rsidR="001245DF" w:rsidRDefault="00000000">
      <w:pPr>
        <w:numPr>
          <w:ilvl w:val="0"/>
          <w:numId w:val="4"/>
        </w:numPr>
        <w:jc w:val="both"/>
        <w:rPr>
          <w:rFonts w:ascii="Lora SemiBold" w:eastAsia="Lora SemiBold" w:hAnsi="Lora SemiBold" w:cs="Lora SemiBold"/>
          <w:sz w:val="24"/>
          <w:szCs w:val="24"/>
        </w:rPr>
      </w:pPr>
      <w:r>
        <w:rPr>
          <w:rFonts w:ascii="Lora SemiBold" w:eastAsia="Lora SemiBold" w:hAnsi="Lora SemiBold" w:cs="Lora SemiBold"/>
          <w:sz w:val="24"/>
          <w:szCs w:val="24"/>
        </w:rPr>
        <w:t>Watson Studio - Included with Cloud Pak for Data - Unleashes the power of your data, Builds custom models and infuses your business with AI and machine learning.</w:t>
      </w:r>
    </w:p>
    <w:p w14:paraId="4DC9FB46" w14:textId="77777777" w:rsidR="001245DF" w:rsidRDefault="00000000">
      <w:pPr>
        <w:jc w:val="both"/>
        <w:rPr>
          <w:rFonts w:ascii="Lora SemiBold" w:eastAsia="Lora SemiBold" w:hAnsi="Lora SemiBold" w:cs="Lora SemiBold"/>
          <w:sz w:val="24"/>
          <w:szCs w:val="24"/>
        </w:rPr>
      </w:pPr>
      <w:r>
        <w:rPr>
          <w:rFonts w:ascii="Lora SemiBold" w:eastAsia="Lora SemiBold" w:hAnsi="Lora SemiBold" w:cs="Lora SemiBold"/>
          <w:sz w:val="24"/>
          <w:szCs w:val="24"/>
        </w:rPr>
        <w:t>Type of data</w:t>
      </w:r>
    </w:p>
    <w:p w14:paraId="58B990C2" w14:textId="77777777" w:rsidR="001245DF" w:rsidRDefault="00000000">
      <w:pPr>
        <w:numPr>
          <w:ilvl w:val="0"/>
          <w:numId w:val="5"/>
        </w:numPr>
        <w:jc w:val="both"/>
        <w:rPr>
          <w:rFonts w:ascii="Lora SemiBold" w:eastAsia="Lora SemiBold" w:hAnsi="Lora SemiBold" w:cs="Lora SemiBold"/>
          <w:sz w:val="24"/>
          <w:szCs w:val="24"/>
        </w:rPr>
      </w:pPr>
      <w:r>
        <w:rPr>
          <w:rFonts w:ascii="Lora SemiBold" w:eastAsia="Lora SemiBold" w:hAnsi="Lora SemiBold" w:cs="Lora SemiBold"/>
          <w:sz w:val="24"/>
          <w:szCs w:val="24"/>
        </w:rPr>
        <w:t>Tabular data in delimited files or relational data in remote data sources</w:t>
      </w:r>
    </w:p>
    <w:p w14:paraId="61F344A2" w14:textId="77777777" w:rsidR="001245DF" w:rsidRDefault="00000000">
      <w:pPr>
        <w:numPr>
          <w:ilvl w:val="0"/>
          <w:numId w:val="5"/>
        </w:numPr>
        <w:jc w:val="both"/>
        <w:rPr>
          <w:rFonts w:ascii="Lora SemiBold" w:eastAsia="Lora SemiBold" w:hAnsi="Lora SemiBold" w:cs="Lora SemiBold"/>
          <w:sz w:val="24"/>
          <w:szCs w:val="24"/>
        </w:rPr>
      </w:pPr>
      <w:r>
        <w:rPr>
          <w:rFonts w:ascii="Lora SemiBold" w:eastAsia="Lora SemiBold" w:hAnsi="Lora SemiBold" w:cs="Lora SemiBold"/>
          <w:sz w:val="24"/>
          <w:szCs w:val="24"/>
        </w:rPr>
        <w:t>Image files</w:t>
      </w:r>
    </w:p>
    <w:p w14:paraId="4C9CD2BE" w14:textId="77777777" w:rsidR="001245DF" w:rsidRDefault="00000000">
      <w:pPr>
        <w:numPr>
          <w:ilvl w:val="0"/>
          <w:numId w:val="5"/>
        </w:numPr>
        <w:jc w:val="both"/>
        <w:rPr>
          <w:rFonts w:ascii="Lora SemiBold" w:eastAsia="Lora SemiBold" w:hAnsi="Lora SemiBold" w:cs="Lora SemiBold"/>
          <w:sz w:val="24"/>
          <w:szCs w:val="24"/>
        </w:rPr>
      </w:pPr>
      <w:r>
        <w:rPr>
          <w:rFonts w:ascii="Lora SemiBold" w:eastAsia="Lora SemiBold" w:hAnsi="Lora SemiBold" w:cs="Lora SemiBold"/>
          <w:sz w:val="24"/>
          <w:szCs w:val="24"/>
        </w:rPr>
        <w:t>Textual (unstructured) data in documents</w:t>
      </w:r>
    </w:p>
    <w:p w14:paraId="374D9F56" w14:textId="77777777" w:rsidR="001245DF" w:rsidRDefault="00000000">
      <w:pPr>
        <w:jc w:val="both"/>
        <w:rPr>
          <w:rFonts w:ascii="Lora SemiBold" w:eastAsia="Lora SemiBold" w:hAnsi="Lora SemiBold" w:cs="Lora SemiBold"/>
          <w:sz w:val="24"/>
          <w:szCs w:val="24"/>
        </w:rPr>
      </w:pPr>
      <w:r>
        <w:rPr>
          <w:rFonts w:ascii="Lora SemiBold" w:eastAsia="Lora SemiBold" w:hAnsi="Lora SemiBold" w:cs="Lora SemiBold"/>
          <w:sz w:val="24"/>
          <w:szCs w:val="24"/>
        </w:rPr>
        <w:t>Type of tasks to be done</w:t>
      </w:r>
    </w:p>
    <w:p w14:paraId="37E677B1" w14:textId="77777777" w:rsidR="001245DF" w:rsidRDefault="00000000">
      <w:pPr>
        <w:numPr>
          <w:ilvl w:val="0"/>
          <w:numId w:val="1"/>
        </w:numPr>
        <w:jc w:val="both"/>
        <w:rPr>
          <w:rFonts w:ascii="Lora SemiBold" w:eastAsia="Lora SemiBold" w:hAnsi="Lora SemiBold" w:cs="Lora SemiBold"/>
          <w:sz w:val="24"/>
          <w:szCs w:val="24"/>
        </w:rPr>
      </w:pPr>
      <w:r>
        <w:rPr>
          <w:rFonts w:ascii="Lora SemiBold" w:eastAsia="Lora SemiBold" w:hAnsi="Lora SemiBold" w:cs="Lora SemiBold"/>
          <w:sz w:val="24"/>
          <w:szCs w:val="24"/>
        </w:rPr>
        <w:t>Prepare data: cleanse, shape, visualize, organize and validate data.</w:t>
      </w:r>
    </w:p>
    <w:p w14:paraId="1F8A85CA" w14:textId="77777777" w:rsidR="001245DF" w:rsidRDefault="00000000">
      <w:pPr>
        <w:numPr>
          <w:ilvl w:val="0"/>
          <w:numId w:val="1"/>
        </w:numPr>
        <w:jc w:val="both"/>
        <w:rPr>
          <w:rFonts w:ascii="Lora SemiBold" w:eastAsia="Lora SemiBold" w:hAnsi="Lora SemiBold" w:cs="Lora SemiBold"/>
          <w:sz w:val="24"/>
          <w:szCs w:val="24"/>
        </w:rPr>
      </w:pPr>
      <w:r>
        <w:rPr>
          <w:rFonts w:ascii="Lora SemiBold" w:eastAsia="Lora SemiBold" w:hAnsi="Lora SemiBold" w:cs="Lora SemiBold"/>
          <w:sz w:val="24"/>
          <w:szCs w:val="24"/>
        </w:rPr>
        <w:t>Analyze data: identify patterns and relationships in data and display insights</w:t>
      </w:r>
    </w:p>
    <w:p w14:paraId="203B4A9C" w14:textId="77777777" w:rsidR="001245DF" w:rsidRDefault="00000000">
      <w:pPr>
        <w:numPr>
          <w:ilvl w:val="0"/>
          <w:numId w:val="1"/>
        </w:numPr>
        <w:jc w:val="both"/>
        <w:rPr>
          <w:rFonts w:ascii="Lora SemiBold" w:eastAsia="Lora SemiBold" w:hAnsi="Lora SemiBold" w:cs="Lora SemiBold"/>
          <w:sz w:val="24"/>
          <w:szCs w:val="24"/>
        </w:rPr>
      </w:pPr>
      <w:r>
        <w:rPr>
          <w:rFonts w:ascii="Lora SemiBold" w:eastAsia="Lora SemiBold" w:hAnsi="Lora SemiBold" w:cs="Lora SemiBold"/>
          <w:sz w:val="24"/>
          <w:szCs w:val="24"/>
        </w:rPr>
        <w:t>Build models: build, train, test, and deploy models to make predictions or optimize decisions.</w:t>
      </w:r>
    </w:p>
    <w:p w14:paraId="1DAA0D4E" w14:textId="77777777" w:rsidR="001245DF" w:rsidRDefault="00000000">
      <w:pPr>
        <w:jc w:val="both"/>
        <w:rPr>
          <w:rFonts w:ascii="Lora SemiBold" w:eastAsia="Lora SemiBold" w:hAnsi="Lora SemiBold" w:cs="Lora SemiBold"/>
          <w:sz w:val="24"/>
          <w:szCs w:val="24"/>
        </w:rPr>
      </w:pPr>
      <w:r>
        <w:rPr>
          <w:rFonts w:ascii="Lora SemiBold" w:eastAsia="Lora SemiBold" w:hAnsi="Lora SemiBold" w:cs="Lora SemiBold"/>
          <w:sz w:val="24"/>
          <w:szCs w:val="24"/>
        </w:rPr>
        <w:t>Automation required</w:t>
      </w:r>
    </w:p>
    <w:p w14:paraId="1FCD1984" w14:textId="77777777" w:rsidR="001245DF" w:rsidRDefault="00000000">
      <w:pPr>
        <w:numPr>
          <w:ilvl w:val="0"/>
          <w:numId w:val="2"/>
        </w:numPr>
        <w:jc w:val="both"/>
        <w:rPr>
          <w:rFonts w:ascii="Lora SemiBold" w:eastAsia="Lora SemiBold" w:hAnsi="Lora SemiBold" w:cs="Lora SemiBold"/>
          <w:sz w:val="24"/>
          <w:szCs w:val="24"/>
        </w:rPr>
      </w:pPr>
      <w:r>
        <w:rPr>
          <w:rFonts w:ascii="Lora SemiBold" w:eastAsia="Lora SemiBold" w:hAnsi="Lora SemiBold" w:cs="Lora SemiBold"/>
          <w:sz w:val="24"/>
          <w:szCs w:val="24"/>
        </w:rPr>
        <w:t>Code editor tools: Used to write code in Python, R or also spark</w:t>
      </w:r>
    </w:p>
    <w:p w14:paraId="1A58AEED" w14:textId="77777777" w:rsidR="001245DF" w:rsidRDefault="00000000">
      <w:pPr>
        <w:numPr>
          <w:ilvl w:val="0"/>
          <w:numId w:val="2"/>
        </w:numPr>
        <w:jc w:val="both"/>
        <w:rPr>
          <w:rFonts w:ascii="Lora SemiBold" w:eastAsia="Lora SemiBold" w:hAnsi="Lora SemiBold" w:cs="Lora SemiBold"/>
          <w:sz w:val="24"/>
          <w:szCs w:val="24"/>
        </w:rPr>
      </w:pPr>
      <w:r>
        <w:rPr>
          <w:rFonts w:ascii="Lora SemiBold" w:eastAsia="Lora SemiBold" w:hAnsi="Lora SemiBold" w:cs="Lora SemiBold"/>
          <w:sz w:val="24"/>
          <w:szCs w:val="24"/>
        </w:rPr>
        <w:t>Graphical builder tools: Use menus and drag and drop functionally on a builder to visually program</w:t>
      </w:r>
    </w:p>
    <w:p w14:paraId="573B88FF" w14:textId="77777777" w:rsidR="001245DF" w:rsidRDefault="00000000">
      <w:pPr>
        <w:numPr>
          <w:ilvl w:val="0"/>
          <w:numId w:val="2"/>
        </w:numPr>
        <w:jc w:val="both"/>
        <w:rPr>
          <w:rFonts w:ascii="Lora SemiBold" w:eastAsia="Lora SemiBold" w:hAnsi="Lora SemiBold" w:cs="Lora SemiBold"/>
          <w:sz w:val="24"/>
          <w:szCs w:val="24"/>
        </w:rPr>
      </w:pPr>
      <w:r>
        <w:rPr>
          <w:rFonts w:ascii="Lora SemiBold" w:eastAsia="Lora SemiBold" w:hAnsi="Lora SemiBold" w:cs="Lora SemiBold"/>
          <w:sz w:val="24"/>
          <w:szCs w:val="24"/>
        </w:rPr>
        <w:t>Automated builder tools: Used to configure automated tasks that require limited user input.</w:t>
      </w:r>
    </w:p>
    <w:p w14:paraId="220382BE" w14:textId="77777777" w:rsidR="001245DF" w:rsidRDefault="001245DF">
      <w:pPr>
        <w:jc w:val="both"/>
        <w:rPr>
          <w:rFonts w:ascii="Lora SemiBold" w:eastAsia="Lora SemiBold" w:hAnsi="Lora SemiBold" w:cs="Lora SemiBold"/>
          <w:sz w:val="28"/>
          <w:szCs w:val="28"/>
        </w:rPr>
      </w:pPr>
    </w:p>
    <w:p w14:paraId="7BBB8045" w14:textId="77777777" w:rsidR="001245DF" w:rsidRDefault="00000000">
      <w:pPr>
        <w:jc w:val="both"/>
        <w:rPr>
          <w:rFonts w:ascii="Lora SemiBold" w:eastAsia="Lora SemiBold" w:hAnsi="Lora SemiBold" w:cs="Lora SemiBold"/>
          <w:sz w:val="28"/>
          <w:szCs w:val="28"/>
        </w:rPr>
      </w:pPr>
      <w:r>
        <w:rPr>
          <w:rFonts w:ascii="Lora SemiBold" w:eastAsia="Lora SemiBold" w:hAnsi="Lora SemiBold" w:cs="Lora SemiBold"/>
          <w:sz w:val="28"/>
          <w:szCs w:val="28"/>
        </w:rPr>
        <w:t>Right tools used (Tabular or relational data).</w:t>
      </w:r>
    </w:p>
    <w:p w14:paraId="6334E1AF" w14:textId="77777777" w:rsidR="001245DF" w:rsidRDefault="00000000">
      <w:pPr>
        <w:numPr>
          <w:ilvl w:val="0"/>
          <w:numId w:val="7"/>
        </w:numPr>
        <w:jc w:val="both"/>
        <w:rPr>
          <w:rFonts w:ascii="Lora SemiBold" w:eastAsia="Lora SemiBold" w:hAnsi="Lora SemiBold" w:cs="Lora SemiBold"/>
          <w:sz w:val="26"/>
          <w:szCs w:val="26"/>
        </w:rPr>
      </w:pPr>
      <w:proofErr w:type="spellStart"/>
      <w:r>
        <w:rPr>
          <w:rFonts w:ascii="Lora SemiBold" w:eastAsia="Lora SemiBold" w:hAnsi="Lora SemiBold" w:cs="Lora SemiBold"/>
          <w:sz w:val="26"/>
          <w:szCs w:val="26"/>
        </w:rPr>
        <w:t>Jupyter</w:t>
      </w:r>
      <w:proofErr w:type="spellEnd"/>
      <w:r>
        <w:rPr>
          <w:rFonts w:ascii="Lora SemiBold" w:eastAsia="Lora SemiBold" w:hAnsi="Lora SemiBold" w:cs="Lora SemiBold"/>
          <w:sz w:val="26"/>
          <w:szCs w:val="26"/>
        </w:rPr>
        <w:t xml:space="preserve"> notebook editor [code editor]{Prepare &amp; Analyze data, Build models}</w:t>
      </w:r>
    </w:p>
    <w:p w14:paraId="7EC2D1E9" w14:textId="77777777" w:rsidR="001245DF" w:rsidRDefault="00000000">
      <w:pPr>
        <w:shd w:val="clear" w:color="auto" w:fill="FFFFFF"/>
        <w:spacing w:after="240" w:line="360" w:lineRule="auto"/>
        <w:jc w:val="both"/>
        <w:rPr>
          <w:rFonts w:ascii="Lora SemiBold" w:eastAsia="Lora SemiBold" w:hAnsi="Lora SemiBold" w:cs="Lora SemiBold"/>
          <w:color w:val="161616"/>
          <w:sz w:val="24"/>
          <w:szCs w:val="24"/>
        </w:rPr>
      </w:pPr>
      <w:r>
        <w:rPr>
          <w:rFonts w:ascii="Lora SemiBold" w:eastAsia="Lora SemiBold" w:hAnsi="Lora SemiBold" w:cs="Lora SemiBold"/>
          <w:color w:val="161616"/>
          <w:sz w:val="24"/>
          <w:szCs w:val="24"/>
        </w:rPr>
        <w:t xml:space="preserve">Use the </w:t>
      </w:r>
      <w:proofErr w:type="spellStart"/>
      <w:r>
        <w:rPr>
          <w:rFonts w:ascii="Lora SemiBold" w:eastAsia="Lora SemiBold" w:hAnsi="Lora SemiBold" w:cs="Lora SemiBold"/>
          <w:color w:val="161616"/>
          <w:sz w:val="24"/>
          <w:szCs w:val="24"/>
        </w:rPr>
        <w:t>Jupyter</w:t>
      </w:r>
      <w:proofErr w:type="spellEnd"/>
      <w:r>
        <w:rPr>
          <w:rFonts w:ascii="Lora SemiBold" w:eastAsia="Lora SemiBold" w:hAnsi="Lora SemiBold" w:cs="Lora SemiBold"/>
          <w:color w:val="161616"/>
          <w:sz w:val="24"/>
          <w:szCs w:val="24"/>
        </w:rPr>
        <w:t xml:space="preserve"> notebook editor to create a notebook in which you run code to prepare, visualize, and analyze data, or build and train a model.</w:t>
      </w:r>
    </w:p>
    <w:p w14:paraId="12FBC199"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format</w:t>
      </w:r>
    </w:p>
    <w:p w14:paraId="5F3EB81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04282179"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lastRenderedPageBreak/>
        <w:t>Data size</w:t>
      </w:r>
    </w:p>
    <w:p w14:paraId="1298C267"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096699AD"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prepare data, analyze data, or build models</w:t>
      </w:r>
    </w:p>
    <w:p w14:paraId="4022346D"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Write code in Python or R, all also with Spark.</w:t>
      </w:r>
    </w:p>
    <w:p w14:paraId="7B42045F"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Include rich text and media with your code.</w:t>
      </w:r>
    </w:p>
    <w:p w14:paraId="2EAEBB5B"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Work with any kind of data in any way you want.</w:t>
      </w:r>
    </w:p>
    <w:p w14:paraId="00565BDE"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Use preinstalled or install other open source and IBM libraries and packages.</w:t>
      </w:r>
    </w:p>
    <w:p w14:paraId="0C0F03E8"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Schedule runs of your code</w:t>
      </w:r>
    </w:p>
    <w:p w14:paraId="37158DD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Import a notebook from a file or a URL.</w:t>
      </w:r>
    </w:p>
    <w:p w14:paraId="50F00A14"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Share read-only copies of your notebook externally.</w:t>
      </w:r>
    </w:p>
    <w:p w14:paraId="23BF71A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Get started</w:t>
      </w:r>
    </w:p>
    <w:p w14:paraId="02785CC8"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 xml:space="preserve">To create a notebook, click New asset &gt; </w:t>
      </w:r>
      <w:proofErr w:type="spellStart"/>
      <w:r>
        <w:rPr>
          <w:rFonts w:ascii="Lora SemiBold" w:eastAsia="Lora SemiBold" w:hAnsi="Lora SemiBold" w:cs="Lora SemiBold"/>
          <w:color w:val="161616"/>
          <w:sz w:val="24"/>
          <w:szCs w:val="24"/>
          <w:highlight w:val="white"/>
        </w:rPr>
        <w:t>Jupyter</w:t>
      </w:r>
      <w:proofErr w:type="spellEnd"/>
      <w:r>
        <w:rPr>
          <w:rFonts w:ascii="Lora SemiBold" w:eastAsia="Lora SemiBold" w:hAnsi="Lora SemiBold" w:cs="Lora SemiBold"/>
          <w:color w:val="161616"/>
          <w:sz w:val="24"/>
          <w:szCs w:val="24"/>
          <w:highlight w:val="white"/>
        </w:rPr>
        <w:t xml:space="preserve"> notebook editor.</w:t>
      </w:r>
    </w:p>
    <w:p w14:paraId="5E8C05D9"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Learn more</w:t>
      </w:r>
    </w:p>
    <w:p w14:paraId="3CC94195" w14:textId="77777777" w:rsidR="001245DF" w:rsidRDefault="00000000">
      <w:pPr>
        <w:jc w:val="both"/>
        <w:rPr>
          <w:rFonts w:ascii="Lora SemiBold" w:eastAsia="Lora SemiBold" w:hAnsi="Lora SemiBold" w:cs="Lora SemiBold"/>
          <w:color w:val="0F62FE"/>
          <w:sz w:val="24"/>
          <w:szCs w:val="24"/>
          <w:highlight w:val="white"/>
        </w:rPr>
      </w:pPr>
      <w:hyperlink r:id="rId32">
        <w:r>
          <w:rPr>
            <w:rFonts w:ascii="Lora SemiBold" w:eastAsia="Lora SemiBold" w:hAnsi="Lora SemiBold" w:cs="Lora SemiBold"/>
            <w:color w:val="0F62FE"/>
            <w:sz w:val="24"/>
            <w:szCs w:val="24"/>
            <w:highlight w:val="white"/>
          </w:rPr>
          <w:t>Documentation about notebooks</w:t>
        </w:r>
      </w:hyperlink>
    </w:p>
    <w:p w14:paraId="0FE5C341" w14:textId="77777777" w:rsidR="001245DF" w:rsidRDefault="001245DF">
      <w:pPr>
        <w:jc w:val="both"/>
        <w:rPr>
          <w:rFonts w:ascii="Lora SemiBold" w:eastAsia="Lora SemiBold" w:hAnsi="Lora SemiBold" w:cs="Lora SemiBold"/>
          <w:sz w:val="24"/>
          <w:szCs w:val="24"/>
        </w:rPr>
      </w:pPr>
    </w:p>
    <w:p w14:paraId="7C804B15" w14:textId="77777777" w:rsidR="001245DF" w:rsidRDefault="00000000">
      <w:pPr>
        <w:numPr>
          <w:ilvl w:val="0"/>
          <w:numId w:val="7"/>
        </w:numPr>
        <w:jc w:val="both"/>
        <w:rPr>
          <w:rFonts w:ascii="Lora SemiBold" w:eastAsia="Lora SemiBold" w:hAnsi="Lora SemiBold" w:cs="Lora SemiBold"/>
          <w:sz w:val="26"/>
          <w:szCs w:val="26"/>
        </w:rPr>
      </w:pPr>
      <w:proofErr w:type="spellStart"/>
      <w:r>
        <w:rPr>
          <w:rFonts w:ascii="Lora SemiBold" w:eastAsia="Lora SemiBold" w:hAnsi="Lora SemiBold" w:cs="Lora SemiBold"/>
          <w:sz w:val="26"/>
          <w:szCs w:val="26"/>
        </w:rPr>
        <w:t>JupyterLab</w:t>
      </w:r>
      <w:proofErr w:type="spellEnd"/>
      <w:r>
        <w:rPr>
          <w:rFonts w:ascii="Lora SemiBold" w:eastAsia="Lora SemiBold" w:hAnsi="Lora SemiBold" w:cs="Lora SemiBold"/>
          <w:sz w:val="26"/>
          <w:szCs w:val="26"/>
        </w:rPr>
        <w:t xml:space="preserve"> [code editor]{Prepare &amp; Analyze data, Build models}</w:t>
      </w:r>
    </w:p>
    <w:p w14:paraId="60CD66DA" w14:textId="77777777" w:rsidR="001245DF" w:rsidRDefault="00000000">
      <w:pPr>
        <w:shd w:val="clear" w:color="auto" w:fill="FFFFFF"/>
        <w:spacing w:after="240" w:line="360" w:lineRule="auto"/>
        <w:jc w:val="both"/>
        <w:rPr>
          <w:rFonts w:ascii="Lora SemiBold" w:eastAsia="Lora SemiBold" w:hAnsi="Lora SemiBold" w:cs="Lora SemiBold"/>
          <w:color w:val="161616"/>
          <w:sz w:val="24"/>
          <w:szCs w:val="24"/>
        </w:rPr>
      </w:pPr>
      <w:r>
        <w:rPr>
          <w:rFonts w:ascii="Lora SemiBold" w:eastAsia="Lora SemiBold" w:hAnsi="Lora SemiBold" w:cs="Lora SemiBold"/>
          <w:color w:val="161616"/>
          <w:sz w:val="24"/>
          <w:szCs w:val="24"/>
        </w:rPr>
        <w:t xml:space="preserve">Use the </w:t>
      </w:r>
      <w:proofErr w:type="spellStart"/>
      <w:r>
        <w:rPr>
          <w:rFonts w:ascii="Lora SemiBold" w:eastAsia="Lora SemiBold" w:hAnsi="Lora SemiBold" w:cs="Lora SemiBold"/>
          <w:color w:val="161616"/>
          <w:sz w:val="24"/>
          <w:szCs w:val="24"/>
        </w:rPr>
        <w:t>JupyterLab</w:t>
      </w:r>
      <w:proofErr w:type="spellEnd"/>
      <w:r>
        <w:rPr>
          <w:rFonts w:ascii="Lora SemiBold" w:eastAsia="Lora SemiBold" w:hAnsi="Lora SemiBold" w:cs="Lora SemiBold"/>
          <w:color w:val="161616"/>
          <w:sz w:val="24"/>
          <w:szCs w:val="24"/>
        </w:rPr>
        <w:t xml:space="preserve"> IDE to create a notebook or Python script in which you run code to prepare, visualize, and analyze data, or build and train a model. </w:t>
      </w:r>
      <w:proofErr w:type="spellStart"/>
      <w:r>
        <w:rPr>
          <w:rFonts w:ascii="Lora SemiBold" w:eastAsia="Lora SemiBold" w:hAnsi="Lora SemiBold" w:cs="Lora SemiBold"/>
          <w:color w:val="161616"/>
          <w:sz w:val="24"/>
          <w:szCs w:val="24"/>
        </w:rPr>
        <w:t>JupyterLab</w:t>
      </w:r>
      <w:proofErr w:type="spellEnd"/>
      <w:r>
        <w:rPr>
          <w:rFonts w:ascii="Lora SemiBold" w:eastAsia="Lora SemiBold" w:hAnsi="Lora SemiBold" w:cs="Lora SemiBold"/>
          <w:color w:val="161616"/>
          <w:sz w:val="24"/>
          <w:szCs w:val="24"/>
        </w:rPr>
        <w:t xml:space="preserve"> is integrated with a Git repository which must be associated with the project.</w:t>
      </w:r>
    </w:p>
    <w:p w14:paraId="42EFADB5"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format</w:t>
      </w:r>
    </w:p>
    <w:p w14:paraId="7FE7E3E6"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7E1EE503"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size</w:t>
      </w:r>
    </w:p>
    <w:p w14:paraId="0244AB0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1F62575B"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prepare data, analyze data, or build models</w:t>
      </w:r>
    </w:p>
    <w:p w14:paraId="1ABE04C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Write code in Python.</w:t>
      </w:r>
    </w:p>
    <w:p w14:paraId="06CABC36"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Include rich text and media with your code.</w:t>
      </w:r>
    </w:p>
    <w:p w14:paraId="2AA31CA4"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Work with any kind of data in any way you want.</w:t>
      </w:r>
    </w:p>
    <w:p w14:paraId="4E8E7BD2"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Use preinstalled or install other open source and IBM libraries and packages.</w:t>
      </w:r>
    </w:p>
    <w:p w14:paraId="4B3102A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Import a notebook from a file.</w:t>
      </w:r>
    </w:p>
    <w:p w14:paraId="323E9E13"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Share your notebook or script in a Git repository.</w:t>
      </w:r>
    </w:p>
    <w:p w14:paraId="27431299"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Get started</w:t>
      </w:r>
    </w:p>
    <w:p w14:paraId="532D4D4D"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 xml:space="preserve">To use </w:t>
      </w:r>
      <w:proofErr w:type="spellStart"/>
      <w:r>
        <w:rPr>
          <w:rFonts w:ascii="Lora SemiBold" w:eastAsia="Lora SemiBold" w:hAnsi="Lora SemiBold" w:cs="Lora SemiBold"/>
          <w:color w:val="161616"/>
          <w:sz w:val="24"/>
          <w:szCs w:val="24"/>
          <w:highlight w:val="white"/>
        </w:rPr>
        <w:t>JupyterLab</w:t>
      </w:r>
      <w:proofErr w:type="spellEnd"/>
      <w:r>
        <w:rPr>
          <w:rFonts w:ascii="Lora SemiBold" w:eastAsia="Lora SemiBold" w:hAnsi="Lora SemiBold" w:cs="Lora SemiBold"/>
          <w:color w:val="161616"/>
          <w:sz w:val="24"/>
          <w:szCs w:val="24"/>
          <w:highlight w:val="white"/>
        </w:rPr>
        <w:t xml:space="preserve">, click Launch IDE &gt; </w:t>
      </w:r>
      <w:proofErr w:type="spellStart"/>
      <w:r>
        <w:rPr>
          <w:rFonts w:ascii="Lora SemiBold" w:eastAsia="Lora SemiBold" w:hAnsi="Lora SemiBold" w:cs="Lora SemiBold"/>
          <w:color w:val="161616"/>
          <w:sz w:val="24"/>
          <w:szCs w:val="24"/>
          <w:highlight w:val="white"/>
        </w:rPr>
        <w:t>JupyterLab</w:t>
      </w:r>
      <w:proofErr w:type="spellEnd"/>
      <w:r>
        <w:rPr>
          <w:rFonts w:ascii="Lora SemiBold" w:eastAsia="Lora SemiBold" w:hAnsi="Lora SemiBold" w:cs="Lora SemiBold"/>
          <w:color w:val="161616"/>
          <w:sz w:val="24"/>
          <w:szCs w:val="24"/>
          <w:highlight w:val="white"/>
        </w:rPr>
        <w:t>.</w:t>
      </w:r>
    </w:p>
    <w:p w14:paraId="0BFB5506"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Learn more</w:t>
      </w:r>
    </w:p>
    <w:p w14:paraId="43F976AF" w14:textId="77777777" w:rsidR="001245DF" w:rsidRDefault="00000000">
      <w:pPr>
        <w:jc w:val="both"/>
        <w:rPr>
          <w:rFonts w:ascii="Lora SemiBold" w:eastAsia="Lora SemiBold" w:hAnsi="Lora SemiBold" w:cs="Lora SemiBold"/>
          <w:color w:val="0F62FE"/>
          <w:sz w:val="24"/>
          <w:szCs w:val="24"/>
          <w:highlight w:val="white"/>
        </w:rPr>
      </w:pPr>
      <w:hyperlink r:id="rId33">
        <w:r>
          <w:rPr>
            <w:rFonts w:ascii="Lora SemiBold" w:eastAsia="Lora SemiBold" w:hAnsi="Lora SemiBold" w:cs="Lora SemiBold"/>
            <w:color w:val="0F62FE"/>
            <w:sz w:val="24"/>
            <w:szCs w:val="24"/>
            <w:highlight w:val="white"/>
          </w:rPr>
          <w:t xml:space="preserve">Documentation about </w:t>
        </w:r>
        <w:proofErr w:type="spellStart"/>
        <w:r>
          <w:rPr>
            <w:rFonts w:ascii="Lora SemiBold" w:eastAsia="Lora SemiBold" w:hAnsi="Lora SemiBold" w:cs="Lora SemiBold"/>
            <w:color w:val="0F62FE"/>
            <w:sz w:val="24"/>
            <w:szCs w:val="24"/>
            <w:highlight w:val="white"/>
          </w:rPr>
          <w:t>JupyterLab</w:t>
        </w:r>
        <w:proofErr w:type="spellEnd"/>
      </w:hyperlink>
    </w:p>
    <w:p w14:paraId="544AF78E" w14:textId="77777777" w:rsidR="001245DF" w:rsidRDefault="001245DF">
      <w:pPr>
        <w:jc w:val="both"/>
        <w:rPr>
          <w:rFonts w:ascii="Lora SemiBold" w:eastAsia="Lora SemiBold" w:hAnsi="Lora SemiBold" w:cs="Lora SemiBold"/>
          <w:sz w:val="24"/>
          <w:szCs w:val="24"/>
        </w:rPr>
      </w:pPr>
    </w:p>
    <w:p w14:paraId="5B07F693" w14:textId="77777777" w:rsidR="001245DF" w:rsidRDefault="00000000">
      <w:pPr>
        <w:numPr>
          <w:ilvl w:val="0"/>
          <w:numId w:val="7"/>
        </w:numPr>
        <w:jc w:val="both"/>
        <w:rPr>
          <w:rFonts w:ascii="Lora SemiBold" w:eastAsia="Lora SemiBold" w:hAnsi="Lora SemiBold" w:cs="Lora SemiBold"/>
          <w:i/>
          <w:sz w:val="26"/>
          <w:szCs w:val="26"/>
        </w:rPr>
      </w:pPr>
      <w:r>
        <w:rPr>
          <w:rFonts w:ascii="Lora SemiBold" w:eastAsia="Lora SemiBold" w:hAnsi="Lora SemiBold" w:cs="Lora SemiBold"/>
          <w:i/>
          <w:sz w:val="26"/>
          <w:szCs w:val="26"/>
        </w:rPr>
        <w:lastRenderedPageBreak/>
        <w:t>Decision Optimization model builder [Graphical builder and code editor]{Prepare data, Build models}</w:t>
      </w:r>
    </w:p>
    <w:p w14:paraId="5B8B4622" w14:textId="77777777" w:rsidR="001245DF" w:rsidRDefault="00000000">
      <w:pPr>
        <w:shd w:val="clear" w:color="auto" w:fill="FFFFFF"/>
        <w:spacing w:after="240" w:line="360" w:lineRule="auto"/>
        <w:jc w:val="both"/>
        <w:rPr>
          <w:rFonts w:ascii="Lora SemiBold" w:eastAsia="Lora SemiBold" w:hAnsi="Lora SemiBold" w:cs="Lora SemiBold"/>
          <w:color w:val="161616"/>
          <w:sz w:val="24"/>
          <w:szCs w:val="24"/>
        </w:rPr>
      </w:pPr>
      <w:r>
        <w:rPr>
          <w:rFonts w:ascii="Lora SemiBold" w:eastAsia="Lora SemiBold" w:hAnsi="Lora SemiBold" w:cs="Lora SemiBold"/>
          <w:color w:val="161616"/>
          <w:sz w:val="24"/>
          <w:szCs w:val="24"/>
        </w:rPr>
        <w:t xml:space="preserve">Use Decision Optimization to build and run optimization models in the Decision Optimization modeler or in a </w:t>
      </w:r>
      <w:proofErr w:type="spellStart"/>
      <w:r>
        <w:rPr>
          <w:rFonts w:ascii="Lora SemiBold" w:eastAsia="Lora SemiBold" w:hAnsi="Lora SemiBold" w:cs="Lora SemiBold"/>
          <w:color w:val="161616"/>
          <w:sz w:val="24"/>
          <w:szCs w:val="24"/>
        </w:rPr>
        <w:t>Jupyter</w:t>
      </w:r>
      <w:proofErr w:type="spellEnd"/>
      <w:r>
        <w:rPr>
          <w:rFonts w:ascii="Lora SemiBold" w:eastAsia="Lora SemiBold" w:hAnsi="Lora SemiBold" w:cs="Lora SemiBold"/>
          <w:color w:val="161616"/>
          <w:sz w:val="24"/>
          <w:szCs w:val="24"/>
        </w:rPr>
        <w:t xml:space="preserve"> notebook.</w:t>
      </w:r>
    </w:p>
    <w:p w14:paraId="090E734D"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Required service</w:t>
      </w:r>
    </w:p>
    <w:p w14:paraId="0A6A088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Decision Optimization</w:t>
      </w:r>
    </w:p>
    <w:p w14:paraId="20D4BA78"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formats</w:t>
      </w:r>
    </w:p>
    <w:p w14:paraId="1C024844"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Tabular: CSV files</w:t>
      </w:r>
    </w:p>
    <w:p w14:paraId="1E9B14C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size</w:t>
      </w:r>
    </w:p>
    <w:p w14:paraId="3E79A383"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5B82A46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prepare data</w:t>
      </w:r>
    </w:p>
    <w:p w14:paraId="3DEA6FD1"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Import relevant data into a scenario and edit it.</w:t>
      </w:r>
    </w:p>
    <w:p w14:paraId="65D081AF"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build models</w:t>
      </w:r>
    </w:p>
    <w:p w14:paraId="0B0C11D6"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Build prescriptive decision optimization models.</w:t>
      </w:r>
    </w:p>
    <w:p w14:paraId="6914EA8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 xml:space="preserve">Create, import and edit models in Python </w:t>
      </w:r>
      <w:proofErr w:type="spellStart"/>
      <w:r>
        <w:rPr>
          <w:rFonts w:ascii="Lora SemiBold" w:eastAsia="Lora SemiBold" w:hAnsi="Lora SemiBold" w:cs="Lora SemiBold"/>
          <w:color w:val="161616"/>
          <w:sz w:val="24"/>
          <w:szCs w:val="24"/>
          <w:highlight w:val="white"/>
        </w:rPr>
        <w:t>DOcplex</w:t>
      </w:r>
      <w:proofErr w:type="spellEnd"/>
      <w:r>
        <w:rPr>
          <w:rFonts w:ascii="Lora SemiBold" w:eastAsia="Lora SemiBold" w:hAnsi="Lora SemiBold" w:cs="Lora SemiBold"/>
          <w:color w:val="161616"/>
          <w:sz w:val="24"/>
          <w:szCs w:val="24"/>
          <w:highlight w:val="white"/>
        </w:rPr>
        <w:t>, OPL or with natural language expressions.</w:t>
      </w:r>
    </w:p>
    <w:p w14:paraId="62750D56"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Create, import and edit models in notebooks.</w:t>
      </w:r>
    </w:p>
    <w:p w14:paraId="3F8D781B"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solve models</w:t>
      </w:r>
    </w:p>
    <w:p w14:paraId="314571CF"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Run and solve decision optimization models using CPLEX engines.</w:t>
      </w:r>
    </w:p>
    <w:p w14:paraId="502BEF69"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Investigate and compare solutions for multiple scenarios.</w:t>
      </w:r>
    </w:p>
    <w:p w14:paraId="408C677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Create tables, charts and notes to visualize data and solutions for one or more scenarios.</w:t>
      </w:r>
    </w:p>
    <w:p w14:paraId="656ADFCE"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Get started</w:t>
      </w:r>
    </w:p>
    <w:p w14:paraId="5018C0EB"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 xml:space="preserve">To create a Decision Optimization model, click New asset &gt; Decision Optimization, or for notebooks click New asset &gt; </w:t>
      </w:r>
      <w:proofErr w:type="spellStart"/>
      <w:r>
        <w:rPr>
          <w:rFonts w:ascii="Lora SemiBold" w:eastAsia="Lora SemiBold" w:hAnsi="Lora SemiBold" w:cs="Lora SemiBold"/>
          <w:color w:val="161616"/>
          <w:sz w:val="24"/>
          <w:szCs w:val="24"/>
          <w:highlight w:val="white"/>
        </w:rPr>
        <w:t>Jupyter</w:t>
      </w:r>
      <w:proofErr w:type="spellEnd"/>
      <w:r>
        <w:rPr>
          <w:rFonts w:ascii="Lora SemiBold" w:eastAsia="Lora SemiBold" w:hAnsi="Lora SemiBold" w:cs="Lora SemiBold"/>
          <w:color w:val="161616"/>
          <w:sz w:val="24"/>
          <w:szCs w:val="24"/>
          <w:highlight w:val="white"/>
        </w:rPr>
        <w:t xml:space="preserve"> notebook editor.</w:t>
      </w:r>
    </w:p>
    <w:p w14:paraId="60ADE477"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Learn more</w:t>
      </w:r>
    </w:p>
    <w:p w14:paraId="0A22950E" w14:textId="77777777" w:rsidR="001245DF" w:rsidRDefault="00000000">
      <w:pPr>
        <w:jc w:val="both"/>
        <w:rPr>
          <w:rFonts w:ascii="Lora SemiBold" w:eastAsia="Lora SemiBold" w:hAnsi="Lora SemiBold" w:cs="Lora SemiBold"/>
          <w:color w:val="0F62FE"/>
          <w:sz w:val="24"/>
          <w:szCs w:val="24"/>
          <w:highlight w:val="white"/>
        </w:rPr>
      </w:pPr>
      <w:hyperlink r:id="rId34">
        <w:r>
          <w:rPr>
            <w:rFonts w:ascii="Lora SemiBold" w:eastAsia="Lora SemiBold" w:hAnsi="Lora SemiBold" w:cs="Lora SemiBold"/>
            <w:color w:val="0F62FE"/>
            <w:sz w:val="24"/>
            <w:szCs w:val="24"/>
            <w:highlight w:val="white"/>
          </w:rPr>
          <w:t>Documentation about Decision Optimization</w:t>
        </w:r>
      </w:hyperlink>
    </w:p>
    <w:p w14:paraId="6BBCFC2C" w14:textId="77777777" w:rsidR="001245DF" w:rsidRDefault="001245DF">
      <w:pPr>
        <w:ind w:left="720"/>
        <w:jc w:val="both"/>
        <w:rPr>
          <w:rFonts w:ascii="Lora SemiBold" w:eastAsia="Lora SemiBold" w:hAnsi="Lora SemiBold" w:cs="Lora SemiBold"/>
          <w:sz w:val="24"/>
          <w:szCs w:val="24"/>
        </w:rPr>
      </w:pPr>
    </w:p>
    <w:p w14:paraId="4C2305C4" w14:textId="77777777" w:rsidR="001245DF" w:rsidRDefault="00000000">
      <w:pPr>
        <w:numPr>
          <w:ilvl w:val="0"/>
          <w:numId w:val="7"/>
        </w:numPr>
        <w:jc w:val="both"/>
        <w:rPr>
          <w:rFonts w:ascii="Lora SemiBold" w:eastAsia="Lora SemiBold" w:hAnsi="Lora SemiBold" w:cs="Lora SemiBold"/>
          <w:i/>
          <w:sz w:val="26"/>
          <w:szCs w:val="26"/>
        </w:rPr>
      </w:pPr>
      <w:r>
        <w:rPr>
          <w:rFonts w:ascii="Lora SemiBold" w:eastAsia="Lora SemiBold" w:hAnsi="Lora SemiBold" w:cs="Lora SemiBold"/>
          <w:i/>
          <w:sz w:val="26"/>
          <w:szCs w:val="26"/>
        </w:rPr>
        <w:t>IBM Match 360 with Watson [Automated builder]{Prepare data}</w:t>
      </w:r>
    </w:p>
    <w:p w14:paraId="76A10BB0" w14:textId="77777777" w:rsidR="001245DF" w:rsidRDefault="00000000">
      <w:pPr>
        <w:shd w:val="clear" w:color="auto" w:fill="FFFFFF"/>
        <w:spacing w:after="240" w:line="360" w:lineRule="auto"/>
        <w:jc w:val="both"/>
        <w:rPr>
          <w:rFonts w:ascii="Lora SemiBold" w:eastAsia="Lora SemiBold" w:hAnsi="Lora SemiBold" w:cs="Lora SemiBold"/>
          <w:color w:val="161616"/>
          <w:sz w:val="24"/>
          <w:szCs w:val="24"/>
        </w:rPr>
      </w:pPr>
      <w:r>
        <w:rPr>
          <w:rFonts w:ascii="Lora SemiBold" w:eastAsia="Lora SemiBold" w:hAnsi="Lora SemiBold" w:cs="Lora SemiBold"/>
          <w:color w:val="161616"/>
          <w:sz w:val="24"/>
          <w:szCs w:val="24"/>
        </w:rPr>
        <w:t>Use IBM Match 360 with Watson to create master data entities that represent digital twins of your customers. Model and map your data, then run the matching algorithm to create master data entities. Customize and tune your matching algorithm to meet your organization's requirements.</w:t>
      </w:r>
    </w:p>
    <w:p w14:paraId="1B4A56D3"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lastRenderedPageBreak/>
        <w:t>Required services</w:t>
      </w:r>
    </w:p>
    <w:p w14:paraId="0DF1A81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IBM Match 360 with Watson IBM Watson Knowledge Catalog</w:t>
      </w:r>
    </w:p>
    <w:p w14:paraId="0ACAEA48"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size</w:t>
      </w:r>
    </w:p>
    <w:p w14:paraId="258A70C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4B161521"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prepare data</w:t>
      </w:r>
    </w:p>
    <w:p w14:paraId="293576B8"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Model and map data from sources across your organization.</w:t>
      </w:r>
    </w:p>
    <w:p w14:paraId="0318419F"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Run the customizable matching algorithm to create master data entities.</w:t>
      </w:r>
    </w:p>
    <w:p w14:paraId="549A1CE5"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View and edit master data entities and their associated records.</w:t>
      </w:r>
    </w:p>
    <w:p w14:paraId="37535682"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Get started</w:t>
      </w:r>
    </w:p>
    <w:p w14:paraId="132A977D"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To create an IBM Match 360 configuration asset, click New asset &gt; Master data configuration.</w:t>
      </w:r>
    </w:p>
    <w:p w14:paraId="64025D37"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Learn more</w:t>
      </w:r>
    </w:p>
    <w:p w14:paraId="49BEF9C5" w14:textId="77777777" w:rsidR="001245DF" w:rsidRDefault="00000000">
      <w:pPr>
        <w:jc w:val="both"/>
        <w:rPr>
          <w:rFonts w:ascii="Lora SemiBold" w:eastAsia="Lora SemiBold" w:hAnsi="Lora SemiBold" w:cs="Lora SemiBold"/>
          <w:color w:val="0F62FE"/>
          <w:sz w:val="24"/>
          <w:szCs w:val="24"/>
          <w:highlight w:val="white"/>
        </w:rPr>
      </w:pPr>
      <w:hyperlink r:id="rId35">
        <w:r>
          <w:rPr>
            <w:rFonts w:ascii="Lora SemiBold" w:eastAsia="Lora SemiBold" w:hAnsi="Lora SemiBold" w:cs="Lora SemiBold"/>
            <w:color w:val="0F62FE"/>
            <w:sz w:val="24"/>
            <w:szCs w:val="24"/>
            <w:highlight w:val="white"/>
          </w:rPr>
          <w:t>Documentation about IBM Match 360 with Watson</w:t>
        </w:r>
      </w:hyperlink>
    </w:p>
    <w:p w14:paraId="3E80DEE5" w14:textId="77777777" w:rsidR="001245DF" w:rsidRDefault="001245DF">
      <w:pPr>
        <w:jc w:val="both"/>
        <w:rPr>
          <w:rFonts w:ascii="Lora SemiBold" w:eastAsia="Lora SemiBold" w:hAnsi="Lora SemiBold" w:cs="Lora SemiBold"/>
          <w:sz w:val="24"/>
          <w:szCs w:val="24"/>
        </w:rPr>
      </w:pPr>
    </w:p>
    <w:p w14:paraId="70F3D958" w14:textId="77777777" w:rsidR="001245DF" w:rsidRDefault="00000000">
      <w:pPr>
        <w:numPr>
          <w:ilvl w:val="0"/>
          <w:numId w:val="7"/>
        </w:numPr>
        <w:jc w:val="both"/>
        <w:rPr>
          <w:rFonts w:ascii="Lora SemiBold" w:eastAsia="Lora SemiBold" w:hAnsi="Lora SemiBold" w:cs="Lora SemiBold"/>
          <w:sz w:val="26"/>
          <w:szCs w:val="26"/>
        </w:rPr>
      </w:pPr>
      <w:r>
        <w:rPr>
          <w:rFonts w:ascii="Lora SemiBold" w:eastAsia="Lora SemiBold" w:hAnsi="Lora SemiBold" w:cs="Lora SemiBold"/>
          <w:sz w:val="26"/>
          <w:szCs w:val="26"/>
        </w:rPr>
        <w:t>Dashboard editor [Graphical builder]{Analyze data}</w:t>
      </w:r>
    </w:p>
    <w:p w14:paraId="55E60339" w14:textId="77777777" w:rsidR="001245DF" w:rsidRDefault="00000000">
      <w:pPr>
        <w:shd w:val="clear" w:color="auto" w:fill="FFFFFF"/>
        <w:spacing w:after="240" w:line="360" w:lineRule="auto"/>
        <w:jc w:val="both"/>
        <w:rPr>
          <w:rFonts w:ascii="Lora SemiBold" w:eastAsia="Lora SemiBold" w:hAnsi="Lora SemiBold" w:cs="Lora SemiBold"/>
          <w:color w:val="161616"/>
          <w:sz w:val="24"/>
          <w:szCs w:val="24"/>
        </w:rPr>
      </w:pPr>
      <w:r>
        <w:rPr>
          <w:rFonts w:ascii="Lora SemiBold" w:eastAsia="Lora SemiBold" w:hAnsi="Lora SemiBold" w:cs="Lora SemiBold"/>
          <w:color w:val="161616"/>
          <w:sz w:val="24"/>
          <w:szCs w:val="24"/>
        </w:rPr>
        <w:t>Use the Dashboard editor to create a set of visualizations of analytical results on a graphical builder.</w:t>
      </w:r>
    </w:p>
    <w:p w14:paraId="74167E17"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Required service</w:t>
      </w:r>
    </w:p>
    <w:p w14:paraId="1DF03723"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Cognos Dashboard</w:t>
      </w:r>
    </w:p>
    <w:p w14:paraId="237FFA15"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format</w:t>
      </w:r>
    </w:p>
    <w:p w14:paraId="7FA9AC3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Tabular: CSV files</w:t>
      </w:r>
    </w:p>
    <w:p w14:paraId="2B411A8B"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Relational: Tables in some relational data sources</w:t>
      </w:r>
    </w:p>
    <w:p w14:paraId="7BA40881"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size</w:t>
      </w:r>
    </w:p>
    <w:p w14:paraId="5EE73E0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 size</w:t>
      </w:r>
    </w:p>
    <w:p w14:paraId="6843E52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analyze data</w:t>
      </w:r>
    </w:p>
    <w:p w14:paraId="0FBB6CCE"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Create graphs without coding.</w:t>
      </w:r>
    </w:p>
    <w:p w14:paraId="2449C792"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Include text, media, web pages, images, and shapes in your dashboard.</w:t>
      </w:r>
    </w:p>
    <w:p w14:paraId="3D79F06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Get started</w:t>
      </w:r>
    </w:p>
    <w:p w14:paraId="0A075F88"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 xml:space="preserve">To create a dashboard, click New asset &gt; Dashboard editor. The </w:t>
      </w:r>
      <w:r>
        <w:rPr>
          <w:rFonts w:ascii="Lora SemiBold" w:eastAsia="Lora SemiBold" w:hAnsi="Lora SemiBold" w:cs="Lora SemiBold"/>
          <w:i/>
          <w:color w:val="161616"/>
          <w:sz w:val="24"/>
          <w:szCs w:val="24"/>
          <w:highlight w:val="white"/>
        </w:rPr>
        <w:t>Dashboard editor</w:t>
      </w:r>
      <w:r>
        <w:rPr>
          <w:rFonts w:ascii="Lora SemiBold" w:eastAsia="Lora SemiBold" w:hAnsi="Lora SemiBold" w:cs="Lora SemiBold"/>
          <w:color w:val="161616"/>
          <w:sz w:val="24"/>
          <w:szCs w:val="24"/>
          <w:highlight w:val="white"/>
        </w:rPr>
        <w:t xml:space="preserve"> tile is in the Graphical builders section.</w:t>
      </w:r>
    </w:p>
    <w:p w14:paraId="57E890E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Learn more</w:t>
      </w:r>
    </w:p>
    <w:p w14:paraId="100C36CE" w14:textId="77777777" w:rsidR="001245DF" w:rsidRDefault="00000000">
      <w:pPr>
        <w:jc w:val="both"/>
        <w:rPr>
          <w:rFonts w:ascii="Lora SemiBold" w:eastAsia="Lora SemiBold" w:hAnsi="Lora SemiBold" w:cs="Lora SemiBold"/>
          <w:color w:val="0F62FE"/>
          <w:sz w:val="24"/>
          <w:szCs w:val="24"/>
          <w:highlight w:val="white"/>
        </w:rPr>
      </w:pPr>
      <w:hyperlink r:id="rId36">
        <w:r>
          <w:rPr>
            <w:rFonts w:ascii="Lora SemiBold" w:eastAsia="Lora SemiBold" w:hAnsi="Lora SemiBold" w:cs="Lora SemiBold"/>
            <w:color w:val="0F62FE"/>
            <w:sz w:val="24"/>
            <w:szCs w:val="24"/>
            <w:highlight w:val="white"/>
          </w:rPr>
          <w:t>Documentation about dashboards</w:t>
        </w:r>
      </w:hyperlink>
    </w:p>
    <w:p w14:paraId="3F9F2F7D" w14:textId="77777777" w:rsidR="001245DF" w:rsidRDefault="001245DF">
      <w:pPr>
        <w:jc w:val="both"/>
        <w:rPr>
          <w:rFonts w:ascii="Lora SemiBold" w:eastAsia="Lora SemiBold" w:hAnsi="Lora SemiBold" w:cs="Lora SemiBold"/>
          <w:sz w:val="24"/>
          <w:szCs w:val="24"/>
        </w:rPr>
      </w:pPr>
    </w:p>
    <w:p w14:paraId="58EDA028" w14:textId="77777777" w:rsidR="001245DF" w:rsidRDefault="00000000">
      <w:pPr>
        <w:numPr>
          <w:ilvl w:val="0"/>
          <w:numId w:val="7"/>
        </w:numPr>
        <w:jc w:val="both"/>
        <w:rPr>
          <w:rFonts w:ascii="Lora SemiBold" w:eastAsia="Lora SemiBold" w:hAnsi="Lora SemiBold" w:cs="Lora SemiBold"/>
          <w:sz w:val="26"/>
          <w:szCs w:val="26"/>
        </w:rPr>
      </w:pPr>
      <w:r>
        <w:rPr>
          <w:rFonts w:ascii="Lora SemiBold" w:eastAsia="Lora SemiBold" w:hAnsi="Lora SemiBold" w:cs="Lora SemiBold"/>
          <w:sz w:val="26"/>
          <w:szCs w:val="26"/>
        </w:rPr>
        <w:t>Watson Pipelines [Graphical builder]{Prepare and Analyze data, Build models}</w:t>
      </w:r>
    </w:p>
    <w:p w14:paraId="2F25FEE4" w14:textId="77777777" w:rsidR="001245DF" w:rsidRDefault="00000000">
      <w:pPr>
        <w:shd w:val="clear" w:color="auto" w:fill="FFFFFF"/>
        <w:spacing w:after="240" w:line="360" w:lineRule="auto"/>
        <w:jc w:val="both"/>
        <w:rPr>
          <w:rFonts w:ascii="Lora SemiBold" w:eastAsia="Lora SemiBold" w:hAnsi="Lora SemiBold" w:cs="Lora SemiBold"/>
          <w:color w:val="161616"/>
          <w:sz w:val="24"/>
          <w:szCs w:val="24"/>
        </w:rPr>
      </w:pPr>
      <w:r>
        <w:rPr>
          <w:rFonts w:ascii="Lora SemiBold" w:eastAsia="Lora SemiBold" w:hAnsi="Lora SemiBold" w:cs="Lora SemiBold"/>
          <w:color w:val="161616"/>
          <w:sz w:val="24"/>
          <w:szCs w:val="24"/>
        </w:rPr>
        <w:lastRenderedPageBreak/>
        <w:t>Use the Pipelines canvas editor to create a flow to prepare, visualize, and analyze data, or build and train a model.</w:t>
      </w:r>
    </w:p>
    <w:p w14:paraId="5FB03AEE"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Required service</w:t>
      </w:r>
    </w:p>
    <w:p w14:paraId="06D1AEF5"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Watson Knowledge Catalog or Watson Studio</w:t>
      </w:r>
    </w:p>
    <w:p w14:paraId="35318F19"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format</w:t>
      </w:r>
    </w:p>
    <w:p w14:paraId="494B7E5C"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703B65D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Data size</w:t>
      </w:r>
    </w:p>
    <w:p w14:paraId="31BDC6F6"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Any</w:t>
      </w:r>
    </w:p>
    <w:p w14:paraId="5886A282"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How you can prepare data, analyze data, or build models</w:t>
      </w:r>
    </w:p>
    <w:p w14:paraId="40153895"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Use a variety of nodes that each contain their own logs.</w:t>
      </w:r>
    </w:p>
    <w:p w14:paraId="0928806D"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Incorporate notebooks into the flow to run any Python or R code.</w:t>
      </w:r>
    </w:p>
    <w:p w14:paraId="71D39655"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Work with any kind of data in any way you want.</w:t>
      </w:r>
    </w:p>
    <w:p w14:paraId="5D3B38AF"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Schedule runs of your flow.</w:t>
      </w:r>
    </w:p>
    <w:p w14:paraId="43FA6A84"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 xml:space="preserve">Import data from your mounted PVC, project, or ingest data from </w:t>
      </w:r>
      <w:proofErr w:type="spellStart"/>
      <w:r>
        <w:rPr>
          <w:rFonts w:ascii="Lora SemiBold" w:eastAsia="Lora SemiBold" w:hAnsi="Lora SemiBold" w:cs="Lora SemiBold"/>
          <w:color w:val="161616"/>
          <w:sz w:val="24"/>
          <w:szCs w:val="24"/>
          <w:highlight w:val="white"/>
        </w:rPr>
        <w:t>Github</w:t>
      </w:r>
      <w:proofErr w:type="spellEnd"/>
      <w:r>
        <w:rPr>
          <w:rFonts w:ascii="Lora SemiBold" w:eastAsia="Lora SemiBold" w:hAnsi="Lora SemiBold" w:cs="Lora SemiBold"/>
          <w:color w:val="161616"/>
          <w:sz w:val="24"/>
          <w:szCs w:val="24"/>
          <w:highlight w:val="white"/>
        </w:rPr>
        <w:t>.</w:t>
      </w:r>
    </w:p>
    <w:p w14:paraId="78D514B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Create your custom component with a Python code.</w:t>
      </w:r>
    </w:p>
    <w:p w14:paraId="21892E6A"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Conditionalize your pipelines to monitor data quality however you want.</w:t>
      </w:r>
    </w:p>
    <w:p w14:paraId="26C66250"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Use webhook to send emails or messages to keep up to date on the status of your flow.</w:t>
      </w:r>
    </w:p>
    <w:p w14:paraId="23B66DAF"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Get started</w:t>
      </w:r>
    </w:p>
    <w:p w14:paraId="289A8527" w14:textId="77777777" w:rsidR="001245DF" w:rsidRDefault="00000000">
      <w:pPr>
        <w:jc w:val="both"/>
        <w:rPr>
          <w:rFonts w:ascii="Lora SemiBold" w:eastAsia="Lora SemiBold" w:hAnsi="Lora SemiBold" w:cs="Lora SemiBold"/>
          <w:color w:val="161616"/>
          <w:sz w:val="24"/>
          <w:szCs w:val="24"/>
          <w:highlight w:val="white"/>
        </w:rPr>
      </w:pPr>
      <w:r>
        <w:rPr>
          <w:rFonts w:ascii="Lora SemiBold" w:eastAsia="Lora SemiBold" w:hAnsi="Lora SemiBold" w:cs="Lora SemiBold"/>
          <w:color w:val="161616"/>
          <w:sz w:val="24"/>
          <w:szCs w:val="24"/>
          <w:highlight w:val="white"/>
        </w:rPr>
        <w:t>To create a new pipeline, click New asset &gt; Pipelines.</w:t>
      </w:r>
    </w:p>
    <w:p w14:paraId="4AF2F3F2" w14:textId="77777777" w:rsidR="001245DF" w:rsidRDefault="00000000">
      <w:pPr>
        <w:shd w:val="clear" w:color="auto" w:fill="FFFFFF"/>
        <w:spacing w:after="240" w:line="360" w:lineRule="auto"/>
        <w:jc w:val="both"/>
        <w:rPr>
          <w:rFonts w:ascii="Lora SemiBold" w:eastAsia="Lora SemiBold" w:hAnsi="Lora SemiBold" w:cs="Lora SemiBold"/>
          <w:color w:val="0F62FE"/>
          <w:sz w:val="24"/>
          <w:szCs w:val="24"/>
        </w:rPr>
      </w:pPr>
      <w:r>
        <w:rPr>
          <w:rFonts w:ascii="Lora SemiBold" w:eastAsia="Lora SemiBold" w:hAnsi="Lora SemiBold" w:cs="Lora SemiBold"/>
          <w:color w:val="161616"/>
          <w:sz w:val="24"/>
          <w:szCs w:val="24"/>
        </w:rPr>
        <w:t xml:space="preserve">Parent topic: </w:t>
      </w:r>
      <w:hyperlink r:id="rId37">
        <w:r>
          <w:rPr>
            <w:rFonts w:ascii="Lora SemiBold" w:eastAsia="Lora SemiBold" w:hAnsi="Lora SemiBold" w:cs="Lora SemiBold"/>
            <w:color w:val="0F62FE"/>
            <w:sz w:val="24"/>
            <w:szCs w:val="24"/>
          </w:rPr>
          <w:t>Projects</w:t>
        </w:r>
      </w:hyperlink>
    </w:p>
    <w:p w14:paraId="65856F64" w14:textId="77777777" w:rsidR="001245DF" w:rsidRDefault="001245DF">
      <w:pPr>
        <w:rPr>
          <w:rFonts w:ascii="Lora SemiBold" w:eastAsia="Lora SemiBold" w:hAnsi="Lora SemiBold" w:cs="Lora SemiBold"/>
        </w:rPr>
      </w:pPr>
    </w:p>
    <w:p w14:paraId="4B0F3F6C" w14:textId="77777777" w:rsidR="001245DF" w:rsidRDefault="001245DF">
      <w:pPr>
        <w:rPr>
          <w:rFonts w:ascii="Lora SemiBold" w:eastAsia="Lora SemiBold" w:hAnsi="Lora SemiBold" w:cs="Lora SemiBold"/>
        </w:rPr>
      </w:pPr>
    </w:p>
    <w:p w14:paraId="2300E1E3" w14:textId="77777777" w:rsidR="001245DF" w:rsidRDefault="001245DF">
      <w:pPr>
        <w:rPr>
          <w:rFonts w:ascii="Lora SemiBold" w:eastAsia="Lora SemiBold" w:hAnsi="Lora SemiBold" w:cs="Lora SemiBold"/>
        </w:rPr>
      </w:pPr>
    </w:p>
    <w:p w14:paraId="73E67829" w14:textId="77777777" w:rsidR="001245DF" w:rsidRDefault="001245DF">
      <w:pPr>
        <w:rPr>
          <w:rFonts w:ascii="Lora SemiBold" w:eastAsia="Lora SemiBold" w:hAnsi="Lora SemiBold" w:cs="Lora SemiBold"/>
        </w:rPr>
      </w:pPr>
    </w:p>
    <w:p w14:paraId="6B9CADA9" w14:textId="77777777" w:rsidR="001245DF" w:rsidRDefault="001245DF">
      <w:pPr>
        <w:rPr>
          <w:rFonts w:ascii="Lora SemiBold" w:eastAsia="Lora SemiBold" w:hAnsi="Lora SemiBold" w:cs="Lora SemiBold"/>
        </w:rPr>
      </w:pPr>
    </w:p>
    <w:p w14:paraId="74BF1478" w14:textId="77777777" w:rsidR="001245DF" w:rsidRDefault="00000000">
      <w:pPr>
        <w:pStyle w:val="Heading2"/>
        <w:jc w:val="both"/>
        <w:rPr>
          <w:rFonts w:ascii="Lora SemiBold" w:eastAsia="Lora SemiBold" w:hAnsi="Lora SemiBold" w:cs="Lora SemiBold"/>
        </w:rPr>
      </w:pPr>
      <w:bookmarkStart w:id="7" w:name="_uyc46q99hrqj" w:colFirst="0" w:colLast="0"/>
      <w:bookmarkEnd w:id="7"/>
      <w:r>
        <w:rPr>
          <w:rFonts w:ascii="Lora SemiBold" w:eastAsia="Lora SemiBold" w:hAnsi="Lora SemiBold" w:cs="Lora SemiBold"/>
        </w:rPr>
        <w:t>Other IBM technology used</w:t>
      </w:r>
    </w:p>
    <w:p w14:paraId="618124F8" w14:textId="77777777" w:rsidR="001245DF" w:rsidRDefault="00000000">
      <w:pPr>
        <w:numPr>
          <w:ilvl w:val="0"/>
          <w:numId w:val="8"/>
        </w:numPr>
        <w:jc w:val="both"/>
        <w:rPr>
          <w:rFonts w:ascii="Lora SemiBold" w:eastAsia="Lora SemiBold" w:hAnsi="Lora SemiBold" w:cs="Lora SemiBold"/>
          <w:sz w:val="24"/>
          <w:szCs w:val="24"/>
        </w:rPr>
      </w:pPr>
      <w:proofErr w:type="spellStart"/>
      <w:r>
        <w:rPr>
          <w:rFonts w:ascii="Lora SemiBold" w:eastAsia="Lora SemiBold" w:hAnsi="Lora SemiBold" w:cs="Lora SemiBold"/>
          <w:sz w:val="24"/>
          <w:szCs w:val="24"/>
        </w:rPr>
        <w:t>Nodered</w:t>
      </w:r>
      <w:proofErr w:type="spellEnd"/>
    </w:p>
    <w:p w14:paraId="32743528" w14:textId="77777777" w:rsidR="001245DF" w:rsidRDefault="001245DF">
      <w:pPr>
        <w:ind w:left="720"/>
        <w:jc w:val="both"/>
        <w:rPr>
          <w:rFonts w:ascii="Lora SemiBold" w:eastAsia="Lora SemiBold" w:hAnsi="Lora SemiBold" w:cs="Lora SemiBold"/>
          <w:sz w:val="24"/>
          <w:szCs w:val="24"/>
        </w:rPr>
      </w:pPr>
    </w:p>
    <w:p w14:paraId="2F280B0F" w14:textId="77777777" w:rsidR="001245DF" w:rsidRDefault="001245DF">
      <w:pPr>
        <w:rPr>
          <w:rFonts w:ascii="Lora SemiBold" w:eastAsia="Lora SemiBold" w:hAnsi="Lora SemiBold" w:cs="Lora SemiBold"/>
        </w:rPr>
      </w:pPr>
    </w:p>
    <w:p w14:paraId="2E3D1BE3" w14:textId="77777777" w:rsidR="001245DF" w:rsidRDefault="001245DF">
      <w:pPr>
        <w:rPr>
          <w:rFonts w:ascii="Lora SemiBold" w:eastAsia="Lora SemiBold" w:hAnsi="Lora SemiBold" w:cs="Lora SemiBold"/>
        </w:rPr>
      </w:pPr>
    </w:p>
    <w:p w14:paraId="79639A58" w14:textId="77777777" w:rsidR="001245DF" w:rsidRDefault="001245DF">
      <w:pPr>
        <w:rPr>
          <w:rFonts w:ascii="Lora SemiBold" w:eastAsia="Lora SemiBold" w:hAnsi="Lora SemiBold" w:cs="Lora SemiBold"/>
        </w:rPr>
      </w:pPr>
    </w:p>
    <w:p w14:paraId="7D251BB9" w14:textId="77777777" w:rsidR="001245DF" w:rsidRDefault="001245DF">
      <w:pPr>
        <w:rPr>
          <w:rFonts w:ascii="Lora SemiBold" w:eastAsia="Lora SemiBold" w:hAnsi="Lora SemiBold" w:cs="Lora SemiBold"/>
        </w:rPr>
      </w:pPr>
    </w:p>
    <w:p w14:paraId="13A58EDB" w14:textId="77777777" w:rsidR="001245DF" w:rsidRDefault="001245DF">
      <w:pPr>
        <w:rPr>
          <w:rFonts w:ascii="Lora SemiBold" w:eastAsia="Lora SemiBold" w:hAnsi="Lora SemiBold" w:cs="Lora SemiBold"/>
        </w:rPr>
      </w:pPr>
    </w:p>
    <w:p w14:paraId="51662AC5" w14:textId="77777777" w:rsidR="001245DF" w:rsidRDefault="00000000">
      <w:pPr>
        <w:pStyle w:val="Heading2"/>
        <w:jc w:val="both"/>
        <w:rPr>
          <w:rFonts w:ascii="Lora SemiBold" w:eastAsia="Lora SemiBold" w:hAnsi="Lora SemiBold" w:cs="Lora SemiBold"/>
        </w:rPr>
      </w:pPr>
      <w:bookmarkStart w:id="8" w:name="_y9bwvdinewx5" w:colFirst="0" w:colLast="0"/>
      <w:bookmarkEnd w:id="8"/>
      <w:r>
        <w:rPr>
          <w:rFonts w:ascii="Lora SemiBold" w:eastAsia="Lora SemiBold" w:hAnsi="Lora SemiBold" w:cs="Lora SemiBold"/>
        </w:rPr>
        <w:t>Solution Architecture</w:t>
      </w:r>
    </w:p>
    <w:p w14:paraId="57839EC8" w14:textId="77777777" w:rsidR="001245DF" w:rsidRDefault="001245DF">
      <w:pPr>
        <w:rPr>
          <w:rFonts w:ascii="Lora SemiBold" w:eastAsia="Lora SemiBold" w:hAnsi="Lora SemiBold" w:cs="Lora SemiBold"/>
        </w:rPr>
      </w:pPr>
    </w:p>
    <w:p w14:paraId="6F6F48FA" w14:textId="77777777" w:rsidR="001245DF" w:rsidRDefault="00000000">
      <w:pPr>
        <w:rPr>
          <w:rFonts w:ascii="Lora SemiBold" w:eastAsia="Lora SemiBold" w:hAnsi="Lora SemiBold" w:cs="Lora SemiBold"/>
        </w:rPr>
      </w:pPr>
      <w:r>
        <w:rPr>
          <w:rFonts w:ascii="Lora SemiBold" w:eastAsia="Lora SemiBold" w:hAnsi="Lora SemiBold" w:cs="Lora SemiBold"/>
        </w:rPr>
        <w:t>Reference</w:t>
      </w:r>
    </w:p>
    <w:p w14:paraId="1B4F955C" w14:textId="77777777" w:rsidR="001245DF" w:rsidRDefault="00000000">
      <w:pPr>
        <w:rPr>
          <w:rFonts w:ascii="Lora SemiBold" w:eastAsia="Lora SemiBold" w:hAnsi="Lora SemiBold" w:cs="Lora SemiBold"/>
        </w:rPr>
      </w:pPr>
      <w:r>
        <w:rPr>
          <w:rFonts w:ascii="Lora SemiBold" w:eastAsia="Lora SemiBold" w:hAnsi="Lora SemiBold" w:cs="Lora SemiBold"/>
          <w:noProof/>
        </w:rPr>
        <w:drawing>
          <wp:inline distT="114300" distB="114300" distL="114300" distR="114300" wp14:anchorId="7C0AB607" wp14:editId="41F623DA">
            <wp:extent cx="5895975" cy="4381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l="801"/>
                    <a:stretch>
                      <a:fillRect/>
                    </a:stretch>
                  </pic:blipFill>
                  <pic:spPr>
                    <a:xfrm>
                      <a:off x="0" y="0"/>
                      <a:ext cx="5895975" cy="4381500"/>
                    </a:xfrm>
                    <a:prstGeom prst="rect">
                      <a:avLst/>
                    </a:prstGeom>
                    <a:ln/>
                  </pic:spPr>
                </pic:pic>
              </a:graphicData>
            </a:graphic>
          </wp:inline>
        </w:drawing>
      </w:r>
    </w:p>
    <w:p w14:paraId="5721ABAF" w14:textId="77777777" w:rsidR="001245DF" w:rsidRDefault="001245DF">
      <w:pPr>
        <w:rPr>
          <w:rFonts w:ascii="Lora SemiBold" w:eastAsia="Lora SemiBold" w:hAnsi="Lora SemiBold" w:cs="Lora SemiBold"/>
        </w:rPr>
      </w:pPr>
    </w:p>
    <w:p w14:paraId="41C43A6E" w14:textId="77777777" w:rsidR="001245DF" w:rsidRDefault="001245DF">
      <w:pPr>
        <w:rPr>
          <w:rFonts w:ascii="Lora SemiBold" w:eastAsia="Lora SemiBold" w:hAnsi="Lora SemiBold" w:cs="Lora SemiBold"/>
        </w:rPr>
      </w:pPr>
    </w:p>
    <w:p w14:paraId="20027058" w14:textId="77777777" w:rsidR="001245DF" w:rsidRDefault="00000000">
      <w:pPr>
        <w:rPr>
          <w:rFonts w:ascii="Lora SemiBold" w:eastAsia="Lora SemiBold" w:hAnsi="Lora SemiBold" w:cs="Lora SemiBold"/>
        </w:rPr>
      </w:pPr>
      <w:r>
        <w:rPr>
          <w:rFonts w:ascii="Lora SemiBold" w:eastAsia="Lora SemiBold" w:hAnsi="Lora SemiBold" w:cs="Lora SemiBold"/>
          <w:noProof/>
        </w:rPr>
        <w:lastRenderedPageBreak/>
        <w:drawing>
          <wp:inline distT="114300" distB="114300" distL="114300" distR="114300" wp14:anchorId="1ACA3F09" wp14:editId="5BE0F1C4">
            <wp:extent cx="5943600" cy="603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5943600" cy="6032500"/>
                    </a:xfrm>
                    <a:prstGeom prst="rect">
                      <a:avLst/>
                    </a:prstGeom>
                    <a:ln/>
                  </pic:spPr>
                </pic:pic>
              </a:graphicData>
            </a:graphic>
          </wp:inline>
        </w:drawing>
      </w:r>
    </w:p>
    <w:p w14:paraId="189CA667" w14:textId="77777777" w:rsidR="001245DF" w:rsidRDefault="001245DF">
      <w:pPr>
        <w:rPr>
          <w:rFonts w:ascii="Lora SemiBold" w:eastAsia="Lora SemiBold" w:hAnsi="Lora SemiBold" w:cs="Lora SemiBold"/>
        </w:rPr>
      </w:pPr>
    </w:p>
    <w:p w14:paraId="4CA88D5E" w14:textId="77777777" w:rsidR="001245DF" w:rsidRDefault="001245DF">
      <w:pPr>
        <w:rPr>
          <w:rFonts w:ascii="Lora SemiBold" w:eastAsia="Lora SemiBold" w:hAnsi="Lora SemiBold" w:cs="Lora SemiBold"/>
        </w:rPr>
      </w:pPr>
    </w:p>
    <w:p w14:paraId="794421B7" w14:textId="77777777" w:rsidR="001245DF" w:rsidRDefault="001245DF">
      <w:pPr>
        <w:rPr>
          <w:rFonts w:ascii="Lora SemiBold" w:eastAsia="Lora SemiBold" w:hAnsi="Lora SemiBold" w:cs="Lora SemiBold"/>
        </w:rPr>
      </w:pPr>
    </w:p>
    <w:p w14:paraId="45CE7020" w14:textId="77777777" w:rsidR="001245DF" w:rsidRDefault="001245DF">
      <w:pPr>
        <w:rPr>
          <w:rFonts w:ascii="Lora SemiBold" w:eastAsia="Lora SemiBold" w:hAnsi="Lora SemiBold" w:cs="Lora SemiBold"/>
        </w:rPr>
      </w:pPr>
    </w:p>
    <w:p w14:paraId="1BB06534" w14:textId="77777777" w:rsidR="001245DF" w:rsidRDefault="001245DF">
      <w:pPr>
        <w:rPr>
          <w:rFonts w:ascii="Lora SemiBold" w:eastAsia="Lora SemiBold" w:hAnsi="Lora SemiBold" w:cs="Lora SemiBold"/>
        </w:rPr>
      </w:pPr>
    </w:p>
    <w:p w14:paraId="59272CBE" w14:textId="77777777" w:rsidR="001245DF" w:rsidRDefault="001245DF">
      <w:pPr>
        <w:rPr>
          <w:rFonts w:ascii="Lora SemiBold" w:eastAsia="Lora SemiBold" w:hAnsi="Lora SemiBold" w:cs="Lora SemiBold"/>
        </w:rPr>
      </w:pPr>
    </w:p>
    <w:p w14:paraId="4EEC5F59" w14:textId="77777777" w:rsidR="001245DF" w:rsidRDefault="001245DF">
      <w:pPr>
        <w:rPr>
          <w:rFonts w:ascii="Lora SemiBold" w:eastAsia="Lora SemiBold" w:hAnsi="Lora SemiBold" w:cs="Lora SemiBold"/>
        </w:rPr>
      </w:pPr>
    </w:p>
    <w:p w14:paraId="5D12A981" w14:textId="77777777" w:rsidR="001245DF" w:rsidRDefault="00000000">
      <w:pPr>
        <w:pStyle w:val="Heading1"/>
        <w:jc w:val="both"/>
        <w:rPr>
          <w:rFonts w:ascii="Lora SemiBold" w:eastAsia="Lora SemiBold" w:hAnsi="Lora SemiBold" w:cs="Lora SemiBold"/>
        </w:rPr>
      </w:pPr>
      <w:bookmarkStart w:id="9" w:name="_1gkg7l63la28" w:colFirst="0" w:colLast="0"/>
      <w:bookmarkEnd w:id="9"/>
      <w:r>
        <w:rPr>
          <w:rFonts w:ascii="Lora SemiBold" w:eastAsia="Lora SemiBold" w:hAnsi="Lora SemiBold" w:cs="Lora SemiBold"/>
        </w:rPr>
        <w:lastRenderedPageBreak/>
        <w:t>Presentation materials</w:t>
      </w:r>
    </w:p>
    <w:p w14:paraId="2FFDA157" w14:textId="77777777" w:rsidR="001245DF" w:rsidRDefault="00000000">
      <w:pPr>
        <w:pStyle w:val="Heading2"/>
        <w:jc w:val="both"/>
        <w:rPr>
          <w:rFonts w:ascii="Lora SemiBold" w:eastAsia="Lora SemiBold" w:hAnsi="Lora SemiBold" w:cs="Lora SemiBold"/>
        </w:rPr>
      </w:pPr>
      <w:bookmarkStart w:id="10" w:name="_xzp00i63x8sx" w:colFirst="0" w:colLast="0"/>
      <w:bookmarkEnd w:id="10"/>
      <w:r>
        <w:rPr>
          <w:rFonts w:ascii="Lora SemiBold" w:eastAsia="Lora SemiBold" w:hAnsi="Lora SemiBold" w:cs="Lora SemiBold"/>
        </w:rPr>
        <w:t>Solution demo video</w:t>
      </w:r>
    </w:p>
    <w:p w14:paraId="30235A87" w14:textId="77777777" w:rsidR="001245DF" w:rsidRDefault="001245DF">
      <w:pPr>
        <w:jc w:val="both"/>
        <w:rPr>
          <w:rFonts w:ascii="Lora SemiBold" w:eastAsia="Lora SemiBold" w:hAnsi="Lora SemiBold" w:cs="Lora SemiBold"/>
          <w:sz w:val="28"/>
          <w:szCs w:val="28"/>
        </w:rPr>
      </w:pPr>
    </w:p>
    <w:p w14:paraId="5754B14D" w14:textId="77777777" w:rsidR="001245DF" w:rsidRDefault="001245DF">
      <w:pPr>
        <w:jc w:val="both"/>
        <w:rPr>
          <w:rFonts w:ascii="Lora SemiBold" w:eastAsia="Lora SemiBold" w:hAnsi="Lora SemiBold" w:cs="Lora SemiBold"/>
          <w:sz w:val="28"/>
          <w:szCs w:val="28"/>
        </w:rPr>
      </w:pPr>
    </w:p>
    <w:p w14:paraId="6722C304" w14:textId="77777777" w:rsidR="001245DF" w:rsidRDefault="001245DF">
      <w:pPr>
        <w:jc w:val="both"/>
        <w:rPr>
          <w:rFonts w:ascii="Lora SemiBold" w:eastAsia="Lora SemiBold" w:hAnsi="Lora SemiBold" w:cs="Lora SemiBold"/>
          <w:sz w:val="28"/>
          <w:szCs w:val="28"/>
        </w:rPr>
      </w:pPr>
    </w:p>
    <w:p w14:paraId="3BA06DCF" w14:textId="77777777" w:rsidR="001245DF" w:rsidRDefault="001245DF">
      <w:pPr>
        <w:jc w:val="both"/>
        <w:rPr>
          <w:rFonts w:ascii="Lora SemiBold" w:eastAsia="Lora SemiBold" w:hAnsi="Lora SemiBold" w:cs="Lora SemiBold"/>
          <w:sz w:val="28"/>
          <w:szCs w:val="28"/>
        </w:rPr>
      </w:pPr>
    </w:p>
    <w:p w14:paraId="14A1739F" w14:textId="77777777" w:rsidR="001245DF" w:rsidRDefault="00000000">
      <w:pPr>
        <w:pStyle w:val="Heading2"/>
        <w:jc w:val="both"/>
        <w:rPr>
          <w:rFonts w:ascii="Lora SemiBold" w:eastAsia="Lora SemiBold" w:hAnsi="Lora SemiBold" w:cs="Lora SemiBold"/>
        </w:rPr>
      </w:pPr>
      <w:bookmarkStart w:id="11" w:name="_e8mk3s9zr4o7" w:colFirst="0" w:colLast="0"/>
      <w:bookmarkEnd w:id="11"/>
      <w:r>
        <w:rPr>
          <w:rFonts w:ascii="Lora SemiBold" w:eastAsia="Lora SemiBold" w:hAnsi="Lora SemiBold" w:cs="Lora SemiBold"/>
        </w:rPr>
        <w:t>Project development roadmap</w:t>
      </w:r>
    </w:p>
    <w:p w14:paraId="10DD50F0" w14:textId="77777777" w:rsidR="001245DF" w:rsidRDefault="00000000">
      <w:pPr>
        <w:jc w:val="both"/>
        <w:rPr>
          <w:rFonts w:ascii="Lora SemiBold" w:eastAsia="Lora SemiBold" w:hAnsi="Lora SemiBold" w:cs="Lora SemiBold"/>
          <w:sz w:val="28"/>
          <w:szCs w:val="28"/>
        </w:rPr>
      </w:pPr>
      <w:r>
        <w:rPr>
          <w:rFonts w:ascii="Lora SemiBold" w:eastAsia="Lora SemiBold" w:hAnsi="Lora SemiBold" w:cs="Lora SemiBold"/>
          <w:noProof/>
          <w:sz w:val="28"/>
          <w:szCs w:val="28"/>
        </w:rPr>
        <w:drawing>
          <wp:inline distT="114300" distB="114300" distL="114300" distR="114300" wp14:anchorId="5FA7E091" wp14:editId="465EF7E3">
            <wp:extent cx="6586538" cy="38766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6586538" cy="3876675"/>
                    </a:xfrm>
                    <a:prstGeom prst="rect">
                      <a:avLst/>
                    </a:prstGeom>
                    <a:ln/>
                  </pic:spPr>
                </pic:pic>
              </a:graphicData>
            </a:graphic>
          </wp:inline>
        </w:drawing>
      </w:r>
    </w:p>
    <w:p w14:paraId="1576C72E" w14:textId="77777777" w:rsidR="001245DF" w:rsidRDefault="001245DF">
      <w:pPr>
        <w:jc w:val="both"/>
        <w:rPr>
          <w:rFonts w:ascii="Lora SemiBold" w:eastAsia="Lora SemiBold" w:hAnsi="Lora SemiBold" w:cs="Lora SemiBold"/>
          <w:sz w:val="28"/>
          <w:szCs w:val="28"/>
        </w:rPr>
      </w:pPr>
    </w:p>
    <w:p w14:paraId="08C3E7D6" w14:textId="77777777" w:rsidR="001245DF" w:rsidRDefault="001245DF">
      <w:pPr>
        <w:jc w:val="both"/>
        <w:rPr>
          <w:rFonts w:ascii="Lora SemiBold" w:eastAsia="Lora SemiBold" w:hAnsi="Lora SemiBold" w:cs="Lora SemiBold"/>
          <w:sz w:val="28"/>
          <w:szCs w:val="28"/>
        </w:rPr>
      </w:pPr>
    </w:p>
    <w:p w14:paraId="5EA1B217" w14:textId="77777777" w:rsidR="001245DF" w:rsidRDefault="001245DF">
      <w:pPr>
        <w:jc w:val="both"/>
        <w:rPr>
          <w:rFonts w:ascii="Lora SemiBold" w:eastAsia="Lora SemiBold" w:hAnsi="Lora SemiBold" w:cs="Lora SemiBold"/>
          <w:sz w:val="28"/>
          <w:szCs w:val="28"/>
        </w:rPr>
      </w:pPr>
    </w:p>
    <w:p w14:paraId="7C3A02C7" w14:textId="77777777" w:rsidR="001245DF" w:rsidRDefault="001245DF">
      <w:pPr>
        <w:jc w:val="both"/>
        <w:rPr>
          <w:rFonts w:ascii="Lora SemiBold" w:eastAsia="Lora SemiBold" w:hAnsi="Lora SemiBold" w:cs="Lora SemiBold"/>
          <w:sz w:val="28"/>
          <w:szCs w:val="28"/>
        </w:rPr>
      </w:pPr>
    </w:p>
    <w:p w14:paraId="5889981C" w14:textId="77777777" w:rsidR="001245DF" w:rsidRDefault="001245DF">
      <w:pPr>
        <w:jc w:val="both"/>
        <w:rPr>
          <w:rFonts w:ascii="Lora SemiBold" w:eastAsia="Lora SemiBold" w:hAnsi="Lora SemiBold" w:cs="Lora SemiBold"/>
          <w:sz w:val="28"/>
          <w:szCs w:val="28"/>
        </w:rPr>
      </w:pPr>
    </w:p>
    <w:p w14:paraId="319D41EA" w14:textId="77777777" w:rsidR="001245DF" w:rsidRDefault="001245DF">
      <w:pPr>
        <w:jc w:val="both"/>
        <w:rPr>
          <w:rFonts w:ascii="Lora SemiBold" w:eastAsia="Lora SemiBold" w:hAnsi="Lora SemiBold" w:cs="Lora SemiBold"/>
          <w:sz w:val="28"/>
          <w:szCs w:val="28"/>
        </w:rPr>
      </w:pPr>
    </w:p>
    <w:p w14:paraId="78F67C61" w14:textId="77777777" w:rsidR="001245DF" w:rsidRDefault="001245DF">
      <w:pPr>
        <w:jc w:val="both"/>
        <w:rPr>
          <w:rFonts w:ascii="Lora SemiBold" w:eastAsia="Lora SemiBold" w:hAnsi="Lora SemiBold" w:cs="Lora SemiBold"/>
          <w:sz w:val="28"/>
          <w:szCs w:val="28"/>
        </w:rPr>
      </w:pPr>
    </w:p>
    <w:p w14:paraId="230E954B" w14:textId="77777777" w:rsidR="001245DF" w:rsidRDefault="001245DF">
      <w:pPr>
        <w:jc w:val="both"/>
        <w:rPr>
          <w:rFonts w:ascii="Lora SemiBold" w:eastAsia="Lora SemiBold" w:hAnsi="Lora SemiBold" w:cs="Lora SemiBold"/>
          <w:sz w:val="28"/>
          <w:szCs w:val="28"/>
        </w:rPr>
      </w:pPr>
    </w:p>
    <w:p w14:paraId="0182220F" w14:textId="77777777" w:rsidR="001245DF" w:rsidRDefault="001245DF">
      <w:pPr>
        <w:jc w:val="both"/>
        <w:rPr>
          <w:rFonts w:ascii="Lora SemiBold" w:eastAsia="Lora SemiBold" w:hAnsi="Lora SemiBold" w:cs="Lora SemiBold"/>
          <w:sz w:val="28"/>
          <w:szCs w:val="28"/>
        </w:rPr>
      </w:pPr>
    </w:p>
    <w:p w14:paraId="78615BAF" w14:textId="77777777" w:rsidR="001245DF" w:rsidRDefault="001245DF">
      <w:pPr>
        <w:jc w:val="both"/>
        <w:rPr>
          <w:rFonts w:ascii="Lora SemiBold" w:eastAsia="Lora SemiBold" w:hAnsi="Lora SemiBold" w:cs="Lora SemiBold"/>
          <w:sz w:val="28"/>
          <w:szCs w:val="28"/>
        </w:rPr>
      </w:pPr>
    </w:p>
    <w:p w14:paraId="4A07384B" w14:textId="77777777" w:rsidR="001245DF" w:rsidRDefault="001245DF">
      <w:pPr>
        <w:jc w:val="both"/>
        <w:rPr>
          <w:rFonts w:ascii="Lora SemiBold" w:eastAsia="Lora SemiBold" w:hAnsi="Lora SemiBold" w:cs="Lora SemiBold"/>
          <w:sz w:val="28"/>
          <w:szCs w:val="28"/>
        </w:rPr>
      </w:pPr>
    </w:p>
    <w:p w14:paraId="12077409" w14:textId="77777777" w:rsidR="001245DF" w:rsidRDefault="001245DF">
      <w:pPr>
        <w:jc w:val="both"/>
        <w:rPr>
          <w:rFonts w:ascii="Lora SemiBold" w:eastAsia="Lora SemiBold" w:hAnsi="Lora SemiBold" w:cs="Lora SemiBold"/>
          <w:sz w:val="28"/>
          <w:szCs w:val="28"/>
        </w:rPr>
      </w:pPr>
    </w:p>
    <w:p w14:paraId="42FB2821" w14:textId="77777777" w:rsidR="001245DF" w:rsidRDefault="001245DF">
      <w:pPr>
        <w:jc w:val="both"/>
        <w:rPr>
          <w:rFonts w:ascii="Lora SemiBold" w:eastAsia="Lora SemiBold" w:hAnsi="Lora SemiBold" w:cs="Lora SemiBold"/>
          <w:sz w:val="28"/>
          <w:szCs w:val="28"/>
        </w:rPr>
      </w:pPr>
    </w:p>
    <w:p w14:paraId="383F4FEF" w14:textId="77777777" w:rsidR="001245DF" w:rsidRDefault="001245DF">
      <w:pPr>
        <w:jc w:val="both"/>
        <w:rPr>
          <w:rFonts w:ascii="Lora SemiBold" w:eastAsia="Lora SemiBold" w:hAnsi="Lora SemiBold" w:cs="Lora SemiBold"/>
          <w:sz w:val="28"/>
          <w:szCs w:val="28"/>
        </w:rPr>
      </w:pPr>
    </w:p>
    <w:p w14:paraId="6FEA4469" w14:textId="77777777" w:rsidR="001245DF" w:rsidRDefault="001245DF">
      <w:pPr>
        <w:jc w:val="both"/>
        <w:rPr>
          <w:rFonts w:ascii="Lora SemiBold" w:eastAsia="Lora SemiBold" w:hAnsi="Lora SemiBold" w:cs="Lora SemiBold"/>
          <w:sz w:val="28"/>
          <w:szCs w:val="28"/>
        </w:rPr>
      </w:pPr>
    </w:p>
    <w:p w14:paraId="094F6004" w14:textId="77777777" w:rsidR="001245DF" w:rsidRDefault="001245DF">
      <w:pPr>
        <w:jc w:val="both"/>
        <w:rPr>
          <w:rFonts w:ascii="Lora SemiBold" w:eastAsia="Lora SemiBold" w:hAnsi="Lora SemiBold" w:cs="Lora SemiBold"/>
          <w:sz w:val="28"/>
          <w:szCs w:val="28"/>
        </w:rPr>
      </w:pPr>
    </w:p>
    <w:p w14:paraId="45233446" w14:textId="77777777" w:rsidR="001245DF" w:rsidRDefault="001245DF">
      <w:pPr>
        <w:jc w:val="both"/>
        <w:rPr>
          <w:rFonts w:ascii="Lora SemiBold" w:eastAsia="Lora SemiBold" w:hAnsi="Lora SemiBold" w:cs="Lora SemiBold"/>
          <w:sz w:val="28"/>
          <w:szCs w:val="28"/>
        </w:rPr>
      </w:pPr>
    </w:p>
    <w:p w14:paraId="72992B75" w14:textId="77777777" w:rsidR="001245DF" w:rsidRDefault="001245DF">
      <w:pPr>
        <w:jc w:val="both"/>
        <w:rPr>
          <w:rFonts w:ascii="Lora SemiBold" w:eastAsia="Lora SemiBold" w:hAnsi="Lora SemiBold" w:cs="Lora SemiBold"/>
          <w:sz w:val="28"/>
          <w:szCs w:val="28"/>
        </w:rPr>
      </w:pPr>
    </w:p>
    <w:p w14:paraId="79251306" w14:textId="77777777" w:rsidR="001245DF" w:rsidRDefault="00000000">
      <w:pPr>
        <w:pStyle w:val="Heading1"/>
        <w:jc w:val="both"/>
        <w:rPr>
          <w:rFonts w:ascii="Lora SemiBold" w:eastAsia="Lora SemiBold" w:hAnsi="Lora SemiBold" w:cs="Lora SemiBold"/>
        </w:rPr>
      </w:pPr>
      <w:bookmarkStart w:id="12" w:name="_t005fyy4k5ez" w:colFirst="0" w:colLast="0"/>
      <w:bookmarkEnd w:id="12"/>
      <w:r>
        <w:rPr>
          <w:rFonts w:ascii="Lora SemiBold" w:eastAsia="Lora SemiBold" w:hAnsi="Lora SemiBold" w:cs="Lora SemiBold"/>
        </w:rPr>
        <w:t>Additional details</w:t>
      </w:r>
    </w:p>
    <w:p w14:paraId="1E57C032" w14:textId="77777777" w:rsidR="001245DF" w:rsidRDefault="00000000">
      <w:pPr>
        <w:pStyle w:val="Heading2"/>
        <w:jc w:val="both"/>
        <w:rPr>
          <w:rFonts w:ascii="Lora SemiBold" w:eastAsia="Lora SemiBold" w:hAnsi="Lora SemiBold" w:cs="Lora SemiBold"/>
        </w:rPr>
      </w:pPr>
      <w:bookmarkStart w:id="13" w:name="_nwnxn24qp0l" w:colFirst="0" w:colLast="0"/>
      <w:bookmarkEnd w:id="13"/>
      <w:r>
        <w:rPr>
          <w:rFonts w:ascii="Lora SemiBold" w:eastAsia="Lora SemiBold" w:hAnsi="Lora SemiBold" w:cs="Lora SemiBold"/>
        </w:rPr>
        <w:t>How to run the project</w:t>
      </w:r>
    </w:p>
    <w:p w14:paraId="2775111D" w14:textId="77777777" w:rsidR="001245DF" w:rsidRDefault="00000000">
      <w:pPr>
        <w:spacing w:before="240" w:after="240" w:line="240" w:lineRule="auto"/>
        <w:jc w:val="both"/>
        <w:rPr>
          <w:rFonts w:ascii="Lora SemiBold" w:eastAsia="Lora SemiBold" w:hAnsi="Lora SemiBold" w:cs="Lora SemiBold"/>
          <w:sz w:val="24"/>
          <w:szCs w:val="24"/>
        </w:rPr>
      </w:pPr>
      <w:r>
        <w:rPr>
          <w:rFonts w:ascii="Lora SemiBold" w:eastAsia="Lora SemiBold" w:hAnsi="Lora SemiBold" w:cs="Lora SemiBold"/>
          <w:sz w:val="24"/>
          <w:szCs w:val="24"/>
        </w:rPr>
        <w:t xml:space="preserve">1:     pip install </w:t>
      </w:r>
      <w:proofErr w:type="spellStart"/>
      <w:r>
        <w:rPr>
          <w:rFonts w:ascii="Lora SemiBold" w:eastAsia="Lora SemiBold" w:hAnsi="Lora SemiBold" w:cs="Lora SemiBold"/>
          <w:sz w:val="24"/>
          <w:szCs w:val="24"/>
        </w:rPr>
        <w:t>codecarbon</w:t>
      </w:r>
      <w:proofErr w:type="spellEnd"/>
    </w:p>
    <w:p w14:paraId="511E3BEF" w14:textId="77777777" w:rsidR="001245DF" w:rsidRDefault="00000000">
      <w:pPr>
        <w:spacing w:before="240" w:after="240" w:line="240" w:lineRule="auto"/>
        <w:jc w:val="both"/>
        <w:rPr>
          <w:rFonts w:ascii="Lora SemiBold" w:eastAsia="Lora SemiBold" w:hAnsi="Lora SemiBold" w:cs="Lora SemiBold"/>
          <w:b/>
          <w:sz w:val="24"/>
          <w:szCs w:val="24"/>
        </w:rPr>
      </w:pPr>
      <w:r>
        <w:rPr>
          <w:rFonts w:ascii="Lora SemiBold" w:eastAsia="Lora SemiBold" w:hAnsi="Lora SemiBold" w:cs="Lora SemiBold"/>
          <w:sz w:val="24"/>
          <w:szCs w:val="24"/>
        </w:rPr>
        <w:t xml:space="preserve">2:    </w:t>
      </w:r>
      <w:proofErr w:type="spellStart"/>
      <w:r>
        <w:rPr>
          <w:rFonts w:ascii="Lora SemiBold" w:eastAsia="Lora SemiBold" w:hAnsi="Lora SemiBold" w:cs="Lora SemiBold"/>
          <w:sz w:val="24"/>
          <w:szCs w:val="24"/>
        </w:rPr>
        <w:t>conda</w:t>
      </w:r>
      <w:proofErr w:type="spellEnd"/>
      <w:r>
        <w:rPr>
          <w:rFonts w:ascii="Lora SemiBold" w:eastAsia="Lora SemiBold" w:hAnsi="Lora SemiBold" w:cs="Lora SemiBold"/>
          <w:sz w:val="24"/>
          <w:szCs w:val="24"/>
        </w:rPr>
        <w:t xml:space="preserve"> install -c </w:t>
      </w:r>
      <w:proofErr w:type="spellStart"/>
      <w:r>
        <w:rPr>
          <w:rFonts w:ascii="Lora SemiBold" w:eastAsia="Lora SemiBold" w:hAnsi="Lora SemiBold" w:cs="Lora SemiBold"/>
          <w:sz w:val="24"/>
          <w:szCs w:val="24"/>
        </w:rPr>
        <w:t>conda</w:t>
      </w:r>
      <w:proofErr w:type="spellEnd"/>
      <w:r>
        <w:rPr>
          <w:rFonts w:ascii="Lora SemiBold" w:eastAsia="Lora SemiBold" w:hAnsi="Lora SemiBold" w:cs="Lora SemiBold"/>
          <w:sz w:val="24"/>
          <w:szCs w:val="24"/>
        </w:rPr>
        <w:t xml:space="preserve">-forge </w:t>
      </w:r>
      <w:proofErr w:type="spellStart"/>
      <w:r>
        <w:rPr>
          <w:rFonts w:ascii="Lora SemiBold" w:eastAsia="Lora SemiBold" w:hAnsi="Lora SemiBold" w:cs="Lora SemiBold"/>
          <w:sz w:val="24"/>
          <w:szCs w:val="24"/>
        </w:rPr>
        <w:t>codecarbon</w:t>
      </w:r>
      <w:proofErr w:type="spellEnd"/>
    </w:p>
    <w:p w14:paraId="0FEE14B9" w14:textId="77777777" w:rsidR="001245DF" w:rsidRDefault="00000000">
      <w:pPr>
        <w:spacing w:before="240" w:after="240" w:line="240" w:lineRule="auto"/>
        <w:jc w:val="both"/>
        <w:rPr>
          <w:rFonts w:ascii="Lora SemiBold" w:eastAsia="Lora SemiBold" w:hAnsi="Lora SemiBold" w:cs="Lora SemiBold"/>
          <w:sz w:val="24"/>
          <w:szCs w:val="24"/>
        </w:rPr>
      </w:pPr>
      <w:r>
        <w:rPr>
          <w:rFonts w:ascii="Lora SemiBold" w:eastAsia="Lora SemiBold" w:hAnsi="Lora SemiBold" w:cs="Lora SemiBold"/>
          <w:sz w:val="24"/>
          <w:szCs w:val="24"/>
        </w:rPr>
        <w:t xml:space="preserve">3:    pip install </w:t>
      </w:r>
      <w:proofErr w:type="spellStart"/>
      <w:r>
        <w:rPr>
          <w:rFonts w:ascii="Lora SemiBold" w:eastAsia="Lora SemiBold" w:hAnsi="Lora SemiBold" w:cs="Lora SemiBold"/>
          <w:sz w:val="24"/>
          <w:szCs w:val="24"/>
        </w:rPr>
        <w:t>codecarbon</w:t>
      </w:r>
      <w:proofErr w:type="spellEnd"/>
    </w:p>
    <w:p w14:paraId="3B9DA8F7" w14:textId="77777777" w:rsidR="001245DF" w:rsidRDefault="00000000">
      <w:pPr>
        <w:spacing w:before="240" w:after="240" w:line="240" w:lineRule="auto"/>
        <w:jc w:val="both"/>
        <w:rPr>
          <w:rFonts w:ascii="Lora SemiBold" w:eastAsia="Lora SemiBold" w:hAnsi="Lora SemiBold" w:cs="Lora SemiBold"/>
          <w:sz w:val="24"/>
          <w:szCs w:val="24"/>
        </w:rPr>
      </w:pPr>
      <w:r>
        <w:rPr>
          <w:rFonts w:ascii="Lora SemiBold" w:eastAsia="Lora SemiBold" w:hAnsi="Lora SemiBold" w:cs="Lora SemiBold"/>
          <w:sz w:val="24"/>
          <w:szCs w:val="24"/>
        </w:rPr>
        <w:t xml:space="preserve">4: </w:t>
      </w:r>
      <w:r>
        <w:rPr>
          <w:rFonts w:ascii="Lora SemiBold" w:eastAsia="Lora SemiBold" w:hAnsi="Lora SemiBold" w:cs="Lora SemiBold"/>
          <w:color w:val="404040"/>
          <w:sz w:val="24"/>
          <w:szCs w:val="24"/>
        </w:rPr>
        <w:t xml:space="preserve">   </w:t>
      </w:r>
      <w:proofErr w:type="spellStart"/>
      <w:r>
        <w:rPr>
          <w:rFonts w:ascii="Lora SemiBold" w:eastAsia="Lora SemiBold" w:hAnsi="Lora SemiBold" w:cs="Lora SemiBold"/>
          <w:color w:val="404040"/>
          <w:sz w:val="24"/>
          <w:szCs w:val="24"/>
        </w:rPr>
        <w:t>conda</w:t>
      </w:r>
      <w:proofErr w:type="spellEnd"/>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install</w:t>
      </w:r>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-c</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codecarbon</w:t>
      </w:r>
      <w:proofErr w:type="spellEnd"/>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-c</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conda</w:t>
      </w:r>
      <w:proofErr w:type="spellEnd"/>
      <w:r>
        <w:rPr>
          <w:rFonts w:ascii="Lora SemiBold" w:eastAsia="Lora SemiBold" w:hAnsi="Lora SemiBold" w:cs="Lora SemiBold"/>
          <w:color w:val="404040"/>
          <w:sz w:val="24"/>
          <w:szCs w:val="24"/>
        </w:rPr>
        <w:t>-forge</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codecarbon</w:t>
      </w:r>
      <w:proofErr w:type="spellEnd"/>
    </w:p>
    <w:p w14:paraId="2A67E891" w14:textId="77777777" w:rsidR="001245DF" w:rsidRDefault="00000000">
      <w:pPr>
        <w:spacing w:line="240" w:lineRule="auto"/>
        <w:jc w:val="both"/>
        <w:rPr>
          <w:rFonts w:ascii="Lora SemiBold" w:eastAsia="Lora SemiBold" w:hAnsi="Lora SemiBold" w:cs="Lora SemiBold"/>
          <w:color w:val="404040"/>
          <w:sz w:val="24"/>
          <w:szCs w:val="24"/>
        </w:rPr>
      </w:pPr>
      <w:r>
        <w:rPr>
          <w:rFonts w:ascii="Lora SemiBold" w:eastAsia="Lora SemiBold" w:hAnsi="Lora SemiBold" w:cs="Lora SemiBold"/>
          <w:sz w:val="24"/>
          <w:szCs w:val="24"/>
        </w:rPr>
        <w:t xml:space="preserve">5:    </w:t>
      </w:r>
      <w:proofErr w:type="spellStart"/>
      <w:r>
        <w:rPr>
          <w:rFonts w:ascii="Lora SemiBold" w:eastAsia="Lora SemiBold" w:hAnsi="Lora SemiBold" w:cs="Lora SemiBold"/>
          <w:color w:val="404040"/>
          <w:sz w:val="24"/>
          <w:szCs w:val="24"/>
        </w:rPr>
        <w:t>conda</w:t>
      </w:r>
      <w:proofErr w:type="spellEnd"/>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create</w:t>
      </w:r>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--name</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codecarbon</w:t>
      </w:r>
      <w:proofErr w:type="spellEnd"/>
    </w:p>
    <w:p w14:paraId="6F51DE89" w14:textId="77777777" w:rsidR="001245DF" w:rsidRDefault="001245DF">
      <w:pPr>
        <w:spacing w:line="240" w:lineRule="auto"/>
        <w:jc w:val="both"/>
        <w:rPr>
          <w:rFonts w:ascii="Lora SemiBold" w:eastAsia="Lora SemiBold" w:hAnsi="Lora SemiBold" w:cs="Lora SemiBold"/>
          <w:sz w:val="24"/>
          <w:szCs w:val="24"/>
        </w:rPr>
      </w:pPr>
    </w:p>
    <w:p w14:paraId="32D32222" w14:textId="77777777" w:rsidR="001245DF" w:rsidRDefault="00000000">
      <w:pPr>
        <w:spacing w:line="240" w:lineRule="auto"/>
        <w:jc w:val="both"/>
        <w:rPr>
          <w:rFonts w:ascii="Lora SemiBold" w:eastAsia="Lora SemiBold" w:hAnsi="Lora SemiBold" w:cs="Lora SemiBold"/>
          <w:color w:val="404040"/>
          <w:sz w:val="24"/>
          <w:szCs w:val="24"/>
        </w:rPr>
      </w:pPr>
      <w:r>
        <w:rPr>
          <w:rFonts w:ascii="Lora SemiBold" w:eastAsia="Lora SemiBold" w:hAnsi="Lora SemiBold" w:cs="Lora SemiBold"/>
          <w:sz w:val="24"/>
          <w:szCs w:val="24"/>
        </w:rPr>
        <w:t xml:space="preserve">6:    </w:t>
      </w:r>
      <w:proofErr w:type="spellStart"/>
      <w:r>
        <w:rPr>
          <w:rFonts w:ascii="Lora SemiBold" w:eastAsia="Lora SemiBold" w:hAnsi="Lora SemiBold" w:cs="Lora SemiBold"/>
          <w:color w:val="404040"/>
          <w:sz w:val="24"/>
          <w:szCs w:val="24"/>
        </w:rPr>
        <w:t>conda</w:t>
      </w:r>
      <w:proofErr w:type="spellEnd"/>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activate</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codecarbon</w:t>
      </w:r>
      <w:proofErr w:type="spellEnd"/>
    </w:p>
    <w:p w14:paraId="68D14FA3" w14:textId="77777777" w:rsidR="001245DF" w:rsidRDefault="001245DF">
      <w:pPr>
        <w:spacing w:line="240" w:lineRule="auto"/>
        <w:jc w:val="both"/>
        <w:rPr>
          <w:rFonts w:ascii="Lora SemiBold" w:eastAsia="Lora SemiBold" w:hAnsi="Lora SemiBold" w:cs="Lora SemiBold"/>
          <w:color w:val="404040"/>
          <w:sz w:val="24"/>
          <w:szCs w:val="24"/>
        </w:rPr>
      </w:pPr>
    </w:p>
    <w:p w14:paraId="40E8FF86" w14:textId="77777777" w:rsidR="001245DF" w:rsidRDefault="00000000">
      <w:pPr>
        <w:spacing w:line="240" w:lineRule="auto"/>
        <w:jc w:val="both"/>
        <w:rPr>
          <w:rFonts w:ascii="Lora SemiBold" w:eastAsia="Lora SemiBold" w:hAnsi="Lora SemiBold" w:cs="Lora SemiBold"/>
          <w:b/>
          <w:color w:val="1F2328"/>
          <w:sz w:val="24"/>
          <w:szCs w:val="24"/>
        </w:rPr>
      </w:pPr>
      <w:r>
        <w:rPr>
          <w:rFonts w:ascii="Lora SemiBold" w:eastAsia="Lora SemiBold" w:hAnsi="Lora SemiBold" w:cs="Lora SemiBold"/>
          <w:sz w:val="24"/>
          <w:szCs w:val="24"/>
        </w:rPr>
        <w:t xml:space="preserve">7:    </w:t>
      </w:r>
      <w:proofErr w:type="spellStart"/>
      <w:r>
        <w:rPr>
          <w:rFonts w:ascii="Lora SemiBold" w:eastAsia="Lora SemiBold" w:hAnsi="Lora SemiBold" w:cs="Lora SemiBold"/>
          <w:color w:val="1F2328"/>
          <w:sz w:val="24"/>
          <w:szCs w:val="24"/>
        </w:rPr>
        <w:t>codecarbon</w:t>
      </w:r>
      <w:proofErr w:type="spellEnd"/>
      <w:r>
        <w:rPr>
          <w:rFonts w:ascii="Lora SemiBold" w:eastAsia="Lora SemiBold" w:hAnsi="Lora SemiBold" w:cs="Lora SemiBold"/>
          <w:color w:val="1F2328"/>
          <w:sz w:val="24"/>
          <w:szCs w:val="24"/>
        </w:rPr>
        <w:t xml:space="preserve"> </w:t>
      </w:r>
      <w:proofErr w:type="spellStart"/>
      <w:r>
        <w:rPr>
          <w:rFonts w:ascii="Lora SemiBold" w:eastAsia="Lora SemiBold" w:hAnsi="Lora SemiBold" w:cs="Lora SemiBold"/>
          <w:color w:val="1F2328"/>
          <w:sz w:val="24"/>
          <w:szCs w:val="24"/>
        </w:rPr>
        <w:t>init</w:t>
      </w:r>
      <w:proofErr w:type="spellEnd"/>
      <w:r>
        <w:rPr>
          <w:rFonts w:ascii="Lora SemiBold" w:eastAsia="Lora SemiBold" w:hAnsi="Lora SemiBold" w:cs="Lora SemiBold"/>
          <w:color w:val="1F2328"/>
          <w:sz w:val="24"/>
          <w:szCs w:val="24"/>
        </w:rPr>
        <w:t xml:space="preserve"> </w:t>
      </w:r>
    </w:p>
    <w:p w14:paraId="459F9351" w14:textId="77777777" w:rsidR="001245DF" w:rsidRDefault="00000000">
      <w:pPr>
        <w:spacing w:before="240" w:after="240" w:line="240" w:lineRule="auto"/>
        <w:jc w:val="both"/>
        <w:rPr>
          <w:rFonts w:ascii="Lora SemiBold" w:eastAsia="Lora SemiBold" w:hAnsi="Lora SemiBold" w:cs="Lora SemiBold"/>
          <w:color w:val="404040"/>
          <w:sz w:val="24"/>
          <w:szCs w:val="24"/>
        </w:rPr>
      </w:pPr>
      <w:r>
        <w:rPr>
          <w:rFonts w:ascii="Lora SemiBold" w:eastAsia="Lora SemiBold" w:hAnsi="Lora SemiBold" w:cs="Lora SemiBold"/>
          <w:sz w:val="24"/>
          <w:szCs w:val="24"/>
        </w:rPr>
        <w:t xml:space="preserve">8 :   </w:t>
      </w:r>
      <w:proofErr w:type="spellStart"/>
      <w:r>
        <w:rPr>
          <w:rFonts w:ascii="Lora SemiBold" w:eastAsia="Lora SemiBold" w:hAnsi="Lora SemiBold" w:cs="Lora SemiBold"/>
          <w:color w:val="404040"/>
          <w:sz w:val="24"/>
          <w:szCs w:val="24"/>
        </w:rPr>
        <w:t>conda</w:t>
      </w:r>
      <w:proofErr w:type="spellEnd"/>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install</w:t>
      </w:r>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-c</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codecarbon</w:t>
      </w:r>
      <w:proofErr w:type="spellEnd"/>
      <w:r>
        <w:rPr>
          <w:rFonts w:ascii="Lora SemiBold" w:eastAsia="Lora SemiBold" w:hAnsi="Lora SemiBold" w:cs="Lora SemiBold"/>
          <w:color w:val="BBBBBB"/>
          <w:sz w:val="24"/>
          <w:szCs w:val="24"/>
        </w:rPr>
        <w:t xml:space="preserve"> </w:t>
      </w:r>
      <w:r>
        <w:rPr>
          <w:rFonts w:ascii="Lora SemiBold" w:eastAsia="Lora SemiBold" w:hAnsi="Lora SemiBold" w:cs="Lora SemiBold"/>
          <w:color w:val="404040"/>
          <w:sz w:val="24"/>
          <w:szCs w:val="24"/>
        </w:rPr>
        <w:t>-c</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conda</w:t>
      </w:r>
      <w:proofErr w:type="spellEnd"/>
      <w:r>
        <w:rPr>
          <w:rFonts w:ascii="Lora SemiBold" w:eastAsia="Lora SemiBold" w:hAnsi="Lora SemiBold" w:cs="Lora SemiBold"/>
          <w:color w:val="404040"/>
          <w:sz w:val="24"/>
          <w:szCs w:val="24"/>
        </w:rPr>
        <w:t>-forge</w:t>
      </w:r>
      <w:r>
        <w:rPr>
          <w:rFonts w:ascii="Lora SemiBold" w:eastAsia="Lora SemiBold" w:hAnsi="Lora SemiBold" w:cs="Lora SemiBold"/>
          <w:color w:val="BBBBBB"/>
          <w:sz w:val="24"/>
          <w:szCs w:val="24"/>
        </w:rPr>
        <w:t xml:space="preserve"> </w:t>
      </w:r>
      <w:proofErr w:type="spellStart"/>
      <w:r>
        <w:rPr>
          <w:rFonts w:ascii="Lora SemiBold" w:eastAsia="Lora SemiBold" w:hAnsi="Lora SemiBold" w:cs="Lora SemiBold"/>
          <w:color w:val="404040"/>
          <w:sz w:val="24"/>
          <w:szCs w:val="24"/>
        </w:rPr>
        <w:t>codecarbon</w:t>
      </w:r>
      <w:proofErr w:type="spellEnd"/>
    </w:p>
    <w:p w14:paraId="15E369E3" w14:textId="77777777" w:rsidR="001245DF" w:rsidRDefault="00000000">
      <w:pPr>
        <w:spacing w:before="240" w:after="240" w:line="240" w:lineRule="auto"/>
        <w:jc w:val="both"/>
        <w:rPr>
          <w:rFonts w:ascii="Lora SemiBold" w:eastAsia="Lora SemiBold" w:hAnsi="Lora SemiBold" w:cs="Lora SemiBold"/>
          <w:color w:val="404040"/>
          <w:sz w:val="24"/>
          <w:szCs w:val="24"/>
        </w:rPr>
      </w:pPr>
      <w:r>
        <w:rPr>
          <w:rFonts w:ascii="Lora SemiBold" w:eastAsia="Lora SemiBold" w:hAnsi="Lora SemiBold" w:cs="Lora SemiBold"/>
          <w:color w:val="404040"/>
          <w:sz w:val="24"/>
          <w:szCs w:val="24"/>
        </w:rPr>
        <w:t xml:space="preserve">9:    </w:t>
      </w:r>
      <w:proofErr w:type="spellStart"/>
      <w:r>
        <w:rPr>
          <w:rFonts w:ascii="Lora SemiBold" w:eastAsia="Lora SemiBold" w:hAnsi="Lora SemiBold" w:cs="Lora SemiBold"/>
          <w:color w:val="404040"/>
          <w:sz w:val="24"/>
          <w:szCs w:val="24"/>
        </w:rPr>
        <w:t>codecarbon</w:t>
      </w:r>
      <w:proofErr w:type="spellEnd"/>
      <w:r>
        <w:rPr>
          <w:rFonts w:ascii="Lora SemiBold" w:eastAsia="Lora SemiBold" w:hAnsi="Lora SemiBold" w:cs="Lora SemiBold"/>
          <w:color w:val="404040"/>
          <w:sz w:val="24"/>
          <w:szCs w:val="24"/>
        </w:rPr>
        <w:t xml:space="preserve"> </w:t>
      </w:r>
      <w:proofErr w:type="spellStart"/>
      <w:r>
        <w:rPr>
          <w:rFonts w:ascii="Lora SemiBold" w:eastAsia="Lora SemiBold" w:hAnsi="Lora SemiBold" w:cs="Lora SemiBold"/>
          <w:color w:val="404040"/>
          <w:sz w:val="24"/>
          <w:szCs w:val="24"/>
        </w:rPr>
        <w:t>init</w:t>
      </w:r>
      <w:proofErr w:type="spellEnd"/>
      <w:r>
        <w:rPr>
          <w:rFonts w:ascii="Lora SemiBold" w:eastAsia="Lora SemiBold" w:hAnsi="Lora SemiBold" w:cs="Lora SemiBold"/>
          <w:color w:val="404040"/>
          <w:sz w:val="24"/>
          <w:szCs w:val="24"/>
        </w:rPr>
        <w:t xml:space="preserve"> </w:t>
      </w:r>
    </w:p>
    <w:p w14:paraId="5061ECAD" w14:textId="77777777" w:rsidR="001245DF" w:rsidRDefault="00000000">
      <w:pPr>
        <w:spacing w:line="240" w:lineRule="auto"/>
        <w:jc w:val="both"/>
        <w:rPr>
          <w:rFonts w:ascii="Lora SemiBold" w:eastAsia="Lora SemiBold" w:hAnsi="Lora SemiBold" w:cs="Lora SemiBold"/>
          <w:color w:val="1F2328"/>
          <w:sz w:val="24"/>
          <w:szCs w:val="24"/>
        </w:rPr>
      </w:pPr>
      <w:r>
        <w:rPr>
          <w:rFonts w:ascii="Lora SemiBold" w:eastAsia="Lora SemiBold" w:hAnsi="Lora SemiBold" w:cs="Lora SemiBold"/>
          <w:color w:val="404040"/>
          <w:sz w:val="24"/>
          <w:szCs w:val="24"/>
        </w:rPr>
        <w:t xml:space="preserve">10 : </w:t>
      </w:r>
      <w:proofErr w:type="spellStart"/>
      <w:r>
        <w:rPr>
          <w:rFonts w:ascii="Lora SemiBold" w:eastAsia="Lora SemiBold" w:hAnsi="Lora SemiBold" w:cs="Lora SemiBold"/>
          <w:color w:val="1F2328"/>
          <w:sz w:val="24"/>
          <w:szCs w:val="24"/>
        </w:rPr>
        <w:t>codecarbon</w:t>
      </w:r>
      <w:proofErr w:type="spellEnd"/>
      <w:r>
        <w:rPr>
          <w:rFonts w:ascii="Lora SemiBold" w:eastAsia="Lora SemiBold" w:hAnsi="Lora SemiBold" w:cs="Lora SemiBold"/>
          <w:color w:val="1F2328"/>
          <w:sz w:val="24"/>
          <w:szCs w:val="24"/>
        </w:rPr>
        <w:t xml:space="preserve"> monitor</w:t>
      </w:r>
    </w:p>
    <w:p w14:paraId="57C18010" w14:textId="77777777" w:rsidR="001245DF" w:rsidRDefault="001245DF">
      <w:pPr>
        <w:jc w:val="both"/>
        <w:rPr>
          <w:rFonts w:ascii="Lora SemiBold" w:eastAsia="Lora SemiBold" w:hAnsi="Lora SemiBold" w:cs="Lora SemiBold"/>
          <w:sz w:val="24"/>
          <w:szCs w:val="24"/>
        </w:rPr>
      </w:pPr>
    </w:p>
    <w:p w14:paraId="355AD023" w14:textId="77777777" w:rsidR="001245DF" w:rsidRDefault="001245DF">
      <w:pPr>
        <w:jc w:val="both"/>
        <w:rPr>
          <w:rFonts w:ascii="Lora SemiBold" w:eastAsia="Lora SemiBold" w:hAnsi="Lora SemiBold" w:cs="Lora SemiBold"/>
          <w:sz w:val="24"/>
          <w:szCs w:val="24"/>
        </w:rPr>
      </w:pPr>
    </w:p>
    <w:p w14:paraId="77EF9EE3" w14:textId="77777777" w:rsidR="001245DF" w:rsidRDefault="00000000">
      <w:pPr>
        <w:pStyle w:val="Heading2"/>
        <w:jc w:val="both"/>
        <w:rPr>
          <w:rFonts w:ascii="Lora SemiBold" w:eastAsia="Lora SemiBold" w:hAnsi="Lora SemiBold" w:cs="Lora SemiBold"/>
        </w:rPr>
      </w:pPr>
      <w:bookmarkStart w:id="14" w:name="_iu2u99kn8ih" w:colFirst="0" w:colLast="0"/>
      <w:bookmarkEnd w:id="14"/>
      <w:r>
        <w:rPr>
          <w:rFonts w:ascii="Lora SemiBold" w:eastAsia="Lora SemiBold" w:hAnsi="Lora SemiBold" w:cs="Lora SemiBold"/>
        </w:rPr>
        <w:t>Live demo</w:t>
      </w:r>
    </w:p>
    <w:p w14:paraId="3EAF51F1" w14:textId="77777777" w:rsidR="001245DF" w:rsidRDefault="001245DF">
      <w:pPr>
        <w:jc w:val="both"/>
        <w:rPr>
          <w:rFonts w:ascii="Lora SemiBold" w:eastAsia="Lora SemiBold" w:hAnsi="Lora SemiBold" w:cs="Lora SemiBold"/>
          <w:sz w:val="28"/>
          <w:szCs w:val="28"/>
        </w:rPr>
      </w:pPr>
    </w:p>
    <w:p w14:paraId="66E75E8B" w14:textId="7C32EE5E" w:rsidR="001245DF" w:rsidRDefault="001245DF">
      <w:pPr>
        <w:jc w:val="both"/>
        <w:rPr>
          <w:rFonts w:ascii="Lora SemiBold" w:eastAsia="Lora SemiBold" w:hAnsi="Lora SemiBold" w:cs="Lora SemiBold"/>
          <w:sz w:val="28"/>
          <w:szCs w:val="28"/>
        </w:rPr>
      </w:pPr>
    </w:p>
    <w:p w14:paraId="5522EC16" w14:textId="77777777" w:rsidR="001245DF" w:rsidRDefault="001245DF">
      <w:pPr>
        <w:jc w:val="both"/>
        <w:rPr>
          <w:rFonts w:ascii="Lora SemiBold" w:eastAsia="Lora SemiBold" w:hAnsi="Lora SemiBold" w:cs="Lora SemiBold"/>
          <w:sz w:val="28"/>
          <w:szCs w:val="28"/>
        </w:rPr>
      </w:pPr>
    </w:p>
    <w:p w14:paraId="37C7EFEB" w14:textId="77777777" w:rsidR="001245DF" w:rsidRDefault="00000000">
      <w:pPr>
        <w:jc w:val="both"/>
        <w:rPr>
          <w:rFonts w:ascii="Lora SemiBold" w:eastAsia="Lora SemiBold" w:hAnsi="Lora SemiBold" w:cs="Lora SemiBold"/>
          <w:sz w:val="28"/>
          <w:szCs w:val="28"/>
        </w:rPr>
      </w:pPr>
      <w:r>
        <w:rPr>
          <w:rFonts w:ascii="Lora SemiBold" w:eastAsia="Lora SemiBold" w:hAnsi="Lora SemiBold" w:cs="Lora SemiBold"/>
          <w:sz w:val="28"/>
          <w:szCs w:val="28"/>
        </w:rPr>
        <w:t xml:space="preserve">We are developing Project </w:t>
      </w:r>
      <w:proofErr w:type="spellStart"/>
      <w:r>
        <w:rPr>
          <w:rFonts w:ascii="Lora SemiBold" w:eastAsia="Lora SemiBold" w:hAnsi="Lora SemiBold" w:cs="Lora SemiBold"/>
          <w:sz w:val="28"/>
          <w:szCs w:val="28"/>
        </w:rPr>
        <w:t>CodeCarbon</w:t>
      </w:r>
      <w:proofErr w:type="spellEnd"/>
      <w:r>
        <w:rPr>
          <w:rFonts w:ascii="Lora SemiBold" w:eastAsia="Lora SemiBold" w:hAnsi="Lora SemiBold" w:cs="Lora SemiBold"/>
          <w:sz w:val="28"/>
          <w:szCs w:val="28"/>
        </w:rPr>
        <w:t xml:space="preserve"> to analyze and estimate the carbon content and  emissions from technological devices and systems.</w:t>
      </w:r>
    </w:p>
    <w:p w14:paraId="0C4BE1BE" w14:textId="77777777" w:rsidR="001245DF" w:rsidRDefault="001245DF">
      <w:pPr>
        <w:jc w:val="both"/>
        <w:rPr>
          <w:rFonts w:ascii="Lora SemiBold" w:eastAsia="Lora SemiBold" w:hAnsi="Lora SemiBold" w:cs="Lora SemiBold"/>
          <w:sz w:val="28"/>
          <w:szCs w:val="28"/>
        </w:rPr>
      </w:pPr>
    </w:p>
    <w:p w14:paraId="561FE18E" w14:textId="77777777" w:rsidR="001245DF" w:rsidRDefault="00000000">
      <w:pPr>
        <w:jc w:val="both"/>
        <w:rPr>
          <w:rFonts w:ascii="Lora SemiBold" w:eastAsia="Lora SemiBold" w:hAnsi="Lora SemiBold" w:cs="Lora SemiBold"/>
          <w:sz w:val="28"/>
          <w:szCs w:val="28"/>
        </w:rPr>
      </w:pPr>
      <w:r>
        <w:rPr>
          <w:rFonts w:ascii="Lora SemiBold" w:eastAsia="Lora SemiBold" w:hAnsi="Lora SemiBold" w:cs="Lora SemiBold"/>
          <w:sz w:val="28"/>
          <w:szCs w:val="28"/>
        </w:rPr>
        <w:t xml:space="preserve">Much as technology has seeped into all aspects of our lives, the costs that come with the use of these devices is growing exponentially. To add context, carbon emissions from devices and systems is </w:t>
      </w:r>
    </w:p>
    <w:p w14:paraId="201CF2E2" w14:textId="77777777" w:rsidR="001245DF" w:rsidRDefault="001245DF">
      <w:pPr>
        <w:jc w:val="both"/>
        <w:rPr>
          <w:rFonts w:ascii="Lora SemiBold" w:eastAsia="Lora SemiBold" w:hAnsi="Lora SemiBold" w:cs="Lora SemiBold"/>
          <w:sz w:val="24"/>
          <w:szCs w:val="24"/>
        </w:rPr>
      </w:pPr>
    </w:p>
    <w:p w14:paraId="119E89F7" w14:textId="77777777" w:rsidR="001245DF" w:rsidRDefault="001245DF">
      <w:pPr>
        <w:jc w:val="both"/>
        <w:rPr>
          <w:rFonts w:ascii="Lora SemiBold" w:eastAsia="Lora SemiBold" w:hAnsi="Lora SemiBold" w:cs="Lora SemiBold"/>
          <w:sz w:val="24"/>
          <w:szCs w:val="24"/>
        </w:rPr>
      </w:pPr>
    </w:p>
    <w:p w14:paraId="0A1F959C" w14:textId="77777777" w:rsidR="001245DF" w:rsidRDefault="001245DF">
      <w:pPr>
        <w:jc w:val="both"/>
        <w:rPr>
          <w:rFonts w:ascii="Lora SemiBold" w:eastAsia="Lora SemiBold" w:hAnsi="Lora SemiBold" w:cs="Lora SemiBold"/>
          <w:sz w:val="24"/>
          <w:szCs w:val="24"/>
        </w:rPr>
      </w:pPr>
    </w:p>
    <w:p w14:paraId="78BB4315" w14:textId="78052248" w:rsidR="001245DF" w:rsidRDefault="001174BB">
      <w:pPr>
        <w:jc w:val="both"/>
        <w:rPr>
          <w:rFonts w:ascii="Lora SemiBold" w:eastAsia="Lora SemiBold" w:hAnsi="Lora SemiBold" w:cs="Lora SemiBold"/>
          <w:sz w:val="28"/>
          <w:szCs w:val="28"/>
        </w:rPr>
      </w:pPr>
      <w:proofErr w:type="spellStart"/>
      <w:r>
        <w:rPr>
          <w:rFonts w:ascii="Lora SemiBold" w:eastAsia="Lora SemiBold" w:hAnsi="Lora SemiBold" w:cs="Lora SemiBold"/>
          <w:sz w:val="28"/>
          <w:szCs w:val="28"/>
        </w:rPr>
        <w:t>Licence</w:t>
      </w:r>
      <w:proofErr w:type="spellEnd"/>
      <w:r>
        <w:rPr>
          <w:rFonts w:ascii="Lora SemiBold" w:eastAsia="Lora SemiBold" w:hAnsi="Lora SemiBold" w:cs="Lora SemiBold"/>
          <w:sz w:val="28"/>
          <w:szCs w:val="28"/>
        </w:rPr>
        <w:t>: MIT</w:t>
      </w:r>
    </w:p>
    <w:p w14:paraId="5EC5B034" w14:textId="77777777" w:rsidR="001174BB" w:rsidRDefault="001174BB">
      <w:pPr>
        <w:jc w:val="both"/>
        <w:rPr>
          <w:rFonts w:ascii="Lora SemiBold" w:eastAsia="Lora SemiBold" w:hAnsi="Lora SemiBold" w:cs="Lora SemiBold"/>
          <w:sz w:val="28"/>
          <w:szCs w:val="28"/>
        </w:rPr>
      </w:pPr>
    </w:p>
    <w:p w14:paraId="43096C6C" w14:textId="77777777" w:rsidR="001245DF" w:rsidRDefault="001245DF">
      <w:pPr>
        <w:jc w:val="both"/>
        <w:rPr>
          <w:rFonts w:ascii="Lora SemiBold" w:eastAsia="Lora SemiBold" w:hAnsi="Lora SemiBold" w:cs="Lora SemiBold"/>
          <w:sz w:val="28"/>
          <w:szCs w:val="28"/>
        </w:rPr>
      </w:pPr>
    </w:p>
    <w:p w14:paraId="5B91455F" w14:textId="77777777" w:rsidR="001245DF" w:rsidRDefault="001245DF">
      <w:pPr>
        <w:jc w:val="both"/>
        <w:rPr>
          <w:rFonts w:ascii="Lora SemiBold" w:eastAsia="Lora SemiBold" w:hAnsi="Lora SemiBold" w:cs="Lora SemiBold"/>
          <w:sz w:val="28"/>
          <w:szCs w:val="28"/>
        </w:rPr>
      </w:pPr>
    </w:p>
    <w:p w14:paraId="6F1F3B0E" w14:textId="77777777" w:rsidR="001245DF" w:rsidRDefault="001245DF">
      <w:pPr>
        <w:jc w:val="both"/>
        <w:rPr>
          <w:rFonts w:ascii="Lora SemiBold" w:eastAsia="Lora SemiBold" w:hAnsi="Lora SemiBold" w:cs="Lora SemiBold"/>
          <w:sz w:val="28"/>
          <w:szCs w:val="28"/>
        </w:rPr>
      </w:pPr>
    </w:p>
    <w:p w14:paraId="1C29775B" w14:textId="77777777" w:rsidR="001245DF" w:rsidRDefault="001245DF">
      <w:pPr>
        <w:jc w:val="both"/>
        <w:rPr>
          <w:rFonts w:ascii="Lora SemiBold" w:eastAsia="Lora SemiBold" w:hAnsi="Lora SemiBold" w:cs="Lora SemiBold"/>
          <w:sz w:val="28"/>
          <w:szCs w:val="28"/>
        </w:rPr>
      </w:pPr>
    </w:p>
    <w:p w14:paraId="7DD4ADDB" w14:textId="77777777" w:rsidR="001245DF" w:rsidRDefault="001245DF">
      <w:pPr>
        <w:jc w:val="both"/>
        <w:rPr>
          <w:rFonts w:ascii="Lora SemiBold" w:eastAsia="Lora SemiBold" w:hAnsi="Lora SemiBold" w:cs="Lora SemiBold"/>
          <w:sz w:val="28"/>
          <w:szCs w:val="28"/>
        </w:rPr>
      </w:pPr>
    </w:p>
    <w:p w14:paraId="631E958E" w14:textId="77777777" w:rsidR="001245DF" w:rsidRDefault="001245DF">
      <w:pPr>
        <w:jc w:val="both"/>
        <w:rPr>
          <w:rFonts w:ascii="Lora SemiBold" w:eastAsia="Lora SemiBold" w:hAnsi="Lora SemiBold" w:cs="Lora SemiBold"/>
          <w:sz w:val="28"/>
          <w:szCs w:val="28"/>
        </w:rPr>
      </w:pPr>
    </w:p>
    <w:p w14:paraId="275C511D" w14:textId="77777777" w:rsidR="001245DF" w:rsidRDefault="001245DF">
      <w:pPr>
        <w:jc w:val="both"/>
        <w:rPr>
          <w:rFonts w:ascii="Lora SemiBold" w:eastAsia="Lora SemiBold" w:hAnsi="Lora SemiBold" w:cs="Lora SemiBold"/>
          <w:sz w:val="28"/>
          <w:szCs w:val="28"/>
        </w:rPr>
      </w:pPr>
    </w:p>
    <w:p w14:paraId="1BA087ED" w14:textId="77777777" w:rsidR="001245DF" w:rsidRDefault="001245DF">
      <w:pPr>
        <w:jc w:val="both"/>
        <w:rPr>
          <w:rFonts w:ascii="Lora SemiBold" w:eastAsia="Lora SemiBold" w:hAnsi="Lora SemiBold" w:cs="Lora SemiBold"/>
          <w:sz w:val="28"/>
          <w:szCs w:val="28"/>
        </w:rPr>
      </w:pPr>
    </w:p>
    <w:p w14:paraId="788B4006" w14:textId="77777777" w:rsidR="001245DF" w:rsidRDefault="001245DF">
      <w:pPr>
        <w:jc w:val="both"/>
        <w:rPr>
          <w:rFonts w:ascii="Lora SemiBold" w:eastAsia="Lora SemiBold" w:hAnsi="Lora SemiBold" w:cs="Lora SemiBold"/>
          <w:sz w:val="28"/>
          <w:szCs w:val="28"/>
        </w:rPr>
      </w:pPr>
    </w:p>
    <w:p w14:paraId="11241779" w14:textId="77777777" w:rsidR="001245DF" w:rsidRDefault="001245DF">
      <w:pPr>
        <w:jc w:val="both"/>
        <w:rPr>
          <w:rFonts w:ascii="Lora SemiBold" w:eastAsia="Lora SemiBold" w:hAnsi="Lora SemiBold" w:cs="Lora SemiBold"/>
          <w:sz w:val="28"/>
          <w:szCs w:val="28"/>
        </w:rPr>
      </w:pPr>
    </w:p>
    <w:p w14:paraId="30A54903" w14:textId="77777777" w:rsidR="001245DF" w:rsidRDefault="001245DF">
      <w:pPr>
        <w:jc w:val="both"/>
        <w:rPr>
          <w:rFonts w:ascii="Lora SemiBold" w:eastAsia="Lora SemiBold" w:hAnsi="Lora SemiBold" w:cs="Lora SemiBold"/>
          <w:sz w:val="28"/>
          <w:szCs w:val="28"/>
        </w:rPr>
      </w:pPr>
    </w:p>
    <w:p w14:paraId="4FEEB994" w14:textId="77777777" w:rsidR="001245DF" w:rsidRDefault="001245DF">
      <w:pPr>
        <w:jc w:val="both"/>
        <w:rPr>
          <w:rFonts w:ascii="Lora SemiBold" w:eastAsia="Lora SemiBold" w:hAnsi="Lora SemiBold" w:cs="Lora SemiBold"/>
          <w:sz w:val="28"/>
          <w:szCs w:val="28"/>
        </w:rPr>
      </w:pPr>
    </w:p>
    <w:p w14:paraId="1452332B" w14:textId="77777777" w:rsidR="001245DF" w:rsidRDefault="001245DF">
      <w:pPr>
        <w:rPr>
          <w:rFonts w:ascii="Lora SemiBold" w:eastAsia="Lora SemiBold" w:hAnsi="Lora SemiBold" w:cs="Lora SemiBold"/>
        </w:rPr>
      </w:pPr>
    </w:p>
    <w:sectPr w:rsidR="001245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SemiBol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2F4A"/>
    <w:multiLevelType w:val="multilevel"/>
    <w:tmpl w:val="BC8615BA"/>
    <w:lvl w:ilvl="0">
      <w:start w:val="1"/>
      <w:numFmt w:val="bullet"/>
      <w:lvlText w:val="●"/>
      <w:lvlJc w:val="left"/>
      <w:pPr>
        <w:ind w:left="720" w:hanging="360"/>
      </w:pPr>
      <w:rPr>
        <w:rFonts w:ascii="Times New Roman" w:eastAsia="Times New Roman" w:hAnsi="Times New Roman" w:cs="Times New Roman"/>
        <w:color w:val="444444"/>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823C93"/>
    <w:multiLevelType w:val="multilevel"/>
    <w:tmpl w:val="04C69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46442"/>
    <w:multiLevelType w:val="multilevel"/>
    <w:tmpl w:val="1102B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7E63EB"/>
    <w:multiLevelType w:val="multilevel"/>
    <w:tmpl w:val="E700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44060C"/>
    <w:multiLevelType w:val="multilevel"/>
    <w:tmpl w:val="43880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B82D0D"/>
    <w:multiLevelType w:val="multilevel"/>
    <w:tmpl w:val="2B64FDF4"/>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ED4F60"/>
    <w:multiLevelType w:val="multilevel"/>
    <w:tmpl w:val="DD04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05220C"/>
    <w:multiLevelType w:val="multilevel"/>
    <w:tmpl w:val="B76C4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2182789">
    <w:abstractNumId w:val="1"/>
  </w:num>
  <w:num w:numId="2" w16cid:durableId="2115201455">
    <w:abstractNumId w:val="6"/>
  </w:num>
  <w:num w:numId="3" w16cid:durableId="822351843">
    <w:abstractNumId w:val="5"/>
  </w:num>
  <w:num w:numId="4" w16cid:durableId="551695054">
    <w:abstractNumId w:val="4"/>
  </w:num>
  <w:num w:numId="5" w16cid:durableId="185798950">
    <w:abstractNumId w:val="7"/>
  </w:num>
  <w:num w:numId="6" w16cid:durableId="15354027">
    <w:abstractNumId w:val="0"/>
  </w:num>
  <w:num w:numId="7" w16cid:durableId="337656942">
    <w:abstractNumId w:val="3"/>
  </w:num>
  <w:num w:numId="8" w16cid:durableId="926424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5DF"/>
    <w:rsid w:val="001174BB"/>
    <w:rsid w:val="001245DF"/>
    <w:rsid w:val="00EA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53B4E"/>
  <w15:docId w15:val="{6BF42B23-D5B4-4833-B313-8252E103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sumerSense/ProsumerSense" TargetMode="External"/><Relationship Id="rId18" Type="http://schemas.openxmlformats.org/officeDocument/2006/relationships/hyperlink" Target="https://github.com/ProsumerSense/ProsumerSense" TargetMode="External"/><Relationship Id="rId26" Type="http://schemas.openxmlformats.org/officeDocument/2006/relationships/image" Target="media/image2.png"/><Relationship Id="rId39" Type="http://schemas.openxmlformats.org/officeDocument/2006/relationships/image" Target="media/image4.png"/><Relationship Id="rId21" Type="http://schemas.openxmlformats.org/officeDocument/2006/relationships/hyperlink" Target="https://github.com/ProsumerSense/ProsumerSense" TargetMode="External"/><Relationship Id="rId34" Type="http://schemas.openxmlformats.org/officeDocument/2006/relationships/hyperlink" Target="https://www.ibm.com/docs/en/SSQNUZ_4.7.x/do/ICPD_home.html" TargetMode="External"/><Relationship Id="rId42" Type="http://schemas.openxmlformats.org/officeDocument/2006/relationships/theme" Target="theme/theme1.xml"/><Relationship Id="rId7" Type="http://schemas.openxmlformats.org/officeDocument/2006/relationships/hyperlink" Target="https://github.com/ProsumerSense/ProsumerSense" TargetMode="External"/><Relationship Id="rId2" Type="http://schemas.openxmlformats.org/officeDocument/2006/relationships/styles" Target="styles.xml"/><Relationship Id="rId16" Type="http://schemas.openxmlformats.org/officeDocument/2006/relationships/hyperlink" Target="https://github.com/ProsumerSense/ProsumerSense" TargetMode="External"/><Relationship Id="rId20" Type="http://schemas.openxmlformats.org/officeDocument/2006/relationships/hyperlink" Target="https://github.com/ProsumerSense/ProsumerSense" TargetMode="External"/><Relationship Id="rId29" Type="http://schemas.openxmlformats.org/officeDocument/2006/relationships/hyperlink" Target="https://github.com/responsibleproblemsolving/energy-usag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rosumerSense/ProsumerSense" TargetMode="External"/><Relationship Id="rId11" Type="http://schemas.openxmlformats.org/officeDocument/2006/relationships/hyperlink" Target="https://github.com/ProsumerSense/ProsumerSense" TargetMode="External"/><Relationship Id="rId24" Type="http://schemas.openxmlformats.org/officeDocument/2006/relationships/hyperlink" Target="https://github.com/ProsumerSense/ProsumerSense" TargetMode="External"/><Relationship Id="rId32" Type="http://schemas.openxmlformats.org/officeDocument/2006/relationships/hyperlink" Target="https://www.ibm.com/docs/en/SSQNUZ_4.7.x/wsj/analyze-data/notebooks-and-scripts.html" TargetMode="External"/><Relationship Id="rId37" Type="http://schemas.openxmlformats.org/officeDocument/2006/relationships/hyperlink" Target="https://www.ibm.com/docs/en/SSQNUZ_4.7.x/wsj/manage-data/manage-projects.html" TargetMode="External"/><Relationship Id="rId40" Type="http://schemas.openxmlformats.org/officeDocument/2006/relationships/image" Target="media/image5.png"/><Relationship Id="rId5" Type="http://schemas.openxmlformats.org/officeDocument/2006/relationships/hyperlink" Target="https://github.com/ProsumerSense/ProsumerSense" TargetMode="External"/><Relationship Id="rId15" Type="http://schemas.openxmlformats.org/officeDocument/2006/relationships/hyperlink" Target="https://github.com/ProsumerSense/ProsumerSense" TargetMode="External"/><Relationship Id="rId23" Type="http://schemas.openxmlformats.org/officeDocument/2006/relationships/hyperlink" Target="https://github.com/ProsumerSense/ProsumerSense" TargetMode="External"/><Relationship Id="rId28" Type="http://schemas.openxmlformats.org/officeDocument/2006/relationships/hyperlink" Target="https://github.com/mlco2/codecarbon/blob/master/codecarbon/data/private_infra/global_energy_mix.json" TargetMode="External"/><Relationship Id="rId36" Type="http://schemas.openxmlformats.org/officeDocument/2006/relationships/hyperlink" Target="https://www.ibm.com/docs/en/SSQNUZ_4.7.x/wsj/analyze-data/analytics-dashboard.html" TargetMode="External"/><Relationship Id="rId10" Type="http://schemas.openxmlformats.org/officeDocument/2006/relationships/hyperlink" Target="https://github.com/ProsumerSense/ProsumerSense" TargetMode="External"/><Relationship Id="rId19" Type="http://schemas.openxmlformats.org/officeDocument/2006/relationships/hyperlink" Target="https://github.com/ProsumerSense/ProsumerSense" TargetMode="External"/><Relationship Id="rId31" Type="http://schemas.openxmlformats.org/officeDocument/2006/relationships/hyperlink" Target="https://www.iea.org/reports/global-energy-co2-status-report-2019/emissions" TargetMode="External"/><Relationship Id="rId4" Type="http://schemas.openxmlformats.org/officeDocument/2006/relationships/webSettings" Target="webSettings.xml"/><Relationship Id="rId9" Type="http://schemas.openxmlformats.org/officeDocument/2006/relationships/hyperlink" Target="https://github.com/ProsumerSense/ProsumerSense" TargetMode="External"/><Relationship Id="rId14" Type="http://schemas.openxmlformats.org/officeDocument/2006/relationships/hyperlink" Target="https://github.com/ProsumerSense/ProsumerSense" TargetMode="External"/><Relationship Id="rId22" Type="http://schemas.openxmlformats.org/officeDocument/2006/relationships/hyperlink" Target="https://github.com/ProsumerSense/ProsumerSense" TargetMode="External"/><Relationship Id="rId27" Type="http://schemas.openxmlformats.org/officeDocument/2006/relationships/hyperlink" Target="https://github.com/mlco2/codecarbon/blob/master/codecarbon/data/cloud/impact.csv" TargetMode="External"/><Relationship Id="rId30" Type="http://schemas.openxmlformats.org/officeDocument/2006/relationships/hyperlink" Target="http://www.world-nuclear.org/uploadedFiles/org/WNA/Publications/Working_Group_Reports/comparison_of_lifecycle.pdf" TargetMode="External"/><Relationship Id="rId35" Type="http://schemas.openxmlformats.org/officeDocument/2006/relationships/hyperlink" Target="https://www.ibm.com/docs/en/SSQNUZ_4.7.x/wsj/mdm/getting-started.html" TargetMode="External"/><Relationship Id="rId8" Type="http://schemas.openxmlformats.org/officeDocument/2006/relationships/hyperlink" Target="https://github.com/ProsumerSense/ProsumerSense" TargetMode="External"/><Relationship Id="rId3" Type="http://schemas.openxmlformats.org/officeDocument/2006/relationships/settings" Target="settings.xml"/><Relationship Id="rId12" Type="http://schemas.openxmlformats.org/officeDocument/2006/relationships/hyperlink" Target="https://github.com/ProsumerSense/ProsumerSense" TargetMode="External"/><Relationship Id="rId17" Type="http://schemas.openxmlformats.org/officeDocument/2006/relationships/hyperlink" Target="https://github.com/ProsumerSense/ProsumerSense" TargetMode="External"/><Relationship Id="rId25" Type="http://schemas.openxmlformats.org/officeDocument/2006/relationships/image" Target="media/image1.png"/><Relationship Id="rId33" Type="http://schemas.openxmlformats.org/officeDocument/2006/relationships/hyperlink" Target="https://www.ibm.com/docs/en/SSQNUZ_4.7.x/wsj/analyze-data/jupyterlab.html"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2002</Words>
  <Characters>10326</Characters>
  <Application>Microsoft Office Word</Application>
  <DocSecurity>0</DocSecurity>
  <Lines>397</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FURQAN Khan</cp:lastModifiedBy>
  <cp:revision>3</cp:revision>
  <dcterms:created xsi:type="dcterms:W3CDTF">2023-10-21T03:55:00Z</dcterms:created>
  <dcterms:modified xsi:type="dcterms:W3CDTF">2023-10-21T04:25:00Z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391c1069850e43e6430982c39f7865c265b029a9c2c0d007d14e4601f524bcac</vt:lpwstr>
  </property>
</Properties>
</file>