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ind w:left="540" w:firstLine="0"/>
        <w:rPr>
          <w:rFonts w:ascii="Times New Roman" w:cs="Times New Roman" w:eastAsia="Times New Roman" w:hAnsi="Times New Roman"/>
        </w:rPr>
      </w:pPr>
      <w:bookmarkStart w:colFirst="0" w:colLast="0" w:name="_1khbuiyxnxd0" w:id="0"/>
      <w:bookmarkEnd w:id="0"/>
      <w:r w:rsidDel="00000000" w:rsidR="00000000" w:rsidRPr="00000000">
        <w:rPr>
          <w:rFonts w:ascii="Times New Roman" w:cs="Times New Roman" w:eastAsia="Times New Roman" w:hAnsi="Times New Roman"/>
          <w:rtl w:val="0"/>
        </w:rPr>
        <w:t xml:space="preserve">1.1 GAMBARAN UMUM PERTANIAN DI ACEH </w:t>
      </w:r>
      <w:r w:rsidDel="00000000" w:rsidR="00000000" w:rsidRPr="00000000">
        <w:rPr>
          <w:rtl w:val="0"/>
        </w:rPr>
        <w:t xml:space="preserve">BESAR</w:t>
      </w:r>
      <w:r w:rsidDel="00000000" w:rsidR="00000000" w:rsidRPr="00000000">
        <w:rPr>
          <w:rtl w:val="0"/>
        </w:rPr>
      </w:r>
    </w:p>
    <w:p w:rsidR="00000000" w:rsidDel="00000000" w:rsidP="00000000" w:rsidRDefault="00000000" w:rsidRPr="00000000" w14:paraId="00000002">
      <w:pPr>
        <w:ind w:left="540" w:firstLine="0"/>
        <w:rPr/>
      </w:pPr>
      <w:r w:rsidDel="00000000" w:rsidR="00000000" w:rsidRPr="00000000">
        <w:rPr>
          <w:rtl w:val="0"/>
        </w:rPr>
      </w:r>
    </w:p>
    <w:p w:rsidR="00000000" w:rsidDel="00000000" w:rsidP="00000000" w:rsidRDefault="00000000" w:rsidRPr="00000000" w14:paraId="00000003">
      <w:pPr>
        <w:ind w:left="540" w:firstLine="0"/>
        <w:rPr/>
      </w:pPr>
      <w:r w:rsidDel="00000000" w:rsidR="00000000" w:rsidRPr="00000000">
        <w:rPr>
          <w:rtl w:val="0"/>
        </w:rPr>
        <w:t xml:space="preserve">Penelitian ini dimulai dengan pengumpulan data yang dilakukan oleh penulis dan tim dengan tujuan untuk memperoleh gambaran awal kondisi pertanian di Provinsi Aceh terkhusus di  beberapa kabupaten penghasil padi terbesar yaitu Aceh Besar, Aceh Jaya, Pidie, dan Aceh Utara. Di Aceh Besar, pengumpulan data difokuskan pada Kecamatan Indrapuri, Montasik, dan Darussalam; di Aceh Jaya pada Kecamatan Jaya, Setia Bakti, dan Teunom; di Pidie pada Kecamatan Pidie dan Indrajaya; serta di Aceh Utara pada Kecamatan Lhoksukon Pengumpulan data dilakukan melalui penyebaran kuesioner kepada para petani di wilayah tersebut. Dari hasil kuesioner diperoleh informasi yang cukup komprehensif mengenai praktik pertanian, meliputi jenis bibit yang umum digunakan, luas lahan yang dikelola, pola masa tanam dan panen, hingga estimasi modal yang dikeluarkan petani untuk setiap musim tanam.</w:t>
      </w:r>
    </w:p>
    <w:p w:rsidR="00000000" w:rsidDel="00000000" w:rsidP="00000000" w:rsidRDefault="00000000" w:rsidRPr="00000000" w14:paraId="00000004">
      <w:pPr>
        <w:ind w:left="540" w:firstLine="0"/>
        <w:jc w:val="center"/>
        <w:rPr>
          <w:sz w:val="24"/>
          <w:szCs w:val="24"/>
        </w:rPr>
      </w:pPr>
      <w:r w:rsidDel="00000000" w:rsidR="00000000" w:rsidRPr="00000000">
        <w:rPr>
          <w:sz w:val="24"/>
          <w:szCs w:val="24"/>
        </w:rPr>
        <w:drawing>
          <wp:inline distB="114300" distT="114300" distL="114300" distR="114300">
            <wp:extent cx="5734050" cy="3986747"/>
            <wp:effectExtent b="0" l="0" r="0" t="0"/>
            <wp:docPr id="25" name="image30.png"/>
            <a:graphic>
              <a:graphicData uri="http://schemas.openxmlformats.org/drawingml/2006/picture">
                <pic:pic>
                  <pic:nvPicPr>
                    <pic:cNvPr id="0" name="image30.png"/>
                    <pic:cNvPicPr preferRelativeResize="0"/>
                  </pic:nvPicPr>
                  <pic:blipFill>
                    <a:blip r:embed="rId6"/>
                    <a:srcRect b="0" l="0" r="0" t="6572"/>
                    <a:stretch>
                      <a:fillRect/>
                    </a:stretch>
                  </pic:blipFill>
                  <pic:spPr>
                    <a:xfrm>
                      <a:off x="0" y="0"/>
                      <a:ext cx="5734050" cy="398674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40" w:firstLine="0"/>
        <w:jc w:val="center"/>
        <w:rPr>
          <w:i w:val="1"/>
          <w:iCs w:val="1"/>
          <w:sz w:val="24"/>
          <w:szCs w:val="24"/>
        </w:rPr>
      </w:pPr>
      <w:r w:rsidDel="00000000" w:rsidR="00000000" w:rsidRPr="00000000">
        <w:rPr>
          <w:i w:val="1"/>
          <w:iCs w:val="1"/>
          <w:sz w:val="24"/>
          <w:szCs w:val="24"/>
          <w:rtl w:val="0"/>
        </w:rPr>
        <w:t xml:space="preserve">Gambar 1: Grafik perbandingan Jenis lahan di setiap Kabupaten</w:t>
      </w:r>
    </w:p>
    <w:p w:rsidR="00000000" w:rsidDel="00000000" w:rsidP="00000000" w:rsidRDefault="00000000" w:rsidRPr="00000000" w14:paraId="00000006">
      <w:pPr>
        <w:ind w:left="540" w:firstLine="0"/>
        <w:rPr/>
      </w:pPr>
      <w:r w:rsidDel="00000000" w:rsidR="00000000" w:rsidRPr="00000000">
        <w:rPr>
          <w:rtl w:val="0"/>
        </w:rPr>
        <w:t xml:space="preserve">Dari data yang diperoleh, terlihat bahwa di Kabupaten Aceh Besar dan Aceh Jaya para petani umumnya sudah memanfaatkan sistem sawah irigasi. Sementara itu, di Kabupaten Pidie mayoritas petani masih menggunakan kombinasi antara irigasi dan tadah hujan. Berbeda halnya dengan Kabupaten Aceh Utara, di mana sebagian besar petani masih mengandalkan sawah tadah hujan. Meskipun terdapat perbedaan sistem pengelolaan air, terdapat kesamaan yang cukup menonjol, yaitu mayoritas petani mengaku pasokan air yang tersedia masih belum mencukupi, terlebih ketika lahan yang dikelola memiliki luas yang lebih besar. Data seperti ini sangat penting untuk menjadi dasar dalam penelitian dan perencanaan pengelolaan sumber daya air, sehingga dapat mendukung peningkatan produktivitas pertanian di wilayah tersebut.</w:t>
      </w:r>
    </w:p>
    <w:p w:rsidR="00000000" w:rsidDel="00000000" w:rsidP="00000000" w:rsidRDefault="00000000" w:rsidRPr="00000000" w14:paraId="00000007">
      <w:pPr>
        <w:ind w:left="540" w:firstLine="0"/>
        <w:jc w:val="center"/>
        <w:rPr>
          <w:sz w:val="24"/>
          <w:szCs w:val="24"/>
        </w:rPr>
      </w:pPr>
      <w:r w:rsidDel="00000000" w:rsidR="00000000" w:rsidRPr="00000000">
        <w:rPr>
          <w:rtl w:val="0"/>
        </w:rPr>
      </w:r>
    </w:p>
    <w:p w:rsidR="00000000" w:rsidDel="00000000" w:rsidP="00000000" w:rsidRDefault="00000000" w:rsidRPr="00000000" w14:paraId="00000008">
      <w:pPr>
        <w:ind w:left="540" w:firstLine="0"/>
        <w:jc w:val="center"/>
        <w:rPr>
          <w:sz w:val="24"/>
          <w:szCs w:val="24"/>
        </w:rPr>
      </w:pPr>
      <w:r w:rsidDel="00000000" w:rsidR="00000000" w:rsidRPr="00000000">
        <w:rPr>
          <w:i w:val="1"/>
          <w:iCs w:val="1"/>
          <w:sz w:val="24"/>
          <w:szCs w:val="24"/>
          <w:rtl w:val="0"/>
        </w:rPr>
        <w:t xml:space="preserve">Gambar 2 : Grafik Jadwal tanam di setiap Kabupaten</w:t>
      </w:r>
      <w:r w:rsidDel="00000000" w:rsidR="00000000" w:rsidRPr="00000000">
        <w:rPr>
          <w:rtl w:val="0"/>
        </w:rPr>
      </w:r>
    </w:p>
    <w:p w:rsidR="00000000" w:rsidDel="00000000" w:rsidP="00000000" w:rsidRDefault="00000000" w:rsidRPr="00000000" w14:paraId="00000009">
      <w:pPr>
        <w:ind w:left="540" w:firstLine="0"/>
        <w:jc w:val="center"/>
        <w:rPr/>
      </w:pPr>
      <w:r w:rsidDel="00000000" w:rsidR="00000000" w:rsidRPr="00000000">
        <w:rPr/>
        <w:drawing>
          <wp:inline distB="114300" distT="114300" distL="114300" distR="114300">
            <wp:extent cx="5457825" cy="3432497"/>
            <wp:effectExtent b="0" l="0" r="0" t="0"/>
            <wp:docPr id="9" name="image31.png"/>
            <a:graphic>
              <a:graphicData uri="http://schemas.openxmlformats.org/drawingml/2006/picture">
                <pic:pic>
                  <pic:nvPicPr>
                    <pic:cNvPr id="0" name="image31.png"/>
                    <pic:cNvPicPr preferRelativeResize="0"/>
                  </pic:nvPicPr>
                  <pic:blipFill>
                    <a:blip r:embed="rId7"/>
                    <a:srcRect b="10780" l="2836" r="1981" t="9460"/>
                    <a:stretch>
                      <a:fillRect/>
                    </a:stretch>
                  </pic:blipFill>
                  <pic:spPr>
                    <a:xfrm>
                      <a:off x="0" y="0"/>
                      <a:ext cx="5457825" cy="343249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540" w:firstLine="0"/>
        <w:jc w:val="center"/>
        <w:rPr/>
      </w:pPr>
      <w:r w:rsidDel="00000000" w:rsidR="00000000" w:rsidRPr="00000000">
        <w:rPr>
          <w:i w:val="1"/>
          <w:iCs w:val="1"/>
          <w:rtl w:val="0"/>
        </w:rPr>
        <w:t xml:space="preserve">Gambar 2 : Grafik Jadwal tanam di setiap Kabupaten</w:t>
      </w:r>
      <w:r w:rsidDel="00000000" w:rsidR="00000000" w:rsidRPr="00000000">
        <w:rPr>
          <w:rtl w:val="0"/>
        </w:rPr>
      </w:r>
    </w:p>
    <w:p w:rsidR="00000000" w:rsidDel="00000000" w:rsidP="00000000" w:rsidRDefault="00000000" w:rsidRPr="00000000" w14:paraId="0000000B">
      <w:pPr>
        <w:ind w:left="540" w:firstLine="0"/>
        <w:rPr/>
      </w:pPr>
      <w:r w:rsidDel="00000000" w:rsidR="00000000" w:rsidRPr="00000000">
        <w:rPr>
          <w:rtl w:val="0"/>
        </w:rPr>
      </w:r>
    </w:p>
    <w:p w:rsidR="00000000" w:rsidDel="00000000" w:rsidP="00000000" w:rsidRDefault="00000000" w:rsidRPr="00000000" w14:paraId="0000000C">
      <w:pPr>
        <w:ind w:left="540" w:firstLine="180"/>
        <w:rPr/>
      </w:pPr>
      <w:r w:rsidDel="00000000" w:rsidR="00000000" w:rsidRPr="00000000">
        <w:rPr>
          <w:rtl w:val="0"/>
        </w:rPr>
        <w:t xml:space="preserve">Data lain yang tidak kalah penting adalah pola tanam. Di wilayah yang umumnya melakukan dua kali tanam seperti Aceh Besar, Pidie, dan Aceh Utara, mayoritas petani menanam pada bulan Mei–Juli dan November–Januari, meskipun terdapat juga sebagian yang menanam pada Agustus–Oktober. Sementara itu, di Aceh Jaya sebagian besar petani hanya melakukan sekali tanam, umumnya pada periode Mei–Juli atau Agustus–Oktober. Dari data ini saja dapat terlihat adanya keterkaitan yang kuat antara pola tanam dengan musim hujan, yang berperan penting dalam menentukan keberhasilan produksi padi di setiap kabupaten.</w:t>
      </w:r>
    </w:p>
    <w:p w:rsidR="00000000" w:rsidDel="00000000" w:rsidP="00000000" w:rsidRDefault="00000000" w:rsidRPr="00000000" w14:paraId="0000000D">
      <w:pPr>
        <w:spacing w:after="240" w:before="240" w:lineRule="auto"/>
        <w:ind w:left="540" w:firstLine="0"/>
        <w:jc w:val="center"/>
        <w:rPr>
          <w:sz w:val="24"/>
          <w:szCs w:val="24"/>
        </w:rPr>
      </w:pPr>
      <w:r w:rsidDel="00000000" w:rsidR="00000000" w:rsidRPr="00000000">
        <w:rPr>
          <w:sz w:val="24"/>
          <w:szCs w:val="24"/>
        </w:rPr>
        <w:drawing>
          <wp:inline distB="114300" distT="114300" distL="114300" distR="114300">
            <wp:extent cx="4413719" cy="3266703"/>
            <wp:effectExtent b="0" l="0" r="0" t="0"/>
            <wp:docPr id="2" name="image29.png"/>
            <a:graphic>
              <a:graphicData uri="http://schemas.openxmlformats.org/drawingml/2006/picture">
                <pic:pic>
                  <pic:nvPicPr>
                    <pic:cNvPr id="0" name="image29.png"/>
                    <pic:cNvPicPr preferRelativeResize="0"/>
                  </pic:nvPicPr>
                  <pic:blipFill>
                    <a:blip r:embed="rId8"/>
                    <a:srcRect b="5527" l="3787" r="0" t="0"/>
                    <a:stretch>
                      <a:fillRect/>
                    </a:stretch>
                  </pic:blipFill>
                  <pic:spPr>
                    <a:xfrm>
                      <a:off x="0" y="0"/>
                      <a:ext cx="4413719" cy="326670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540" w:firstLine="0"/>
        <w:jc w:val="center"/>
        <w:rPr>
          <w:sz w:val="24"/>
          <w:szCs w:val="24"/>
        </w:rPr>
      </w:pPr>
      <w:r w:rsidDel="00000000" w:rsidR="00000000" w:rsidRPr="00000000">
        <w:rPr>
          <w:i w:val="1"/>
          <w:iCs w:val="1"/>
          <w:sz w:val="24"/>
          <w:szCs w:val="24"/>
          <w:rtl w:val="0"/>
        </w:rPr>
        <w:t xml:space="preserve">Gambar 3: Grafik Penggunaan Bibit Padi</w:t>
      </w:r>
      <w:r w:rsidDel="00000000" w:rsidR="00000000" w:rsidRPr="00000000">
        <w:rPr>
          <w:rtl w:val="0"/>
        </w:rPr>
      </w:r>
    </w:p>
    <w:p w:rsidR="00000000" w:rsidDel="00000000" w:rsidP="00000000" w:rsidRDefault="00000000" w:rsidRPr="00000000" w14:paraId="0000000F">
      <w:pPr>
        <w:ind w:left="540" w:firstLine="0"/>
        <w:rPr/>
      </w:pPr>
      <w:r w:rsidDel="00000000" w:rsidR="00000000" w:rsidRPr="00000000">
        <w:rPr>
          <w:rtl w:val="0"/>
        </w:rPr>
        <w:t xml:space="preserve">Pemilihan bibit merupakan aspek penting bagi petani, karena bibit unggul umumnya memiliki umur panen sedang (90–110 hari) atau panjang (115–125 hari). Namun, pilihan ini tidak selalu sesuai dengan kondisi di lapangan, terutama pada wilayah dengan curah hujan terbatas, angin kencang, atau faktor lingkungan lainnya. Hal ini menyebabkan variasi dalam penggunaan bibit di tiap kabupaten. Di Aceh Besar dan Pidie, mayoritas petani cenderung memilih bibit berumur panjang, meskipun sebagian juga menggunakan bibit berumur sedang. Berbeda dengan Aceh Jaya, di mana penggunaan bibit relatif seimbang antara bibit berumur singkat dan sedang. Sementara itu, di Aceh Utara mayoritas petani lebih banyak mengandalkan bibit berumur panjang.  </w:t>
      </w:r>
    </w:p>
    <w:p w:rsidR="00000000" w:rsidDel="00000000" w:rsidP="00000000" w:rsidRDefault="00000000" w:rsidRPr="00000000" w14:paraId="00000010">
      <w:pPr>
        <w:ind w:left="540" w:firstLine="0"/>
        <w:rPr/>
      </w:pPr>
      <w:r w:rsidDel="00000000" w:rsidR="00000000" w:rsidRPr="00000000">
        <w:rPr>
          <w:rtl w:val="0"/>
        </w:rPr>
      </w:r>
    </w:p>
    <w:p w:rsidR="00000000" w:rsidDel="00000000" w:rsidP="00000000" w:rsidRDefault="00000000" w:rsidRPr="00000000" w14:paraId="00000011">
      <w:pPr>
        <w:pStyle w:val="Heading2"/>
        <w:ind w:left="540" w:firstLine="0"/>
        <w:rPr/>
      </w:pPr>
      <w:bookmarkStart w:colFirst="0" w:colLast="0" w:name="_hsjjxumm11u" w:id="1"/>
      <w:bookmarkEnd w:id="1"/>
      <w:r w:rsidDel="00000000" w:rsidR="00000000" w:rsidRPr="00000000">
        <w:rPr>
          <w:rtl w:val="0"/>
        </w:rPr>
        <w:t xml:space="preserve">1.2 IMPLEMENTASI</w:t>
      </w:r>
    </w:p>
    <w:p w:rsidR="00000000" w:rsidDel="00000000" w:rsidP="00000000" w:rsidRDefault="00000000" w:rsidRPr="00000000" w14:paraId="00000012">
      <w:pPr>
        <w:ind w:left="540" w:firstLine="0"/>
        <w:rPr/>
      </w:pPr>
      <w:r w:rsidDel="00000000" w:rsidR="00000000" w:rsidRPr="00000000">
        <w:rPr>
          <w:rtl w:val="0"/>
        </w:rPr>
        <w:t xml:space="preserve">Berdasarkan gambaran umum pertanian di beberapa kabupaten di Aceh yang telah dipaparkan sebelumnya, terlihat bahwa ketersediaan air, pola tanam, serta pemilihan bibit menjadi faktor penting yang memengaruhi produktivitas petani. Informasi ini menjadi landasan dalam merancang sebuah sistem yang mampu membantu petani dan pengambil kebijakan dalam mengelola data iklim secara lebih efektif. Pada tahap implementasi, Sistem Manajemen dan Analisis Data Iklim dengan metode Holt-Winters dikembangkan menggunakan framework Next.js dan Flask serta didukung dengan database MongoDB. Sistem ini dirancang dengan dua jenis pengguna utama, yaitu admin dan petani.  </w:t>
      </w:r>
    </w:p>
    <w:p w:rsidR="00000000" w:rsidDel="00000000" w:rsidP="00000000" w:rsidRDefault="00000000" w:rsidRPr="00000000" w14:paraId="00000013">
      <w:pPr>
        <w:ind w:left="540" w:firstLine="0"/>
        <w:jc w:val="center"/>
        <w:rPr/>
      </w:pPr>
      <w:r w:rsidDel="00000000" w:rsidR="00000000" w:rsidRPr="00000000">
        <w:rPr/>
        <w:drawing>
          <wp:inline distB="114300" distT="114300" distL="114300" distR="114300">
            <wp:extent cx="5322870" cy="3757840"/>
            <wp:effectExtent b="0" l="0" r="0" t="0"/>
            <wp:docPr id="2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322870" cy="37578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540" w:firstLine="0"/>
        <w:jc w:val="center"/>
        <w:rPr>
          <w:i w:val="1"/>
          <w:iCs w:val="1"/>
        </w:rPr>
      </w:pPr>
      <w:r w:rsidDel="00000000" w:rsidR="00000000" w:rsidRPr="00000000">
        <w:rPr>
          <w:i w:val="1"/>
          <w:iCs w:val="1"/>
          <w:rtl w:val="0"/>
        </w:rPr>
        <w:t xml:space="preserve">Gambar 4: Flowchart Sistem</w:t>
      </w:r>
    </w:p>
    <w:p w:rsidR="00000000" w:rsidDel="00000000" w:rsidP="00000000" w:rsidRDefault="00000000" w:rsidRPr="00000000" w14:paraId="00000015">
      <w:pPr>
        <w:spacing w:after="240" w:before="240" w:lineRule="auto"/>
        <w:ind w:left="540" w:firstLine="0"/>
        <w:rPr/>
      </w:pPr>
      <w:r w:rsidDel="00000000" w:rsidR="00000000" w:rsidRPr="00000000">
        <w:rPr>
          <w:rtl w:val="0"/>
        </w:rPr>
        <w:t xml:space="preserve">Untuk mudah memahami sistem dibuat flowchart sistem, dimana proses dimulai dengan pengambilan data otomatis dari beberapa sumber seperti BMKG, NASA, dan citra satelit. Data yang diperoleh kemudian dibersihkan, disimpan ke dalam database, dan difilter sesuai kebutuhan. Sebagian data selanjutnya diramalkan menggunakan metode Holt’s Winter dan hasilnya ditampilkan pada halaman monitoring agar dapat diakses oleh petani.</w:t>
      </w:r>
    </w:p>
    <w:p w:rsidR="00000000" w:rsidDel="00000000" w:rsidP="00000000" w:rsidRDefault="00000000" w:rsidRPr="00000000" w14:paraId="00000016">
      <w:pPr>
        <w:ind w:left="540" w:firstLine="0"/>
        <w:rPr/>
      </w:pPr>
      <w:r w:rsidDel="00000000" w:rsidR="00000000" w:rsidRPr="00000000">
        <w:rPr>
          <w:rtl w:val="0"/>
        </w:rPr>
      </w:r>
    </w:p>
    <w:p w:rsidR="00000000" w:rsidDel="00000000" w:rsidP="00000000" w:rsidRDefault="00000000" w:rsidRPr="00000000" w14:paraId="00000017">
      <w:pPr>
        <w:pStyle w:val="Heading3"/>
        <w:ind w:left="540" w:firstLine="0"/>
        <w:rPr/>
      </w:pPr>
      <w:bookmarkStart w:colFirst="0" w:colLast="0" w:name="_y32i0bq6ehyc" w:id="2"/>
      <w:bookmarkEnd w:id="2"/>
      <w:r w:rsidDel="00000000" w:rsidR="00000000" w:rsidRPr="00000000">
        <w:rPr>
          <w:rtl w:val="0"/>
        </w:rPr>
        <w:t xml:space="preserve">1.2.1 Implementasi Frontend</w:t>
      </w:r>
    </w:p>
    <w:p w:rsidR="00000000" w:rsidDel="00000000" w:rsidP="00000000" w:rsidRDefault="00000000" w:rsidRPr="00000000" w14:paraId="00000018">
      <w:pPr>
        <w:spacing w:after="240" w:before="240" w:lineRule="auto"/>
        <w:ind w:left="540" w:firstLine="0"/>
        <w:rPr/>
      </w:pPr>
      <w:r w:rsidDel="00000000" w:rsidR="00000000" w:rsidRPr="00000000">
        <w:rPr>
          <w:rtl w:val="0"/>
        </w:rPr>
        <w:t xml:space="preserve">Bagian sistem pertama yang dikembangkan adalah tampilan/</w:t>
      </w:r>
      <w:r w:rsidDel="00000000" w:rsidR="00000000" w:rsidRPr="00000000">
        <w:rPr>
          <w:i w:val="1"/>
          <w:iCs w:val="1"/>
          <w:rtl w:val="0"/>
        </w:rPr>
        <w:t xml:space="preserve">frontend</w:t>
      </w:r>
      <w:r w:rsidDel="00000000" w:rsidR="00000000" w:rsidRPr="00000000">
        <w:rPr>
          <w:rtl w:val="0"/>
        </w:rPr>
        <w:t xml:space="preserve"> sistem. Tampilan dibuat dengan desain yang sederhana, informatif, dan responsif dengan harapan dapat dengan mudah diakses dan dipahami oleh petani maupun admin. Berikut adalah beberapa tampilan utamanya:</w:t>
      </w:r>
    </w:p>
    <w:p w:rsidR="00000000" w:rsidDel="00000000" w:rsidP="00000000" w:rsidRDefault="00000000" w:rsidRPr="00000000" w14:paraId="00000019">
      <w:pPr>
        <w:numPr>
          <w:ilvl w:val="0"/>
          <w:numId w:val="5"/>
        </w:numPr>
        <w:ind w:left="540" w:firstLine="0"/>
        <w:rPr>
          <w:u w:val="none"/>
        </w:rPr>
      </w:pPr>
      <w:r w:rsidDel="00000000" w:rsidR="00000000" w:rsidRPr="00000000">
        <w:rPr>
          <w:rtl w:val="0"/>
        </w:rPr>
        <w:t xml:space="preserve">Halaman Utama</w:t>
      </w:r>
    </w:p>
    <w:p w:rsidR="00000000" w:rsidDel="00000000" w:rsidP="00000000" w:rsidRDefault="00000000" w:rsidRPr="00000000" w14:paraId="0000001A">
      <w:pPr>
        <w:ind w:left="540" w:firstLine="0"/>
        <w:rPr/>
      </w:pPr>
      <w:r w:rsidDel="00000000" w:rsidR="00000000" w:rsidRPr="00000000">
        <w:rPr>
          <w:rtl w:val="0"/>
        </w:rPr>
        <w:t xml:space="preserve">Pada saat pengguna mengakses situs,</w:t>
      </w:r>
      <w:r w:rsidDel="00000000" w:rsidR="00000000" w:rsidRPr="00000000">
        <w:rPr>
          <w:rtl w:val="0"/>
        </w:rPr>
        <w:t xml:space="preserve"> tampilan pertama yang dilihat adalah informasi cuaca</w:t>
      </w:r>
    </w:p>
    <w:p w:rsidR="00000000" w:rsidDel="00000000" w:rsidP="00000000" w:rsidRDefault="00000000" w:rsidRPr="00000000" w14:paraId="0000001B">
      <w:pPr>
        <w:widowControl w:val="0"/>
        <w:spacing w:line="240" w:lineRule="auto"/>
        <w:ind w:left="540" w:firstLine="0"/>
        <w:jc w:val="center"/>
        <w:rPr>
          <w:sz w:val="20"/>
          <w:szCs w:val="20"/>
        </w:rPr>
      </w:pPr>
      <w:r w:rsidDel="00000000" w:rsidR="00000000" w:rsidRPr="00000000">
        <w:rPr>
          <w:sz w:val="20"/>
          <w:szCs w:val="20"/>
        </w:rPr>
        <w:drawing>
          <wp:inline distB="0" distT="0" distL="0" distR="0">
            <wp:extent cx="5576888" cy="3166623"/>
            <wp:effectExtent b="12700" l="12700" r="12700" t="12700"/>
            <wp:docPr id="1"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5576888" cy="31666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ind w:left="540" w:firstLine="0"/>
        <w:jc w:val="center"/>
        <w:rPr>
          <w:i w:val="1"/>
          <w:iCs w:val="1"/>
        </w:rPr>
      </w:pPr>
      <w:r w:rsidDel="00000000" w:rsidR="00000000" w:rsidRPr="00000000">
        <w:rPr>
          <w:i w:val="1"/>
          <w:iCs w:val="1"/>
          <w:rtl w:val="0"/>
        </w:rPr>
        <w:t xml:space="preserve">Gambar 5: grafik cuaca harian</w:t>
      </w:r>
    </w:p>
    <w:p w:rsidR="00000000" w:rsidDel="00000000" w:rsidP="00000000" w:rsidRDefault="00000000" w:rsidRPr="00000000" w14:paraId="0000001D">
      <w:pPr>
        <w:widowControl w:val="0"/>
        <w:spacing w:line="240" w:lineRule="auto"/>
        <w:ind w:left="540" w:firstLine="0"/>
        <w:jc w:val="center"/>
        <w:rPr>
          <w:sz w:val="20"/>
          <w:szCs w:val="20"/>
        </w:rPr>
      </w:pPr>
      <w:r w:rsidDel="00000000" w:rsidR="00000000" w:rsidRPr="00000000">
        <w:rPr>
          <w:rtl w:val="0"/>
        </w:rPr>
      </w:r>
    </w:p>
    <w:p w:rsidR="00000000" w:rsidDel="00000000" w:rsidP="00000000" w:rsidRDefault="00000000" w:rsidRPr="00000000" w14:paraId="0000001E">
      <w:pPr>
        <w:ind w:left="540" w:firstLine="0"/>
        <w:rPr/>
      </w:pPr>
      <w:r w:rsidDel="00000000" w:rsidR="00000000" w:rsidRPr="00000000">
        <w:rPr>
          <w:rtl w:val="0"/>
        </w:rPr>
        <w:t xml:space="preserve">Gambar diatas menunjukkan tampilan halaman utama dari sistem yang dapat diakses secara publik. Pada halaman ini, ditampilkan informasi mengenai daerah yang menjadi fokus utama sistem, beserta opsi tab navigasi. Pada tab pertama, pengguna dapat melihat kondisi cuaca saat ini serta prakiraan cuaca untuk beberapa hari ke depan.</w:t>
      </w:r>
    </w:p>
    <w:p w:rsidR="00000000" w:rsidDel="00000000" w:rsidP="00000000" w:rsidRDefault="00000000" w:rsidRPr="00000000" w14:paraId="0000001F">
      <w:pPr>
        <w:numPr>
          <w:ilvl w:val="0"/>
          <w:numId w:val="5"/>
        </w:numPr>
        <w:ind w:left="540" w:firstLine="0"/>
        <w:rPr>
          <w:u w:val="none"/>
        </w:rPr>
      </w:pPr>
      <w:r w:rsidDel="00000000" w:rsidR="00000000" w:rsidRPr="00000000">
        <w:rPr>
          <w:rtl w:val="0"/>
        </w:rPr>
        <w:t xml:space="preserve">Kalender Tanam</w:t>
      </w:r>
    </w:p>
    <w:p w:rsidR="00000000" w:rsidDel="00000000" w:rsidP="00000000" w:rsidRDefault="00000000" w:rsidRPr="00000000" w14:paraId="00000020">
      <w:pPr>
        <w:ind w:left="540" w:firstLine="0"/>
        <w:rPr/>
      </w:pPr>
      <w:r w:rsidDel="00000000" w:rsidR="00000000" w:rsidRPr="00000000">
        <w:rPr>
          <w:rtl w:val="0"/>
        </w:rPr>
        <w:t xml:space="preserve">Masih dalam halaman yang sama, namun pada </w:t>
      </w:r>
      <w:r w:rsidDel="00000000" w:rsidR="00000000" w:rsidRPr="00000000">
        <w:rPr>
          <w:i w:val="1"/>
          <w:iCs w:val="1"/>
          <w:rtl w:val="0"/>
        </w:rPr>
        <w:t xml:space="preserve">tab</w:t>
      </w:r>
      <w:r w:rsidDel="00000000" w:rsidR="00000000" w:rsidRPr="00000000">
        <w:rPr>
          <w:rtl w:val="0"/>
        </w:rPr>
        <w:t xml:space="preserve"> berbeda, pengguna dapat melihat prediksi masa tanam dengan memasukkan nama bibit dan tanggal mulai.</w:t>
      </w:r>
    </w:p>
    <w:p w:rsidR="00000000" w:rsidDel="00000000" w:rsidP="00000000" w:rsidRDefault="00000000" w:rsidRPr="00000000" w14:paraId="00000021">
      <w:pPr>
        <w:ind w:left="540" w:firstLine="0"/>
        <w:jc w:val="center"/>
        <w:rPr/>
      </w:pPr>
      <w:r w:rsidDel="00000000" w:rsidR="00000000" w:rsidRPr="00000000">
        <w:rPr/>
        <w:drawing>
          <wp:inline distB="114300" distT="114300" distL="114300" distR="114300">
            <wp:extent cx="5731200" cy="3302000"/>
            <wp:effectExtent b="12700" l="12700" r="12700" t="12700"/>
            <wp:docPr id="3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ind w:left="540" w:firstLine="0"/>
        <w:jc w:val="center"/>
        <w:rPr>
          <w:i w:val="1"/>
          <w:iCs w:val="1"/>
        </w:rPr>
      </w:pPr>
      <w:r w:rsidDel="00000000" w:rsidR="00000000" w:rsidRPr="00000000">
        <w:rPr>
          <w:i w:val="1"/>
          <w:iCs w:val="1"/>
          <w:rtl w:val="0"/>
        </w:rPr>
        <w:t xml:space="preserve">Gambar 6: prediksi waktu tanam </w:t>
      </w:r>
    </w:p>
    <w:p w:rsidR="00000000" w:rsidDel="00000000" w:rsidP="00000000" w:rsidRDefault="00000000" w:rsidRPr="00000000" w14:paraId="00000023">
      <w:pPr>
        <w:spacing w:after="240" w:before="240" w:lineRule="auto"/>
        <w:ind w:left="540" w:firstLine="0"/>
        <w:jc w:val="left"/>
        <w:rPr/>
      </w:pPr>
      <w:r w:rsidDel="00000000" w:rsidR="00000000" w:rsidRPr="00000000">
        <w:rPr>
          <w:rtl w:val="0"/>
        </w:rPr>
        <w:t xml:space="preserve">Gambar 4.4 menunjukkan tampilan tabel kalender tanam yang memuat informasi terkait jadwal tanam (KT). Tabel ini dirancang agar petani memperoleh panduan yang jelas dan praktis dalam menentukan waktu tanam terbaik sesuai kondisi iklim.</w:t>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540" w:firstLine="0"/>
              <w:jc w:val="left"/>
              <w:rPr/>
            </w:pPr>
            <w:r w:rsidDel="00000000" w:rsidR="00000000" w:rsidRPr="00000000">
              <w:rPr>
                <w:rtl w:val="0"/>
              </w:rPr>
              <w:t xml:space="preserve">Benih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540" w:firstLine="0"/>
              <w:jc w:val="left"/>
              <w:rPr/>
            </w:pPr>
            <w:r w:rsidDel="00000000" w:rsidR="00000000" w:rsidRPr="00000000">
              <w:rPr>
                <w:rtl w:val="0"/>
              </w:rPr>
              <w:t xml:space="preserve">Durasi Benih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540" w:firstLine="0"/>
              <w:jc w:val="left"/>
              <w:rPr/>
            </w:pPr>
            <w:r w:rsidDel="00000000" w:rsidR="00000000" w:rsidRPr="00000000">
              <w:rPr>
                <w:rtl w:val="0"/>
              </w:rPr>
              <w:t xml:space="preserve">Lama semai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540" w:firstLine="0"/>
              <w:jc w:val="left"/>
              <w:rPr/>
            </w:pPr>
            <w:r w:rsidDel="00000000" w:rsidR="00000000" w:rsidRPr="00000000">
              <w:rPr>
                <w:rtl w:val="0"/>
              </w:rPr>
              <w:t xml:space="preserve">Tanggal Mulai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540" w:firstLine="0"/>
              <w:jc w:val="left"/>
              <w:rPr/>
            </w:pPr>
            <w:r w:rsidDel="00000000" w:rsidR="00000000" w:rsidRPr="00000000">
              <w:rPr>
                <w:rtl w:val="0"/>
              </w:rPr>
              <w:t xml:space="preserve">Prediksi Panen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540" w:firstLine="0"/>
              <w:jc w:val="left"/>
              <w:rPr/>
            </w:pPr>
            <w:r w:rsidDel="00000000" w:rsidR="00000000" w:rsidRPr="00000000">
              <w:rPr>
                <w:rtl w:val="0"/>
              </w:rPr>
              <w:t xml:space="preserve">Mustajab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54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54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540" w:firstLine="0"/>
              <w:jc w:val="left"/>
              <w:rPr/>
            </w:pPr>
            <w:r w:rsidDel="00000000" w:rsidR="00000000" w:rsidRPr="00000000">
              <w:rPr>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540" w:firstLine="0"/>
              <w:jc w:val="left"/>
              <w:rPr/>
            </w:pPr>
            <w:r w:rsidDel="00000000" w:rsidR="00000000" w:rsidRPr="00000000">
              <w:rPr>
                <w:rtl w:val="0"/>
              </w:rPr>
              <w:t xml:space="preserve">24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540" w:firstLine="0"/>
              <w:jc w:val="left"/>
              <w:rPr/>
            </w:pPr>
            <w:r w:rsidDel="00000000" w:rsidR="00000000" w:rsidRPr="00000000">
              <w:rPr>
                <w:rtl w:val="0"/>
              </w:rPr>
              <w:t xml:space="preserve">Inpari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54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54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540" w:firstLine="0"/>
              <w:jc w:val="left"/>
              <w:rPr/>
            </w:pPr>
            <w:r w:rsidDel="00000000" w:rsidR="00000000" w:rsidRPr="00000000">
              <w:rPr>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540" w:firstLine="0"/>
              <w:jc w:val="left"/>
              <w:rPr/>
            </w:pPr>
            <w:r w:rsidDel="00000000" w:rsidR="00000000" w:rsidRPr="00000000">
              <w:rPr>
                <w:rtl w:val="0"/>
              </w:rPr>
              <w:t xml:space="preserve">29 Nov 2025</w:t>
            </w:r>
          </w:p>
        </w:tc>
      </w:tr>
    </w:tbl>
    <w:p w:rsidR="00000000" w:rsidDel="00000000" w:rsidP="00000000" w:rsidRDefault="00000000" w:rsidRPr="00000000" w14:paraId="00000033">
      <w:pPr>
        <w:spacing w:after="240" w:before="240" w:lineRule="auto"/>
        <w:ind w:left="540" w:firstLine="0"/>
        <w:jc w:val="center"/>
        <w:rPr>
          <w:i w:val="1"/>
          <w:iCs w:val="1"/>
        </w:rPr>
      </w:pPr>
      <w:r w:rsidDel="00000000" w:rsidR="00000000" w:rsidRPr="00000000">
        <w:rPr>
          <w:i w:val="1"/>
          <w:iCs w:val="1"/>
          <w:rtl w:val="0"/>
        </w:rPr>
        <w:t xml:space="preserve">Table 1: contoh prediksi masa tanam</w:t>
      </w:r>
    </w:p>
    <w:p w:rsidR="00000000" w:rsidDel="00000000" w:rsidP="00000000" w:rsidRDefault="00000000" w:rsidRPr="00000000" w14:paraId="00000034">
      <w:pPr>
        <w:spacing w:after="240" w:before="240" w:lineRule="auto"/>
        <w:ind w:left="540" w:firstLine="0"/>
        <w:rPr/>
      </w:pPr>
      <w:r w:rsidDel="00000000" w:rsidR="00000000" w:rsidRPr="00000000">
        <w:rPr>
          <w:rtl w:val="0"/>
        </w:rPr>
        <w:t xml:space="preserve">Tabel ini merupakan contoh hasil perhitungan prediksi tanam yang dihasilkan sistem. Mekanisme kerja sistem dimulai dari tanggal mulai yang dimasukkan pengguna. Dari tanggal tersebut, sistem secara otomatis menambahkan 5 hari pertama sebagai fase pengolahan lahan (garap sawah) yang bersifat </w:t>
      </w:r>
      <w:r w:rsidDel="00000000" w:rsidR="00000000" w:rsidRPr="00000000">
        <w:rPr>
          <w:i w:val="1"/>
          <w:iCs w:val="1"/>
          <w:rtl w:val="0"/>
        </w:rPr>
        <w:t xml:space="preserve">default</w:t>
      </w:r>
      <w:r w:rsidDel="00000000" w:rsidR="00000000" w:rsidRPr="00000000">
        <w:rPr>
          <w:rtl w:val="0"/>
        </w:rPr>
        <w:t xml:space="preserve">. Selanjutnya, sistem menghitung durasi semai sesuai input pengguna, kemudian melanjutkan ke masa tanam utama. Tahap terakhir adalah prediksi panen, yaitu tanggal akhir yang diperoleh dengan menjumlahkan seluruh fase berdasarkan durasi benih. Dengan cara ini, sistem mampu memberikan gambaran jadwal tanam hingga panen secara terstruktur.</w:t>
      </w:r>
    </w:p>
    <w:p w:rsidR="00000000" w:rsidDel="00000000" w:rsidP="00000000" w:rsidRDefault="00000000" w:rsidRPr="00000000" w14:paraId="00000035">
      <w:pPr>
        <w:numPr>
          <w:ilvl w:val="0"/>
          <w:numId w:val="5"/>
        </w:numPr>
        <w:spacing w:after="240" w:before="240" w:lineRule="auto"/>
        <w:ind w:left="540" w:firstLine="0"/>
        <w:jc w:val="left"/>
        <w:rPr>
          <w:u w:val="none"/>
        </w:rPr>
      </w:pPr>
      <w:r w:rsidDel="00000000" w:rsidR="00000000" w:rsidRPr="00000000">
        <w:rPr>
          <w:rtl w:val="0"/>
        </w:rPr>
        <w:t xml:space="preserve">Halaman Login</w:t>
      </w:r>
    </w:p>
    <w:p w:rsidR="00000000" w:rsidDel="00000000" w:rsidP="00000000" w:rsidRDefault="00000000" w:rsidRPr="00000000" w14:paraId="00000036">
      <w:pPr>
        <w:spacing w:after="240" w:before="240" w:lineRule="auto"/>
        <w:ind w:left="540" w:firstLine="0"/>
        <w:jc w:val="left"/>
        <w:rPr/>
      </w:pPr>
      <w:r w:rsidDel="00000000" w:rsidR="00000000" w:rsidRPr="00000000">
        <w:rPr>
          <w:rtl w:val="0"/>
        </w:rPr>
        <w:t xml:space="preserve">Halaman ini dirancang khusus untuk untuk </w:t>
      </w:r>
      <w:r w:rsidDel="00000000" w:rsidR="00000000" w:rsidRPr="00000000">
        <w:rPr>
          <w:i w:val="1"/>
          <w:iCs w:val="1"/>
          <w:rtl w:val="0"/>
        </w:rPr>
        <w:t xml:space="preserve">admin</w:t>
      </w:r>
      <w:r w:rsidDel="00000000" w:rsidR="00000000" w:rsidRPr="00000000">
        <w:rPr>
          <w:rtl w:val="0"/>
        </w:rPr>
        <w:t xml:space="preserve"> agar dia bisa mengakses </w:t>
      </w:r>
      <w:r w:rsidDel="00000000" w:rsidR="00000000" w:rsidRPr="00000000">
        <w:rPr>
          <w:i w:val="1"/>
          <w:iCs w:val="1"/>
          <w:rtl w:val="0"/>
        </w:rPr>
        <w:t xml:space="preserve">dashboard </w:t>
      </w:r>
      <w:r w:rsidDel="00000000" w:rsidR="00000000" w:rsidRPr="00000000">
        <w:rPr>
          <w:rtl w:val="0"/>
        </w:rPr>
        <w:t xml:space="preserve">sistem.</w:t>
      </w:r>
    </w:p>
    <w:p w:rsidR="00000000" w:rsidDel="00000000" w:rsidP="00000000" w:rsidRDefault="00000000" w:rsidRPr="00000000" w14:paraId="00000037">
      <w:pPr>
        <w:spacing w:after="240" w:before="240" w:lineRule="auto"/>
        <w:ind w:left="540" w:firstLine="0"/>
        <w:jc w:val="left"/>
        <w:rPr/>
      </w:pPr>
      <w:r w:rsidDel="00000000" w:rsidR="00000000" w:rsidRPr="00000000">
        <w:rPr/>
        <w:drawing>
          <wp:inline distB="114300" distT="114300" distL="114300" distR="114300">
            <wp:extent cx="5731200" cy="3111500"/>
            <wp:effectExtent b="0" l="0" r="0" t="0"/>
            <wp:docPr id="28"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540" w:firstLine="0"/>
        <w:jc w:val="center"/>
        <w:rPr/>
      </w:pPr>
      <w:r w:rsidDel="00000000" w:rsidR="00000000" w:rsidRPr="00000000">
        <w:rPr>
          <w:i w:val="1"/>
          <w:iCs w:val="1"/>
          <w:rtl w:val="0"/>
        </w:rPr>
        <w:t xml:space="preserve">Gambar 7: Tampilan halaman login pengguna</w:t>
      </w:r>
      <w:r w:rsidDel="00000000" w:rsidR="00000000" w:rsidRPr="00000000">
        <w:rPr>
          <w:rtl w:val="0"/>
        </w:rPr>
      </w:r>
    </w:p>
    <w:p w:rsidR="00000000" w:rsidDel="00000000" w:rsidP="00000000" w:rsidRDefault="00000000" w:rsidRPr="00000000" w14:paraId="00000039">
      <w:pPr>
        <w:spacing w:after="240" w:before="240" w:lineRule="auto"/>
        <w:ind w:left="540" w:firstLine="0"/>
        <w:jc w:val="left"/>
        <w:rPr/>
      </w:pPr>
      <w:r w:rsidDel="00000000" w:rsidR="00000000" w:rsidRPr="00000000">
        <w:rPr>
          <w:rtl w:val="0"/>
        </w:rPr>
        <w:t xml:space="preserve">Gambar diatas menunjukkan tampilan halaman login, di mana pengguna harus mengisi form berupa email dan kata sandi. Setelah berhasil login, sistem akan mengenali role pengguna. Jika pengguna merupakan user biasa, maka akan diarahkan ke halaman utama, sedangkan jika berperan sebagai admin, pengguna akan diarahkan ke halaman dashboard.</w:t>
      </w:r>
    </w:p>
    <w:p w:rsidR="00000000" w:rsidDel="00000000" w:rsidP="00000000" w:rsidRDefault="00000000" w:rsidRPr="00000000" w14:paraId="0000003A">
      <w:pPr>
        <w:numPr>
          <w:ilvl w:val="0"/>
          <w:numId w:val="5"/>
        </w:numPr>
        <w:spacing w:after="240" w:before="240" w:lineRule="auto"/>
        <w:ind w:left="540" w:firstLine="0"/>
        <w:jc w:val="left"/>
        <w:rPr>
          <w:u w:val="none"/>
        </w:rPr>
      </w:pPr>
      <w:r w:rsidDel="00000000" w:rsidR="00000000" w:rsidRPr="00000000">
        <w:rPr>
          <w:rtl w:val="0"/>
        </w:rPr>
        <w:t xml:space="preserve">Halaman Registrasi</w:t>
      </w:r>
    </w:p>
    <w:p w:rsidR="00000000" w:rsidDel="00000000" w:rsidP="00000000" w:rsidRDefault="00000000" w:rsidRPr="00000000" w14:paraId="0000003B">
      <w:pPr>
        <w:spacing w:after="240" w:before="240" w:lineRule="auto"/>
        <w:ind w:left="540" w:firstLine="0"/>
        <w:jc w:val="left"/>
        <w:rPr/>
      </w:pPr>
      <w:r w:rsidDel="00000000" w:rsidR="00000000" w:rsidRPr="00000000">
        <w:rPr>
          <w:rtl w:val="0"/>
        </w:rPr>
        <w:tab/>
        <w:t xml:space="preserve">Bagi </w:t>
      </w:r>
      <w:r w:rsidDel="00000000" w:rsidR="00000000" w:rsidRPr="00000000">
        <w:rPr>
          <w:i w:val="1"/>
          <w:iCs w:val="1"/>
          <w:rtl w:val="0"/>
        </w:rPr>
        <w:t xml:space="preserve">user </w:t>
      </w:r>
      <w:r w:rsidDel="00000000" w:rsidR="00000000" w:rsidRPr="00000000">
        <w:rPr>
          <w:rtl w:val="0"/>
        </w:rPr>
        <w:t xml:space="preserve"> yang belum memiliki akun maka bisa melakukan registrasi</w:t>
      </w:r>
    </w:p>
    <w:p w:rsidR="00000000" w:rsidDel="00000000" w:rsidP="00000000" w:rsidRDefault="00000000" w:rsidRPr="00000000" w14:paraId="0000003C">
      <w:pPr>
        <w:spacing w:after="240" w:before="240" w:lineRule="auto"/>
        <w:ind w:left="540" w:firstLine="0"/>
        <w:jc w:val="center"/>
        <w:rPr/>
      </w:pPr>
      <w:r w:rsidDel="00000000" w:rsidR="00000000" w:rsidRPr="00000000">
        <w:rPr/>
        <w:drawing>
          <wp:inline distB="0" distT="0" distL="0" distR="0">
            <wp:extent cx="5224463" cy="2351008"/>
            <wp:effectExtent b="12700" l="12700" r="12700" t="12700"/>
            <wp:docPr id="13" name="image24.jpg"/>
            <a:graphic>
              <a:graphicData uri="http://schemas.openxmlformats.org/drawingml/2006/picture">
                <pic:pic>
                  <pic:nvPicPr>
                    <pic:cNvPr id="0" name="image24.jpg"/>
                    <pic:cNvPicPr preferRelativeResize="0"/>
                  </pic:nvPicPr>
                  <pic:blipFill>
                    <a:blip r:embed="rId13"/>
                    <a:srcRect b="0" l="0" r="0" t="0"/>
                    <a:stretch>
                      <a:fillRect/>
                    </a:stretch>
                  </pic:blipFill>
                  <pic:spPr>
                    <a:xfrm>
                      <a:off x="0" y="0"/>
                      <a:ext cx="5224463" cy="23510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left="540" w:firstLine="0"/>
        <w:jc w:val="center"/>
        <w:rPr/>
      </w:pPr>
      <w:r w:rsidDel="00000000" w:rsidR="00000000" w:rsidRPr="00000000">
        <w:rPr>
          <w:i w:val="1"/>
          <w:iCs w:val="1"/>
          <w:rtl w:val="0"/>
        </w:rPr>
        <w:t xml:space="preserve">Gambar 8 :Tampilan halaman daftar pengguna</w:t>
      </w:r>
      <w:r w:rsidDel="00000000" w:rsidR="00000000" w:rsidRPr="00000000">
        <w:rPr>
          <w:rtl w:val="0"/>
        </w:rPr>
      </w:r>
    </w:p>
    <w:p w:rsidR="00000000" w:rsidDel="00000000" w:rsidP="00000000" w:rsidRDefault="00000000" w:rsidRPr="00000000" w14:paraId="0000003E">
      <w:pPr>
        <w:spacing w:after="240" w:before="240" w:lineRule="auto"/>
        <w:ind w:left="540" w:firstLine="0"/>
        <w:jc w:val="left"/>
        <w:rPr/>
      </w:pPr>
      <w:r w:rsidDel="00000000" w:rsidR="00000000" w:rsidRPr="00000000">
        <w:rPr>
          <w:rtl w:val="0"/>
        </w:rPr>
        <w:t xml:space="preserve">Gambar diatas menampilkan halaman registrasi yang memungkinkan pengguna baru mengisi data diri untuk mendaftar ke sistem. Secara default, setiap pengguna yang mendaftar akan memiliki role sebagai user. Namun, peran ini dapat diubah oleh admin melalui halaman manajemen user, baik tetap sebagai user maupun menjadi admin.</w:t>
      </w:r>
    </w:p>
    <w:p w:rsidR="00000000" w:rsidDel="00000000" w:rsidP="00000000" w:rsidRDefault="00000000" w:rsidRPr="00000000" w14:paraId="0000003F">
      <w:pPr>
        <w:numPr>
          <w:ilvl w:val="0"/>
          <w:numId w:val="5"/>
        </w:numPr>
        <w:spacing w:after="240" w:before="240" w:lineRule="auto"/>
        <w:ind w:left="540" w:firstLine="0"/>
        <w:jc w:val="left"/>
        <w:rPr>
          <w:u w:val="none"/>
        </w:rPr>
      </w:pPr>
      <w:r w:rsidDel="00000000" w:rsidR="00000000" w:rsidRPr="00000000">
        <w:rPr>
          <w:rtl w:val="0"/>
        </w:rPr>
        <w:t xml:space="preserve">Halaman Dashboard</w:t>
      </w:r>
    </w:p>
    <w:p w:rsidR="00000000" w:rsidDel="00000000" w:rsidP="00000000" w:rsidRDefault="00000000" w:rsidRPr="00000000" w14:paraId="00000040">
      <w:pPr>
        <w:spacing w:after="240" w:before="240" w:lineRule="auto"/>
        <w:ind w:left="540" w:firstLine="0"/>
        <w:jc w:val="left"/>
        <w:rPr/>
      </w:pPr>
      <w:r w:rsidDel="00000000" w:rsidR="00000000" w:rsidRPr="00000000">
        <w:rPr>
          <w:rtl w:val="0"/>
        </w:rPr>
        <w:tab/>
        <w:t xml:space="preserve">Pengguna dengan role admin maka bisa mengakses halaman dashboard</w:t>
      </w:r>
    </w:p>
    <w:p w:rsidR="00000000" w:rsidDel="00000000" w:rsidP="00000000" w:rsidRDefault="00000000" w:rsidRPr="00000000" w14:paraId="00000041">
      <w:pPr>
        <w:spacing w:after="240" w:before="240" w:lineRule="auto"/>
        <w:ind w:left="540" w:firstLine="0"/>
        <w:jc w:val="center"/>
        <w:rPr/>
      </w:pPr>
      <w:r w:rsidDel="00000000" w:rsidR="00000000" w:rsidRPr="00000000">
        <w:rPr/>
        <w:drawing>
          <wp:inline distB="0" distT="0" distL="0" distR="0">
            <wp:extent cx="5557838" cy="3206058"/>
            <wp:effectExtent b="0" l="0" r="0" t="0"/>
            <wp:docPr id="27"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5557838" cy="320605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540" w:firstLine="0"/>
        <w:jc w:val="center"/>
        <w:rPr/>
      </w:pPr>
      <w:r w:rsidDel="00000000" w:rsidR="00000000" w:rsidRPr="00000000">
        <w:rPr>
          <w:i w:val="1"/>
          <w:iCs w:val="1"/>
          <w:rtl w:val="0"/>
        </w:rPr>
        <w:t xml:space="preserve">Gambar 9: Tampilan halaman dashboard admin</w:t>
      </w:r>
      <w:r w:rsidDel="00000000" w:rsidR="00000000" w:rsidRPr="00000000">
        <w:rPr>
          <w:rtl w:val="0"/>
        </w:rPr>
      </w:r>
    </w:p>
    <w:p w:rsidR="00000000" w:rsidDel="00000000" w:rsidP="00000000" w:rsidRDefault="00000000" w:rsidRPr="00000000" w14:paraId="00000043">
      <w:pPr>
        <w:spacing w:after="240" w:before="240" w:lineRule="auto"/>
        <w:ind w:left="540" w:firstLine="0"/>
        <w:jc w:val="left"/>
        <w:rPr/>
      </w:pPr>
      <w:r w:rsidDel="00000000" w:rsidR="00000000" w:rsidRPr="00000000">
        <w:rPr>
          <w:rtl w:val="0"/>
        </w:rPr>
        <w:t xml:space="preserve">Gambar diatas menunjukkan halaman </w:t>
      </w:r>
      <w:r w:rsidDel="00000000" w:rsidR="00000000" w:rsidRPr="00000000">
        <w:rPr>
          <w:i w:val="1"/>
          <w:iCs w:val="1"/>
          <w:rtl w:val="0"/>
        </w:rPr>
        <w:t xml:space="preserve">dashboard</w:t>
      </w:r>
      <w:r w:rsidDel="00000000" w:rsidR="00000000" w:rsidRPr="00000000">
        <w:rPr>
          <w:rtl w:val="0"/>
        </w:rPr>
        <w:t xml:space="preserve"> utama yang hanya dapat diakses oleh </w:t>
      </w:r>
      <w:r w:rsidDel="00000000" w:rsidR="00000000" w:rsidRPr="00000000">
        <w:rPr>
          <w:i w:val="1"/>
          <w:iCs w:val="1"/>
          <w:rtl w:val="0"/>
        </w:rPr>
        <w:t xml:space="preserve">admin</w:t>
      </w:r>
      <w:r w:rsidDel="00000000" w:rsidR="00000000" w:rsidRPr="00000000">
        <w:rPr>
          <w:rtl w:val="0"/>
        </w:rPr>
        <w:t xml:space="preserve">. Halaman ini berisi daftar dataset yang digunakan oleh sistem, serta deskripsi singkat terkait isi data. Admin juga memiliki akses untuk mengunggah dataset baru melalui halaman ini.</w:t>
      </w:r>
    </w:p>
    <w:p w:rsidR="00000000" w:rsidDel="00000000" w:rsidP="00000000" w:rsidRDefault="00000000" w:rsidRPr="00000000" w14:paraId="00000044">
      <w:pPr>
        <w:numPr>
          <w:ilvl w:val="0"/>
          <w:numId w:val="5"/>
        </w:numPr>
        <w:spacing w:after="240" w:before="240" w:lineRule="auto"/>
        <w:ind w:left="540" w:firstLine="0"/>
        <w:jc w:val="left"/>
        <w:rPr>
          <w:u w:val="none"/>
        </w:rPr>
      </w:pPr>
      <w:r w:rsidDel="00000000" w:rsidR="00000000" w:rsidRPr="00000000">
        <w:rPr>
          <w:rtl w:val="0"/>
        </w:rPr>
        <w:t xml:space="preserve">Upload Dataset</w:t>
      </w:r>
    </w:p>
    <w:p w:rsidR="00000000" w:rsidDel="00000000" w:rsidP="00000000" w:rsidRDefault="00000000" w:rsidRPr="00000000" w14:paraId="00000045">
      <w:pPr>
        <w:spacing w:after="240" w:before="240" w:lineRule="auto"/>
        <w:ind w:left="540" w:firstLine="0"/>
        <w:jc w:val="left"/>
        <w:rPr/>
      </w:pPr>
      <w:r w:rsidDel="00000000" w:rsidR="00000000" w:rsidRPr="00000000">
        <w:rPr>
          <w:rtl w:val="0"/>
        </w:rPr>
        <w:t xml:space="preserve">Admin mengunggah dataset dari sumber-sumber terpercaya</w:t>
        <w:br w:type="textWrapping"/>
        <w:tab/>
      </w:r>
      <w:r w:rsidDel="00000000" w:rsidR="00000000" w:rsidRPr="00000000">
        <w:rPr/>
        <w:drawing>
          <wp:inline distB="114300" distT="114300" distL="114300" distR="114300">
            <wp:extent cx="4631055" cy="2513041"/>
            <wp:effectExtent b="0" l="0" r="0" t="0"/>
            <wp:docPr id="2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31055" cy="251304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left="540" w:firstLine="0"/>
        <w:jc w:val="center"/>
        <w:rPr>
          <w:i w:val="1"/>
          <w:iCs w:val="1"/>
        </w:rPr>
      </w:pPr>
      <w:r w:rsidDel="00000000" w:rsidR="00000000" w:rsidRPr="00000000">
        <w:rPr>
          <w:i w:val="1"/>
          <w:iCs w:val="1"/>
          <w:rtl w:val="0"/>
        </w:rPr>
        <w:t xml:space="preserve">Gambar 10: Tampilan halaman upload dataset</w:t>
      </w:r>
    </w:p>
    <w:p w:rsidR="00000000" w:rsidDel="00000000" w:rsidP="00000000" w:rsidRDefault="00000000" w:rsidRPr="00000000" w14:paraId="00000047">
      <w:pPr>
        <w:spacing w:after="240" w:before="240" w:lineRule="auto"/>
        <w:ind w:left="540" w:firstLine="0"/>
        <w:jc w:val="left"/>
        <w:rPr/>
      </w:pPr>
      <w:r w:rsidDel="00000000" w:rsidR="00000000" w:rsidRPr="00000000">
        <w:rPr>
          <w:rtl w:val="0"/>
        </w:rPr>
        <w:t xml:space="preserve">Untuk mendukung kemudahan pengelolaan data di masa mendatang, sistem menyediakan fitur unggah dataset dengan sejumlah informasi pendukung. Pada saat proses unggah, admin diwajibkan melengkapi beberapa atribut, meliputi nama dataset, sumber data, status kebersihan data (sudah melalui proses pembersihan atau belum), deskripsi singkat mengenai isi dataset, serta file data dalam format CSV atau JSON.</w:t>
      </w:r>
    </w:p>
    <w:p w:rsidR="00000000" w:rsidDel="00000000" w:rsidP="00000000" w:rsidRDefault="00000000" w:rsidRPr="00000000" w14:paraId="00000048">
      <w:pPr>
        <w:numPr>
          <w:ilvl w:val="0"/>
          <w:numId w:val="5"/>
        </w:numPr>
        <w:spacing w:after="240" w:before="240" w:lineRule="auto"/>
        <w:ind w:left="540" w:firstLine="0"/>
        <w:jc w:val="left"/>
        <w:rPr>
          <w:u w:val="none"/>
        </w:rPr>
      </w:pPr>
      <w:r w:rsidDel="00000000" w:rsidR="00000000" w:rsidRPr="00000000">
        <w:rPr>
          <w:rtl w:val="0"/>
        </w:rPr>
        <w:t xml:space="preserve">Detail Dataset</w:t>
      </w:r>
    </w:p>
    <w:p w:rsidR="00000000" w:rsidDel="00000000" w:rsidP="00000000" w:rsidRDefault="00000000" w:rsidRPr="00000000" w14:paraId="00000049">
      <w:pPr>
        <w:spacing w:after="240" w:before="240" w:lineRule="auto"/>
        <w:ind w:left="540" w:firstLine="0"/>
        <w:jc w:val="left"/>
        <w:rPr/>
      </w:pPr>
      <w:r w:rsidDel="00000000" w:rsidR="00000000" w:rsidRPr="00000000">
        <w:rPr>
          <w:rtl w:val="0"/>
        </w:rPr>
        <w:t xml:space="preserve">Halaman untuk melihat detail dari dataset yang sudah diupload</w:t>
      </w:r>
    </w:p>
    <w:p w:rsidR="00000000" w:rsidDel="00000000" w:rsidP="00000000" w:rsidRDefault="00000000" w:rsidRPr="00000000" w14:paraId="0000004A">
      <w:pPr>
        <w:spacing w:after="240" w:before="240" w:lineRule="auto"/>
        <w:ind w:left="540" w:firstLine="0"/>
        <w:jc w:val="center"/>
        <w:rPr/>
      </w:pPr>
      <w:r w:rsidDel="00000000" w:rsidR="00000000" w:rsidRPr="00000000">
        <w:rPr/>
        <w:drawing>
          <wp:inline distB="0" distT="0" distL="0" distR="0">
            <wp:extent cx="5133975" cy="2961909"/>
            <wp:effectExtent b="0" l="0" r="0" t="0"/>
            <wp:docPr id="29"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5133975" cy="296190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540" w:firstLine="0"/>
        <w:jc w:val="center"/>
        <w:rPr/>
      </w:pPr>
      <w:r w:rsidDel="00000000" w:rsidR="00000000" w:rsidRPr="00000000">
        <w:rPr>
          <w:i w:val="1"/>
          <w:iCs w:val="1"/>
          <w:rtl w:val="0"/>
        </w:rPr>
        <w:t xml:space="preserve">Gambar 11 : Tampilan halaman detail dataset</w:t>
      </w:r>
      <w:r w:rsidDel="00000000" w:rsidR="00000000" w:rsidRPr="00000000">
        <w:rPr>
          <w:rtl w:val="0"/>
        </w:rPr>
      </w:r>
    </w:p>
    <w:p w:rsidR="00000000" w:rsidDel="00000000" w:rsidP="00000000" w:rsidRDefault="00000000" w:rsidRPr="00000000" w14:paraId="0000004C">
      <w:pPr>
        <w:spacing w:after="240" w:before="240" w:lineRule="auto"/>
        <w:ind w:left="540" w:firstLine="0"/>
        <w:jc w:val="left"/>
        <w:rPr/>
      </w:pPr>
      <w:r w:rsidDel="00000000" w:rsidR="00000000" w:rsidRPr="00000000">
        <w:rPr>
          <w:rtl w:val="0"/>
        </w:rPr>
        <w:t xml:space="preserve">Gambar diatas menampilkan halaman detail dari sebuah dataset. Pada halaman ini pengguna dapat melihat isi data dalam bentuk tabel sehingga memudahkan untuk memahami struktur maupun nilai-nilai yang terdapat di dalamnya. Fitur ini juga mendukung fungsi pencarian dan penyaringan data untuk mempercepat proses analisis.</w:t>
      </w:r>
    </w:p>
    <w:p w:rsidR="00000000" w:rsidDel="00000000" w:rsidP="00000000" w:rsidRDefault="00000000" w:rsidRPr="00000000" w14:paraId="0000004D">
      <w:pPr>
        <w:numPr>
          <w:ilvl w:val="0"/>
          <w:numId w:val="5"/>
        </w:numPr>
        <w:spacing w:after="240" w:before="240" w:lineRule="auto"/>
        <w:ind w:left="540" w:firstLine="0"/>
        <w:jc w:val="left"/>
        <w:rPr>
          <w:u w:val="none"/>
        </w:rPr>
      </w:pPr>
      <w:r w:rsidDel="00000000" w:rsidR="00000000" w:rsidRPr="00000000">
        <w:rPr>
          <w:rtl w:val="0"/>
        </w:rPr>
        <w:t xml:space="preserve">Halaman Kelola Kalender Tanam</w:t>
      </w:r>
    </w:p>
    <w:p w:rsidR="00000000" w:rsidDel="00000000" w:rsidP="00000000" w:rsidRDefault="00000000" w:rsidRPr="00000000" w14:paraId="0000004E">
      <w:pPr>
        <w:spacing w:after="240" w:before="240" w:lineRule="auto"/>
        <w:ind w:left="540" w:firstLine="0"/>
        <w:jc w:val="left"/>
        <w:rPr/>
      </w:pPr>
      <w:r w:rsidDel="00000000" w:rsidR="00000000" w:rsidRPr="00000000">
        <w:rPr>
          <w:rtl w:val="0"/>
        </w:rPr>
        <w:tab/>
        <w:t xml:space="preserve">Halaman untuk melakukan peramalan data</w:t>
      </w:r>
    </w:p>
    <w:p w:rsidR="00000000" w:rsidDel="00000000" w:rsidP="00000000" w:rsidRDefault="00000000" w:rsidRPr="00000000" w14:paraId="0000004F">
      <w:pPr>
        <w:widowControl w:val="0"/>
        <w:spacing w:line="240" w:lineRule="auto"/>
        <w:ind w:left="540" w:firstLine="0"/>
        <w:jc w:val="left"/>
        <w:rPr>
          <w:sz w:val="20"/>
          <w:szCs w:val="20"/>
        </w:rPr>
      </w:pPr>
      <w:r w:rsidDel="00000000" w:rsidR="00000000" w:rsidRPr="00000000">
        <w:rPr>
          <w:sz w:val="20"/>
          <w:szCs w:val="20"/>
        </w:rPr>
        <w:drawing>
          <wp:inline distB="0" distT="0" distL="0" distR="0">
            <wp:extent cx="5281613" cy="3050082"/>
            <wp:effectExtent b="0" l="0" r="0" t="0"/>
            <wp:docPr id="18" name="image21.jpg"/>
            <a:graphic>
              <a:graphicData uri="http://schemas.openxmlformats.org/drawingml/2006/picture">
                <pic:pic>
                  <pic:nvPicPr>
                    <pic:cNvPr id="0" name="image21.jpg"/>
                    <pic:cNvPicPr preferRelativeResize="0"/>
                  </pic:nvPicPr>
                  <pic:blipFill>
                    <a:blip r:embed="rId17"/>
                    <a:srcRect b="0" l="0" r="0" t="0"/>
                    <a:stretch>
                      <a:fillRect/>
                    </a:stretch>
                  </pic:blipFill>
                  <pic:spPr>
                    <a:xfrm>
                      <a:off x="0" y="0"/>
                      <a:ext cx="5281613" cy="305008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540" w:firstLine="0"/>
        <w:jc w:val="center"/>
        <w:rPr>
          <w:sz w:val="20"/>
          <w:szCs w:val="20"/>
        </w:rPr>
      </w:pPr>
      <w:r w:rsidDel="00000000" w:rsidR="00000000" w:rsidRPr="00000000">
        <w:rPr>
          <w:i w:val="1"/>
          <w:iCs w:val="1"/>
          <w:rtl w:val="0"/>
        </w:rPr>
        <w:t xml:space="preserve">Gambar 12 : Tampilan halaman pengelolaan kalender tanam</w:t>
      </w:r>
      <w:r w:rsidDel="00000000" w:rsidR="00000000" w:rsidRPr="00000000">
        <w:rPr>
          <w:rtl w:val="0"/>
        </w:rPr>
      </w:r>
    </w:p>
    <w:p w:rsidR="00000000" w:rsidDel="00000000" w:rsidP="00000000" w:rsidRDefault="00000000" w:rsidRPr="00000000" w14:paraId="00000051">
      <w:pPr>
        <w:ind w:left="540" w:firstLine="0"/>
        <w:rPr/>
      </w:pPr>
      <w:r w:rsidDel="00000000" w:rsidR="00000000" w:rsidRPr="00000000">
        <w:rPr>
          <w:rtl w:val="0"/>
        </w:rPr>
        <w:t xml:space="preserve">Gambar diatas memperlihatkan halaman pengelolaan kalender tanam. Pada halaman ini tersedia tombol yang dapat digunakan untuk memicu proses peramalan data iklim. Hasil prediksi kemudian ditampilkan dalam bentuk tabel yang berisi informasi kalender tanam berdasarkan hasil forecasting.</w:t>
      </w:r>
    </w:p>
    <w:p w:rsidR="00000000" w:rsidDel="00000000" w:rsidP="00000000" w:rsidRDefault="00000000" w:rsidRPr="00000000" w14:paraId="00000052">
      <w:pPr>
        <w:widowControl w:val="0"/>
        <w:spacing w:line="240" w:lineRule="auto"/>
        <w:ind w:left="540" w:firstLine="0"/>
        <w:jc w:val="center"/>
        <w:rPr>
          <w:sz w:val="20"/>
          <w:szCs w:val="20"/>
        </w:rPr>
      </w:pPr>
      <w:r w:rsidDel="00000000" w:rsidR="00000000" w:rsidRPr="00000000">
        <w:rPr>
          <w:sz w:val="20"/>
          <w:szCs w:val="20"/>
        </w:rPr>
        <w:drawing>
          <wp:inline distB="0" distT="0" distL="0" distR="0">
            <wp:extent cx="5255895" cy="3028490"/>
            <wp:effectExtent b="0" l="0" r="0" t="0"/>
            <wp:docPr id="4" name="image27.jpg"/>
            <a:graphic>
              <a:graphicData uri="http://schemas.openxmlformats.org/drawingml/2006/picture">
                <pic:pic>
                  <pic:nvPicPr>
                    <pic:cNvPr id="0" name="image27.jpg"/>
                    <pic:cNvPicPr preferRelativeResize="0"/>
                  </pic:nvPicPr>
                  <pic:blipFill>
                    <a:blip r:embed="rId18"/>
                    <a:srcRect b="0" l="0" r="0" t="0"/>
                    <a:stretch>
                      <a:fillRect/>
                    </a:stretch>
                  </pic:blipFill>
                  <pic:spPr>
                    <a:xfrm>
                      <a:off x="0" y="0"/>
                      <a:ext cx="5255895" cy="302849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540" w:firstLine="0"/>
        <w:jc w:val="center"/>
        <w:rPr>
          <w:sz w:val="20"/>
          <w:szCs w:val="20"/>
        </w:rPr>
      </w:pPr>
      <w:r w:rsidDel="00000000" w:rsidR="00000000" w:rsidRPr="00000000">
        <w:rPr>
          <w:i w:val="1"/>
          <w:iCs w:val="1"/>
          <w:rtl w:val="0"/>
        </w:rPr>
        <w:t xml:space="preserve">Gambar 13. Tampilan perbandingan akurasi model</w:t>
      </w:r>
      <w:r w:rsidDel="00000000" w:rsidR="00000000" w:rsidRPr="00000000">
        <w:rPr>
          <w:rtl w:val="0"/>
        </w:rPr>
      </w:r>
    </w:p>
    <w:p w:rsidR="00000000" w:rsidDel="00000000" w:rsidP="00000000" w:rsidRDefault="00000000" w:rsidRPr="00000000" w14:paraId="00000054">
      <w:pPr>
        <w:widowControl w:val="0"/>
        <w:spacing w:line="240" w:lineRule="auto"/>
        <w:ind w:left="540" w:firstLine="0"/>
        <w:jc w:val="center"/>
        <w:rPr>
          <w:sz w:val="20"/>
          <w:szCs w:val="20"/>
        </w:rPr>
      </w:pPr>
      <w:r w:rsidDel="00000000" w:rsidR="00000000" w:rsidRPr="00000000">
        <w:rPr>
          <w:rtl w:val="0"/>
        </w:rPr>
      </w:r>
    </w:p>
    <w:p w:rsidR="00000000" w:rsidDel="00000000" w:rsidP="00000000" w:rsidRDefault="00000000" w:rsidRPr="00000000" w14:paraId="00000055">
      <w:pPr>
        <w:ind w:left="540" w:firstLine="0"/>
        <w:rPr/>
      </w:pPr>
      <w:r w:rsidDel="00000000" w:rsidR="00000000" w:rsidRPr="00000000">
        <w:rPr>
          <w:rtl w:val="0"/>
        </w:rPr>
        <w:t xml:space="preserve">Gambar diatas menunjukkan perbandingan akurasi dari masing-masing dataset menggunakan beberapa metrik evaluasi, yaitu Mean Squared Error (MSE), Mean Absolute Error (MAE), serta Mean Absolute Percentage Error (MAPE). Informasi ini digunakan untuk menilai kualitas model peramalan yang dipakai.</w:t>
      </w:r>
    </w:p>
    <w:p w:rsidR="00000000" w:rsidDel="00000000" w:rsidP="00000000" w:rsidRDefault="00000000" w:rsidRPr="00000000" w14:paraId="00000056">
      <w:pPr>
        <w:widowControl w:val="0"/>
        <w:spacing w:line="240" w:lineRule="auto"/>
        <w:ind w:left="540" w:firstLine="0"/>
        <w:jc w:val="center"/>
        <w:rPr>
          <w:sz w:val="20"/>
          <w:szCs w:val="20"/>
        </w:rPr>
      </w:pPr>
      <w:r w:rsidDel="00000000" w:rsidR="00000000" w:rsidRPr="00000000">
        <w:rPr>
          <w:sz w:val="20"/>
          <w:szCs w:val="20"/>
        </w:rPr>
        <w:drawing>
          <wp:inline distB="0" distT="0" distL="0" distR="0">
            <wp:extent cx="5682615" cy="3295530"/>
            <wp:effectExtent b="0" l="0" r="0" t="0"/>
            <wp:docPr id="20"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5682615" cy="329553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left="540" w:firstLine="0"/>
        <w:jc w:val="center"/>
        <w:rPr>
          <w:sz w:val="20"/>
          <w:szCs w:val="20"/>
        </w:rPr>
      </w:pPr>
      <w:r w:rsidDel="00000000" w:rsidR="00000000" w:rsidRPr="00000000">
        <w:rPr>
          <w:i w:val="1"/>
          <w:iCs w:val="1"/>
          <w:rtl w:val="0"/>
        </w:rPr>
        <w:t xml:space="preserve">Gambar 14. Tampilan visualisasi peramalan</w:t>
      </w:r>
      <w:r w:rsidDel="00000000" w:rsidR="00000000" w:rsidRPr="00000000">
        <w:rPr>
          <w:rtl w:val="0"/>
        </w:rPr>
      </w:r>
    </w:p>
    <w:p w:rsidR="00000000" w:rsidDel="00000000" w:rsidP="00000000" w:rsidRDefault="00000000" w:rsidRPr="00000000" w14:paraId="00000058">
      <w:pPr>
        <w:ind w:left="540" w:firstLine="0"/>
        <w:rPr/>
      </w:pPr>
      <w:r w:rsidDel="00000000" w:rsidR="00000000" w:rsidRPr="00000000">
        <w:rPr>
          <w:rtl w:val="0"/>
        </w:rPr>
        <w:t xml:space="preserve">Gambar diatas menampilkan hasil forecasting dalam bentuk grafik. Grafik ini membantu memvisualisasikan tren iklim ke depan serta memudahkan pengguna dalam memahami pola yang diprediksi oleh sistem.</w:t>
      </w:r>
    </w:p>
    <w:p w:rsidR="00000000" w:rsidDel="00000000" w:rsidP="00000000" w:rsidRDefault="00000000" w:rsidRPr="00000000" w14:paraId="00000059">
      <w:pPr>
        <w:numPr>
          <w:ilvl w:val="0"/>
          <w:numId w:val="5"/>
        </w:numPr>
        <w:spacing w:after="240" w:before="240" w:lineRule="auto"/>
        <w:ind w:left="540" w:firstLine="0"/>
        <w:jc w:val="left"/>
        <w:rPr>
          <w:u w:val="none"/>
        </w:rPr>
      </w:pPr>
      <w:r w:rsidDel="00000000" w:rsidR="00000000" w:rsidRPr="00000000">
        <w:rPr>
          <w:rtl w:val="0"/>
        </w:rPr>
        <w:t xml:space="preserve">Halaman Kelola Data Bibit</w:t>
      </w:r>
    </w:p>
    <w:p w:rsidR="00000000" w:rsidDel="00000000" w:rsidP="00000000" w:rsidRDefault="00000000" w:rsidRPr="00000000" w14:paraId="0000005A">
      <w:pPr>
        <w:spacing w:after="240" w:before="240" w:lineRule="auto"/>
        <w:ind w:left="540" w:firstLine="0"/>
        <w:jc w:val="left"/>
        <w:rPr/>
      </w:pPr>
      <w:r w:rsidDel="00000000" w:rsidR="00000000" w:rsidRPr="00000000">
        <w:rPr>
          <w:rtl w:val="0"/>
        </w:rPr>
        <w:t xml:space="preserve">Setelah data tersimpan, admin dapat melakukan peramalan menggunakan data tersebut di halaman kelola data bibit.</w:t>
      </w:r>
    </w:p>
    <w:p w:rsidR="00000000" w:rsidDel="00000000" w:rsidP="00000000" w:rsidRDefault="00000000" w:rsidRPr="00000000" w14:paraId="0000005B">
      <w:pPr>
        <w:ind w:left="540" w:firstLine="0"/>
        <w:jc w:val="center"/>
        <w:rPr/>
      </w:pPr>
      <w:r w:rsidDel="00000000" w:rsidR="00000000" w:rsidRPr="00000000">
        <w:rPr>
          <w:rtl w:val="0"/>
        </w:rPr>
        <w:tab/>
      </w:r>
      <w:r w:rsidDel="00000000" w:rsidR="00000000" w:rsidRPr="00000000">
        <w:rPr/>
        <w:drawing>
          <wp:inline distB="0" distT="0" distL="0" distR="0">
            <wp:extent cx="4230525" cy="2452928"/>
            <wp:effectExtent b="0" l="0" r="0" t="0"/>
            <wp:docPr id="22" name="image23.jpg"/>
            <a:graphic>
              <a:graphicData uri="http://schemas.openxmlformats.org/drawingml/2006/picture">
                <pic:pic>
                  <pic:nvPicPr>
                    <pic:cNvPr id="0" name="image23.jpg"/>
                    <pic:cNvPicPr preferRelativeResize="0"/>
                  </pic:nvPicPr>
                  <pic:blipFill>
                    <a:blip r:embed="rId20"/>
                    <a:srcRect b="0" l="0" r="0" t="0"/>
                    <a:stretch>
                      <a:fillRect/>
                    </a:stretch>
                  </pic:blipFill>
                  <pic:spPr>
                    <a:xfrm>
                      <a:off x="0" y="0"/>
                      <a:ext cx="4230525" cy="245292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540" w:firstLine="0"/>
        <w:jc w:val="center"/>
        <w:rPr/>
      </w:pPr>
      <w:r w:rsidDel="00000000" w:rsidR="00000000" w:rsidRPr="00000000">
        <w:rPr>
          <w:i w:val="1"/>
          <w:iCs w:val="1"/>
          <w:rtl w:val="0"/>
        </w:rPr>
        <w:t xml:space="preserve">Gambar 15. Tampilan halaman kelola bibit</w:t>
      </w:r>
      <w:r w:rsidDel="00000000" w:rsidR="00000000" w:rsidRPr="00000000">
        <w:rPr>
          <w:rtl w:val="0"/>
        </w:rPr>
      </w:r>
    </w:p>
    <w:p w:rsidR="00000000" w:rsidDel="00000000" w:rsidP="00000000" w:rsidRDefault="00000000" w:rsidRPr="00000000" w14:paraId="0000005D">
      <w:pPr>
        <w:ind w:left="540" w:firstLine="0"/>
        <w:rPr/>
      </w:pPr>
      <w:r w:rsidDel="00000000" w:rsidR="00000000" w:rsidRPr="00000000">
        <w:rPr>
          <w:rtl w:val="0"/>
        </w:rPr>
        <w:t xml:space="preserve">Gambar diatas menampilkan halaman untuk pengelolaan data bibit. Admin dapat menambahkan data bibit baru yang terdiri dari nama bibit dan estimasi durasi tanam. Selain itu, pengguna biasa juga memiliki akses untuk menambahkan data bibit, namun untuk menjaga kualitas data, admin diberikan kewenangan untuk mengedit atau menghapus data yang dianggap tidak valid.</w:t>
      </w:r>
    </w:p>
    <w:p w:rsidR="00000000" w:rsidDel="00000000" w:rsidP="00000000" w:rsidRDefault="00000000" w:rsidRPr="00000000" w14:paraId="0000005E">
      <w:pPr>
        <w:pStyle w:val="Heading3"/>
        <w:ind w:left="540" w:firstLine="0"/>
        <w:rPr/>
      </w:pPr>
      <w:bookmarkStart w:colFirst="0" w:colLast="0" w:name="_24g0ric4hw8" w:id="3"/>
      <w:bookmarkEnd w:id="3"/>
      <w:r w:rsidDel="00000000" w:rsidR="00000000" w:rsidRPr="00000000">
        <w:rPr>
          <w:rtl w:val="0"/>
        </w:rPr>
        <w:t xml:space="preserve">1.2.2 Implementasi Backend</w:t>
      </w:r>
    </w:p>
    <w:p w:rsidR="00000000" w:rsidDel="00000000" w:rsidP="00000000" w:rsidRDefault="00000000" w:rsidRPr="00000000" w14:paraId="0000005F">
      <w:pPr>
        <w:ind w:left="540" w:firstLine="0"/>
        <w:rPr/>
      </w:pPr>
      <w:r w:rsidDel="00000000" w:rsidR="00000000" w:rsidRPr="00000000">
        <w:rPr>
          <w:rtl w:val="0"/>
        </w:rPr>
        <w:t xml:space="preserve">Bagian backend sistem dibangun menggunakan framework Hono.js untuk menangani API dan autentikasi, serta Flask sebagai pemroses analisis data iklim dengan metode Holt-Winters. Backend berkomunikasi dengan database MongoDB sebagai media penyimpanan utama, baik untuk data pengguna, metadata dataset, maupun hasil analisis.</w:t>
      </w:r>
    </w:p>
    <w:p w:rsidR="00000000" w:rsidDel="00000000" w:rsidP="00000000" w:rsidRDefault="00000000" w:rsidRPr="00000000" w14:paraId="00000060">
      <w:pPr>
        <w:numPr>
          <w:ilvl w:val="0"/>
          <w:numId w:val="3"/>
        </w:numPr>
        <w:ind w:left="540" w:firstLine="0"/>
        <w:rPr>
          <w:u w:val="none"/>
        </w:rPr>
      </w:pPr>
      <w:r w:rsidDel="00000000" w:rsidR="00000000" w:rsidRPr="00000000">
        <w:rPr>
          <w:b w:val="1"/>
          <w:bCs w:val="1"/>
          <w:rtl w:val="0"/>
        </w:rPr>
        <w:t xml:space="preserve">Fitur Autentikasi dan Manajemen Pengguna:</w:t>
      </w:r>
      <w:r w:rsidDel="00000000" w:rsidR="00000000" w:rsidRPr="00000000">
        <w:rPr>
          <w:rtl w:val="0"/>
        </w:rPr>
        <w:t xml:space="preserve"> Fitur ini menyediakan fungsi pendaftaran dan login pengguna. Setiap pengguna baru secara default diberikan peran sebagai user, yang dapat ditingkatkan menjadi admin oleh administrator melalui halaman pengelolaan pengguna pada dashboard. Pengelolaan hak akses dilakukan berdasarkan peran (role) untuk membedakan wewenang antara petani dan admin.</w:t>
      </w:r>
    </w:p>
    <w:p w:rsidR="00000000" w:rsidDel="00000000" w:rsidP="00000000" w:rsidRDefault="00000000" w:rsidRPr="00000000" w14:paraId="00000061">
      <w:pPr>
        <w:ind w:left="540" w:firstLine="0"/>
        <w:rPr/>
      </w:pPr>
      <w:r w:rsidDel="00000000" w:rsidR="00000000" w:rsidRPr="00000000">
        <w:rPr>
          <w:rtl w:val="0"/>
        </w:rPr>
      </w:r>
    </w:p>
    <w:p w:rsidR="00000000" w:rsidDel="00000000" w:rsidP="00000000" w:rsidRDefault="00000000" w:rsidRPr="00000000" w14:paraId="00000062">
      <w:pPr>
        <w:ind w:left="540" w:firstLine="0"/>
        <w:jc w:val="center"/>
        <w:rPr/>
      </w:pPr>
      <w:r w:rsidDel="00000000" w:rsidR="00000000" w:rsidRPr="00000000">
        <w:rPr/>
        <w:drawing>
          <wp:inline distB="114300" distT="114300" distL="114300" distR="114300">
            <wp:extent cx="5731200" cy="1270000"/>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540" w:firstLine="0"/>
        <w:jc w:val="center"/>
        <w:rPr/>
      </w:pPr>
      <w:r w:rsidDel="00000000" w:rsidR="00000000" w:rsidRPr="00000000">
        <w:rPr>
          <w:i w:val="1"/>
          <w:iCs w:val="1"/>
          <w:rtl w:val="0"/>
        </w:rPr>
        <w:t xml:space="preserve">Gambar 16.</w:t>
      </w:r>
      <w:r w:rsidDel="00000000" w:rsidR="00000000" w:rsidRPr="00000000">
        <w:rPr>
          <w:rtl w:val="0"/>
        </w:rPr>
        <w:t xml:space="preserve"> Potongan kode endpoint manajemen pengguna</w:t>
      </w:r>
    </w:p>
    <w:p w:rsidR="00000000" w:rsidDel="00000000" w:rsidP="00000000" w:rsidRDefault="00000000" w:rsidRPr="00000000" w14:paraId="00000064">
      <w:pPr>
        <w:numPr>
          <w:ilvl w:val="0"/>
          <w:numId w:val="3"/>
        </w:numPr>
        <w:ind w:left="540" w:firstLine="0"/>
        <w:rPr>
          <w:u w:val="none"/>
        </w:rPr>
      </w:pPr>
      <w:r w:rsidDel="00000000" w:rsidR="00000000" w:rsidRPr="00000000">
        <w:rPr>
          <w:b w:val="1"/>
          <w:bCs w:val="1"/>
          <w:rtl w:val="0"/>
        </w:rPr>
        <w:t xml:space="preserve">Fitur Unggah Dataset dan Penyimpanan Metadata:</w:t>
      </w:r>
      <w:r w:rsidDel="00000000" w:rsidR="00000000" w:rsidRPr="00000000">
        <w:rPr>
          <w:rtl w:val="0"/>
        </w:rPr>
        <w:t xml:space="preserve"> Fitur ini memungkinkan admin menambahkan berkas berformat CSV atau JSON beserta metadata, seperti nama dataset, sumber, deskripsi, dan status. Berkas yang diunggah akan di-parse di sisi frontend dan dikirim ke backend melalui endpoint khusus. Backend kemudian menyimpan isi dataset ke dalam koleksi baru di MongoDB, serta mencatat informasi metadata ke dalam koleksi terpisah untuk keperluan pengelolaan dan pencarian data. Dataset yang berhasil diunggah akan ditampilkan secara otomatis dalam bentuk tabel pada halaman khusus sesuai nama koleksinya.</w:t>
      </w:r>
    </w:p>
    <w:p w:rsidR="00000000" w:rsidDel="00000000" w:rsidP="00000000" w:rsidRDefault="00000000" w:rsidRPr="00000000" w14:paraId="00000065">
      <w:pPr>
        <w:ind w:left="540" w:firstLine="0"/>
        <w:rPr/>
      </w:pPr>
      <w:r w:rsidDel="00000000" w:rsidR="00000000" w:rsidRPr="00000000">
        <w:rPr/>
        <w:drawing>
          <wp:inline distB="114300" distT="114300" distL="114300" distR="114300">
            <wp:extent cx="5731200" cy="3911600"/>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540" w:firstLine="0"/>
        <w:jc w:val="center"/>
        <w:rPr>
          <w:i w:val="1"/>
          <w:iCs w:val="1"/>
        </w:rPr>
      </w:pPr>
      <w:r w:rsidDel="00000000" w:rsidR="00000000" w:rsidRPr="00000000">
        <w:rPr>
          <w:i w:val="1"/>
          <w:iCs w:val="1"/>
          <w:rtl w:val="0"/>
        </w:rPr>
        <w:t xml:space="preserve">Gambar 17. Potongan kode endpoint unggah dataset</w:t>
      </w:r>
    </w:p>
    <w:p w:rsidR="00000000" w:rsidDel="00000000" w:rsidP="00000000" w:rsidRDefault="00000000" w:rsidRPr="00000000" w14:paraId="00000067">
      <w:pPr>
        <w:numPr>
          <w:ilvl w:val="0"/>
          <w:numId w:val="3"/>
        </w:numPr>
        <w:ind w:left="540" w:firstLine="0"/>
        <w:rPr>
          <w:u w:val="none"/>
        </w:rPr>
      </w:pPr>
      <w:r w:rsidDel="00000000" w:rsidR="00000000" w:rsidRPr="00000000">
        <w:rPr>
          <w:b w:val="1"/>
          <w:bCs w:val="1"/>
          <w:rtl w:val="0"/>
        </w:rPr>
        <w:t xml:space="preserve">Fitur Kelola Bibit:</w:t>
      </w:r>
      <w:r w:rsidDel="00000000" w:rsidR="00000000" w:rsidRPr="00000000">
        <w:rPr>
          <w:rtl w:val="0"/>
        </w:rPr>
        <w:t xml:space="preserve"> Fitur ini memungkinkan pengguna, baik admin maupun petani, untuk menambahkan jenis bibit baru beserta estimasi durasi tanam hingga panen. Informasi ini digunakan sebagai acuan dalam penjadwalan musim tanam pada sistem. Perbedaannya, admin dapat mengedit maupun menghapus bibit yang telah ditambahkan, sedangkan pengguna biasa hanya dapat menambahkan tanpa mengubah data yang sudah ada. Fitur ini dirancang agar petani dapat menyesuaikan jenis bibit dengan waktu tanam yang direkomendasikan berdasarkan hasil analisis iklim.</w:t>
      </w:r>
    </w:p>
    <w:p w:rsidR="00000000" w:rsidDel="00000000" w:rsidP="00000000" w:rsidRDefault="00000000" w:rsidRPr="00000000" w14:paraId="00000068">
      <w:pPr>
        <w:ind w:left="540" w:firstLine="0"/>
        <w:jc w:val="center"/>
        <w:rPr/>
      </w:pPr>
      <w:r w:rsidDel="00000000" w:rsidR="00000000" w:rsidRPr="00000000">
        <w:rPr/>
        <w:drawing>
          <wp:inline distB="114300" distT="114300" distL="114300" distR="114300">
            <wp:extent cx="5731200" cy="1282700"/>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540" w:firstLine="0"/>
        <w:jc w:val="center"/>
        <w:rPr>
          <w:i w:val="1"/>
          <w:iCs w:val="1"/>
        </w:rPr>
      </w:pPr>
      <w:r w:rsidDel="00000000" w:rsidR="00000000" w:rsidRPr="00000000">
        <w:rPr>
          <w:i w:val="1"/>
          <w:iCs w:val="1"/>
          <w:rtl w:val="0"/>
        </w:rPr>
        <w:t xml:space="preserve">Gambar 18. Potongan kode endpoint kelola bibit</w:t>
      </w:r>
    </w:p>
    <w:p w:rsidR="00000000" w:rsidDel="00000000" w:rsidP="00000000" w:rsidRDefault="00000000" w:rsidRPr="00000000" w14:paraId="0000006A">
      <w:pPr>
        <w:numPr>
          <w:ilvl w:val="0"/>
          <w:numId w:val="3"/>
        </w:numPr>
        <w:ind w:left="540" w:firstLine="0"/>
        <w:rPr>
          <w:u w:val="none"/>
        </w:rPr>
      </w:pPr>
      <w:r w:rsidDel="00000000" w:rsidR="00000000" w:rsidRPr="00000000">
        <w:rPr>
          <w:b w:val="1"/>
          <w:bCs w:val="1"/>
          <w:rtl w:val="0"/>
        </w:rPr>
        <w:t xml:space="preserve">Fitur Jalankan Holt-Winters:</w:t>
      </w:r>
      <w:r w:rsidDel="00000000" w:rsidR="00000000" w:rsidRPr="00000000">
        <w:rPr>
          <w:rtl w:val="0"/>
        </w:rPr>
        <w:t xml:space="preserve"> Fitur ini memungkinkan admin menjalankan proses peramalan cuaca atau data iklim menggunakan metode Holt-Winters secara manual. Proses ini dilakukan dengan memilih dataset dan kolom yang relevan, lalu mengirim permintaan ke backend Flask melalui tombol Jalankan Holt-Winters.</w:t>
      </w:r>
    </w:p>
    <w:p w:rsidR="00000000" w:rsidDel="00000000" w:rsidP="00000000" w:rsidRDefault="00000000" w:rsidRPr="00000000" w14:paraId="0000006B">
      <w:pPr>
        <w:pStyle w:val="Heading3"/>
        <w:ind w:left="540" w:firstLine="0"/>
        <w:jc w:val="center"/>
        <w:rPr/>
      </w:pPr>
      <w:bookmarkStart w:colFirst="0" w:colLast="0" w:name="_tu29m4vw9p17" w:id="4"/>
      <w:bookmarkEnd w:id="4"/>
      <w:r w:rsidDel="00000000" w:rsidR="00000000" w:rsidRPr="00000000">
        <w:rPr/>
        <w:drawing>
          <wp:inline distB="114300" distT="114300" distL="114300" distR="114300">
            <wp:extent cx="5731200" cy="1993900"/>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540" w:firstLine="0"/>
        <w:jc w:val="center"/>
        <w:rPr>
          <w:i w:val="1"/>
          <w:iCs w:val="1"/>
        </w:rPr>
      </w:pPr>
      <w:r w:rsidDel="00000000" w:rsidR="00000000" w:rsidRPr="00000000">
        <w:rPr>
          <w:i w:val="1"/>
          <w:iCs w:val="1"/>
          <w:rtl w:val="0"/>
        </w:rPr>
        <w:t xml:space="preserve">Gambar 19. Potongan kode endpoint jalankan Holt-Winters</w:t>
      </w:r>
    </w:p>
    <w:p w:rsidR="00000000" w:rsidDel="00000000" w:rsidP="00000000" w:rsidRDefault="00000000" w:rsidRPr="00000000" w14:paraId="0000006D">
      <w:pPr>
        <w:pStyle w:val="Heading3"/>
        <w:ind w:left="540" w:firstLine="0"/>
        <w:rPr/>
      </w:pPr>
      <w:bookmarkStart w:colFirst="0" w:colLast="0" w:name="_8t35rzkix4r7" w:id="5"/>
      <w:bookmarkEnd w:id="5"/>
      <w:r w:rsidDel="00000000" w:rsidR="00000000" w:rsidRPr="00000000">
        <w:rPr>
          <w:rtl w:val="0"/>
        </w:rPr>
        <w:t xml:space="preserve">1.2.3 Analisa Holt Winter </w:t>
      </w:r>
    </w:p>
    <w:p w:rsidR="00000000" w:rsidDel="00000000" w:rsidP="00000000" w:rsidRDefault="00000000" w:rsidRPr="00000000" w14:paraId="0000006E">
      <w:pPr>
        <w:numPr>
          <w:ilvl w:val="0"/>
          <w:numId w:val="1"/>
        </w:numPr>
        <w:ind w:left="540" w:firstLine="0"/>
        <w:rPr>
          <w:u w:val="none"/>
        </w:rPr>
      </w:pPr>
      <w:r w:rsidDel="00000000" w:rsidR="00000000" w:rsidRPr="00000000">
        <w:rPr>
          <w:b w:val="1"/>
          <w:bCs w:val="1"/>
          <w:rtl w:val="0"/>
        </w:rPr>
        <w:t xml:space="preserve">Persiapan Data:</w:t>
      </w:r>
      <w:r w:rsidDel="00000000" w:rsidR="00000000" w:rsidRPr="00000000">
        <w:rPr>
          <w:rtl w:val="0"/>
        </w:rPr>
        <w:t xml:space="preserve"> Sebelum dilakukan pemodelan dengan metode Holt-Winters, data yang digunakan telah melalui proses pembersihan oleh tim lain. Data berasal dari tiga sumber utama, yaitu: BMKG untuk data cuaca harian, Google Earth Engine (GEE) untuk citra satelit, dan NOAA Buoy untuk data kelautan. Namun, dalam implementasi metode Holt-Winters, hanya data cuaca harian yang digunakan, yaitu curah hujan, kelembaban udara relatif, dan suhu udara.</w:t>
      </w:r>
    </w:p>
    <w:p w:rsidR="00000000" w:rsidDel="00000000" w:rsidP="00000000" w:rsidRDefault="00000000" w:rsidRPr="00000000" w14:paraId="0000006F">
      <w:pPr>
        <w:numPr>
          <w:ilvl w:val="0"/>
          <w:numId w:val="1"/>
        </w:numPr>
        <w:ind w:left="540" w:firstLine="0"/>
      </w:pPr>
      <w:r w:rsidDel="00000000" w:rsidR="00000000" w:rsidRPr="00000000">
        <w:rPr>
          <w:b w:val="1"/>
          <w:bCs w:val="1"/>
          <w:rtl w:val="0"/>
        </w:rPr>
        <w:t xml:space="preserve">Analisa Deskriptif:</w:t>
      </w:r>
      <w:r w:rsidDel="00000000" w:rsidR="00000000" w:rsidRPr="00000000">
        <w:rPr>
          <w:rtl w:val="0"/>
        </w:rPr>
        <w:t xml:space="preserve"> Analisis deskriptif bertujuan untuk memahami karakteristik data sebelum dilakukan pemodelan. Data yang digunakan pada tahap ini merupakan data yang telah melalui proses pembersihan dan imputasi sehingga siap untuk dianalisis lebih lanjut. Berikut disajikan hasil ringkasan statistik data</w:t>
      </w:r>
    </w:p>
    <w:p w:rsidR="00000000" w:rsidDel="00000000" w:rsidP="00000000" w:rsidRDefault="00000000" w:rsidRPr="00000000" w14:paraId="00000070">
      <w:pPr>
        <w:widowControl w:val="0"/>
        <w:spacing w:before="13" w:line="240" w:lineRule="auto"/>
        <w:ind w:left="540" w:firstLine="0"/>
        <w:jc w:val="left"/>
        <w:rPr>
          <w:sz w:val="20"/>
          <w:szCs w:val="20"/>
        </w:rPr>
      </w:pPr>
      <w:r w:rsidDel="00000000" w:rsidR="00000000" w:rsidRPr="00000000">
        <w:rPr>
          <w:rtl w:val="0"/>
        </w:rPr>
      </w:r>
    </w:p>
    <w:tbl>
      <w:tblPr>
        <w:tblStyle w:val="Table2"/>
        <w:tblpPr w:leftFromText="180" w:rightFromText="180" w:topFromText="180" w:bottomFromText="180" w:vertAnchor="text" w:horzAnchor="text" w:tblpX="720" w:tblpY="0"/>
        <w:tblW w:w="862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295"/>
        <w:gridCol w:w="1410"/>
        <w:gridCol w:w="1770"/>
        <w:gridCol w:w="1725"/>
        <w:tblGridChange w:id="0">
          <w:tblGrid>
            <w:gridCol w:w="1425"/>
            <w:gridCol w:w="2295"/>
            <w:gridCol w:w="1410"/>
            <w:gridCol w:w="1770"/>
            <w:gridCol w:w="1725"/>
          </w:tblGrid>
        </w:tblGridChange>
      </w:tblGrid>
      <w:tr>
        <w:trPr>
          <w:cantSplit w:val="0"/>
          <w:trHeight w:val="894" w:hRule="atLeast"/>
          <w:tblHeader w:val="0"/>
        </w:trPr>
        <w:tc>
          <w:tcPr/>
          <w:p w:rsidR="00000000" w:rsidDel="00000000" w:rsidP="00000000" w:rsidRDefault="00000000" w:rsidRPr="00000000" w14:paraId="00000071">
            <w:pPr>
              <w:widowControl w:val="0"/>
              <w:spacing w:before="151" w:line="240" w:lineRule="auto"/>
              <w:ind w:left="540" w:firstLine="0"/>
              <w:jc w:val="left"/>
              <w:rPr>
                <w:b w:val="1"/>
                <w:bCs w:val="1"/>
                <w:sz w:val="24"/>
                <w:szCs w:val="24"/>
              </w:rPr>
            </w:pPr>
            <w:bookmarkStart w:colFirst="0" w:colLast="0" w:name="_nuvlcs1kch2" w:id="6"/>
            <w:bookmarkEnd w:id="6"/>
            <w:r w:rsidDel="00000000" w:rsidR="00000000" w:rsidRPr="00000000">
              <w:rPr>
                <w:b w:val="1"/>
                <w:bCs w:val="1"/>
                <w:sz w:val="24"/>
                <w:szCs w:val="24"/>
                <w:rtl w:val="0"/>
              </w:rPr>
              <w:t xml:space="preserve">Data</w:t>
            </w:r>
          </w:p>
        </w:tc>
        <w:tc>
          <w:tcPr/>
          <w:p w:rsidR="00000000" w:rsidDel="00000000" w:rsidP="00000000" w:rsidRDefault="00000000" w:rsidRPr="00000000" w14:paraId="00000072">
            <w:pPr>
              <w:widowControl w:val="0"/>
              <w:spacing w:before="151" w:line="240" w:lineRule="auto"/>
              <w:ind w:left="540" w:firstLine="0"/>
              <w:jc w:val="left"/>
              <w:rPr>
                <w:b w:val="1"/>
                <w:bCs w:val="1"/>
                <w:sz w:val="24"/>
                <w:szCs w:val="24"/>
              </w:rPr>
            </w:pPr>
            <w:r w:rsidDel="00000000" w:rsidR="00000000" w:rsidRPr="00000000">
              <w:rPr>
                <w:b w:val="1"/>
                <w:bCs w:val="1"/>
                <w:sz w:val="24"/>
                <w:szCs w:val="24"/>
                <w:rtl w:val="0"/>
              </w:rPr>
              <w:t xml:space="preserve">Keterangan</w:t>
            </w:r>
          </w:p>
        </w:tc>
        <w:tc>
          <w:tcPr/>
          <w:p w:rsidR="00000000" w:rsidDel="00000000" w:rsidP="00000000" w:rsidRDefault="00000000" w:rsidRPr="00000000" w14:paraId="00000073">
            <w:pPr>
              <w:widowControl w:val="0"/>
              <w:spacing w:before="151" w:line="240" w:lineRule="auto"/>
              <w:ind w:left="540" w:firstLine="0"/>
              <w:jc w:val="left"/>
              <w:rPr>
                <w:b w:val="1"/>
                <w:bCs w:val="1"/>
                <w:sz w:val="24"/>
                <w:szCs w:val="24"/>
              </w:rPr>
            </w:pPr>
            <w:r w:rsidDel="00000000" w:rsidR="00000000" w:rsidRPr="00000000">
              <w:rPr>
                <w:b w:val="1"/>
                <w:bCs w:val="1"/>
                <w:sz w:val="24"/>
                <w:szCs w:val="24"/>
                <w:rtl w:val="0"/>
              </w:rPr>
              <w:t xml:space="preserve">Curah Hujan</w:t>
            </w:r>
          </w:p>
        </w:tc>
        <w:tc>
          <w:tcPr/>
          <w:p w:rsidR="00000000" w:rsidDel="00000000" w:rsidP="00000000" w:rsidRDefault="00000000" w:rsidRPr="00000000" w14:paraId="00000074">
            <w:pPr>
              <w:widowControl w:val="0"/>
              <w:spacing w:before="151" w:line="240" w:lineRule="auto"/>
              <w:ind w:left="540" w:firstLine="0"/>
              <w:jc w:val="left"/>
              <w:rPr>
                <w:b w:val="1"/>
                <w:bCs w:val="1"/>
                <w:sz w:val="24"/>
                <w:szCs w:val="24"/>
              </w:rPr>
            </w:pPr>
            <w:r w:rsidDel="00000000" w:rsidR="00000000" w:rsidRPr="00000000">
              <w:rPr>
                <w:b w:val="1"/>
                <w:bCs w:val="1"/>
                <w:sz w:val="24"/>
                <w:szCs w:val="24"/>
                <w:rtl w:val="0"/>
              </w:rPr>
              <w:t xml:space="preserve">Suhu Udara</w:t>
            </w:r>
          </w:p>
        </w:tc>
        <w:tc>
          <w:tcPr/>
          <w:p w:rsidR="00000000" w:rsidDel="00000000" w:rsidP="00000000" w:rsidRDefault="00000000" w:rsidRPr="00000000" w14:paraId="00000075">
            <w:pPr>
              <w:widowControl w:val="0"/>
              <w:spacing w:before="151" w:line="312" w:lineRule="auto"/>
              <w:ind w:left="540" w:firstLine="0"/>
              <w:jc w:val="left"/>
              <w:rPr>
                <w:b w:val="1"/>
                <w:bCs w:val="1"/>
                <w:sz w:val="24"/>
                <w:szCs w:val="24"/>
              </w:rPr>
            </w:pPr>
            <w:r w:rsidDel="00000000" w:rsidR="00000000" w:rsidRPr="00000000">
              <w:rPr>
                <w:b w:val="1"/>
                <w:bCs w:val="1"/>
                <w:sz w:val="24"/>
                <w:szCs w:val="24"/>
                <w:rtl w:val="0"/>
              </w:rPr>
              <w:t xml:space="preserve">Kelembaban Udara (relatif)</w:t>
            </w:r>
          </w:p>
        </w:tc>
      </w:tr>
      <w:tr>
        <w:trPr>
          <w:cantSplit w:val="0"/>
          <w:trHeight w:val="535" w:hRule="atLeast"/>
          <w:tblHeader w:val="0"/>
        </w:trPr>
        <w:tc>
          <w:tcPr>
            <w:vMerge w:val="restart"/>
          </w:tcPr>
          <w:p w:rsidR="00000000" w:rsidDel="00000000" w:rsidP="00000000" w:rsidRDefault="00000000" w:rsidRPr="00000000" w14:paraId="00000076">
            <w:pPr>
              <w:widowControl w:val="0"/>
              <w:spacing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7">
            <w:pPr>
              <w:widowControl w:val="0"/>
              <w:spacing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8">
            <w:pPr>
              <w:widowControl w:val="0"/>
              <w:spacing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9">
            <w:pPr>
              <w:widowControl w:val="0"/>
              <w:spacing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A">
            <w:pPr>
              <w:widowControl w:val="0"/>
              <w:spacing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B">
            <w:pPr>
              <w:widowControl w:val="0"/>
              <w:spacing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D">
            <w:pPr>
              <w:widowControl w:val="0"/>
              <w:spacing w:before="58" w:line="240" w:lineRule="auto"/>
              <w:ind w:left="540" w:firstLine="0"/>
              <w:jc w:val="left"/>
              <w:rPr>
                <w:sz w:val="24"/>
                <w:szCs w:val="24"/>
              </w:rPr>
            </w:pPr>
            <w:r w:rsidDel="00000000" w:rsidR="00000000" w:rsidRPr="00000000">
              <w:rPr>
                <w:rtl w:val="0"/>
              </w:rPr>
            </w:r>
          </w:p>
          <w:p w:rsidR="00000000" w:rsidDel="00000000" w:rsidP="00000000" w:rsidRDefault="00000000" w:rsidRPr="00000000" w14:paraId="0000007E">
            <w:pPr>
              <w:widowControl w:val="0"/>
              <w:spacing w:before="1" w:line="240" w:lineRule="auto"/>
              <w:ind w:left="0" w:firstLine="0"/>
              <w:jc w:val="left"/>
              <w:rPr>
                <w:sz w:val="24"/>
                <w:szCs w:val="24"/>
              </w:rPr>
            </w:pPr>
            <w:r w:rsidDel="00000000" w:rsidR="00000000" w:rsidRPr="00000000">
              <w:rPr>
                <w:sz w:val="24"/>
                <w:szCs w:val="24"/>
                <w:rtl w:val="0"/>
              </w:rPr>
              <w:t xml:space="preserve">BMKG</w:t>
            </w:r>
          </w:p>
        </w:tc>
        <w:tc>
          <w:tcPr/>
          <w:p w:rsidR="00000000" w:rsidDel="00000000" w:rsidP="00000000" w:rsidRDefault="00000000" w:rsidRPr="00000000" w14:paraId="0000007F">
            <w:pPr>
              <w:widowControl w:val="0"/>
              <w:spacing w:before="151" w:line="240" w:lineRule="auto"/>
              <w:ind w:left="540" w:firstLine="0"/>
              <w:rPr>
                <w:sz w:val="24"/>
                <w:szCs w:val="24"/>
              </w:rPr>
            </w:pPr>
            <w:r w:rsidDel="00000000" w:rsidR="00000000" w:rsidRPr="00000000">
              <w:rPr>
                <w:sz w:val="24"/>
                <w:szCs w:val="24"/>
                <w:rtl w:val="0"/>
              </w:rPr>
              <w:t xml:space="preserve">Jumlah Data</w:t>
            </w:r>
          </w:p>
        </w:tc>
        <w:tc>
          <w:tcPr/>
          <w:p w:rsidR="00000000" w:rsidDel="00000000" w:rsidP="00000000" w:rsidRDefault="00000000" w:rsidRPr="00000000" w14:paraId="00000080">
            <w:pPr>
              <w:widowControl w:val="0"/>
              <w:spacing w:before="151" w:line="240" w:lineRule="auto"/>
              <w:ind w:left="540" w:firstLine="0"/>
              <w:jc w:val="center"/>
              <w:rPr>
                <w:sz w:val="24"/>
                <w:szCs w:val="24"/>
              </w:rPr>
            </w:pPr>
            <w:r w:rsidDel="00000000" w:rsidR="00000000" w:rsidRPr="00000000">
              <w:rPr>
                <w:color w:val="1f1f1f"/>
                <w:sz w:val="24"/>
                <w:szCs w:val="24"/>
                <w:highlight w:val="white"/>
                <w:rtl w:val="0"/>
              </w:rPr>
              <w:t xml:space="preserve">6955</w:t>
            </w:r>
            <w:r w:rsidDel="00000000" w:rsidR="00000000" w:rsidRPr="00000000">
              <w:rPr>
                <w:rtl w:val="0"/>
              </w:rPr>
            </w:r>
          </w:p>
        </w:tc>
        <w:tc>
          <w:tcPr/>
          <w:p w:rsidR="00000000" w:rsidDel="00000000" w:rsidP="00000000" w:rsidRDefault="00000000" w:rsidRPr="00000000" w14:paraId="00000081">
            <w:pPr>
              <w:widowControl w:val="0"/>
              <w:spacing w:before="151" w:line="240" w:lineRule="auto"/>
              <w:ind w:left="540" w:firstLine="0"/>
              <w:jc w:val="center"/>
              <w:rPr>
                <w:sz w:val="24"/>
                <w:szCs w:val="24"/>
              </w:rPr>
            </w:pPr>
            <w:r w:rsidDel="00000000" w:rsidR="00000000" w:rsidRPr="00000000">
              <w:rPr>
                <w:color w:val="1f1f1f"/>
                <w:sz w:val="24"/>
                <w:szCs w:val="24"/>
                <w:highlight w:val="white"/>
                <w:rtl w:val="0"/>
              </w:rPr>
              <w:t xml:space="preserve">7776</w:t>
            </w:r>
            <w:r w:rsidDel="00000000" w:rsidR="00000000" w:rsidRPr="00000000">
              <w:rPr>
                <w:rtl w:val="0"/>
              </w:rPr>
            </w:r>
          </w:p>
        </w:tc>
        <w:tc>
          <w:tcPr/>
          <w:p w:rsidR="00000000" w:rsidDel="00000000" w:rsidP="00000000" w:rsidRDefault="00000000" w:rsidRPr="00000000" w14:paraId="00000082">
            <w:pPr>
              <w:widowControl w:val="0"/>
              <w:spacing w:before="151" w:line="240" w:lineRule="auto"/>
              <w:ind w:left="540" w:firstLine="0"/>
              <w:jc w:val="center"/>
              <w:rPr>
                <w:sz w:val="24"/>
                <w:szCs w:val="24"/>
              </w:rPr>
            </w:pPr>
            <w:r w:rsidDel="00000000" w:rsidR="00000000" w:rsidRPr="00000000">
              <w:rPr>
                <w:sz w:val="24"/>
                <w:szCs w:val="24"/>
                <w:rtl w:val="0"/>
              </w:rPr>
              <w:t xml:space="preserve">7784</w:t>
            </w:r>
          </w:p>
        </w:tc>
      </w:tr>
      <w:tr>
        <w:trPr>
          <w:cantSplit w:val="0"/>
          <w:trHeight w:val="886" w:hRule="atLeast"/>
          <w:tblHeader w:val="0"/>
        </w:trPr>
        <w:tc>
          <w:tcPr>
            <w:vMerge w:val="continue"/>
          </w:tcPr>
          <w:p w:rsidR="00000000" w:rsidDel="00000000" w:rsidP="00000000" w:rsidRDefault="00000000" w:rsidRPr="00000000" w14:paraId="00000083">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84">
            <w:pPr>
              <w:widowControl w:val="0"/>
              <w:tabs>
                <w:tab w:val="left" w:leader="none" w:pos="1306"/>
              </w:tabs>
              <w:spacing w:before="143" w:line="312" w:lineRule="auto"/>
              <w:ind w:left="540" w:right="112" w:firstLine="0"/>
              <w:rPr>
                <w:sz w:val="24"/>
                <w:szCs w:val="24"/>
              </w:rPr>
            </w:pPr>
            <w:r w:rsidDel="00000000" w:rsidR="00000000" w:rsidRPr="00000000">
              <w:rPr>
                <w:sz w:val="24"/>
                <w:szCs w:val="24"/>
                <w:rtl w:val="0"/>
              </w:rPr>
              <w:t xml:space="preserve">Jumlah Data Kosong</w:t>
            </w:r>
          </w:p>
        </w:tc>
        <w:tc>
          <w:tcPr/>
          <w:p w:rsidR="00000000" w:rsidDel="00000000" w:rsidP="00000000" w:rsidRDefault="00000000" w:rsidRPr="00000000" w14:paraId="00000085">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829</w:t>
            </w:r>
            <w:r w:rsidDel="00000000" w:rsidR="00000000" w:rsidRPr="00000000">
              <w:rPr>
                <w:rtl w:val="0"/>
              </w:rPr>
            </w:r>
          </w:p>
        </w:tc>
        <w:tc>
          <w:tcPr/>
          <w:p w:rsidR="00000000" w:rsidDel="00000000" w:rsidP="00000000" w:rsidRDefault="00000000" w:rsidRPr="00000000" w14:paraId="00000086">
            <w:pPr>
              <w:widowControl w:val="0"/>
              <w:spacing w:before="143" w:line="240" w:lineRule="auto"/>
              <w:ind w:left="540" w:firstLine="0"/>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87">
            <w:pPr>
              <w:widowControl w:val="0"/>
              <w:spacing w:before="143" w:line="240" w:lineRule="auto"/>
              <w:ind w:left="540" w:firstLine="0"/>
              <w:jc w:val="center"/>
              <w:rPr>
                <w:sz w:val="24"/>
                <w:szCs w:val="24"/>
              </w:rPr>
            </w:pPr>
            <w:r w:rsidDel="00000000" w:rsidR="00000000" w:rsidRPr="00000000">
              <w:rPr>
                <w:sz w:val="24"/>
                <w:szCs w:val="24"/>
                <w:rtl w:val="0"/>
              </w:rPr>
              <w:t xml:space="preserve">0</w:t>
            </w:r>
          </w:p>
        </w:tc>
      </w:tr>
      <w:tr>
        <w:trPr>
          <w:cantSplit w:val="0"/>
          <w:trHeight w:val="545" w:hRule="atLeast"/>
          <w:tblHeader w:val="0"/>
        </w:trPr>
        <w:tc>
          <w:tcPr>
            <w:vMerge w:val="continue"/>
          </w:tcPr>
          <w:p w:rsidR="00000000" w:rsidDel="00000000" w:rsidP="00000000" w:rsidRDefault="00000000" w:rsidRPr="00000000" w14:paraId="00000088">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89">
            <w:pPr>
              <w:widowControl w:val="0"/>
              <w:spacing w:before="143" w:line="240" w:lineRule="auto"/>
              <w:ind w:left="540" w:firstLine="0"/>
              <w:rPr>
                <w:sz w:val="24"/>
                <w:szCs w:val="24"/>
              </w:rPr>
            </w:pPr>
            <w:r w:rsidDel="00000000" w:rsidR="00000000" w:rsidRPr="00000000">
              <w:rPr>
                <w:sz w:val="24"/>
                <w:szCs w:val="24"/>
                <w:rtl w:val="0"/>
              </w:rPr>
              <w:t xml:space="preserve">Minimum</w:t>
            </w:r>
          </w:p>
        </w:tc>
        <w:tc>
          <w:tcPr/>
          <w:p w:rsidR="00000000" w:rsidDel="00000000" w:rsidP="00000000" w:rsidRDefault="00000000" w:rsidRPr="00000000" w14:paraId="0000008A">
            <w:pPr>
              <w:widowControl w:val="0"/>
              <w:spacing w:before="143" w:line="240" w:lineRule="auto"/>
              <w:ind w:left="540" w:firstLine="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8B">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23,3</w:t>
            </w:r>
            <w:r w:rsidDel="00000000" w:rsidR="00000000" w:rsidRPr="00000000">
              <w:rPr>
                <w:rtl w:val="0"/>
              </w:rPr>
            </w:r>
          </w:p>
        </w:tc>
        <w:tc>
          <w:tcPr/>
          <w:p w:rsidR="00000000" w:rsidDel="00000000" w:rsidP="00000000" w:rsidRDefault="00000000" w:rsidRPr="00000000" w14:paraId="0000008C">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44</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08D">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8E">
            <w:pPr>
              <w:widowControl w:val="0"/>
              <w:spacing w:before="143" w:line="240" w:lineRule="auto"/>
              <w:ind w:left="540" w:firstLine="0"/>
              <w:rPr>
                <w:sz w:val="24"/>
                <w:szCs w:val="24"/>
              </w:rPr>
            </w:pPr>
            <w:r w:rsidDel="00000000" w:rsidR="00000000" w:rsidRPr="00000000">
              <w:rPr>
                <w:sz w:val="24"/>
                <w:szCs w:val="24"/>
                <w:rtl w:val="0"/>
              </w:rPr>
              <w:t xml:space="preserve">Q1</w:t>
            </w:r>
          </w:p>
        </w:tc>
        <w:tc>
          <w:tcPr/>
          <w:p w:rsidR="00000000" w:rsidDel="00000000" w:rsidP="00000000" w:rsidRDefault="00000000" w:rsidRPr="00000000" w14:paraId="0000008F">
            <w:pPr>
              <w:widowControl w:val="0"/>
              <w:spacing w:before="143" w:line="240" w:lineRule="auto"/>
              <w:ind w:left="540" w:firstLine="0"/>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090">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26,5</w:t>
            </w:r>
            <w:r w:rsidDel="00000000" w:rsidR="00000000" w:rsidRPr="00000000">
              <w:rPr>
                <w:rtl w:val="0"/>
              </w:rPr>
            </w:r>
          </w:p>
        </w:tc>
        <w:tc>
          <w:tcPr/>
          <w:p w:rsidR="00000000" w:rsidDel="00000000" w:rsidP="00000000" w:rsidRDefault="00000000" w:rsidRPr="00000000" w14:paraId="00000091">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74</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092">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93">
            <w:pPr>
              <w:widowControl w:val="0"/>
              <w:spacing w:before="143" w:line="240" w:lineRule="auto"/>
              <w:ind w:left="540" w:firstLine="0"/>
              <w:rPr>
                <w:sz w:val="24"/>
                <w:szCs w:val="24"/>
              </w:rPr>
            </w:pPr>
            <w:r w:rsidDel="00000000" w:rsidR="00000000" w:rsidRPr="00000000">
              <w:rPr>
                <w:sz w:val="24"/>
                <w:szCs w:val="24"/>
                <w:rtl w:val="0"/>
              </w:rPr>
              <w:t xml:space="preserve">Median</w:t>
            </w:r>
          </w:p>
        </w:tc>
        <w:tc>
          <w:tcPr/>
          <w:p w:rsidR="00000000" w:rsidDel="00000000" w:rsidP="00000000" w:rsidRDefault="00000000" w:rsidRPr="00000000" w14:paraId="00000094">
            <w:pPr>
              <w:widowControl w:val="0"/>
              <w:spacing w:before="143" w:line="240" w:lineRule="auto"/>
              <w:ind w:left="540" w:firstLine="0"/>
              <w:jc w:val="center"/>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095">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27,6</w:t>
            </w:r>
            <w:r w:rsidDel="00000000" w:rsidR="00000000" w:rsidRPr="00000000">
              <w:rPr>
                <w:rtl w:val="0"/>
              </w:rPr>
            </w:r>
          </w:p>
        </w:tc>
        <w:tc>
          <w:tcPr/>
          <w:p w:rsidR="00000000" w:rsidDel="00000000" w:rsidP="00000000" w:rsidRDefault="00000000" w:rsidRPr="00000000" w14:paraId="00000096">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81</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097">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98">
            <w:pPr>
              <w:widowControl w:val="0"/>
              <w:spacing w:before="143" w:line="240" w:lineRule="auto"/>
              <w:ind w:left="540" w:firstLine="0"/>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099">
            <w:pPr>
              <w:widowControl w:val="0"/>
              <w:spacing w:before="143" w:line="240" w:lineRule="auto"/>
              <w:ind w:left="540" w:firstLine="0"/>
              <w:jc w:val="center"/>
              <w:rPr>
                <w:sz w:val="24"/>
                <w:szCs w:val="24"/>
              </w:rPr>
            </w:pPr>
            <w:r w:rsidDel="00000000" w:rsidR="00000000" w:rsidRPr="00000000">
              <w:rPr>
                <w:sz w:val="24"/>
                <w:szCs w:val="24"/>
                <w:rtl w:val="0"/>
              </w:rPr>
              <w:t xml:space="preserve">2575,40</w:t>
            </w:r>
          </w:p>
        </w:tc>
        <w:tc>
          <w:tcPr/>
          <w:p w:rsidR="00000000" w:rsidDel="00000000" w:rsidP="00000000" w:rsidRDefault="00000000" w:rsidRPr="00000000" w14:paraId="0000009A">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27,72</w:t>
            </w:r>
            <w:r w:rsidDel="00000000" w:rsidR="00000000" w:rsidRPr="00000000">
              <w:rPr>
                <w:rtl w:val="0"/>
              </w:rPr>
            </w:r>
          </w:p>
        </w:tc>
        <w:tc>
          <w:tcPr/>
          <w:p w:rsidR="00000000" w:rsidDel="00000000" w:rsidP="00000000" w:rsidRDefault="00000000" w:rsidRPr="00000000" w14:paraId="0000009B">
            <w:pPr>
              <w:widowControl w:val="0"/>
              <w:spacing w:before="143" w:line="240" w:lineRule="auto"/>
              <w:ind w:left="540" w:firstLine="0"/>
              <w:jc w:val="center"/>
              <w:rPr>
                <w:sz w:val="24"/>
                <w:szCs w:val="24"/>
              </w:rPr>
            </w:pPr>
            <w:r w:rsidDel="00000000" w:rsidR="00000000" w:rsidRPr="00000000">
              <w:rPr>
                <w:color w:val="1f1f1f"/>
                <w:sz w:val="24"/>
                <w:szCs w:val="24"/>
                <w:highlight w:val="white"/>
                <w:rtl w:val="0"/>
              </w:rPr>
              <w:t xml:space="preserve">79,7603</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09C">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9D">
            <w:pPr>
              <w:widowControl w:val="0"/>
              <w:spacing w:before="143" w:line="240" w:lineRule="auto"/>
              <w:ind w:left="540" w:firstLine="0"/>
              <w:rPr>
                <w:sz w:val="24"/>
                <w:szCs w:val="24"/>
              </w:rPr>
            </w:pPr>
            <w:r w:rsidDel="00000000" w:rsidR="00000000" w:rsidRPr="00000000">
              <w:rPr>
                <w:sz w:val="24"/>
                <w:szCs w:val="24"/>
                <w:rtl w:val="0"/>
              </w:rPr>
              <w:t xml:space="preserve">Q3</w:t>
            </w:r>
          </w:p>
        </w:tc>
        <w:tc>
          <w:tcPr/>
          <w:p w:rsidR="00000000" w:rsidDel="00000000" w:rsidP="00000000" w:rsidRDefault="00000000" w:rsidRPr="00000000" w14:paraId="0000009E">
            <w:pPr>
              <w:widowControl w:val="0"/>
              <w:spacing w:before="143" w:line="240" w:lineRule="auto"/>
              <w:ind w:left="540" w:firstLine="0"/>
              <w:jc w:val="center"/>
              <w:rPr>
                <w:sz w:val="24"/>
                <w:szCs w:val="24"/>
              </w:rPr>
            </w:pPr>
            <w:r w:rsidDel="00000000" w:rsidR="00000000" w:rsidRPr="00000000">
              <w:rPr>
                <w:sz w:val="24"/>
                <w:szCs w:val="24"/>
                <w:rtl w:val="0"/>
              </w:rPr>
              <w:t xml:space="preserve">8888</w:t>
            </w:r>
          </w:p>
        </w:tc>
        <w:tc>
          <w:tcPr/>
          <w:p w:rsidR="00000000" w:rsidDel="00000000" w:rsidP="00000000" w:rsidRDefault="00000000" w:rsidRPr="00000000" w14:paraId="0000009F">
            <w:pPr>
              <w:widowControl w:val="0"/>
              <w:spacing w:before="143" w:line="240" w:lineRule="auto"/>
              <w:ind w:left="540" w:firstLine="0"/>
              <w:jc w:val="center"/>
              <w:rPr>
                <w:sz w:val="24"/>
                <w:szCs w:val="24"/>
              </w:rPr>
            </w:pPr>
            <w:r w:rsidDel="00000000" w:rsidR="00000000" w:rsidRPr="00000000">
              <w:rPr>
                <w:sz w:val="24"/>
                <w:szCs w:val="24"/>
                <w:rtl w:val="0"/>
              </w:rPr>
              <w:t xml:space="preserve">28,9</w:t>
            </w:r>
          </w:p>
        </w:tc>
        <w:tc>
          <w:tcPr/>
          <w:p w:rsidR="00000000" w:rsidDel="00000000" w:rsidP="00000000" w:rsidRDefault="00000000" w:rsidRPr="00000000" w14:paraId="000000A0">
            <w:pPr>
              <w:widowControl w:val="0"/>
              <w:spacing w:before="143" w:line="240" w:lineRule="auto"/>
              <w:ind w:left="540" w:firstLine="0"/>
              <w:jc w:val="center"/>
              <w:rPr>
                <w:sz w:val="24"/>
                <w:szCs w:val="24"/>
              </w:rPr>
            </w:pPr>
            <w:r w:rsidDel="00000000" w:rsidR="00000000" w:rsidRPr="00000000">
              <w:rPr>
                <w:sz w:val="24"/>
                <w:szCs w:val="24"/>
                <w:rtl w:val="0"/>
              </w:rPr>
              <w:t xml:space="preserve">87</w:t>
            </w:r>
          </w:p>
        </w:tc>
      </w:tr>
      <w:tr>
        <w:trPr>
          <w:cantSplit w:val="0"/>
          <w:trHeight w:val="545" w:hRule="atLeast"/>
          <w:tblHeader w:val="0"/>
        </w:trPr>
        <w:tc>
          <w:tcPr>
            <w:vMerge w:val="continue"/>
          </w:tcPr>
          <w:p w:rsidR="00000000" w:rsidDel="00000000" w:rsidP="00000000" w:rsidRDefault="00000000" w:rsidRPr="00000000" w14:paraId="000000A1">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A2">
            <w:pPr>
              <w:widowControl w:val="0"/>
              <w:spacing w:before="143" w:line="240" w:lineRule="auto"/>
              <w:ind w:left="540" w:firstLine="0"/>
              <w:rPr>
                <w:sz w:val="24"/>
                <w:szCs w:val="24"/>
              </w:rPr>
            </w:pPr>
            <w:r w:rsidDel="00000000" w:rsidR="00000000" w:rsidRPr="00000000">
              <w:rPr>
                <w:sz w:val="24"/>
                <w:szCs w:val="24"/>
                <w:rtl w:val="0"/>
              </w:rPr>
              <w:t xml:space="preserve">Maksimum</w:t>
            </w:r>
          </w:p>
        </w:tc>
        <w:tc>
          <w:tcPr/>
          <w:p w:rsidR="00000000" w:rsidDel="00000000" w:rsidP="00000000" w:rsidRDefault="00000000" w:rsidRPr="00000000" w14:paraId="000000A3">
            <w:pPr>
              <w:widowControl w:val="0"/>
              <w:spacing w:before="143" w:line="240" w:lineRule="auto"/>
              <w:ind w:left="540" w:firstLine="0"/>
              <w:jc w:val="center"/>
              <w:rPr>
                <w:sz w:val="24"/>
                <w:szCs w:val="24"/>
              </w:rPr>
            </w:pPr>
            <w:r w:rsidDel="00000000" w:rsidR="00000000" w:rsidRPr="00000000">
              <w:rPr>
                <w:sz w:val="24"/>
                <w:szCs w:val="24"/>
                <w:rtl w:val="0"/>
              </w:rPr>
              <w:t xml:space="preserve">8888</w:t>
            </w:r>
          </w:p>
        </w:tc>
        <w:tc>
          <w:tcPr/>
          <w:p w:rsidR="00000000" w:rsidDel="00000000" w:rsidP="00000000" w:rsidRDefault="00000000" w:rsidRPr="00000000" w14:paraId="000000A4">
            <w:pPr>
              <w:widowControl w:val="0"/>
              <w:spacing w:before="143" w:line="240" w:lineRule="auto"/>
              <w:ind w:left="540" w:firstLine="0"/>
              <w:jc w:val="center"/>
              <w:rPr>
                <w:sz w:val="24"/>
                <w:szCs w:val="24"/>
              </w:rPr>
            </w:pPr>
            <w:r w:rsidDel="00000000" w:rsidR="00000000" w:rsidRPr="00000000">
              <w:rPr>
                <w:sz w:val="24"/>
                <w:szCs w:val="24"/>
                <w:rtl w:val="0"/>
              </w:rPr>
              <w:t xml:space="preserve">32,9</w:t>
            </w:r>
          </w:p>
        </w:tc>
        <w:tc>
          <w:tcPr/>
          <w:p w:rsidR="00000000" w:rsidDel="00000000" w:rsidP="00000000" w:rsidRDefault="00000000" w:rsidRPr="00000000" w14:paraId="000000A5">
            <w:pPr>
              <w:widowControl w:val="0"/>
              <w:spacing w:before="143" w:line="240" w:lineRule="auto"/>
              <w:ind w:left="540" w:firstLine="0"/>
              <w:jc w:val="center"/>
              <w:rPr>
                <w:sz w:val="24"/>
                <w:szCs w:val="24"/>
              </w:rPr>
            </w:pPr>
            <w:r w:rsidDel="00000000" w:rsidR="00000000" w:rsidRPr="00000000">
              <w:rPr>
                <w:sz w:val="24"/>
                <w:szCs w:val="24"/>
                <w:rtl w:val="0"/>
              </w:rPr>
              <w:t xml:space="preserve">100</w:t>
            </w:r>
          </w:p>
        </w:tc>
      </w:tr>
      <w:tr>
        <w:trPr>
          <w:cantSplit w:val="0"/>
          <w:trHeight w:val="545" w:hRule="atLeast"/>
          <w:tblHeader w:val="0"/>
        </w:trPr>
        <w:tc>
          <w:tcPr>
            <w:vMerge w:val="continue"/>
          </w:tcPr>
          <w:p w:rsidR="00000000" w:rsidDel="00000000" w:rsidP="00000000" w:rsidRDefault="00000000" w:rsidRPr="00000000" w14:paraId="000000A6">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A7">
            <w:pPr>
              <w:widowControl w:val="0"/>
              <w:spacing w:before="143" w:line="240" w:lineRule="auto"/>
              <w:ind w:left="540" w:firstLine="0"/>
              <w:rPr>
                <w:sz w:val="24"/>
                <w:szCs w:val="24"/>
              </w:rPr>
            </w:pPr>
            <w:r w:rsidDel="00000000" w:rsidR="00000000" w:rsidRPr="00000000">
              <w:rPr>
                <w:sz w:val="24"/>
                <w:szCs w:val="24"/>
                <w:rtl w:val="0"/>
              </w:rPr>
              <w:t xml:space="preserve">Standar Deviasi</w:t>
            </w:r>
          </w:p>
        </w:tc>
        <w:tc>
          <w:tcPr/>
          <w:p w:rsidR="00000000" w:rsidDel="00000000" w:rsidP="00000000" w:rsidRDefault="00000000" w:rsidRPr="00000000" w14:paraId="000000A8">
            <w:pPr>
              <w:widowControl w:val="0"/>
              <w:spacing w:before="143" w:line="240" w:lineRule="auto"/>
              <w:ind w:left="540" w:firstLine="0"/>
              <w:jc w:val="center"/>
              <w:rPr>
                <w:sz w:val="24"/>
                <w:szCs w:val="24"/>
              </w:rPr>
            </w:pPr>
            <w:r w:rsidDel="00000000" w:rsidR="00000000" w:rsidRPr="00000000">
              <w:rPr>
                <w:sz w:val="24"/>
                <w:szCs w:val="24"/>
                <w:rtl w:val="0"/>
              </w:rPr>
              <w:t xml:space="preserve">4026.32</w:t>
            </w:r>
          </w:p>
        </w:tc>
        <w:tc>
          <w:tcPr/>
          <w:p w:rsidR="00000000" w:rsidDel="00000000" w:rsidP="00000000" w:rsidRDefault="00000000" w:rsidRPr="00000000" w14:paraId="000000A9">
            <w:pPr>
              <w:widowControl w:val="0"/>
              <w:spacing w:before="143" w:line="240" w:lineRule="auto"/>
              <w:ind w:left="540" w:firstLine="0"/>
              <w:jc w:val="center"/>
              <w:rPr>
                <w:sz w:val="24"/>
                <w:szCs w:val="24"/>
              </w:rPr>
            </w:pPr>
            <w:r w:rsidDel="00000000" w:rsidR="00000000" w:rsidRPr="00000000">
              <w:rPr>
                <w:sz w:val="24"/>
                <w:szCs w:val="24"/>
                <w:rtl w:val="0"/>
              </w:rPr>
              <w:t xml:space="preserve">1,66</w:t>
            </w:r>
          </w:p>
        </w:tc>
        <w:tc>
          <w:tcPr/>
          <w:p w:rsidR="00000000" w:rsidDel="00000000" w:rsidP="00000000" w:rsidRDefault="00000000" w:rsidRPr="00000000" w14:paraId="000000AA">
            <w:pPr>
              <w:widowControl w:val="0"/>
              <w:spacing w:before="143" w:line="240" w:lineRule="auto"/>
              <w:ind w:left="540" w:firstLine="0"/>
              <w:jc w:val="center"/>
              <w:rPr>
                <w:sz w:val="24"/>
                <w:szCs w:val="24"/>
              </w:rPr>
            </w:pPr>
            <w:r w:rsidDel="00000000" w:rsidR="00000000" w:rsidRPr="00000000">
              <w:rPr>
                <w:sz w:val="24"/>
                <w:szCs w:val="24"/>
                <w:rtl w:val="0"/>
              </w:rPr>
              <w:t xml:space="preserve">9</w:t>
            </w:r>
            <w:r w:rsidDel="00000000" w:rsidR="00000000" w:rsidRPr="00000000">
              <w:rPr>
                <w:color w:val="1f1f1f"/>
                <w:sz w:val="24"/>
                <w:szCs w:val="24"/>
                <w:highlight w:val="white"/>
                <w:rtl w:val="0"/>
              </w:rPr>
              <w:t xml:space="preserve">,4134</w:t>
            </w:r>
            <w:r w:rsidDel="00000000" w:rsidR="00000000" w:rsidRPr="00000000">
              <w:rPr>
                <w:rtl w:val="0"/>
              </w:rPr>
            </w:r>
          </w:p>
        </w:tc>
      </w:tr>
    </w:tbl>
    <w:p w:rsidR="00000000" w:rsidDel="00000000" w:rsidP="00000000" w:rsidRDefault="00000000" w:rsidRPr="00000000" w14:paraId="000000AB">
      <w:pPr>
        <w:widowControl w:val="0"/>
        <w:spacing w:before="81" w:line="240" w:lineRule="auto"/>
        <w:ind w:left="540" w:firstLine="0"/>
        <w:jc w:val="center"/>
        <w:rPr/>
      </w:pPr>
      <w:r w:rsidDel="00000000" w:rsidR="00000000" w:rsidRPr="00000000">
        <w:rPr>
          <w:i w:val="1"/>
          <w:iCs w:val="1"/>
          <w:rtl w:val="0"/>
        </w:rPr>
        <w:t xml:space="preserve">Tabel 2. Statistik Data BMKG</w:t>
      </w:r>
      <w:r w:rsidDel="00000000" w:rsidR="00000000" w:rsidRPr="00000000">
        <w:rPr>
          <w:i w:val="1"/>
          <w:iCs w:val="1"/>
          <w:rtl w:val="0"/>
        </w:rPr>
        <w:t xml:space="preserve"> sebelum Imputasi</w:t>
      </w:r>
      <w:r w:rsidDel="00000000" w:rsidR="00000000" w:rsidRPr="00000000">
        <w:rPr>
          <w:rtl w:val="0"/>
        </w:rPr>
      </w:r>
    </w:p>
    <w:p w:rsidR="00000000" w:rsidDel="00000000" w:rsidP="00000000" w:rsidRDefault="00000000" w:rsidRPr="00000000" w14:paraId="000000AC">
      <w:pPr>
        <w:widowControl w:val="0"/>
        <w:spacing w:before="81" w:line="240" w:lineRule="auto"/>
        <w:ind w:left="0" w:firstLine="0"/>
        <w:jc w:val="left"/>
        <w:rPr/>
      </w:pPr>
      <w:r w:rsidDel="00000000" w:rsidR="00000000" w:rsidRPr="00000000">
        <w:rPr>
          <w:rtl w:val="0"/>
        </w:rPr>
      </w:r>
    </w:p>
    <w:p w:rsidR="00000000" w:rsidDel="00000000" w:rsidP="00000000" w:rsidRDefault="00000000" w:rsidRPr="00000000" w14:paraId="000000AD">
      <w:pPr>
        <w:widowControl w:val="0"/>
        <w:spacing w:before="13" w:line="240" w:lineRule="auto"/>
        <w:ind w:left="540" w:firstLine="0"/>
        <w:jc w:val="left"/>
        <w:rPr>
          <w:sz w:val="20"/>
          <w:szCs w:val="20"/>
        </w:rPr>
      </w:pPr>
      <w:r w:rsidDel="00000000" w:rsidR="00000000" w:rsidRPr="00000000">
        <w:rPr>
          <w:rtl w:val="0"/>
        </w:rPr>
      </w:r>
    </w:p>
    <w:tbl>
      <w:tblPr>
        <w:tblStyle w:val="Table3"/>
        <w:tblpPr w:leftFromText="180" w:rightFromText="180" w:topFromText="180" w:bottomFromText="180" w:vertAnchor="text" w:horzAnchor="text" w:tblpX="720" w:tblpY="0"/>
        <w:tblW w:w="859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400"/>
        <w:gridCol w:w="4770"/>
        <w:tblGridChange w:id="0">
          <w:tblGrid>
            <w:gridCol w:w="1425"/>
            <w:gridCol w:w="2400"/>
            <w:gridCol w:w="4770"/>
          </w:tblGrid>
        </w:tblGridChange>
      </w:tblGrid>
      <w:tr>
        <w:trPr>
          <w:cantSplit w:val="0"/>
          <w:trHeight w:val="894" w:hRule="atLeast"/>
          <w:tblHeader w:val="0"/>
        </w:trPr>
        <w:tc>
          <w:tcPr/>
          <w:p w:rsidR="00000000" w:rsidDel="00000000" w:rsidP="00000000" w:rsidRDefault="00000000" w:rsidRPr="00000000" w14:paraId="000000AE">
            <w:pPr>
              <w:widowControl w:val="0"/>
              <w:spacing w:before="151" w:line="240" w:lineRule="auto"/>
              <w:ind w:left="540" w:firstLine="0"/>
              <w:jc w:val="center"/>
              <w:rPr>
                <w:b w:val="1"/>
                <w:bCs w:val="1"/>
                <w:sz w:val="24"/>
                <w:szCs w:val="24"/>
              </w:rPr>
            </w:pPr>
            <w:bookmarkStart w:colFirst="0" w:colLast="0" w:name="_nuvlcs1kch2" w:id="6"/>
            <w:bookmarkEnd w:id="6"/>
            <w:r w:rsidDel="00000000" w:rsidR="00000000" w:rsidRPr="00000000">
              <w:rPr>
                <w:b w:val="1"/>
                <w:bCs w:val="1"/>
                <w:sz w:val="24"/>
                <w:szCs w:val="24"/>
                <w:rtl w:val="0"/>
              </w:rPr>
              <w:t xml:space="preserve">Data</w:t>
            </w:r>
          </w:p>
        </w:tc>
        <w:tc>
          <w:tcPr/>
          <w:p w:rsidR="00000000" w:rsidDel="00000000" w:rsidP="00000000" w:rsidRDefault="00000000" w:rsidRPr="00000000" w14:paraId="000000AF">
            <w:pPr>
              <w:widowControl w:val="0"/>
              <w:spacing w:before="151" w:line="240" w:lineRule="auto"/>
              <w:ind w:left="540" w:firstLine="0"/>
              <w:jc w:val="center"/>
              <w:rPr>
                <w:b w:val="1"/>
                <w:bCs w:val="1"/>
                <w:sz w:val="24"/>
                <w:szCs w:val="24"/>
              </w:rPr>
            </w:pPr>
            <w:r w:rsidDel="00000000" w:rsidR="00000000" w:rsidRPr="00000000">
              <w:rPr>
                <w:b w:val="1"/>
                <w:bCs w:val="1"/>
                <w:sz w:val="24"/>
                <w:szCs w:val="24"/>
                <w:rtl w:val="0"/>
              </w:rPr>
              <w:t xml:space="preserve">Keterangan</w:t>
            </w:r>
          </w:p>
        </w:tc>
        <w:tc>
          <w:tcPr/>
          <w:p w:rsidR="00000000" w:rsidDel="00000000" w:rsidP="00000000" w:rsidRDefault="00000000" w:rsidRPr="00000000" w14:paraId="000000B0">
            <w:pPr>
              <w:widowControl w:val="0"/>
              <w:spacing w:before="151" w:line="240" w:lineRule="auto"/>
              <w:ind w:left="540" w:firstLine="0"/>
              <w:jc w:val="center"/>
              <w:rPr>
                <w:b w:val="1"/>
                <w:bCs w:val="1"/>
                <w:sz w:val="24"/>
                <w:szCs w:val="24"/>
              </w:rPr>
            </w:pPr>
            <w:r w:rsidDel="00000000" w:rsidR="00000000" w:rsidRPr="00000000">
              <w:rPr>
                <w:b w:val="1"/>
                <w:bCs w:val="1"/>
                <w:sz w:val="24"/>
                <w:szCs w:val="24"/>
                <w:rtl w:val="0"/>
              </w:rPr>
              <w:t xml:space="preserve">Radiasi Matahari</w:t>
            </w:r>
          </w:p>
        </w:tc>
      </w:tr>
      <w:tr>
        <w:trPr>
          <w:cantSplit w:val="0"/>
          <w:trHeight w:val="535" w:hRule="atLeast"/>
          <w:tblHeader w:val="0"/>
        </w:trPr>
        <w:tc>
          <w:tcPr>
            <w:vMerge w:val="restart"/>
          </w:tcPr>
          <w:p w:rsidR="00000000" w:rsidDel="00000000" w:rsidP="00000000" w:rsidRDefault="00000000" w:rsidRPr="00000000" w14:paraId="000000B1">
            <w:pPr>
              <w:widowControl w:val="0"/>
              <w:spacing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2">
            <w:pPr>
              <w:widowControl w:val="0"/>
              <w:spacing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3">
            <w:pPr>
              <w:widowControl w:val="0"/>
              <w:spacing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4">
            <w:pPr>
              <w:widowControl w:val="0"/>
              <w:spacing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5">
            <w:pPr>
              <w:widowControl w:val="0"/>
              <w:spacing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6">
            <w:pPr>
              <w:widowControl w:val="0"/>
              <w:spacing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7">
            <w:pPr>
              <w:widowControl w:val="0"/>
              <w:spacing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8">
            <w:pPr>
              <w:widowControl w:val="0"/>
              <w:spacing w:before="58" w:line="240" w:lineRule="auto"/>
              <w:ind w:left="540" w:firstLine="0"/>
              <w:jc w:val="center"/>
              <w:rPr>
                <w:sz w:val="24"/>
                <w:szCs w:val="24"/>
              </w:rPr>
            </w:pPr>
            <w:r w:rsidDel="00000000" w:rsidR="00000000" w:rsidRPr="00000000">
              <w:rPr>
                <w:rtl w:val="0"/>
              </w:rPr>
            </w:r>
          </w:p>
          <w:p w:rsidR="00000000" w:rsidDel="00000000" w:rsidP="00000000" w:rsidRDefault="00000000" w:rsidRPr="00000000" w14:paraId="000000B9">
            <w:pPr>
              <w:widowControl w:val="0"/>
              <w:spacing w:before="1" w:line="240" w:lineRule="auto"/>
              <w:ind w:left="540" w:firstLine="0"/>
              <w:jc w:val="center"/>
              <w:rPr>
                <w:sz w:val="24"/>
                <w:szCs w:val="24"/>
              </w:rPr>
            </w:pPr>
            <w:r w:rsidDel="00000000" w:rsidR="00000000" w:rsidRPr="00000000">
              <w:rPr>
                <w:sz w:val="24"/>
                <w:szCs w:val="24"/>
                <w:rtl w:val="0"/>
              </w:rPr>
              <w:t xml:space="preserve">NASA</w:t>
            </w:r>
          </w:p>
        </w:tc>
        <w:tc>
          <w:tcPr/>
          <w:p w:rsidR="00000000" w:rsidDel="00000000" w:rsidP="00000000" w:rsidRDefault="00000000" w:rsidRPr="00000000" w14:paraId="000000BA">
            <w:pPr>
              <w:widowControl w:val="0"/>
              <w:spacing w:before="151" w:line="240" w:lineRule="auto"/>
              <w:ind w:left="540" w:firstLine="0"/>
              <w:jc w:val="center"/>
              <w:rPr>
                <w:sz w:val="24"/>
                <w:szCs w:val="24"/>
              </w:rPr>
            </w:pPr>
            <w:r w:rsidDel="00000000" w:rsidR="00000000" w:rsidRPr="00000000">
              <w:rPr>
                <w:sz w:val="24"/>
                <w:szCs w:val="24"/>
                <w:rtl w:val="0"/>
              </w:rPr>
              <w:t xml:space="preserve">Jumlah Data</w:t>
            </w:r>
          </w:p>
        </w:tc>
        <w:tc>
          <w:tcPr/>
          <w:p w:rsidR="00000000" w:rsidDel="00000000" w:rsidP="00000000" w:rsidRDefault="00000000" w:rsidRPr="00000000" w14:paraId="000000BB">
            <w:pPr>
              <w:widowControl w:val="0"/>
              <w:spacing w:before="151" w:line="240" w:lineRule="auto"/>
              <w:ind w:left="540" w:firstLine="0"/>
              <w:jc w:val="center"/>
              <w:rPr>
                <w:sz w:val="24"/>
                <w:szCs w:val="24"/>
              </w:rPr>
            </w:pPr>
            <w:r w:rsidDel="00000000" w:rsidR="00000000" w:rsidRPr="00000000">
              <w:rPr>
                <w:sz w:val="24"/>
                <w:szCs w:val="24"/>
                <w:rtl w:val="0"/>
              </w:rPr>
              <w:t xml:space="preserve">7517</w:t>
            </w:r>
          </w:p>
        </w:tc>
      </w:tr>
      <w:tr>
        <w:trPr>
          <w:cantSplit w:val="0"/>
          <w:trHeight w:val="886" w:hRule="atLeast"/>
          <w:tblHeader w:val="0"/>
        </w:trPr>
        <w:tc>
          <w:tcPr>
            <w:vMerge w:val="continue"/>
          </w:tcPr>
          <w:p w:rsidR="00000000" w:rsidDel="00000000" w:rsidP="00000000" w:rsidRDefault="00000000" w:rsidRPr="00000000" w14:paraId="000000BC">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BD">
            <w:pPr>
              <w:widowControl w:val="0"/>
              <w:tabs>
                <w:tab w:val="left" w:leader="none" w:pos="1306"/>
              </w:tabs>
              <w:spacing w:before="143" w:line="312" w:lineRule="auto"/>
              <w:ind w:left="540" w:right="112" w:firstLine="0"/>
              <w:jc w:val="center"/>
              <w:rPr>
                <w:sz w:val="24"/>
                <w:szCs w:val="24"/>
              </w:rPr>
            </w:pPr>
            <w:r w:rsidDel="00000000" w:rsidR="00000000" w:rsidRPr="00000000">
              <w:rPr>
                <w:sz w:val="24"/>
                <w:szCs w:val="24"/>
                <w:rtl w:val="0"/>
              </w:rPr>
              <w:t xml:space="preserve">Jumlah Data Kosong</w:t>
            </w:r>
          </w:p>
        </w:tc>
        <w:tc>
          <w:tcPr/>
          <w:p w:rsidR="00000000" w:rsidDel="00000000" w:rsidP="00000000" w:rsidRDefault="00000000" w:rsidRPr="00000000" w14:paraId="000000BE">
            <w:pPr>
              <w:widowControl w:val="0"/>
              <w:spacing w:before="143" w:line="240" w:lineRule="auto"/>
              <w:ind w:left="540" w:firstLine="0"/>
              <w:jc w:val="center"/>
              <w:rPr>
                <w:sz w:val="24"/>
                <w:szCs w:val="24"/>
              </w:rPr>
            </w:pPr>
            <w:r w:rsidDel="00000000" w:rsidR="00000000" w:rsidRPr="00000000">
              <w:rPr>
                <w:sz w:val="24"/>
                <w:szCs w:val="24"/>
                <w:rtl w:val="0"/>
              </w:rPr>
              <w:t xml:space="preserve">0</w:t>
            </w:r>
          </w:p>
        </w:tc>
      </w:tr>
      <w:tr>
        <w:trPr>
          <w:cantSplit w:val="0"/>
          <w:trHeight w:val="545" w:hRule="atLeast"/>
          <w:tblHeader w:val="0"/>
        </w:trPr>
        <w:tc>
          <w:tcPr>
            <w:vMerge w:val="continue"/>
          </w:tcPr>
          <w:p w:rsidR="00000000" w:rsidDel="00000000" w:rsidP="00000000" w:rsidRDefault="00000000" w:rsidRPr="00000000" w14:paraId="000000BF">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C0">
            <w:pPr>
              <w:widowControl w:val="0"/>
              <w:spacing w:before="143" w:line="240" w:lineRule="auto"/>
              <w:ind w:left="540" w:firstLine="0"/>
              <w:jc w:val="center"/>
              <w:rPr>
                <w:sz w:val="24"/>
                <w:szCs w:val="24"/>
              </w:rPr>
            </w:pPr>
            <w:r w:rsidDel="00000000" w:rsidR="00000000" w:rsidRPr="00000000">
              <w:rPr>
                <w:sz w:val="24"/>
                <w:szCs w:val="24"/>
                <w:rtl w:val="0"/>
              </w:rPr>
              <w:t xml:space="preserve">Minimum</w:t>
            </w:r>
          </w:p>
        </w:tc>
        <w:tc>
          <w:tcPr/>
          <w:p w:rsidR="00000000" w:rsidDel="00000000" w:rsidP="00000000" w:rsidRDefault="00000000" w:rsidRPr="00000000" w14:paraId="000000C1">
            <w:pPr>
              <w:widowControl w:val="0"/>
              <w:spacing w:before="143" w:line="240" w:lineRule="auto"/>
              <w:ind w:left="540" w:firstLine="0"/>
              <w:jc w:val="center"/>
              <w:rPr>
                <w:sz w:val="24"/>
                <w:szCs w:val="24"/>
              </w:rPr>
            </w:pPr>
            <w:r w:rsidDel="00000000" w:rsidR="00000000" w:rsidRPr="00000000">
              <w:rPr>
                <w:sz w:val="24"/>
                <w:szCs w:val="24"/>
                <w:rtl w:val="0"/>
              </w:rPr>
              <w:t xml:space="preserve">2,67</w:t>
            </w:r>
          </w:p>
        </w:tc>
      </w:tr>
      <w:tr>
        <w:trPr>
          <w:cantSplit w:val="0"/>
          <w:trHeight w:val="545" w:hRule="atLeast"/>
          <w:tblHeader w:val="0"/>
        </w:trPr>
        <w:tc>
          <w:tcPr>
            <w:vMerge w:val="continue"/>
          </w:tcPr>
          <w:p w:rsidR="00000000" w:rsidDel="00000000" w:rsidP="00000000" w:rsidRDefault="00000000" w:rsidRPr="00000000" w14:paraId="000000C2">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C3">
            <w:pPr>
              <w:widowControl w:val="0"/>
              <w:spacing w:before="143" w:line="240" w:lineRule="auto"/>
              <w:ind w:left="540" w:firstLine="0"/>
              <w:jc w:val="center"/>
              <w:rPr>
                <w:sz w:val="24"/>
                <w:szCs w:val="24"/>
              </w:rPr>
            </w:pPr>
            <w:r w:rsidDel="00000000" w:rsidR="00000000" w:rsidRPr="00000000">
              <w:rPr>
                <w:sz w:val="24"/>
                <w:szCs w:val="24"/>
                <w:rtl w:val="0"/>
              </w:rPr>
              <w:t xml:space="preserve">Q1</w:t>
            </w:r>
          </w:p>
        </w:tc>
        <w:tc>
          <w:tcPr/>
          <w:p w:rsidR="00000000" w:rsidDel="00000000" w:rsidP="00000000" w:rsidRDefault="00000000" w:rsidRPr="00000000" w14:paraId="000000C4">
            <w:pPr>
              <w:widowControl w:val="0"/>
              <w:spacing w:before="143" w:line="240" w:lineRule="auto"/>
              <w:ind w:left="540" w:firstLine="0"/>
              <w:jc w:val="center"/>
              <w:rPr>
                <w:sz w:val="24"/>
                <w:szCs w:val="24"/>
              </w:rPr>
            </w:pPr>
            <w:r w:rsidDel="00000000" w:rsidR="00000000" w:rsidRPr="00000000">
              <w:rPr>
                <w:sz w:val="24"/>
                <w:szCs w:val="24"/>
                <w:rtl w:val="0"/>
              </w:rPr>
              <w:t xml:space="preserve">15,19</w:t>
            </w:r>
          </w:p>
        </w:tc>
      </w:tr>
      <w:tr>
        <w:trPr>
          <w:cantSplit w:val="0"/>
          <w:trHeight w:val="545" w:hRule="atLeast"/>
          <w:tblHeader w:val="0"/>
        </w:trPr>
        <w:tc>
          <w:tcPr>
            <w:vMerge w:val="continue"/>
          </w:tcPr>
          <w:p w:rsidR="00000000" w:rsidDel="00000000" w:rsidP="00000000" w:rsidRDefault="00000000" w:rsidRPr="00000000" w14:paraId="000000C5">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C6">
            <w:pPr>
              <w:widowControl w:val="0"/>
              <w:spacing w:before="143" w:line="240" w:lineRule="auto"/>
              <w:ind w:left="540" w:firstLine="0"/>
              <w:jc w:val="center"/>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0C7">
            <w:pPr>
              <w:widowControl w:val="0"/>
              <w:spacing w:before="143" w:line="240" w:lineRule="auto"/>
              <w:ind w:left="540" w:firstLine="0"/>
              <w:jc w:val="center"/>
              <w:rPr>
                <w:sz w:val="24"/>
                <w:szCs w:val="24"/>
              </w:rPr>
            </w:pPr>
            <w:r w:rsidDel="00000000" w:rsidR="00000000" w:rsidRPr="00000000">
              <w:rPr>
                <w:sz w:val="24"/>
                <w:szCs w:val="24"/>
                <w:rtl w:val="0"/>
              </w:rPr>
              <w:t xml:space="preserve">18,35</w:t>
            </w:r>
          </w:p>
        </w:tc>
      </w:tr>
      <w:tr>
        <w:trPr>
          <w:cantSplit w:val="0"/>
          <w:trHeight w:val="545" w:hRule="atLeast"/>
          <w:tblHeader w:val="0"/>
        </w:trPr>
        <w:tc>
          <w:tcPr>
            <w:vMerge w:val="continue"/>
          </w:tcPr>
          <w:p w:rsidR="00000000" w:rsidDel="00000000" w:rsidP="00000000" w:rsidRDefault="00000000" w:rsidRPr="00000000" w14:paraId="000000C8">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C9">
            <w:pPr>
              <w:widowControl w:val="0"/>
              <w:spacing w:before="143" w:line="240" w:lineRule="auto"/>
              <w:ind w:left="540" w:firstLine="0"/>
              <w:jc w:val="center"/>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0CA">
            <w:pPr>
              <w:widowControl w:val="0"/>
              <w:spacing w:before="143" w:line="240" w:lineRule="auto"/>
              <w:ind w:left="540" w:firstLine="0"/>
              <w:jc w:val="center"/>
              <w:rPr>
                <w:sz w:val="24"/>
                <w:szCs w:val="24"/>
              </w:rPr>
            </w:pPr>
            <w:r w:rsidDel="00000000" w:rsidR="00000000" w:rsidRPr="00000000">
              <w:rPr>
                <w:sz w:val="24"/>
                <w:szCs w:val="24"/>
                <w:rtl w:val="0"/>
              </w:rPr>
              <w:t xml:space="preserve">17,77</w:t>
            </w:r>
          </w:p>
        </w:tc>
      </w:tr>
      <w:tr>
        <w:trPr>
          <w:cantSplit w:val="0"/>
          <w:trHeight w:val="545" w:hRule="atLeast"/>
          <w:tblHeader w:val="0"/>
        </w:trPr>
        <w:tc>
          <w:tcPr>
            <w:vMerge w:val="continue"/>
          </w:tcPr>
          <w:p w:rsidR="00000000" w:rsidDel="00000000" w:rsidP="00000000" w:rsidRDefault="00000000" w:rsidRPr="00000000" w14:paraId="000000CB">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CC">
            <w:pPr>
              <w:widowControl w:val="0"/>
              <w:spacing w:before="143" w:line="240" w:lineRule="auto"/>
              <w:ind w:left="540" w:firstLine="0"/>
              <w:jc w:val="center"/>
              <w:rPr>
                <w:sz w:val="24"/>
                <w:szCs w:val="24"/>
              </w:rPr>
            </w:pPr>
            <w:r w:rsidDel="00000000" w:rsidR="00000000" w:rsidRPr="00000000">
              <w:rPr>
                <w:sz w:val="24"/>
                <w:szCs w:val="24"/>
                <w:rtl w:val="0"/>
              </w:rPr>
              <w:t xml:space="preserve">Q3</w:t>
            </w:r>
          </w:p>
        </w:tc>
        <w:tc>
          <w:tcPr/>
          <w:p w:rsidR="00000000" w:rsidDel="00000000" w:rsidP="00000000" w:rsidRDefault="00000000" w:rsidRPr="00000000" w14:paraId="000000CD">
            <w:pPr>
              <w:widowControl w:val="0"/>
              <w:spacing w:before="143" w:line="240" w:lineRule="auto"/>
              <w:ind w:left="540" w:firstLine="0"/>
              <w:jc w:val="center"/>
              <w:rPr>
                <w:sz w:val="24"/>
                <w:szCs w:val="24"/>
              </w:rPr>
            </w:pPr>
            <w:r w:rsidDel="00000000" w:rsidR="00000000" w:rsidRPr="00000000">
              <w:rPr>
                <w:sz w:val="24"/>
                <w:szCs w:val="24"/>
                <w:rtl w:val="0"/>
              </w:rPr>
              <w:t xml:space="preserve">20,94</w:t>
            </w:r>
          </w:p>
        </w:tc>
      </w:tr>
      <w:tr>
        <w:trPr>
          <w:cantSplit w:val="0"/>
          <w:trHeight w:val="545" w:hRule="atLeast"/>
          <w:tblHeader w:val="0"/>
        </w:trPr>
        <w:tc>
          <w:tcPr>
            <w:vMerge w:val="continue"/>
          </w:tcPr>
          <w:p w:rsidR="00000000" w:rsidDel="00000000" w:rsidP="00000000" w:rsidRDefault="00000000" w:rsidRPr="00000000" w14:paraId="000000CE">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CF">
            <w:pPr>
              <w:widowControl w:val="0"/>
              <w:spacing w:before="143" w:line="240" w:lineRule="auto"/>
              <w:ind w:left="540" w:firstLine="0"/>
              <w:jc w:val="center"/>
              <w:rPr>
                <w:sz w:val="24"/>
                <w:szCs w:val="24"/>
              </w:rPr>
            </w:pPr>
            <w:r w:rsidDel="00000000" w:rsidR="00000000" w:rsidRPr="00000000">
              <w:rPr>
                <w:sz w:val="24"/>
                <w:szCs w:val="24"/>
                <w:rtl w:val="0"/>
              </w:rPr>
              <w:t xml:space="preserve">Maksimum</w:t>
            </w:r>
          </w:p>
        </w:tc>
        <w:tc>
          <w:tcPr/>
          <w:p w:rsidR="00000000" w:rsidDel="00000000" w:rsidP="00000000" w:rsidRDefault="00000000" w:rsidRPr="00000000" w14:paraId="000000D0">
            <w:pPr>
              <w:widowControl w:val="0"/>
              <w:spacing w:before="143" w:line="240" w:lineRule="auto"/>
              <w:ind w:left="540" w:firstLine="0"/>
              <w:jc w:val="center"/>
              <w:rPr>
                <w:sz w:val="24"/>
                <w:szCs w:val="24"/>
              </w:rPr>
            </w:pPr>
            <w:r w:rsidDel="00000000" w:rsidR="00000000" w:rsidRPr="00000000">
              <w:rPr>
                <w:sz w:val="24"/>
                <w:szCs w:val="24"/>
                <w:rtl w:val="0"/>
              </w:rPr>
              <w:t xml:space="preserve">26,3</w:t>
            </w:r>
          </w:p>
        </w:tc>
      </w:tr>
      <w:tr>
        <w:trPr>
          <w:cantSplit w:val="0"/>
          <w:trHeight w:val="545" w:hRule="atLeast"/>
          <w:tblHeader w:val="0"/>
        </w:trPr>
        <w:tc>
          <w:tcPr>
            <w:vMerge w:val="continue"/>
          </w:tcPr>
          <w:p w:rsidR="00000000" w:rsidDel="00000000" w:rsidP="00000000" w:rsidRDefault="00000000" w:rsidRPr="00000000" w14:paraId="000000D1">
            <w:pPr>
              <w:widowControl w:val="0"/>
              <w:ind w:left="540" w:firstLine="0"/>
              <w:jc w:val="left"/>
              <w:rPr>
                <w:sz w:val="24"/>
                <w:szCs w:val="24"/>
              </w:rPr>
            </w:pPr>
            <w:r w:rsidDel="00000000" w:rsidR="00000000" w:rsidRPr="00000000">
              <w:rPr>
                <w:rtl w:val="0"/>
              </w:rPr>
            </w:r>
          </w:p>
        </w:tc>
        <w:tc>
          <w:tcPr/>
          <w:p w:rsidR="00000000" w:rsidDel="00000000" w:rsidP="00000000" w:rsidRDefault="00000000" w:rsidRPr="00000000" w14:paraId="000000D2">
            <w:pPr>
              <w:widowControl w:val="0"/>
              <w:spacing w:before="143" w:line="240" w:lineRule="auto"/>
              <w:ind w:left="540" w:firstLine="0"/>
              <w:jc w:val="center"/>
              <w:rPr>
                <w:sz w:val="24"/>
                <w:szCs w:val="24"/>
              </w:rPr>
            </w:pPr>
            <w:r w:rsidDel="00000000" w:rsidR="00000000" w:rsidRPr="00000000">
              <w:rPr>
                <w:sz w:val="24"/>
                <w:szCs w:val="24"/>
                <w:rtl w:val="0"/>
              </w:rPr>
              <w:t xml:space="preserve">Standar Deviasi</w:t>
            </w:r>
          </w:p>
        </w:tc>
        <w:tc>
          <w:tcPr/>
          <w:p w:rsidR="00000000" w:rsidDel="00000000" w:rsidP="00000000" w:rsidRDefault="00000000" w:rsidRPr="00000000" w14:paraId="000000D3">
            <w:pPr>
              <w:widowControl w:val="0"/>
              <w:spacing w:before="143" w:line="240" w:lineRule="auto"/>
              <w:ind w:left="540" w:firstLine="0"/>
              <w:jc w:val="center"/>
              <w:rPr>
                <w:sz w:val="24"/>
                <w:szCs w:val="24"/>
              </w:rPr>
            </w:pPr>
            <w:r w:rsidDel="00000000" w:rsidR="00000000" w:rsidRPr="00000000">
              <w:rPr>
                <w:sz w:val="24"/>
                <w:szCs w:val="24"/>
                <w:rtl w:val="0"/>
              </w:rPr>
              <w:t xml:space="preserve">4,11</w:t>
            </w:r>
          </w:p>
        </w:tc>
      </w:tr>
    </w:tbl>
    <w:p w:rsidR="00000000" w:rsidDel="00000000" w:rsidP="00000000" w:rsidRDefault="00000000" w:rsidRPr="00000000" w14:paraId="000000D4">
      <w:pPr>
        <w:widowControl w:val="0"/>
        <w:spacing w:before="81" w:line="240" w:lineRule="auto"/>
        <w:ind w:left="540" w:firstLine="0"/>
        <w:jc w:val="center"/>
        <w:rPr>
          <w:i w:val="1"/>
          <w:iCs w:val="1"/>
        </w:rPr>
      </w:pPr>
      <w:r w:rsidDel="00000000" w:rsidR="00000000" w:rsidRPr="00000000">
        <w:rPr>
          <w:i w:val="1"/>
          <w:iCs w:val="1"/>
          <w:rtl w:val="0"/>
        </w:rPr>
        <w:t xml:space="preserve">Tabel 3. Statistik Data NASA sebelum Imputasi</w:t>
      </w:r>
    </w:p>
    <w:p w:rsidR="00000000" w:rsidDel="00000000" w:rsidP="00000000" w:rsidRDefault="00000000" w:rsidRPr="00000000" w14:paraId="000000D5">
      <w:pPr>
        <w:widowControl w:val="0"/>
        <w:spacing w:before="81" w:line="240" w:lineRule="auto"/>
        <w:ind w:left="540" w:firstLine="0"/>
        <w:jc w:val="center"/>
        <w:rPr>
          <w:i w:val="1"/>
          <w:iCs w:val="1"/>
        </w:rPr>
      </w:pPr>
      <w:r w:rsidDel="00000000" w:rsidR="00000000" w:rsidRPr="00000000">
        <w:rPr>
          <w:rtl w:val="0"/>
        </w:rPr>
      </w:r>
    </w:p>
    <w:p w:rsidR="00000000" w:rsidDel="00000000" w:rsidP="00000000" w:rsidRDefault="00000000" w:rsidRPr="00000000" w14:paraId="000000D6">
      <w:pPr>
        <w:ind w:left="540" w:firstLine="0"/>
        <w:rPr>
          <w:sz w:val="24"/>
          <w:szCs w:val="24"/>
        </w:rPr>
      </w:pPr>
      <w:r w:rsidDel="00000000" w:rsidR="00000000" w:rsidRPr="00000000">
        <w:rPr>
          <w:sz w:val="24"/>
          <w:szCs w:val="24"/>
          <w:rtl w:val="0"/>
        </w:rPr>
        <w:t xml:space="preserve">Table diatas menampilkan ringkasan statistik data yang digunakan. Pada dataset BMKG, terdapat 7.784 data untuk setiap variabel. Variabel curah hujan menunjukkan nilai minimum 0 mm/hari hingga maksimum 180,8 mm/hari dengan median 3,0 mm/hari, mengindikasikan adanya hari tanpa hujan dan </w:t>
      </w:r>
      <w:r w:rsidDel="00000000" w:rsidR="00000000" w:rsidRPr="00000000">
        <w:rPr>
          <w:rtl w:val="0"/>
        </w:rPr>
        <w:t xml:space="preserve">kejadian</w:t>
      </w:r>
      <w:r w:rsidDel="00000000" w:rsidR="00000000" w:rsidRPr="00000000">
        <w:rPr>
          <w:sz w:val="24"/>
          <w:szCs w:val="24"/>
          <w:rtl w:val="0"/>
        </w:rPr>
        <w:t xml:space="preserve"> hujan ekstrem. Kelembaban udara memiliki rentang 44–100% dengan rata-rata 79,76%, sedangkan suhu udara berada pada rentang 23,6–32</w:t>
      </w:r>
      <w:r w:rsidDel="00000000" w:rsidR="00000000" w:rsidRPr="00000000">
        <w:rPr>
          <w:rFonts w:ascii="Meiryo" w:cs="Meiryo" w:eastAsia="Meiryo" w:hAnsi="Meiryo"/>
          <w:i w:val="1"/>
          <w:iCs w:val="1"/>
          <w:sz w:val="24"/>
          <w:szCs w:val="24"/>
          <w:vertAlign w:val="superscript"/>
          <w:rtl w:val="0"/>
        </w:rPr>
        <w:t xml:space="preserve">◦</w:t>
      </w:r>
      <w:r w:rsidDel="00000000" w:rsidR="00000000" w:rsidRPr="00000000">
        <w:rPr>
          <w:sz w:val="24"/>
          <w:szCs w:val="24"/>
          <w:rtl w:val="0"/>
        </w:rPr>
        <w:t xml:space="preserve">C dengan rata-rata 27,79</w:t>
      </w:r>
      <w:r w:rsidDel="00000000" w:rsidR="00000000" w:rsidRPr="00000000">
        <w:rPr>
          <w:rFonts w:ascii="Meiryo" w:cs="Meiryo" w:eastAsia="Meiryo" w:hAnsi="Meiryo"/>
          <w:i w:val="1"/>
          <w:iCs w:val="1"/>
          <w:sz w:val="24"/>
          <w:szCs w:val="24"/>
          <w:vertAlign w:val="superscript"/>
          <w:rtl w:val="0"/>
        </w:rPr>
        <w:t xml:space="preserve">◦</w:t>
      </w:r>
      <w:r w:rsidDel="00000000" w:rsidR="00000000" w:rsidRPr="00000000">
        <w:rPr>
          <w:sz w:val="24"/>
          <w:szCs w:val="24"/>
          <w:rtl w:val="0"/>
        </w:rPr>
        <w:t xml:space="preserve">C yang menunjukkan kondisi relatif stabil. Standar deviasi curah hujan (11,83) yang tinggi dibandingkan kelembaban udara (9,41) dan suhu udara (0,98) menunjukkan variabilitas yang lebih besar pada data curah hujan. Se-mentara itu, dataset NASA memiliki 7.517 data radiasi matahari dengan rentang nilai 2,67–26,3 MJ/m²/hari, median 18,35 MJ/m²/hari, rata-rata 17,77 MJ/m²/hari, dan standar deviasi 4,11 yang menunjukkan variabilitas moderat pada intensitas radiasi matahari.</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540" w:firstLine="0"/>
        <w:rPr/>
      </w:pPr>
      <w:r w:rsidDel="00000000" w:rsidR="00000000" w:rsidRPr="00000000">
        <w:rPr>
          <w:rtl w:val="0"/>
        </w:rPr>
      </w:r>
    </w:p>
    <w:p w:rsidR="00000000" w:rsidDel="00000000" w:rsidP="00000000" w:rsidRDefault="00000000" w:rsidRPr="00000000" w14:paraId="000000DA">
      <w:pPr>
        <w:numPr>
          <w:ilvl w:val="0"/>
          <w:numId w:val="1"/>
        </w:numPr>
        <w:ind w:left="540" w:firstLine="0"/>
        <w:rPr>
          <w:u w:val="none"/>
        </w:rPr>
      </w:pPr>
      <w:r w:rsidDel="00000000" w:rsidR="00000000" w:rsidRPr="00000000">
        <w:rPr>
          <w:rtl w:val="0"/>
        </w:rPr>
        <w:t xml:space="preserve">Dekomposisi Deret Waktu</w:t>
      </w:r>
    </w:p>
    <w:p w:rsidR="00000000" w:rsidDel="00000000" w:rsidP="00000000" w:rsidRDefault="00000000" w:rsidRPr="00000000" w14:paraId="000000DB">
      <w:pPr>
        <w:ind w:left="540" w:firstLine="0"/>
        <w:rPr/>
      </w:pPr>
      <w:r w:rsidDel="00000000" w:rsidR="00000000" w:rsidRPr="00000000">
        <w:rPr>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0DC">
      <w:pPr>
        <w:numPr>
          <w:ilvl w:val="0"/>
          <w:numId w:val="4"/>
        </w:numPr>
        <w:ind w:firstLine="360"/>
        <w:rPr>
          <w:u w:val="none"/>
        </w:rPr>
      </w:pPr>
      <w:r w:rsidDel="00000000" w:rsidR="00000000" w:rsidRPr="00000000">
        <w:rPr>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0DD">
      <w:pPr>
        <w:numPr>
          <w:ilvl w:val="0"/>
          <w:numId w:val="4"/>
        </w:numPr>
        <w:ind w:firstLine="360"/>
        <w:rPr>
          <w:u w:val="none"/>
        </w:rPr>
      </w:pPr>
      <w:r w:rsidDel="00000000" w:rsidR="00000000" w:rsidRPr="00000000">
        <w:rPr>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0DE">
      <w:pPr>
        <w:numPr>
          <w:ilvl w:val="0"/>
          <w:numId w:val="4"/>
        </w:numPr>
        <w:ind w:firstLine="360"/>
        <w:rPr>
          <w:u w:val="none"/>
        </w:rPr>
      </w:pPr>
      <w:r w:rsidDel="00000000" w:rsidR="00000000" w:rsidRPr="00000000">
        <w:rPr>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p>
    <w:p w:rsidR="00000000" w:rsidDel="00000000" w:rsidP="00000000" w:rsidRDefault="00000000" w:rsidRPr="00000000" w14:paraId="000000DF">
      <w:pPr>
        <w:ind w:left="540" w:firstLine="0"/>
        <w:rPr/>
      </w:pPr>
      <w:r w:rsidDel="00000000" w:rsidR="00000000" w:rsidRPr="00000000">
        <w:rPr>
          <w:rtl w:val="0"/>
        </w:rPr>
      </w:r>
    </w:p>
    <w:p w:rsidR="00000000" w:rsidDel="00000000" w:rsidP="00000000" w:rsidRDefault="00000000" w:rsidRPr="00000000" w14:paraId="000000E0">
      <w:pPr>
        <w:ind w:left="540" w:firstLine="0"/>
        <w:jc w:val="center"/>
        <w:rPr/>
      </w:pPr>
      <w:r w:rsidDel="00000000" w:rsidR="00000000" w:rsidRPr="00000000">
        <w:rPr>
          <w:rtl w:val="0"/>
        </w:rPr>
        <w:tab/>
      </w:r>
      <w:r w:rsidDel="00000000" w:rsidR="00000000" w:rsidRPr="00000000">
        <w:rPr/>
        <w:drawing>
          <wp:inline distB="0" distT="0" distL="0" distR="0">
            <wp:extent cx="4891088" cy="3450934"/>
            <wp:effectExtent b="0" l="0" r="0" t="0"/>
            <wp:docPr id="16"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4891088" cy="345093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540" w:firstLine="0"/>
        <w:jc w:val="center"/>
        <w:rPr>
          <w:i w:val="1"/>
          <w:iCs w:val="1"/>
        </w:rPr>
      </w:pPr>
      <w:r w:rsidDel="00000000" w:rsidR="00000000" w:rsidRPr="00000000">
        <w:rPr>
          <w:i w:val="1"/>
          <w:iCs w:val="1"/>
          <w:rtl w:val="0"/>
        </w:rPr>
        <w:t xml:space="preserve">Gambar 20. diatas Dekomposisi deret waktu curah hujan pada rentang data januari 2005 - juni 2025</w:t>
      </w:r>
    </w:p>
    <w:p w:rsidR="00000000" w:rsidDel="00000000" w:rsidP="00000000" w:rsidRDefault="00000000" w:rsidRPr="00000000" w14:paraId="000000E2">
      <w:pPr>
        <w:ind w:left="540" w:firstLine="0"/>
        <w:jc w:val="center"/>
        <w:rPr>
          <w:i w:val="1"/>
          <w:iCs w:val="1"/>
        </w:rPr>
      </w:pPr>
      <w:r w:rsidDel="00000000" w:rsidR="00000000" w:rsidRPr="00000000">
        <w:rPr>
          <w:rtl w:val="0"/>
        </w:rPr>
      </w:r>
    </w:p>
    <w:p w:rsidR="00000000" w:rsidDel="00000000" w:rsidP="00000000" w:rsidRDefault="00000000" w:rsidRPr="00000000" w14:paraId="000000E3">
      <w:pPr>
        <w:ind w:left="540" w:firstLine="0"/>
        <w:rPr/>
      </w:pPr>
      <w:r w:rsidDel="00000000" w:rsidR="00000000" w:rsidRPr="00000000">
        <w:rPr>
          <w:rtl w:val="0"/>
        </w:rPr>
        <w:t xml:space="preserve">Gambar diatas menunjukkan dekomposisi data curah hujan menjadi tiga komponen utama. Komponen trend memperlihatkan fluktuasi jangka panjang dengan fase penurunan dan peningkatan curah hujan pada periode berbeda, yang mencerminkan variabilitas iklim regional. Komponen seasonal menampilkan pola tahunan yang konsisten, dengan puncak pada musim hujan dan lembah pada musim kemarau. Sementara itu, komponen residual menunjukkan variasi acak di luar pola utama, termasuk beberapa anomali berupa curah hujan ekstrim yang tidak dapat dijelaskan oleh trend maupun siklus musiman.</w:t>
      </w:r>
    </w:p>
    <w:p w:rsidR="00000000" w:rsidDel="00000000" w:rsidP="00000000" w:rsidRDefault="00000000" w:rsidRPr="00000000" w14:paraId="000000E4">
      <w:pPr>
        <w:ind w:left="540" w:firstLine="0"/>
        <w:jc w:val="center"/>
        <w:rPr>
          <w:i w:val="1"/>
          <w:iCs w:val="1"/>
        </w:rPr>
      </w:pPr>
      <w:bookmarkStart w:colFirst="0" w:colLast="0" w:name="_y3e8msxkjmp2" w:id="7"/>
      <w:bookmarkEnd w:id="7"/>
      <w:r w:rsidDel="00000000" w:rsidR="00000000" w:rsidRPr="00000000">
        <w:rPr>
          <w:i w:val="1"/>
          <w:iCs w:val="1"/>
          <w:rtl w:val="0"/>
        </w:rPr>
        <w:t xml:space="preserve">Gambar 21. Dekomposisi deret waktu kelembaban relatif pada rentang data januari 2005 - juni 2025</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5167313" cy="2860998"/>
            <wp:effectExtent b="0" l="0" r="0" t="0"/>
            <wp:wrapTopAndBottom distB="0" distT="0"/>
            <wp:docPr id="10"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5167313" cy="2860998"/>
                    </a:xfrm>
                    <a:prstGeom prst="rect"/>
                    <a:ln/>
                  </pic:spPr>
                </pic:pic>
              </a:graphicData>
            </a:graphic>
          </wp:anchor>
        </w:drawing>
      </w:r>
    </w:p>
    <w:p w:rsidR="00000000" w:rsidDel="00000000" w:rsidP="00000000" w:rsidRDefault="00000000" w:rsidRPr="00000000" w14:paraId="000000E5">
      <w:pPr>
        <w:ind w:left="540" w:firstLine="0"/>
        <w:jc w:val="center"/>
        <w:rPr>
          <w:i w:val="1"/>
          <w:iCs w:val="1"/>
        </w:rPr>
      </w:pPr>
      <w:bookmarkStart w:colFirst="0" w:colLast="0" w:name="_ql1f14vks2l5" w:id="8"/>
      <w:bookmarkEnd w:id="8"/>
      <w:r w:rsidDel="00000000" w:rsidR="00000000" w:rsidRPr="00000000">
        <w:rPr>
          <w:rtl w:val="0"/>
        </w:rPr>
      </w:r>
    </w:p>
    <w:p w:rsidR="00000000" w:rsidDel="00000000" w:rsidP="00000000" w:rsidRDefault="00000000" w:rsidRPr="00000000" w14:paraId="000000E6">
      <w:pPr>
        <w:ind w:left="540" w:firstLine="0"/>
        <w:rPr/>
      </w:pPr>
      <w:r w:rsidDel="00000000" w:rsidR="00000000" w:rsidRPr="00000000">
        <w:rPr>
          <w:rtl w:val="0"/>
        </w:rPr>
        <w:t xml:space="preserve">Gambar diatas menunjukkan dekomposisi data kelembaban relatif menjadi tiga komponen utama. Komponen trend memperlihatkan perubahan jangka panjang dengan kecenderungan menurun pada beberapa periode, kemudian meningkat kembali pada tahun-tahun terakhir, mencerminkan dinamika iklim yang mempengaruhi kelembaban udara. Komponen seasonal menampilkan pola tahunan yang konsisten, dengan fluktuasi berulang yang mengindikasikan adanya siklus musiman. Sementara itu, komponen residual menunjukkan variasi acak di sekitar pola utama, termasuk beberapa deviasi ekstrim yang merepresentasikan kondisi kelembapan anomali yang tidak dapat dijelaskan oleh trend maupun pola musiman.</w:t>
      </w:r>
    </w:p>
    <w:p w:rsidR="00000000" w:rsidDel="00000000" w:rsidP="00000000" w:rsidRDefault="00000000" w:rsidRPr="00000000" w14:paraId="000000E7">
      <w:pPr>
        <w:ind w:left="540" w:firstLine="0"/>
        <w:rPr/>
      </w:pPr>
      <w:r w:rsidDel="00000000" w:rsidR="00000000" w:rsidRPr="00000000">
        <w:rPr>
          <w:rtl w:val="0"/>
        </w:rPr>
      </w:r>
    </w:p>
    <w:p w:rsidR="00000000" w:rsidDel="00000000" w:rsidP="00000000" w:rsidRDefault="00000000" w:rsidRPr="00000000" w14:paraId="000000E8">
      <w:pPr>
        <w:widowControl w:val="0"/>
        <w:spacing w:line="240" w:lineRule="auto"/>
        <w:ind w:left="540" w:firstLine="0"/>
        <w:jc w:val="center"/>
        <w:rPr>
          <w:sz w:val="20"/>
          <w:szCs w:val="20"/>
        </w:rPr>
      </w:pPr>
      <w:r w:rsidDel="00000000" w:rsidR="00000000" w:rsidRPr="00000000">
        <w:rPr>
          <w:sz w:val="20"/>
          <w:szCs w:val="20"/>
        </w:rPr>
        <w:drawing>
          <wp:inline distB="0" distT="0" distL="0" distR="0">
            <wp:extent cx="5123161" cy="2859212"/>
            <wp:effectExtent b="0" l="0" r="0" t="0"/>
            <wp:docPr id="19"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5123161" cy="285921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540" w:firstLine="0"/>
        <w:jc w:val="center"/>
        <w:rPr>
          <w:i w:val="1"/>
          <w:iCs w:val="1"/>
        </w:rPr>
      </w:pPr>
      <w:bookmarkStart w:colFirst="0" w:colLast="0" w:name="_y3e8msxkjmp2" w:id="7"/>
      <w:bookmarkEnd w:id="7"/>
      <w:r w:rsidDel="00000000" w:rsidR="00000000" w:rsidRPr="00000000">
        <w:rPr>
          <w:i w:val="1"/>
          <w:iCs w:val="1"/>
          <w:rtl w:val="0"/>
        </w:rPr>
        <w:t xml:space="preserve">Gambar 22. Dekomposisi deret waktu suhu udara </w:t>
      </w:r>
      <w:r w:rsidDel="00000000" w:rsidR="00000000" w:rsidRPr="00000000">
        <w:rPr>
          <w:sz w:val="24"/>
          <w:szCs w:val="24"/>
          <w:rtl w:val="0"/>
        </w:rPr>
        <w:t xml:space="preserve">pada rentang data januari 2005 - juni 2025</w:t>
      </w:r>
      <w:r w:rsidDel="00000000" w:rsidR="00000000" w:rsidRPr="00000000">
        <w:rPr>
          <w:rtl w:val="0"/>
        </w:rPr>
      </w:r>
    </w:p>
    <w:p w:rsidR="00000000" w:rsidDel="00000000" w:rsidP="00000000" w:rsidRDefault="00000000" w:rsidRPr="00000000" w14:paraId="000000EA">
      <w:pPr>
        <w:widowControl w:val="0"/>
        <w:spacing w:line="240" w:lineRule="auto"/>
        <w:ind w:left="540" w:firstLine="0"/>
        <w:jc w:val="center"/>
        <w:rPr>
          <w:sz w:val="20"/>
          <w:szCs w:val="20"/>
        </w:rPr>
      </w:pPr>
      <w:r w:rsidDel="00000000" w:rsidR="00000000" w:rsidRPr="00000000">
        <w:rPr>
          <w:rtl w:val="0"/>
        </w:rPr>
      </w:r>
    </w:p>
    <w:p w:rsidR="00000000" w:rsidDel="00000000" w:rsidP="00000000" w:rsidRDefault="00000000" w:rsidRPr="00000000" w14:paraId="000000EB">
      <w:pPr>
        <w:ind w:left="540" w:firstLine="0"/>
        <w:rPr/>
      </w:pPr>
      <w:r w:rsidDel="00000000" w:rsidR="00000000" w:rsidRPr="00000000">
        <w:rPr>
          <w:rtl w:val="0"/>
        </w:rPr>
        <w:t xml:space="preserve">Gambar diatas menunjukkan dekomposisi data deret waktu suhu udara. Komponen trend memperlihatkan kecenderungan peningkatan suhu udara secara bertahap, meskipun diselingi oleh periode penurunan pada beberapa rentang waktu, menggambarkan fluktuasi jangka panjang dalam suhu rata-rata. Komponen seasonal menampilkan pola musiman yang konsisten dan berulang setiap tahun, dengan puncak suhu pada musim tertentu dan penurunan pada musim lainnya, mengindikasikan dominasi faktor iklim musiman. Komponen residual menunjukkan variasi acak di luar pola trend dan seasonal. Variasi ini umumnya tersebar merata di sekitar nol, namun terdapat beberapa titik ekstrim yang menunjukkan anomali suhu pada periode tertentu.</w:t>
      </w:r>
    </w:p>
    <w:p w:rsidR="00000000" w:rsidDel="00000000" w:rsidP="00000000" w:rsidRDefault="00000000" w:rsidRPr="00000000" w14:paraId="000000EC">
      <w:pPr>
        <w:ind w:left="540" w:firstLine="0"/>
        <w:rPr>
          <w:sz w:val="24"/>
          <w:szCs w:val="24"/>
        </w:rPr>
      </w:pPr>
      <w:r w:rsidDel="00000000" w:rsidR="00000000" w:rsidRPr="00000000">
        <w:rPr>
          <w:rtl w:val="0"/>
        </w:rPr>
      </w:r>
    </w:p>
    <w:p w:rsidR="00000000" w:rsidDel="00000000" w:rsidP="00000000" w:rsidRDefault="00000000" w:rsidRPr="00000000" w14:paraId="000000ED">
      <w:pPr>
        <w:widowControl w:val="0"/>
        <w:spacing w:line="240" w:lineRule="auto"/>
        <w:ind w:left="540" w:firstLine="0"/>
        <w:jc w:val="left"/>
        <w:rPr>
          <w:sz w:val="20"/>
          <w:szCs w:val="20"/>
        </w:rPr>
      </w:pPr>
      <w:r w:rsidDel="00000000" w:rsidR="00000000" w:rsidRPr="00000000">
        <w:rPr>
          <w:sz w:val="20"/>
          <w:szCs w:val="20"/>
        </w:rPr>
        <w:drawing>
          <wp:inline distB="0" distT="0" distL="0" distR="0">
            <wp:extent cx="4740275" cy="2649276"/>
            <wp:effectExtent b="0" l="0" r="0" t="0"/>
            <wp:docPr id="23"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4740275" cy="264927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before="192" w:line="252.00000000000003" w:lineRule="auto"/>
        <w:ind w:left="540" w:right="848" w:firstLine="0"/>
        <w:jc w:val="center"/>
        <w:rPr>
          <w:i w:val="1"/>
          <w:iCs w:val="1"/>
        </w:rPr>
      </w:pPr>
      <w:bookmarkStart w:colFirst="0" w:colLast="0" w:name="_m7sq6xk5a0fc" w:id="9"/>
      <w:bookmarkEnd w:id="9"/>
      <w:r w:rsidDel="00000000" w:rsidR="00000000" w:rsidRPr="00000000">
        <w:rPr>
          <w:i w:val="1"/>
          <w:iCs w:val="1"/>
          <w:rtl w:val="0"/>
        </w:rPr>
        <w:t xml:space="preserve">Gambar 23. </w:t>
      </w:r>
      <w:r w:rsidDel="00000000" w:rsidR="00000000" w:rsidRPr="00000000">
        <w:rPr>
          <w:i w:val="1"/>
          <w:iCs w:val="1"/>
          <w:rtl w:val="0"/>
        </w:rPr>
        <w:t xml:space="preserve">Dekomposisi deret waktu radiasi matahari NASA pada rentang data januari 2005 - juni 2025</w:t>
      </w:r>
    </w:p>
    <w:p w:rsidR="00000000" w:rsidDel="00000000" w:rsidP="00000000" w:rsidRDefault="00000000" w:rsidRPr="00000000" w14:paraId="000000EF">
      <w:pPr>
        <w:ind w:left="540" w:firstLine="0"/>
        <w:rPr>
          <w:sz w:val="24"/>
          <w:szCs w:val="24"/>
        </w:rPr>
      </w:pPr>
      <w:r w:rsidDel="00000000" w:rsidR="00000000" w:rsidRPr="00000000">
        <w:rPr>
          <w:rtl w:val="0"/>
        </w:rPr>
        <w:t xml:space="preserve">Gambar diatas </w:t>
      </w:r>
      <w:r w:rsidDel="00000000" w:rsidR="00000000" w:rsidRPr="00000000">
        <w:rPr>
          <w:sz w:val="24"/>
          <w:szCs w:val="24"/>
          <w:rtl w:val="0"/>
        </w:rPr>
        <w:t xml:space="preserve">menampilkan hasil dekomposisi deret waktu data radiasi </w:t>
      </w:r>
      <w:r w:rsidDel="00000000" w:rsidR="00000000" w:rsidRPr="00000000">
        <w:rPr>
          <w:rtl w:val="0"/>
        </w:rPr>
        <w:t xml:space="preserve">matahari</w:t>
      </w:r>
      <w:r w:rsidDel="00000000" w:rsidR="00000000" w:rsidRPr="00000000">
        <w:rPr>
          <w:sz w:val="24"/>
          <w:szCs w:val="24"/>
          <w:rtl w:val="0"/>
        </w:rPr>
        <w:t xml:space="preserve"> dari NASA menjadi tiga komponen utama. Komponen </w:t>
      </w:r>
      <w:r w:rsidDel="00000000" w:rsidR="00000000" w:rsidRPr="00000000">
        <w:rPr>
          <w:i w:val="1"/>
          <w:iCs w:val="1"/>
          <w:sz w:val="24"/>
          <w:szCs w:val="24"/>
          <w:rtl w:val="0"/>
        </w:rPr>
        <w:t xml:space="preserve">trend </w:t>
      </w:r>
      <w:r w:rsidDel="00000000" w:rsidR="00000000" w:rsidRPr="00000000">
        <w:rPr>
          <w:sz w:val="24"/>
          <w:szCs w:val="24"/>
          <w:rtl w:val="0"/>
        </w:rPr>
        <w:t xml:space="preserve">menunjukkan adanya pola peningkatan dan penurunan jangka panjang yang mencerminkan dinamika variabilitas radiasi global dalam rentang pengamatan. Komponen </w:t>
      </w:r>
      <w:r w:rsidDel="00000000" w:rsidR="00000000" w:rsidRPr="00000000">
        <w:rPr>
          <w:i w:val="1"/>
          <w:iCs w:val="1"/>
          <w:rtl w:val="0"/>
        </w:rPr>
        <w:t xml:space="preserve">seasonal</w:t>
      </w:r>
      <w:r w:rsidDel="00000000" w:rsidR="00000000" w:rsidRPr="00000000">
        <w:rPr>
          <w:i w:val="1"/>
          <w:iCs w:val="1"/>
          <w:sz w:val="24"/>
          <w:szCs w:val="24"/>
          <w:rtl w:val="0"/>
        </w:rPr>
        <w:t xml:space="preserve"> </w:t>
      </w:r>
      <w:r w:rsidDel="00000000" w:rsidR="00000000" w:rsidRPr="00000000">
        <w:rPr>
          <w:sz w:val="24"/>
          <w:szCs w:val="24"/>
          <w:rtl w:val="0"/>
        </w:rPr>
        <w:t xml:space="preserve">memperlihatkan pola musiman yang sangat konsisten dan berulang setiap tahun, menggambarkan fluktuasi radiasi matahari yang dipengaruhi oleh siklus tahunan posisi matahari terhadap permukaan bumi. Sementara itu, komponen </w:t>
      </w:r>
      <w:r w:rsidDel="00000000" w:rsidR="00000000" w:rsidRPr="00000000">
        <w:rPr>
          <w:i w:val="1"/>
          <w:iCs w:val="1"/>
          <w:sz w:val="24"/>
          <w:szCs w:val="24"/>
          <w:rtl w:val="0"/>
        </w:rPr>
        <w:t xml:space="preserve">residual </w:t>
      </w:r>
      <w:r w:rsidDel="00000000" w:rsidR="00000000" w:rsidRPr="00000000">
        <w:rPr>
          <w:sz w:val="24"/>
          <w:szCs w:val="24"/>
          <w:rtl w:val="0"/>
        </w:rPr>
        <w:t xml:space="preserve">menunjukkan variasi acak di sekitar pola utama, termasuk beberapa nilai </w:t>
      </w:r>
      <w:r w:rsidDel="00000000" w:rsidR="00000000" w:rsidRPr="00000000">
        <w:rPr>
          <w:rtl w:val="0"/>
        </w:rPr>
        <w:t xml:space="preserve">ekstrim</w:t>
      </w:r>
      <w:r w:rsidDel="00000000" w:rsidR="00000000" w:rsidRPr="00000000">
        <w:rPr>
          <w:sz w:val="24"/>
          <w:szCs w:val="24"/>
          <w:rtl w:val="0"/>
        </w:rPr>
        <w:t xml:space="preserve"> yang tidak dapat dijelaskan oleh </w:t>
      </w:r>
      <w:r w:rsidDel="00000000" w:rsidR="00000000" w:rsidRPr="00000000">
        <w:rPr>
          <w:i w:val="1"/>
          <w:iCs w:val="1"/>
          <w:sz w:val="24"/>
          <w:szCs w:val="24"/>
          <w:rtl w:val="0"/>
        </w:rPr>
        <w:t xml:space="preserve">trend </w:t>
      </w:r>
      <w:r w:rsidDel="00000000" w:rsidR="00000000" w:rsidRPr="00000000">
        <w:rPr>
          <w:sz w:val="24"/>
          <w:szCs w:val="24"/>
          <w:rtl w:val="0"/>
        </w:rPr>
        <w:t xml:space="preserve">maupun siklus musiman, dan merepresentasikan gangguan atmosfer atau anomali radiasi lainnya.</w:t>
      </w:r>
    </w:p>
    <w:p w:rsidR="00000000" w:rsidDel="00000000" w:rsidP="00000000" w:rsidRDefault="00000000" w:rsidRPr="00000000" w14:paraId="000000F0">
      <w:pPr>
        <w:ind w:left="540" w:firstLine="0"/>
        <w:rPr/>
      </w:pPr>
      <w:r w:rsidDel="00000000" w:rsidR="00000000" w:rsidRPr="00000000">
        <w:rPr>
          <w:rtl w:val="0"/>
        </w:rPr>
      </w:r>
    </w:p>
    <w:p w:rsidR="00000000" w:rsidDel="00000000" w:rsidP="00000000" w:rsidRDefault="00000000" w:rsidRPr="00000000" w14:paraId="000000F1">
      <w:pPr>
        <w:numPr>
          <w:ilvl w:val="0"/>
          <w:numId w:val="1"/>
        </w:numPr>
        <w:ind w:left="540" w:firstLine="0"/>
        <w:rPr>
          <w:u w:val="none"/>
        </w:rPr>
      </w:pPr>
      <w:r w:rsidDel="00000000" w:rsidR="00000000" w:rsidRPr="00000000">
        <w:rPr>
          <w:rtl w:val="0"/>
        </w:rPr>
        <w:t xml:space="preserve">Perancangan Holt-Winters</w:t>
      </w:r>
    </w:p>
    <w:p w:rsidR="00000000" w:rsidDel="00000000" w:rsidP="00000000" w:rsidRDefault="00000000" w:rsidRPr="00000000" w14:paraId="000000F2">
      <w:pPr>
        <w:ind w:left="540" w:firstLine="0"/>
        <w:rPr/>
      </w:pPr>
      <w:r w:rsidDel="00000000" w:rsidR="00000000" w:rsidRPr="00000000">
        <w:rPr>
          <w:rtl w:val="0"/>
        </w:rPr>
        <w:t xml:space="preserve">Berdasarkan hasil dekomposisi, pola musiman bersifat konstan sehingga peramalan model Holt-Winters additive pada semua variabel. Sebelum melakukan peramalan perlu dilakukan inisialisasi nilai awal untuk panjang periode seasonal. Inisialisasi untuk panjang periode ditentukan sebesar 365 dikarenakan data deret waktu harian. </w:t>
      </w:r>
    </w:p>
    <w:p w:rsidR="00000000" w:rsidDel="00000000" w:rsidP="00000000" w:rsidRDefault="00000000" w:rsidRPr="00000000" w14:paraId="000000F3">
      <w:pPr>
        <w:ind w:left="540" w:firstLine="0"/>
        <w:rPr/>
      </w:pPr>
      <w:r w:rsidDel="00000000" w:rsidR="00000000" w:rsidRPr="00000000">
        <w:rPr>
          <w:rtl w:val="0"/>
        </w:rPr>
        <w:t xml:space="preserve">Implementasi metode Holt-Winters dilakukan pada backend Flask menggunakan pustaka statsmodels. Sistem ini secara adaptif menentukan nilai seasonal periods melalui kombinasi Autocorrelation Function (ACF), Fast Fourier Transform (FFT), dan seasonal decomposition. Model kemudian dilatih dengan grid search untuk memperoleh kombinasi terbaik dari alpha, beta, gamma, serta konfigurasi trend dan seasonal sesuai karakteristik variabel.</w:t>
      </w:r>
    </w:p>
    <w:p w:rsidR="00000000" w:rsidDel="00000000" w:rsidP="00000000" w:rsidRDefault="00000000" w:rsidRPr="00000000" w14:paraId="000000F4">
      <w:pPr>
        <w:ind w:left="540" w:firstLine="0"/>
        <w:rPr/>
      </w:pPr>
      <w:r w:rsidDel="00000000" w:rsidR="00000000" w:rsidRPr="00000000">
        <w:rPr>
          <w:rtl w:val="0"/>
        </w:rPr>
      </w:r>
    </w:p>
    <w:p w:rsidR="00000000" w:rsidDel="00000000" w:rsidP="00000000" w:rsidRDefault="00000000" w:rsidRPr="00000000" w14:paraId="000000F5">
      <w:pPr>
        <w:ind w:left="540" w:firstLine="0"/>
        <w:rPr/>
      </w:pPr>
      <w:r w:rsidDel="00000000" w:rsidR="00000000" w:rsidRPr="00000000">
        <w:rPr>
          <w:rtl w:val="0"/>
        </w:rPr>
        <w:t xml:space="preserve">Keakuratan ditingkatkan melalui validasi time series split, serta post-processing berbasis batasan domain agar hasil tetap relevan secara ilmiah. Selain itu, damped trend digunakan untuk menghindari over forecasting. Sistem ini fleksibel, men- dukung data harian (BMKG) maupun 16-harian (NDVI), serta menyesuaikan horizon peramalan sesuai kebutuhan analisis.</w:t>
      </w:r>
    </w:p>
    <w:p w:rsidR="00000000" w:rsidDel="00000000" w:rsidP="00000000" w:rsidRDefault="00000000" w:rsidRPr="00000000" w14:paraId="000000F6">
      <w:pPr>
        <w:ind w:left="5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4824413" cy="3411405"/>
            <wp:effectExtent b="0" l="0" r="0" t="0"/>
            <wp:wrapTopAndBottom distB="0" distT="0"/>
            <wp:docPr id="14" name="image28.jpg"/>
            <a:graphic>
              <a:graphicData uri="http://schemas.openxmlformats.org/drawingml/2006/picture">
                <pic:pic>
                  <pic:nvPicPr>
                    <pic:cNvPr id="0" name="image28.jpg"/>
                    <pic:cNvPicPr preferRelativeResize="0"/>
                  </pic:nvPicPr>
                  <pic:blipFill>
                    <a:blip r:embed="rId29"/>
                    <a:srcRect b="0" l="0" r="0" t="0"/>
                    <a:stretch>
                      <a:fillRect/>
                    </a:stretch>
                  </pic:blipFill>
                  <pic:spPr>
                    <a:xfrm>
                      <a:off x="0" y="0"/>
                      <a:ext cx="4824413" cy="3411405"/>
                    </a:xfrm>
                    <a:prstGeom prst="rect"/>
                    <a:ln/>
                  </pic:spPr>
                </pic:pic>
              </a:graphicData>
            </a:graphic>
          </wp:anchor>
        </w:drawing>
      </w:r>
    </w:p>
    <w:p w:rsidR="00000000" w:rsidDel="00000000" w:rsidP="00000000" w:rsidRDefault="00000000" w:rsidRPr="00000000" w14:paraId="000000F7">
      <w:pPr>
        <w:ind w:left="540" w:firstLine="0"/>
        <w:jc w:val="center"/>
        <w:rPr>
          <w:i w:val="1"/>
          <w:iCs w:val="1"/>
        </w:rPr>
      </w:pPr>
      <w:r w:rsidDel="00000000" w:rsidR="00000000" w:rsidRPr="00000000">
        <w:rPr>
          <w:i w:val="1"/>
          <w:iCs w:val="1"/>
          <w:rtl w:val="0"/>
        </w:rPr>
        <w:t xml:space="preserve">Gambar 24. Potongan kode endpoint pemanggilan metode Holt-Winters</w:t>
      </w:r>
    </w:p>
    <w:p w:rsidR="00000000" w:rsidDel="00000000" w:rsidP="00000000" w:rsidRDefault="00000000" w:rsidRPr="00000000" w14:paraId="000000F8">
      <w:pPr>
        <w:ind w:left="540" w:firstLine="0"/>
        <w:rPr/>
      </w:pPr>
      <w:r w:rsidDel="00000000" w:rsidR="00000000" w:rsidRPr="00000000">
        <w:rPr>
          <w:rtl w:val="0"/>
        </w:rPr>
      </w:r>
    </w:p>
    <w:p w:rsidR="00000000" w:rsidDel="00000000" w:rsidP="00000000" w:rsidRDefault="00000000" w:rsidRPr="00000000" w14:paraId="000000F9">
      <w:pPr>
        <w:pStyle w:val="Heading3"/>
        <w:ind w:left="540" w:firstLine="0"/>
        <w:rPr/>
      </w:pPr>
      <w:bookmarkStart w:colFirst="0" w:colLast="0" w:name="_7cor1id70kd3" w:id="10"/>
      <w:bookmarkEnd w:id="10"/>
      <w:r w:rsidDel="00000000" w:rsidR="00000000" w:rsidRPr="00000000">
        <w:rPr>
          <w:rtl w:val="0"/>
        </w:rPr>
        <w:t xml:space="preserve">1.2.2 Deployment </w:t>
      </w:r>
    </w:p>
    <w:p w:rsidR="00000000" w:rsidDel="00000000" w:rsidP="00000000" w:rsidRDefault="00000000" w:rsidRPr="00000000" w14:paraId="000000FA">
      <w:pPr>
        <w:ind w:left="540" w:firstLine="0"/>
        <w:rPr/>
      </w:pPr>
      <w:r w:rsidDel="00000000" w:rsidR="00000000" w:rsidRPr="00000000">
        <w:rPr>
          <w:rtl w:val="0"/>
        </w:rPr>
        <w:t xml:space="preserve">Tahap implementasi berikutnya adalah proses </w:t>
      </w:r>
      <w:r w:rsidDel="00000000" w:rsidR="00000000" w:rsidRPr="00000000">
        <w:rPr>
          <w:i w:val="1"/>
          <w:iCs w:val="1"/>
          <w:rtl w:val="0"/>
        </w:rPr>
        <w:t xml:space="preserve">deployment</w:t>
      </w:r>
      <w:r w:rsidDel="00000000" w:rsidR="00000000" w:rsidRPr="00000000">
        <w:rPr>
          <w:rtl w:val="0"/>
        </w:rPr>
        <w:t xml:space="preserve"> dari sistem yang telah dibangun. Bagian </w:t>
      </w:r>
      <w:r w:rsidDel="00000000" w:rsidR="00000000" w:rsidRPr="00000000">
        <w:rPr>
          <w:i w:val="1"/>
          <w:iCs w:val="1"/>
          <w:rtl w:val="0"/>
        </w:rPr>
        <w:t xml:space="preserve">frontend</w:t>
      </w:r>
      <w:r w:rsidDel="00000000" w:rsidR="00000000" w:rsidRPr="00000000">
        <w:rPr>
          <w:rtl w:val="0"/>
        </w:rPr>
        <w:t xml:space="preserve"> sistem di-</w:t>
      </w:r>
      <w:r w:rsidDel="00000000" w:rsidR="00000000" w:rsidRPr="00000000">
        <w:rPr>
          <w:i w:val="1"/>
          <w:iCs w:val="1"/>
          <w:rtl w:val="0"/>
        </w:rPr>
        <w:t xml:space="preserve">deploy</w:t>
      </w:r>
      <w:r w:rsidDel="00000000" w:rsidR="00000000" w:rsidRPr="00000000">
        <w:rPr>
          <w:rtl w:val="0"/>
        </w:rPr>
        <w:t xml:space="preserve"> menggunakan layanan Vercel, karena platform ini mendukung penuh </w:t>
      </w:r>
      <w:r w:rsidDel="00000000" w:rsidR="00000000" w:rsidRPr="00000000">
        <w:rPr>
          <w:i w:val="1"/>
          <w:iCs w:val="1"/>
          <w:rtl w:val="0"/>
        </w:rPr>
        <w:t xml:space="preserve">framework</w:t>
      </w:r>
      <w:r w:rsidDel="00000000" w:rsidR="00000000" w:rsidRPr="00000000">
        <w:rPr>
          <w:rtl w:val="0"/>
        </w:rPr>
        <w:t xml:space="preserve"> Next.js yang digunakan dalam pengembangan serta menyediakan proses integrasi dan pembaruan otomatis dari </w:t>
      </w:r>
      <w:r w:rsidDel="00000000" w:rsidR="00000000" w:rsidRPr="00000000">
        <w:rPr>
          <w:i w:val="1"/>
          <w:iCs w:val="1"/>
          <w:rtl w:val="0"/>
        </w:rPr>
        <w:t xml:space="preserve">repository</w:t>
      </w:r>
      <w:r w:rsidDel="00000000" w:rsidR="00000000" w:rsidRPr="00000000">
        <w:rPr>
          <w:rtl w:val="0"/>
        </w:rPr>
        <w:t xml:space="preserve"> Git. Dengan demikian, setiap perubahan kode pada </w:t>
      </w:r>
      <w:r w:rsidDel="00000000" w:rsidR="00000000" w:rsidRPr="00000000">
        <w:rPr>
          <w:i w:val="1"/>
          <w:iCs w:val="1"/>
          <w:rtl w:val="0"/>
        </w:rPr>
        <w:t xml:space="preserve">frontend</w:t>
      </w:r>
      <w:r w:rsidDel="00000000" w:rsidR="00000000" w:rsidRPr="00000000">
        <w:rPr>
          <w:rtl w:val="0"/>
        </w:rPr>
        <w:t xml:space="preserve"> dapat langsung di-</w:t>
      </w:r>
      <w:r w:rsidDel="00000000" w:rsidR="00000000" w:rsidRPr="00000000">
        <w:rPr>
          <w:i w:val="1"/>
          <w:iCs w:val="1"/>
          <w:rtl w:val="0"/>
        </w:rPr>
        <w:t xml:space="preserve">deploy</w:t>
      </w:r>
      <w:r w:rsidDel="00000000" w:rsidR="00000000" w:rsidRPr="00000000">
        <w:rPr>
          <w:rtl w:val="0"/>
        </w:rPr>
        <w:t xml:space="preserve"> tanpa konfigurasi yang kompleks.</w:t>
      </w:r>
    </w:p>
    <w:p w:rsidR="00000000" w:rsidDel="00000000" w:rsidP="00000000" w:rsidRDefault="00000000" w:rsidRPr="00000000" w14:paraId="000000FB">
      <w:pPr>
        <w:ind w:left="540" w:firstLine="0"/>
        <w:rPr/>
      </w:pPr>
      <w:r w:rsidDel="00000000" w:rsidR="00000000" w:rsidRPr="00000000">
        <w:rPr>
          <w:rtl w:val="0"/>
        </w:rPr>
        <w:t xml:space="preserve">Untuk penyimpanan data, sistem menggunakan layanan MongoDB Atlas sebagai </w:t>
      </w:r>
      <w:r w:rsidDel="00000000" w:rsidR="00000000" w:rsidRPr="00000000">
        <w:rPr>
          <w:i w:val="1"/>
          <w:iCs w:val="1"/>
          <w:rtl w:val="0"/>
        </w:rPr>
        <w:t xml:space="preserve">cloud</w:t>
      </w:r>
      <w:r w:rsidDel="00000000" w:rsidR="00000000" w:rsidRPr="00000000">
        <w:rPr>
          <w:rtl w:val="0"/>
        </w:rPr>
        <w:t xml:space="preserve"> </w:t>
      </w:r>
      <w:r w:rsidDel="00000000" w:rsidR="00000000" w:rsidRPr="00000000">
        <w:rPr>
          <w:i w:val="1"/>
          <w:iCs w:val="1"/>
          <w:rtl w:val="0"/>
        </w:rPr>
        <w:t xml:space="preserve">database</w:t>
      </w:r>
      <w:r w:rsidDel="00000000" w:rsidR="00000000" w:rsidRPr="00000000">
        <w:rPr>
          <w:rtl w:val="0"/>
        </w:rPr>
        <w:t xml:space="preserve">. Pemilihan MongoDB Atlas dipertimbangkan karena saat ini data yang disimpan masih berupa teks dan relatif ringan, sehingga layanan ini sudah mencukupi kebutuhan sistem. Selain itu, MongoDB Atlas menyediakan skalabilitas yang fleksibel untuk pengembangan di masa depan.</w:t>
      </w:r>
    </w:p>
    <w:p w:rsidR="00000000" w:rsidDel="00000000" w:rsidP="00000000" w:rsidRDefault="00000000" w:rsidRPr="00000000" w14:paraId="000000FC">
      <w:pPr>
        <w:ind w:left="540" w:firstLine="0"/>
        <w:rPr/>
      </w:pPr>
      <w:r w:rsidDel="00000000" w:rsidR="00000000" w:rsidRPr="00000000">
        <w:rPr>
          <w:rtl w:val="0"/>
        </w:rPr>
        <w:t xml:space="preserve">Awalnya, sistem peramalan direncanakan untuk diimplementasikan pada platform Google Cloud Platform (GCP) dengan memanfaatkan layanan Google Compute Engine (GCE). Namun, dalam pelaksanaannya dilakukan peralihan ke Amazon Web Services (AWS) dengan Elastic Compute Cloud (EC2). Perubahan ini dilakukan karena pendaftaran akun GCP terkendala metode pembayaran yang mewajibkan kartu kredit/debit berlogo Visa/Mastercard, sedangkan AWS lebih fleksibel melalui masa percobaan (</w:t>
      </w:r>
      <w:r w:rsidDel="00000000" w:rsidR="00000000" w:rsidRPr="00000000">
        <w:rPr>
          <w:i w:val="1"/>
          <w:iCs w:val="1"/>
          <w:rtl w:val="0"/>
        </w:rPr>
        <w:t xml:space="preserve">free trial</w:t>
      </w:r>
      <w:r w:rsidDel="00000000" w:rsidR="00000000" w:rsidRPr="00000000">
        <w:rPr>
          <w:rtl w:val="0"/>
        </w:rPr>
        <w:t xml:space="preserve">) tanpa verifikasi ketat. Selain itu, AWS memiliki dokumentasi yang komprehensif, komunitas yang luas, serta ekosistem layanan yang lengkap sehingga lebih sesuai untuk kebutuhan pengembangan dan potensi ekspansi sistem di masa depan.</w:t>
      </w:r>
    </w:p>
    <w:p w:rsidR="00000000" w:rsidDel="00000000" w:rsidP="00000000" w:rsidRDefault="00000000" w:rsidRPr="00000000" w14:paraId="000000FD">
      <w:pPr>
        <w:ind w:left="540" w:firstLine="0"/>
        <w:jc w:val="center"/>
        <w:rPr/>
      </w:pPr>
      <w:r w:rsidDel="00000000" w:rsidR="00000000" w:rsidRPr="00000000">
        <w:rPr/>
        <w:drawing>
          <wp:inline distB="114300" distT="114300" distL="114300" distR="114300">
            <wp:extent cx="5731200" cy="3225800"/>
            <wp:effectExtent b="0" l="0" r="0" t="0"/>
            <wp:docPr id="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540" w:firstLine="0"/>
        <w:jc w:val="center"/>
        <w:rPr>
          <w:i w:val="1"/>
          <w:iCs w:val="1"/>
        </w:rPr>
      </w:pPr>
      <w:r w:rsidDel="00000000" w:rsidR="00000000" w:rsidRPr="00000000">
        <w:rPr>
          <w:i w:val="1"/>
          <w:iCs w:val="1"/>
          <w:rtl w:val="0"/>
        </w:rPr>
        <w:t xml:space="preserve">Gambar 25. arsitektur google compute engine</w:t>
      </w:r>
    </w:p>
    <w:p w:rsidR="00000000" w:rsidDel="00000000" w:rsidP="00000000" w:rsidRDefault="00000000" w:rsidRPr="00000000" w14:paraId="000000FF">
      <w:pPr>
        <w:ind w:left="540" w:firstLine="0"/>
        <w:rPr/>
      </w:pPr>
      <w:r w:rsidDel="00000000" w:rsidR="00000000" w:rsidRPr="00000000">
        <w:rPr>
          <w:rtl w:val="0"/>
        </w:rPr>
        <w:t xml:space="preserve">Sebagai layana </w:t>
        <w:tab/>
        <w:t xml:space="preserve">infrastruktur berbasis cloud, Google Compute Engine (GCE) memungkinkan pengguna menjalankan mesin virtual (VM) sesuai kebutuhan. GCE menyediakan dua tipe utama VM, yaitu predefined dengan konfigurasi standar serta custom yang dapat disesuaikan jumlah vCPU dan memori. Layanan ini mendukung berbagai jenis beban kerja melalui tiga keluarga mesin, yakni general purpose, compute optimized, dan memory optimized, sehingga dapat digunakan untuk aplikasi web, basis data, hingga komputasi berat.Dengan kombinasi ini, GCE dirancang agar aplikasi tetap andal, efisien, dan hemat biaya sesuai kebutuhan pengguna.</w:t>
      </w:r>
    </w:p>
    <w:p w:rsidR="00000000" w:rsidDel="00000000" w:rsidP="00000000" w:rsidRDefault="00000000" w:rsidRPr="00000000" w14:paraId="00000100">
      <w:pPr>
        <w:ind w:left="540" w:firstLine="0"/>
        <w:jc w:val="left"/>
        <w:rPr/>
      </w:pPr>
      <w:r w:rsidDel="00000000" w:rsidR="00000000" w:rsidRPr="00000000">
        <w:rPr>
          <w:rtl w:val="0"/>
        </w:rPr>
      </w:r>
    </w:p>
    <w:p w:rsidR="00000000" w:rsidDel="00000000" w:rsidP="00000000" w:rsidRDefault="00000000" w:rsidRPr="00000000" w14:paraId="00000101">
      <w:pPr>
        <w:ind w:left="540" w:firstLine="0"/>
        <w:jc w:val="left"/>
        <w:rPr/>
      </w:pPr>
      <w:r w:rsidDel="00000000" w:rsidR="00000000" w:rsidRPr="00000000">
        <w:rPr>
          <w:rtl w:val="0"/>
        </w:rPr>
      </w:r>
    </w:p>
    <w:p w:rsidR="00000000" w:rsidDel="00000000" w:rsidP="00000000" w:rsidRDefault="00000000" w:rsidRPr="00000000" w14:paraId="00000102">
      <w:pPr>
        <w:ind w:left="540" w:firstLine="0"/>
        <w:jc w:val="left"/>
        <w:rPr/>
      </w:pPr>
      <w:r w:rsidDel="00000000" w:rsidR="00000000" w:rsidRPr="00000000">
        <w:rPr>
          <w:rtl w:val="0"/>
        </w:rPr>
      </w:r>
    </w:p>
    <w:p w:rsidR="00000000" w:rsidDel="00000000" w:rsidP="00000000" w:rsidRDefault="00000000" w:rsidRPr="00000000" w14:paraId="00000103">
      <w:pPr>
        <w:ind w:left="540" w:firstLine="0"/>
        <w:jc w:val="center"/>
        <w:rPr/>
      </w:pPr>
      <w:r w:rsidDel="00000000" w:rsidR="00000000" w:rsidRPr="00000000">
        <w:rPr/>
        <w:drawing>
          <wp:inline distB="114300" distT="114300" distL="114300" distR="114300">
            <wp:extent cx="5731200" cy="3200400"/>
            <wp:effectExtent b="0" l="0" r="0" t="0"/>
            <wp:docPr id="2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540" w:firstLine="0"/>
        <w:jc w:val="center"/>
        <w:rPr>
          <w:i w:val="1"/>
          <w:iCs w:val="1"/>
        </w:rPr>
      </w:pPr>
      <w:r w:rsidDel="00000000" w:rsidR="00000000" w:rsidRPr="00000000">
        <w:rPr>
          <w:i w:val="1"/>
          <w:iCs w:val="1"/>
          <w:rtl w:val="0"/>
        </w:rPr>
        <w:t xml:space="preserve">Gambar 26. Infrastruktur AWS ec2 Instance</w:t>
      </w:r>
    </w:p>
    <w:p w:rsidR="00000000" w:rsidDel="00000000" w:rsidP="00000000" w:rsidRDefault="00000000" w:rsidRPr="00000000" w14:paraId="00000105">
      <w:pPr>
        <w:ind w:left="540" w:firstLine="0"/>
        <w:jc w:val="center"/>
        <w:rPr>
          <w:i w:val="1"/>
          <w:iCs w:val="1"/>
        </w:rPr>
      </w:pPr>
      <w:r w:rsidDel="00000000" w:rsidR="00000000" w:rsidRPr="00000000">
        <w:rPr>
          <w:rtl w:val="0"/>
        </w:rPr>
      </w:r>
    </w:p>
    <w:p w:rsidR="00000000" w:rsidDel="00000000" w:rsidP="00000000" w:rsidRDefault="00000000" w:rsidRPr="00000000" w14:paraId="00000106">
      <w:pPr>
        <w:ind w:left="540" w:firstLine="0"/>
        <w:rPr/>
      </w:pPr>
      <w:r w:rsidDel="00000000" w:rsidR="00000000" w:rsidRPr="00000000">
        <w:rPr>
          <w:rtl w:val="0"/>
        </w:rPr>
        <w:t xml:space="preserve">Di sisi lain, Amazon Web Services (AWS) menyediakan layanan serupa melalui Amazon Elastic Compute Cloud (EC2). EC2 memungkinkan pengguna membuat dan mengelola instance dengan konfigurasi yang fleksibel, baik dari sisi prosesor, memori, maupun penyimpanan. AWS memiliki ekosistem layanan yang lebih luas, seperti penyimpanan objek melalui S3, basis data melalui RDS, serta layanan pemantauan dengan CloudWatch, sehingga memudahkan integrasi jika kebutuhan sistem berkembang. Selain itu, AWS unggul dalam ketersediaan dokumentasi, komunitas yang besar, dan fleksibilitas pada masa percobaan (free tier) yang tidak terlalu ketat dalam verifikasi kartu pembayaran. Hal ini menjadikannya pilihan praktis untuk tahap pengembangan dan eksplorasi sistem.</w:t>
      </w:r>
    </w:p>
    <w:p w:rsidR="00000000" w:rsidDel="00000000" w:rsidP="00000000" w:rsidRDefault="00000000" w:rsidRPr="00000000" w14:paraId="00000107">
      <w:pPr>
        <w:pStyle w:val="Heading2"/>
        <w:ind w:left="540" w:firstLine="0"/>
        <w:rPr/>
      </w:pPr>
      <w:bookmarkStart w:colFirst="0" w:colLast="0" w:name="_ogw5p9lvqp9q" w:id="11"/>
      <w:bookmarkEnd w:id="11"/>
      <w:r w:rsidDel="00000000" w:rsidR="00000000" w:rsidRPr="00000000">
        <w:rPr>
          <w:rtl w:val="0"/>
        </w:rPr>
        <w:t xml:space="preserve">1.3 PENGUJIAN SISTEM </w:t>
      </w:r>
    </w:p>
    <w:p w:rsidR="00000000" w:rsidDel="00000000" w:rsidP="00000000" w:rsidRDefault="00000000" w:rsidRPr="00000000" w14:paraId="00000108">
      <w:pPr>
        <w:ind w:left="540" w:firstLine="0"/>
        <w:rPr/>
      </w:pPr>
      <w:r w:rsidDel="00000000" w:rsidR="00000000" w:rsidRPr="00000000">
        <w:rPr>
          <w:rtl w:val="0"/>
        </w:rPr>
        <w:t xml:space="preserve">Pengujian sistem dilakukan untuk memastikan bahwa sistem berjalan sesuai fungsinya dan menghasilkan keluaran yang valid sesuai dengan tujuan pengembangan. Pengujian ini mencakup dua aspek utama, yaitu pengujian fungsional dan pengujian akurasi model peramalan. Pengujian fungsional difokuskan pada validasi seluruh fitur sistem, sedangkan pengujian akurasi model bertujuan untuk mengevaluasi kinerja metode Holt-Winters dalam meramalkan kalender tanam berdasarkan data iklim histori.</w:t>
      </w:r>
    </w:p>
    <w:p w:rsidR="00000000" w:rsidDel="00000000" w:rsidP="00000000" w:rsidRDefault="00000000" w:rsidRPr="00000000" w14:paraId="00000109">
      <w:pPr>
        <w:ind w:left="540" w:firstLine="0"/>
        <w:rPr/>
      </w:pPr>
      <w:r w:rsidDel="00000000" w:rsidR="00000000" w:rsidRPr="00000000">
        <w:rPr>
          <w:rtl w:val="0"/>
        </w:rPr>
      </w:r>
    </w:p>
    <w:p w:rsidR="00000000" w:rsidDel="00000000" w:rsidP="00000000" w:rsidRDefault="00000000" w:rsidRPr="00000000" w14:paraId="0000010A">
      <w:pPr>
        <w:ind w:left="540" w:firstLine="0"/>
        <w:rPr/>
      </w:pPr>
      <w:r w:rsidDel="00000000" w:rsidR="00000000" w:rsidRPr="00000000">
        <w:rPr>
          <w:rtl w:val="0"/>
        </w:rPr>
      </w:r>
    </w:p>
    <w:p w:rsidR="00000000" w:rsidDel="00000000" w:rsidP="00000000" w:rsidRDefault="00000000" w:rsidRPr="00000000" w14:paraId="0000010B">
      <w:pPr>
        <w:ind w:left="540" w:firstLine="0"/>
        <w:rPr/>
      </w:pPr>
      <w:r w:rsidDel="00000000" w:rsidR="00000000" w:rsidRPr="00000000">
        <w:rPr>
          <w:rtl w:val="0"/>
        </w:rPr>
      </w:r>
    </w:p>
    <w:p w:rsidR="00000000" w:rsidDel="00000000" w:rsidP="00000000" w:rsidRDefault="00000000" w:rsidRPr="00000000" w14:paraId="0000010C">
      <w:pPr>
        <w:ind w:left="540" w:firstLine="0"/>
        <w:rPr/>
      </w:pPr>
      <w:r w:rsidDel="00000000" w:rsidR="00000000" w:rsidRPr="00000000">
        <w:rPr>
          <w:rtl w:val="0"/>
        </w:rPr>
      </w:r>
    </w:p>
    <w:p w:rsidR="00000000" w:rsidDel="00000000" w:rsidP="00000000" w:rsidRDefault="00000000" w:rsidRPr="00000000" w14:paraId="0000010D">
      <w:pPr>
        <w:ind w:left="540" w:firstLine="0"/>
        <w:rPr/>
      </w:pPr>
      <w:r w:rsidDel="00000000" w:rsidR="00000000" w:rsidRPr="00000000">
        <w:rPr>
          <w:rtl w:val="0"/>
        </w:rPr>
      </w:r>
    </w:p>
    <w:p w:rsidR="00000000" w:rsidDel="00000000" w:rsidP="00000000" w:rsidRDefault="00000000" w:rsidRPr="00000000" w14:paraId="0000010E">
      <w:pPr>
        <w:pStyle w:val="Heading3"/>
        <w:ind w:left="540" w:firstLine="0"/>
        <w:rPr/>
      </w:pPr>
      <w:bookmarkStart w:colFirst="0" w:colLast="0" w:name="_jkgqpswibs2u" w:id="12"/>
      <w:bookmarkEnd w:id="12"/>
      <w:r w:rsidDel="00000000" w:rsidR="00000000" w:rsidRPr="00000000">
        <w:rPr>
          <w:rtl w:val="0"/>
        </w:rPr>
        <w:t xml:space="preserve">1.3.1 Pengujian Fungsional </w:t>
      </w:r>
    </w:p>
    <w:p w:rsidR="00000000" w:rsidDel="00000000" w:rsidP="00000000" w:rsidRDefault="00000000" w:rsidRPr="00000000" w14:paraId="0000010F">
      <w:pPr>
        <w:widowControl w:val="0"/>
        <w:spacing w:line="240" w:lineRule="auto"/>
        <w:ind w:left="540" w:firstLine="0"/>
        <w:jc w:val="left"/>
        <w:rPr>
          <w:sz w:val="20"/>
          <w:szCs w:val="20"/>
        </w:rPr>
      </w:pPr>
      <w:r w:rsidDel="00000000" w:rsidR="00000000" w:rsidRPr="00000000">
        <w:rPr>
          <w:rtl w:val="0"/>
        </w:rPr>
      </w:r>
    </w:p>
    <w:tbl>
      <w:tblPr>
        <w:tblStyle w:val="Table4"/>
        <w:tblW w:w="9850.0" w:type="dxa"/>
        <w:jc w:val="left"/>
        <w:tblInd w:w="-345.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560"/>
        <w:gridCol w:w="1890"/>
        <w:gridCol w:w="1890"/>
        <w:gridCol w:w="1890"/>
        <w:gridCol w:w="1404.9999999999995"/>
        <w:tblGridChange w:id="0">
          <w:tblGrid>
            <w:gridCol w:w="1215"/>
            <w:gridCol w:w="1560"/>
            <w:gridCol w:w="1890"/>
            <w:gridCol w:w="1890"/>
            <w:gridCol w:w="1890"/>
            <w:gridCol w:w="1404.9999999999995"/>
          </w:tblGrid>
        </w:tblGridChange>
      </w:tblGrid>
      <w:tr>
        <w:trPr>
          <w:cantSplit w:val="0"/>
          <w:trHeight w:val="1001" w:hRule="atLeast"/>
          <w:tblHeader w:val="0"/>
        </w:trPr>
        <w:tc>
          <w:tcPr/>
          <w:p w:rsidR="00000000" w:rsidDel="00000000" w:rsidP="00000000" w:rsidRDefault="00000000" w:rsidRPr="00000000" w14:paraId="00000110">
            <w:pPr>
              <w:widowControl w:val="0"/>
              <w:spacing w:before="226" w:line="240" w:lineRule="auto"/>
              <w:ind w:left="540" w:firstLine="0"/>
              <w:jc w:val="left"/>
              <w:rPr>
                <w:b w:val="1"/>
                <w:bCs w:val="1"/>
              </w:rPr>
            </w:pPr>
            <w:r w:rsidDel="00000000" w:rsidR="00000000" w:rsidRPr="00000000">
              <w:rPr>
                <w:b w:val="1"/>
                <w:bCs w:val="1"/>
                <w:rtl w:val="0"/>
              </w:rPr>
              <w:t xml:space="preserve">No</w:t>
            </w:r>
          </w:p>
        </w:tc>
        <w:tc>
          <w:tcPr/>
          <w:p w:rsidR="00000000" w:rsidDel="00000000" w:rsidP="00000000" w:rsidRDefault="00000000" w:rsidRPr="00000000" w14:paraId="00000111">
            <w:pPr>
              <w:widowControl w:val="0"/>
              <w:spacing w:before="226" w:line="312" w:lineRule="auto"/>
              <w:ind w:left="540" w:right="339" w:firstLine="0"/>
              <w:jc w:val="left"/>
              <w:rPr>
                <w:b w:val="1"/>
                <w:bCs w:val="1"/>
              </w:rPr>
            </w:pPr>
            <w:r w:rsidDel="00000000" w:rsidR="00000000" w:rsidRPr="00000000">
              <w:rPr>
                <w:b w:val="1"/>
                <w:bCs w:val="1"/>
                <w:rtl w:val="0"/>
              </w:rPr>
              <w:t xml:space="preserve">Fitur yang Diuji</w:t>
            </w:r>
          </w:p>
        </w:tc>
        <w:tc>
          <w:tcPr/>
          <w:p w:rsidR="00000000" w:rsidDel="00000000" w:rsidP="00000000" w:rsidRDefault="00000000" w:rsidRPr="00000000" w14:paraId="00000112">
            <w:pPr>
              <w:widowControl w:val="0"/>
              <w:spacing w:before="226" w:line="312" w:lineRule="auto"/>
              <w:ind w:left="540" w:right="718" w:firstLine="0"/>
              <w:jc w:val="left"/>
              <w:rPr>
                <w:b w:val="1"/>
                <w:bCs w:val="1"/>
              </w:rPr>
            </w:pPr>
            <w:r w:rsidDel="00000000" w:rsidR="00000000" w:rsidRPr="00000000">
              <w:rPr>
                <w:b w:val="1"/>
                <w:bCs w:val="1"/>
                <w:rtl w:val="0"/>
              </w:rPr>
              <w:t xml:space="preserve">Skenario Pengujian</w:t>
            </w:r>
          </w:p>
        </w:tc>
        <w:tc>
          <w:tcPr/>
          <w:p w:rsidR="00000000" w:rsidDel="00000000" w:rsidP="00000000" w:rsidRDefault="00000000" w:rsidRPr="00000000" w14:paraId="00000113">
            <w:pPr>
              <w:widowControl w:val="0"/>
              <w:spacing w:before="226" w:line="240" w:lineRule="auto"/>
              <w:ind w:left="540" w:firstLine="0"/>
              <w:jc w:val="left"/>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14">
            <w:pPr>
              <w:widowControl w:val="0"/>
              <w:spacing w:before="226" w:line="312" w:lineRule="auto"/>
              <w:ind w:left="540" w:right="456" w:firstLine="0"/>
              <w:jc w:val="left"/>
              <w:rPr>
                <w:b w:val="1"/>
                <w:bCs w:val="1"/>
              </w:rPr>
            </w:pPr>
            <w:r w:rsidDel="00000000" w:rsidR="00000000" w:rsidRPr="00000000">
              <w:rPr>
                <w:b w:val="1"/>
                <w:bCs w:val="1"/>
                <w:rtl w:val="0"/>
              </w:rPr>
              <w:t xml:space="preserve">Output yang Diharapkan</w:t>
            </w:r>
          </w:p>
        </w:tc>
        <w:tc>
          <w:tcPr/>
          <w:p w:rsidR="00000000" w:rsidDel="00000000" w:rsidP="00000000" w:rsidRDefault="00000000" w:rsidRPr="00000000" w14:paraId="00000115">
            <w:pPr>
              <w:widowControl w:val="0"/>
              <w:spacing w:before="226" w:line="240" w:lineRule="auto"/>
              <w:ind w:left="540" w:firstLine="0"/>
              <w:jc w:val="left"/>
              <w:rPr>
                <w:b w:val="1"/>
                <w:bCs w:val="1"/>
              </w:rPr>
            </w:pPr>
            <w:r w:rsidDel="00000000" w:rsidR="00000000" w:rsidRPr="00000000">
              <w:rPr>
                <w:b w:val="1"/>
                <w:bCs w:val="1"/>
                <w:rtl w:val="0"/>
              </w:rPr>
              <w:t xml:space="preserve">Status</w:t>
            </w:r>
          </w:p>
        </w:tc>
      </w:tr>
      <w:tr>
        <w:trPr>
          <w:cantSplit w:val="0"/>
          <w:trHeight w:val="1718" w:hRule="atLeast"/>
          <w:tblHeader w:val="0"/>
        </w:trPr>
        <w:tc>
          <w:tcPr/>
          <w:p w:rsidR="00000000" w:rsidDel="00000000" w:rsidP="00000000" w:rsidRDefault="00000000" w:rsidRPr="00000000" w14:paraId="00000116">
            <w:pPr>
              <w:widowControl w:val="0"/>
              <w:spacing w:before="226" w:line="240" w:lineRule="auto"/>
              <w:ind w:left="540" w:firstLine="0"/>
              <w:jc w:val="left"/>
              <w:rPr/>
            </w:pPr>
            <w:r w:rsidDel="00000000" w:rsidR="00000000" w:rsidRPr="00000000">
              <w:rPr>
                <w:rtl w:val="0"/>
              </w:rPr>
              <w:t xml:space="preserve">1</w:t>
            </w:r>
          </w:p>
        </w:tc>
        <w:tc>
          <w:tcPr/>
          <w:p w:rsidR="00000000" w:rsidDel="00000000" w:rsidP="00000000" w:rsidRDefault="00000000" w:rsidRPr="00000000" w14:paraId="00000117">
            <w:pPr>
              <w:widowControl w:val="0"/>
              <w:spacing w:before="226" w:line="240" w:lineRule="auto"/>
              <w:ind w:left="540" w:firstLine="0"/>
              <w:jc w:val="left"/>
              <w:rPr/>
            </w:pPr>
            <w:r w:rsidDel="00000000" w:rsidR="00000000" w:rsidRPr="00000000">
              <w:rPr>
                <w:rtl w:val="0"/>
              </w:rPr>
              <w:t xml:space="preserve">Login Admin</w:t>
            </w:r>
          </w:p>
        </w:tc>
        <w:tc>
          <w:tcPr/>
          <w:p w:rsidR="00000000" w:rsidDel="00000000" w:rsidP="00000000" w:rsidRDefault="00000000" w:rsidRPr="00000000" w14:paraId="00000118">
            <w:pPr>
              <w:widowControl w:val="0"/>
              <w:spacing w:before="226" w:line="312" w:lineRule="auto"/>
              <w:ind w:left="540" w:firstLine="0"/>
              <w:jc w:val="left"/>
              <w:rPr/>
            </w:pPr>
            <w:r w:rsidDel="00000000" w:rsidR="00000000" w:rsidRPr="00000000">
              <w:rPr>
                <w:rtl w:val="0"/>
              </w:rPr>
              <w:t xml:space="preserve">Email, Password valid</w:t>
            </w:r>
          </w:p>
        </w:tc>
        <w:tc>
          <w:tcPr/>
          <w:p w:rsidR="00000000" w:rsidDel="00000000" w:rsidP="00000000" w:rsidRDefault="00000000" w:rsidRPr="00000000" w14:paraId="00000119">
            <w:pPr>
              <w:widowControl w:val="0"/>
              <w:spacing w:before="226" w:line="312" w:lineRule="auto"/>
              <w:ind w:left="540" w:right="330" w:firstLine="0"/>
              <w:jc w:val="left"/>
              <w:rPr/>
            </w:pPr>
            <w:r w:rsidDel="00000000" w:rsidR="00000000" w:rsidRPr="00000000">
              <w:rPr>
                <w:rtl w:val="0"/>
              </w:rPr>
              <w:t xml:space="preserve">Masuk ke halaman login, isi form, klik login</w:t>
            </w:r>
          </w:p>
        </w:tc>
        <w:tc>
          <w:tcPr/>
          <w:p w:rsidR="00000000" w:rsidDel="00000000" w:rsidP="00000000" w:rsidRDefault="00000000" w:rsidRPr="00000000" w14:paraId="0000011A">
            <w:pPr>
              <w:widowControl w:val="0"/>
              <w:spacing w:before="226" w:line="312" w:lineRule="auto"/>
              <w:ind w:left="540" w:right="657" w:firstLine="0"/>
              <w:jc w:val="left"/>
              <w:rPr/>
            </w:pPr>
            <w:r w:rsidDel="00000000" w:rsidR="00000000" w:rsidRPr="00000000">
              <w:rPr>
                <w:rtl w:val="0"/>
              </w:rPr>
              <w:t xml:space="preserve">Redirect ke dashboard</w:t>
            </w:r>
          </w:p>
        </w:tc>
        <w:tc>
          <w:tcPr/>
          <w:p w:rsidR="00000000" w:rsidDel="00000000" w:rsidP="00000000" w:rsidRDefault="00000000" w:rsidRPr="00000000" w14:paraId="0000011B">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8" w:hRule="atLeast"/>
          <w:tblHeader w:val="0"/>
        </w:trPr>
        <w:tc>
          <w:tcPr/>
          <w:p w:rsidR="00000000" w:rsidDel="00000000" w:rsidP="00000000" w:rsidRDefault="00000000" w:rsidRPr="00000000" w14:paraId="0000011C">
            <w:pPr>
              <w:widowControl w:val="0"/>
              <w:spacing w:before="226" w:line="240" w:lineRule="auto"/>
              <w:ind w:left="540" w:firstLine="0"/>
              <w:jc w:val="left"/>
              <w:rPr/>
            </w:pPr>
            <w:r w:rsidDel="00000000" w:rsidR="00000000" w:rsidRPr="00000000">
              <w:rPr>
                <w:rtl w:val="0"/>
              </w:rPr>
              <w:t xml:space="preserve">2</w:t>
            </w:r>
          </w:p>
        </w:tc>
        <w:tc>
          <w:tcPr/>
          <w:p w:rsidR="00000000" w:rsidDel="00000000" w:rsidP="00000000" w:rsidRDefault="00000000" w:rsidRPr="00000000" w14:paraId="0000011D">
            <w:pPr>
              <w:widowControl w:val="0"/>
              <w:spacing w:before="226" w:line="240" w:lineRule="auto"/>
              <w:ind w:left="540" w:firstLine="0"/>
              <w:jc w:val="left"/>
              <w:rPr/>
            </w:pPr>
            <w:r w:rsidDel="00000000" w:rsidR="00000000" w:rsidRPr="00000000">
              <w:rPr>
                <w:rtl w:val="0"/>
              </w:rPr>
              <w:t xml:space="preserve">Login User</w:t>
            </w:r>
          </w:p>
        </w:tc>
        <w:tc>
          <w:tcPr/>
          <w:p w:rsidR="00000000" w:rsidDel="00000000" w:rsidP="00000000" w:rsidRDefault="00000000" w:rsidRPr="00000000" w14:paraId="0000011E">
            <w:pPr>
              <w:widowControl w:val="0"/>
              <w:spacing w:before="226" w:line="312" w:lineRule="auto"/>
              <w:ind w:left="540" w:firstLine="0"/>
              <w:jc w:val="left"/>
              <w:rPr/>
            </w:pPr>
            <w:r w:rsidDel="00000000" w:rsidR="00000000" w:rsidRPr="00000000">
              <w:rPr>
                <w:rtl w:val="0"/>
              </w:rPr>
              <w:t xml:space="preserve">Email, Password valid</w:t>
            </w:r>
          </w:p>
        </w:tc>
        <w:tc>
          <w:tcPr/>
          <w:p w:rsidR="00000000" w:rsidDel="00000000" w:rsidP="00000000" w:rsidRDefault="00000000" w:rsidRPr="00000000" w14:paraId="0000011F">
            <w:pPr>
              <w:widowControl w:val="0"/>
              <w:spacing w:before="226" w:line="312" w:lineRule="auto"/>
              <w:ind w:left="540" w:right="330" w:firstLine="0"/>
              <w:jc w:val="left"/>
              <w:rPr/>
            </w:pPr>
            <w:r w:rsidDel="00000000" w:rsidR="00000000" w:rsidRPr="00000000">
              <w:rPr>
                <w:rtl w:val="0"/>
              </w:rPr>
              <w:t xml:space="preserve">Masuk ke halaman login, isi form, klik login</w:t>
            </w:r>
          </w:p>
        </w:tc>
        <w:tc>
          <w:tcPr/>
          <w:p w:rsidR="00000000" w:rsidDel="00000000" w:rsidP="00000000" w:rsidRDefault="00000000" w:rsidRPr="00000000" w14:paraId="00000120">
            <w:pPr>
              <w:widowControl w:val="0"/>
              <w:spacing w:before="226" w:line="240" w:lineRule="auto"/>
              <w:ind w:left="540" w:firstLine="0"/>
              <w:jc w:val="left"/>
              <w:rPr/>
            </w:pPr>
            <w:r w:rsidDel="00000000" w:rsidR="00000000" w:rsidRPr="00000000">
              <w:rPr>
                <w:i w:val="1"/>
                <w:iCs w:val="1"/>
                <w:rtl w:val="0"/>
              </w:rPr>
              <w:t xml:space="preserve">Redirect </w:t>
            </w:r>
            <w:r w:rsidDel="00000000" w:rsidR="00000000" w:rsidRPr="00000000">
              <w:rPr>
                <w:rtl w:val="0"/>
              </w:rPr>
              <w:t xml:space="preserve">ke home</w:t>
            </w:r>
          </w:p>
        </w:tc>
        <w:tc>
          <w:tcPr/>
          <w:p w:rsidR="00000000" w:rsidDel="00000000" w:rsidP="00000000" w:rsidRDefault="00000000" w:rsidRPr="00000000" w14:paraId="00000121">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8" w:hRule="atLeast"/>
          <w:tblHeader w:val="0"/>
        </w:trPr>
        <w:tc>
          <w:tcPr/>
          <w:p w:rsidR="00000000" w:rsidDel="00000000" w:rsidP="00000000" w:rsidRDefault="00000000" w:rsidRPr="00000000" w14:paraId="00000122">
            <w:pPr>
              <w:widowControl w:val="0"/>
              <w:spacing w:before="226" w:line="240" w:lineRule="auto"/>
              <w:ind w:left="540" w:firstLine="0"/>
              <w:jc w:val="left"/>
              <w:rPr/>
            </w:pPr>
            <w:r w:rsidDel="00000000" w:rsidR="00000000" w:rsidRPr="00000000">
              <w:rPr>
                <w:rtl w:val="0"/>
              </w:rPr>
              <w:t xml:space="preserve">3</w:t>
            </w:r>
          </w:p>
        </w:tc>
        <w:tc>
          <w:tcPr/>
          <w:p w:rsidR="00000000" w:rsidDel="00000000" w:rsidP="00000000" w:rsidRDefault="00000000" w:rsidRPr="00000000" w14:paraId="00000123">
            <w:pPr>
              <w:widowControl w:val="0"/>
              <w:spacing w:before="226" w:line="312" w:lineRule="auto"/>
              <w:ind w:left="540" w:right="296" w:firstLine="0"/>
              <w:jc w:val="left"/>
              <w:rPr/>
            </w:pPr>
            <w:r w:rsidDel="00000000" w:rsidR="00000000" w:rsidRPr="00000000">
              <w:rPr>
                <w:rtl w:val="0"/>
              </w:rPr>
              <w:t xml:space="preserve">Manajemen Data User</w:t>
            </w:r>
          </w:p>
        </w:tc>
        <w:tc>
          <w:tcPr/>
          <w:p w:rsidR="00000000" w:rsidDel="00000000" w:rsidP="00000000" w:rsidRDefault="00000000" w:rsidRPr="00000000" w14:paraId="00000124">
            <w:pPr>
              <w:widowControl w:val="0"/>
              <w:spacing w:before="226" w:line="312" w:lineRule="auto"/>
              <w:ind w:left="540" w:right="163" w:firstLine="0"/>
              <w:jc w:val="left"/>
              <w:rPr/>
            </w:pPr>
            <w:r w:rsidDel="00000000" w:rsidR="00000000" w:rsidRPr="00000000">
              <w:rPr>
                <w:rtl w:val="0"/>
              </w:rPr>
              <w:t xml:space="preserve">Admin mengubah role user dari ’user’ menjadi ’admin’</w:t>
            </w:r>
          </w:p>
        </w:tc>
        <w:tc>
          <w:tcPr/>
          <w:p w:rsidR="00000000" w:rsidDel="00000000" w:rsidP="00000000" w:rsidRDefault="00000000" w:rsidRPr="00000000" w14:paraId="00000125">
            <w:pPr>
              <w:widowControl w:val="0"/>
              <w:spacing w:before="158" w:line="237" w:lineRule="auto"/>
              <w:ind w:left="540" w:right="511" w:firstLine="0"/>
              <w:rPr/>
            </w:pPr>
            <w:r w:rsidDel="00000000" w:rsidR="00000000" w:rsidRPr="00000000">
              <w:rPr>
                <w:rtl w:val="0"/>
              </w:rPr>
              <w:t xml:space="preserve">Pilih user </w:t>
            </w:r>
            <w:r w:rsidDel="00000000" w:rsidR="00000000" w:rsidRPr="00000000">
              <w:rPr>
                <w:rFonts w:ascii="Meiryo" w:cs="Meiryo" w:eastAsia="Meiryo" w:hAnsi="Meiryo"/>
                <w:i w:val="1"/>
                <w:iCs w:val="1"/>
                <w:rtl w:val="0"/>
              </w:rPr>
              <w:t xml:space="preserve">→ </w:t>
            </w:r>
            <w:r w:rsidDel="00000000" w:rsidR="00000000" w:rsidRPr="00000000">
              <w:rPr>
                <w:rtl w:val="0"/>
              </w:rPr>
              <w:t xml:space="preserve">Ubah role </w:t>
            </w:r>
            <w:r w:rsidDel="00000000" w:rsidR="00000000" w:rsidRPr="00000000">
              <w:rPr>
                <w:rFonts w:ascii="Meiryo" w:cs="Meiryo" w:eastAsia="Meiryo" w:hAnsi="Meiryo"/>
                <w:i w:val="1"/>
                <w:iCs w:val="1"/>
                <w:rtl w:val="0"/>
              </w:rPr>
              <w:t xml:space="preserve">→ </w:t>
            </w:r>
            <w:r w:rsidDel="00000000" w:rsidR="00000000" w:rsidRPr="00000000">
              <w:rPr>
                <w:rtl w:val="0"/>
              </w:rPr>
              <w:t xml:space="preserve">Simpan</w:t>
            </w:r>
          </w:p>
        </w:tc>
        <w:tc>
          <w:tcPr/>
          <w:p w:rsidR="00000000" w:rsidDel="00000000" w:rsidP="00000000" w:rsidRDefault="00000000" w:rsidRPr="00000000" w14:paraId="00000126">
            <w:pPr>
              <w:widowControl w:val="0"/>
              <w:spacing w:before="226" w:line="312" w:lineRule="auto"/>
              <w:ind w:left="540" w:right="115" w:firstLine="0"/>
              <w:jc w:val="left"/>
              <w:rPr/>
            </w:pPr>
            <w:r w:rsidDel="00000000" w:rsidR="00000000" w:rsidRPr="00000000">
              <w:rPr>
                <w:rtl w:val="0"/>
              </w:rPr>
              <w:t xml:space="preserve">Role user berubah menjadi ’admin’ di database</w:t>
            </w:r>
          </w:p>
        </w:tc>
        <w:tc>
          <w:tcPr/>
          <w:p w:rsidR="00000000" w:rsidDel="00000000" w:rsidP="00000000" w:rsidRDefault="00000000" w:rsidRPr="00000000" w14:paraId="00000127">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8" w:hRule="atLeast"/>
          <w:tblHeader w:val="0"/>
        </w:trPr>
        <w:tc>
          <w:tcPr/>
          <w:p w:rsidR="00000000" w:rsidDel="00000000" w:rsidP="00000000" w:rsidRDefault="00000000" w:rsidRPr="00000000" w14:paraId="00000128">
            <w:pPr>
              <w:widowControl w:val="0"/>
              <w:spacing w:before="226" w:line="240" w:lineRule="auto"/>
              <w:ind w:left="540" w:firstLine="0"/>
              <w:jc w:val="left"/>
              <w:rPr/>
            </w:pPr>
            <w:r w:rsidDel="00000000" w:rsidR="00000000" w:rsidRPr="00000000">
              <w:rPr>
                <w:rtl w:val="0"/>
              </w:rPr>
              <w:t xml:space="preserve">4</w:t>
            </w:r>
          </w:p>
        </w:tc>
        <w:tc>
          <w:tcPr/>
          <w:p w:rsidR="00000000" w:rsidDel="00000000" w:rsidP="00000000" w:rsidRDefault="00000000" w:rsidRPr="00000000" w14:paraId="00000129">
            <w:pPr>
              <w:widowControl w:val="0"/>
              <w:spacing w:before="226" w:line="312" w:lineRule="auto"/>
              <w:ind w:left="540" w:right="296" w:firstLine="0"/>
              <w:jc w:val="left"/>
              <w:rPr/>
            </w:pPr>
            <w:r w:rsidDel="00000000" w:rsidR="00000000" w:rsidRPr="00000000">
              <w:rPr>
                <w:rtl w:val="0"/>
              </w:rPr>
              <w:t xml:space="preserve">Manajemen Data User</w:t>
            </w:r>
          </w:p>
        </w:tc>
        <w:tc>
          <w:tcPr/>
          <w:p w:rsidR="00000000" w:rsidDel="00000000" w:rsidP="00000000" w:rsidRDefault="00000000" w:rsidRPr="00000000" w14:paraId="0000012A">
            <w:pPr>
              <w:widowControl w:val="0"/>
              <w:spacing w:before="226" w:line="312" w:lineRule="auto"/>
              <w:ind w:left="540" w:right="203" w:firstLine="0"/>
              <w:jc w:val="left"/>
              <w:rPr/>
            </w:pPr>
            <w:r w:rsidDel="00000000" w:rsidR="00000000" w:rsidRPr="00000000">
              <w:rPr>
                <w:rtl w:val="0"/>
              </w:rPr>
              <w:t xml:space="preserve">Admin menghapus user dari daftar pengguna</w:t>
            </w:r>
          </w:p>
        </w:tc>
        <w:tc>
          <w:tcPr/>
          <w:p w:rsidR="00000000" w:rsidDel="00000000" w:rsidP="00000000" w:rsidRDefault="00000000" w:rsidRPr="00000000" w14:paraId="0000012B">
            <w:pPr>
              <w:widowControl w:val="0"/>
              <w:spacing w:before="155" w:line="261" w:lineRule="auto"/>
              <w:ind w:left="540" w:right="456" w:firstLine="0"/>
              <w:jc w:val="left"/>
              <w:rPr/>
            </w:pPr>
            <w:r w:rsidDel="00000000" w:rsidR="00000000" w:rsidRPr="00000000">
              <w:rPr>
                <w:rtl w:val="0"/>
              </w:rPr>
              <w:t xml:space="preserve">Pilih user </w:t>
            </w:r>
            <w:r w:rsidDel="00000000" w:rsidR="00000000" w:rsidRPr="00000000">
              <w:rPr>
                <w:rFonts w:ascii="Meiryo" w:cs="Meiryo" w:eastAsia="Meiryo" w:hAnsi="Meiryo"/>
                <w:i w:val="1"/>
                <w:iCs w:val="1"/>
                <w:rtl w:val="0"/>
              </w:rPr>
              <w:t xml:space="preserve">→ </w:t>
            </w:r>
            <w:r w:rsidDel="00000000" w:rsidR="00000000" w:rsidRPr="00000000">
              <w:rPr>
                <w:rtl w:val="0"/>
              </w:rPr>
              <w:t xml:space="preserve">Klik hapus</w:t>
            </w:r>
          </w:p>
        </w:tc>
        <w:tc>
          <w:tcPr/>
          <w:p w:rsidR="00000000" w:rsidDel="00000000" w:rsidP="00000000" w:rsidRDefault="00000000" w:rsidRPr="00000000" w14:paraId="0000012C">
            <w:pPr>
              <w:widowControl w:val="0"/>
              <w:spacing w:before="226" w:line="312" w:lineRule="auto"/>
              <w:ind w:left="540" w:right="115" w:firstLine="0"/>
              <w:jc w:val="left"/>
              <w:rPr/>
            </w:pPr>
            <w:r w:rsidDel="00000000" w:rsidR="00000000" w:rsidRPr="00000000">
              <w:rPr>
                <w:rtl w:val="0"/>
              </w:rPr>
              <w:t xml:space="preserve">User terhapus dan tidak muncul di daftar</w:t>
            </w:r>
          </w:p>
        </w:tc>
        <w:tc>
          <w:tcPr/>
          <w:p w:rsidR="00000000" w:rsidDel="00000000" w:rsidP="00000000" w:rsidRDefault="00000000" w:rsidRPr="00000000" w14:paraId="0000012D">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tcBorders>
              <w:bottom w:color="000000" w:space="0" w:sz="8" w:val="single"/>
            </w:tcBorders>
          </w:tcPr>
          <w:p w:rsidR="00000000" w:rsidDel="00000000" w:rsidP="00000000" w:rsidRDefault="00000000" w:rsidRPr="00000000" w14:paraId="0000012E">
            <w:pPr>
              <w:widowControl w:val="0"/>
              <w:spacing w:before="226" w:line="240" w:lineRule="auto"/>
              <w:ind w:left="540" w:firstLine="0"/>
              <w:jc w:val="left"/>
              <w:rPr/>
            </w:pPr>
            <w:r w:rsidDel="00000000" w:rsidR="00000000" w:rsidRPr="00000000">
              <w:rPr>
                <w:rtl w:val="0"/>
              </w:rPr>
              <w:t xml:space="preserve">5</w:t>
            </w:r>
          </w:p>
        </w:tc>
        <w:tc>
          <w:tcPr>
            <w:tcBorders>
              <w:bottom w:color="000000" w:space="0" w:sz="8" w:val="single"/>
            </w:tcBorders>
          </w:tcPr>
          <w:p w:rsidR="00000000" w:rsidDel="00000000" w:rsidP="00000000" w:rsidRDefault="00000000" w:rsidRPr="00000000" w14:paraId="0000012F">
            <w:pPr>
              <w:widowControl w:val="0"/>
              <w:spacing w:before="226" w:line="312" w:lineRule="auto"/>
              <w:ind w:left="540" w:right="705" w:firstLine="0"/>
              <w:jc w:val="left"/>
              <w:rPr/>
            </w:pPr>
            <w:r w:rsidDel="00000000" w:rsidR="00000000" w:rsidRPr="00000000">
              <w:rPr>
                <w:rtl w:val="0"/>
              </w:rPr>
              <w:t xml:space="preserve">Upload Dataset</w:t>
            </w:r>
          </w:p>
        </w:tc>
        <w:tc>
          <w:tcPr>
            <w:tcBorders>
              <w:bottom w:color="000000" w:space="0" w:sz="8" w:val="single"/>
            </w:tcBorders>
          </w:tcPr>
          <w:p w:rsidR="00000000" w:rsidDel="00000000" w:rsidP="00000000" w:rsidRDefault="00000000" w:rsidRPr="00000000" w14:paraId="00000130">
            <w:pPr>
              <w:widowControl w:val="0"/>
              <w:spacing w:before="226" w:line="312" w:lineRule="auto"/>
              <w:ind w:left="540" w:firstLine="0"/>
              <w:jc w:val="left"/>
              <w:rPr/>
            </w:pPr>
            <w:r w:rsidDel="00000000" w:rsidR="00000000" w:rsidRPr="00000000">
              <w:rPr>
                <w:rtl w:val="0"/>
              </w:rPr>
              <w:t xml:space="preserve">Admin mengunggah file CSV beserta metadata</w:t>
            </w:r>
          </w:p>
        </w:tc>
        <w:tc>
          <w:tcPr>
            <w:tcBorders>
              <w:bottom w:color="000000" w:space="0" w:sz="8" w:val="single"/>
            </w:tcBorders>
          </w:tcPr>
          <w:p w:rsidR="00000000" w:rsidDel="00000000" w:rsidP="00000000" w:rsidRDefault="00000000" w:rsidRPr="00000000" w14:paraId="00000131">
            <w:pPr>
              <w:widowControl w:val="0"/>
              <w:spacing w:before="226" w:line="304" w:lineRule="auto"/>
              <w:ind w:left="540" w:right="223" w:firstLine="0"/>
              <w:jc w:val="left"/>
              <w:rPr/>
            </w:pPr>
            <w:r w:rsidDel="00000000" w:rsidR="00000000" w:rsidRPr="00000000">
              <w:rPr>
                <w:rtl w:val="0"/>
              </w:rPr>
              <w:t xml:space="preserve">File </w:t>
            </w:r>
            <w:r w:rsidDel="00000000" w:rsidR="00000000" w:rsidRPr="00000000">
              <w:rPr>
                <w:rFonts w:ascii="Courier New" w:cs="Courier New" w:eastAsia="Courier New" w:hAnsi="Courier New"/>
                <w:rtl w:val="0"/>
              </w:rPr>
              <w:t xml:space="preserve">data.csv</w:t>
            </w:r>
            <w:r w:rsidDel="00000000" w:rsidR="00000000" w:rsidRPr="00000000">
              <w:rPr>
                <w:rtl w:val="0"/>
              </w:rPr>
              <w:t xml:space="preserve">, nama dataset, sumber, deskripsi, status</w:t>
            </w:r>
          </w:p>
        </w:tc>
        <w:tc>
          <w:tcPr>
            <w:tcBorders>
              <w:bottom w:color="000000" w:space="0" w:sz="8" w:val="single"/>
            </w:tcBorders>
          </w:tcPr>
          <w:p w:rsidR="00000000" w:rsidDel="00000000" w:rsidP="00000000" w:rsidRDefault="00000000" w:rsidRPr="00000000" w14:paraId="00000132">
            <w:pPr>
              <w:widowControl w:val="0"/>
              <w:spacing w:before="226" w:line="312" w:lineRule="auto"/>
              <w:ind w:left="540" w:right="124" w:firstLine="0"/>
              <w:jc w:val="left"/>
              <w:rPr/>
            </w:pPr>
            <w:r w:rsidDel="00000000" w:rsidR="00000000" w:rsidRPr="00000000">
              <w:rPr>
                <w:rtl w:val="0"/>
              </w:rPr>
              <w:t xml:space="preserve">Data tersimpan ke koleksi baru di MongoDB, metadata tercatat</w:t>
            </w:r>
          </w:p>
        </w:tc>
        <w:tc>
          <w:tcPr>
            <w:tcBorders>
              <w:bottom w:color="000000" w:space="0" w:sz="8" w:val="single"/>
            </w:tcBorders>
          </w:tcPr>
          <w:p w:rsidR="00000000" w:rsidDel="00000000" w:rsidP="00000000" w:rsidRDefault="00000000" w:rsidRPr="00000000" w14:paraId="00000133">
            <w:pPr>
              <w:widowControl w:val="0"/>
              <w:spacing w:before="226" w:line="240" w:lineRule="auto"/>
              <w:ind w:left="540" w:right="-15" w:firstLine="0"/>
              <w:jc w:val="left"/>
              <w:rPr/>
            </w:pPr>
            <w:r w:rsidDel="00000000" w:rsidR="00000000" w:rsidRPr="00000000">
              <w:rPr>
                <w:rtl w:val="0"/>
              </w:rPr>
              <w:t xml:space="preserve">Berhasil</w:t>
            </w:r>
          </w:p>
        </w:tc>
      </w:tr>
    </w:tbl>
    <w:p w:rsidR="00000000" w:rsidDel="00000000" w:rsidP="00000000" w:rsidRDefault="00000000" w:rsidRPr="00000000" w14:paraId="00000134">
      <w:pPr>
        <w:widowControl w:val="0"/>
        <w:spacing w:before="234" w:line="240" w:lineRule="auto"/>
        <w:ind w:left="0" w:firstLine="0"/>
        <w:jc w:val="left"/>
        <w:rPr>
          <w:i w:val="1"/>
          <w:iCs w:val="1"/>
        </w:rPr>
        <w:sectPr>
          <w:headerReference r:id="rId32"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widowControl w:val="0"/>
        <w:spacing w:line="240" w:lineRule="auto"/>
        <w:ind w:left="0" w:firstLine="0"/>
        <w:jc w:val="left"/>
        <w:rPr>
          <w:i w:val="1"/>
          <w:iCs w:val="1"/>
          <w:sz w:val="12"/>
          <w:szCs w:val="12"/>
        </w:rPr>
      </w:pPr>
      <w:r w:rsidDel="00000000" w:rsidR="00000000" w:rsidRPr="00000000">
        <w:rPr>
          <w:rtl w:val="0"/>
        </w:rPr>
      </w:r>
    </w:p>
    <w:tbl>
      <w:tblPr>
        <w:tblStyle w:val="Table5"/>
        <w:tblW w:w="9865.000000000002" w:type="dxa"/>
        <w:jc w:val="left"/>
        <w:tblInd w:w="-3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1560"/>
        <w:gridCol w:w="1890"/>
        <w:gridCol w:w="1890"/>
        <w:gridCol w:w="1890"/>
        <w:gridCol w:w="1450.0000000000011"/>
        <w:tblGridChange w:id="0">
          <w:tblGrid>
            <w:gridCol w:w="1185"/>
            <w:gridCol w:w="1560"/>
            <w:gridCol w:w="1890"/>
            <w:gridCol w:w="1890"/>
            <w:gridCol w:w="1890"/>
            <w:gridCol w:w="1450.0000000000011"/>
          </w:tblGrid>
        </w:tblGridChange>
      </w:tblGrid>
      <w:tr>
        <w:trPr>
          <w:cantSplit w:val="0"/>
          <w:trHeight w:val="1001" w:hRule="atLeast"/>
          <w:tblHeader w:val="0"/>
        </w:trPr>
        <w:tc>
          <w:tcPr/>
          <w:p w:rsidR="00000000" w:rsidDel="00000000" w:rsidP="00000000" w:rsidRDefault="00000000" w:rsidRPr="00000000" w14:paraId="00000136">
            <w:pPr>
              <w:widowControl w:val="0"/>
              <w:spacing w:before="226" w:line="240" w:lineRule="auto"/>
              <w:ind w:left="540" w:firstLine="0"/>
              <w:jc w:val="left"/>
              <w:rPr>
                <w:b w:val="1"/>
                <w:bCs w:val="1"/>
              </w:rPr>
            </w:pPr>
            <w:r w:rsidDel="00000000" w:rsidR="00000000" w:rsidRPr="00000000">
              <w:rPr>
                <w:b w:val="1"/>
                <w:bCs w:val="1"/>
                <w:rtl w:val="0"/>
              </w:rPr>
              <w:t xml:space="preserve">No</w:t>
            </w:r>
          </w:p>
        </w:tc>
        <w:tc>
          <w:tcPr/>
          <w:p w:rsidR="00000000" w:rsidDel="00000000" w:rsidP="00000000" w:rsidRDefault="00000000" w:rsidRPr="00000000" w14:paraId="00000137">
            <w:pPr>
              <w:widowControl w:val="0"/>
              <w:spacing w:before="226" w:line="312" w:lineRule="auto"/>
              <w:ind w:left="540" w:right="339" w:firstLine="0"/>
              <w:jc w:val="left"/>
              <w:rPr>
                <w:b w:val="1"/>
                <w:bCs w:val="1"/>
              </w:rPr>
            </w:pPr>
            <w:r w:rsidDel="00000000" w:rsidR="00000000" w:rsidRPr="00000000">
              <w:rPr>
                <w:b w:val="1"/>
                <w:bCs w:val="1"/>
                <w:rtl w:val="0"/>
              </w:rPr>
              <w:t xml:space="preserve">Fitur yang Diuji</w:t>
            </w:r>
          </w:p>
        </w:tc>
        <w:tc>
          <w:tcPr/>
          <w:p w:rsidR="00000000" w:rsidDel="00000000" w:rsidP="00000000" w:rsidRDefault="00000000" w:rsidRPr="00000000" w14:paraId="00000138">
            <w:pPr>
              <w:widowControl w:val="0"/>
              <w:spacing w:before="226" w:line="312" w:lineRule="auto"/>
              <w:ind w:left="540" w:right="718" w:firstLine="0"/>
              <w:jc w:val="left"/>
              <w:rPr>
                <w:b w:val="1"/>
                <w:bCs w:val="1"/>
              </w:rPr>
            </w:pPr>
            <w:r w:rsidDel="00000000" w:rsidR="00000000" w:rsidRPr="00000000">
              <w:rPr>
                <w:b w:val="1"/>
                <w:bCs w:val="1"/>
                <w:rtl w:val="0"/>
              </w:rPr>
              <w:t xml:space="preserve">Skenario Pengujian</w:t>
            </w:r>
          </w:p>
        </w:tc>
        <w:tc>
          <w:tcPr/>
          <w:p w:rsidR="00000000" w:rsidDel="00000000" w:rsidP="00000000" w:rsidRDefault="00000000" w:rsidRPr="00000000" w14:paraId="00000139">
            <w:pPr>
              <w:widowControl w:val="0"/>
              <w:spacing w:before="226" w:line="240" w:lineRule="auto"/>
              <w:ind w:left="540" w:firstLine="0"/>
              <w:jc w:val="left"/>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3A">
            <w:pPr>
              <w:widowControl w:val="0"/>
              <w:spacing w:before="226" w:line="312" w:lineRule="auto"/>
              <w:ind w:left="540" w:right="456" w:firstLine="0"/>
              <w:jc w:val="left"/>
              <w:rPr>
                <w:b w:val="1"/>
                <w:bCs w:val="1"/>
              </w:rPr>
            </w:pPr>
            <w:r w:rsidDel="00000000" w:rsidR="00000000" w:rsidRPr="00000000">
              <w:rPr>
                <w:b w:val="1"/>
                <w:bCs w:val="1"/>
                <w:rtl w:val="0"/>
              </w:rPr>
              <w:t xml:space="preserve">Output yang Diharapkan</w:t>
            </w:r>
          </w:p>
        </w:tc>
        <w:tc>
          <w:tcPr/>
          <w:p w:rsidR="00000000" w:rsidDel="00000000" w:rsidP="00000000" w:rsidRDefault="00000000" w:rsidRPr="00000000" w14:paraId="0000013B">
            <w:pPr>
              <w:widowControl w:val="0"/>
              <w:spacing w:before="226" w:line="240" w:lineRule="auto"/>
              <w:ind w:left="540" w:firstLine="0"/>
              <w:jc w:val="left"/>
              <w:rPr>
                <w:b w:val="1"/>
                <w:bCs w:val="1"/>
              </w:rPr>
            </w:pPr>
            <w:r w:rsidDel="00000000" w:rsidR="00000000" w:rsidRPr="00000000">
              <w:rPr>
                <w:b w:val="1"/>
                <w:bCs w:val="1"/>
                <w:rtl w:val="0"/>
              </w:rPr>
              <w:t xml:space="preserve">Status</w:t>
            </w:r>
          </w:p>
        </w:tc>
      </w:tr>
      <w:tr>
        <w:trPr>
          <w:cantSplit w:val="0"/>
          <w:trHeight w:val="3631.234375" w:hRule="atLeast"/>
          <w:tblHeader w:val="0"/>
        </w:trPr>
        <w:tc>
          <w:tcPr/>
          <w:p w:rsidR="00000000" w:rsidDel="00000000" w:rsidP="00000000" w:rsidRDefault="00000000" w:rsidRPr="00000000" w14:paraId="0000013C">
            <w:pPr>
              <w:widowControl w:val="0"/>
              <w:spacing w:before="226" w:line="240" w:lineRule="auto"/>
              <w:ind w:left="540" w:firstLine="0"/>
              <w:jc w:val="left"/>
              <w:rPr/>
            </w:pPr>
            <w:r w:rsidDel="00000000" w:rsidR="00000000" w:rsidRPr="00000000">
              <w:rPr>
                <w:rtl w:val="0"/>
              </w:rPr>
              <w:t xml:space="preserve">6</w:t>
            </w:r>
          </w:p>
        </w:tc>
        <w:tc>
          <w:tcPr/>
          <w:p w:rsidR="00000000" w:rsidDel="00000000" w:rsidP="00000000" w:rsidRDefault="00000000" w:rsidRPr="00000000" w14:paraId="0000013D">
            <w:pPr>
              <w:widowControl w:val="0"/>
              <w:spacing w:before="226" w:line="312" w:lineRule="auto"/>
              <w:ind w:left="0" w:right="678" w:firstLine="0"/>
              <w:jc w:val="left"/>
              <w:rPr/>
            </w:pPr>
            <w:r w:rsidDel="00000000" w:rsidR="00000000" w:rsidRPr="00000000">
              <w:rPr>
                <w:rtl w:val="0"/>
              </w:rPr>
              <w:t xml:space="preserve"> Melihat Dataset</w:t>
            </w:r>
          </w:p>
        </w:tc>
        <w:tc>
          <w:tcPr/>
          <w:p w:rsidR="00000000" w:rsidDel="00000000" w:rsidP="00000000" w:rsidRDefault="00000000" w:rsidRPr="00000000" w14:paraId="0000013E">
            <w:pPr>
              <w:widowControl w:val="0"/>
              <w:spacing w:before="226" w:line="312" w:lineRule="auto"/>
              <w:ind w:left="0" w:right="104" w:firstLine="0"/>
              <w:jc w:val="left"/>
              <w:rPr/>
            </w:pPr>
            <w:r w:rsidDel="00000000" w:rsidR="00000000" w:rsidRPr="00000000">
              <w:rPr>
                <w:rtl w:val="0"/>
              </w:rPr>
              <w:t xml:space="preserve">Admin membuka halaman dataset melalui </w:t>
            </w:r>
            <w:r w:rsidDel="00000000" w:rsidR="00000000" w:rsidRPr="00000000">
              <w:rPr>
                <w:i w:val="1"/>
                <w:iCs w:val="1"/>
                <w:rtl w:val="0"/>
              </w:rPr>
              <w:t xml:space="preserve">slug </w:t>
            </w:r>
            <w:r w:rsidDel="00000000" w:rsidR="00000000" w:rsidRPr="00000000">
              <w:rPr>
                <w:rtl w:val="0"/>
              </w:rPr>
              <w:t xml:space="preserve">unik</w:t>
            </w:r>
          </w:p>
        </w:tc>
        <w:tc>
          <w:tcPr/>
          <w:p w:rsidR="00000000" w:rsidDel="00000000" w:rsidP="00000000" w:rsidRDefault="00000000" w:rsidRPr="00000000" w14:paraId="0000013F">
            <w:pPr>
              <w:widowControl w:val="0"/>
              <w:spacing w:before="226" w:line="240" w:lineRule="auto"/>
              <w:ind w:left="0" w:firstLine="0"/>
              <w:jc w:val="left"/>
              <w:rPr/>
            </w:pPr>
            <w:r w:rsidDel="00000000" w:rsidR="00000000" w:rsidRPr="00000000">
              <w:rPr>
                <w:rtl w:val="0"/>
              </w:rPr>
              <w:t xml:space="preserve"> Akses URL</w:t>
            </w:r>
          </w:p>
          <w:p w:rsidR="00000000" w:rsidDel="00000000" w:rsidP="00000000" w:rsidRDefault="00000000" w:rsidRPr="00000000" w14:paraId="00000140">
            <w:pPr>
              <w:widowControl w:val="0"/>
              <w:spacing w:before="83" w:line="312" w:lineRule="auto"/>
              <w:ind w:left="540" w:firstLine="0"/>
              <w:jc w:val="left"/>
              <w:rPr/>
            </w:pPr>
            <w:r w:rsidDel="00000000" w:rsidR="00000000" w:rsidRPr="00000000">
              <w:rPr>
                <w:rtl w:val="0"/>
              </w:rPr>
              <w:t xml:space="preserve">/dashboard/curah-hujan</w:t>
            </w:r>
          </w:p>
        </w:tc>
        <w:tc>
          <w:tcPr/>
          <w:p w:rsidR="00000000" w:rsidDel="00000000" w:rsidP="00000000" w:rsidRDefault="00000000" w:rsidRPr="00000000" w14:paraId="00000141">
            <w:pPr>
              <w:widowControl w:val="0"/>
              <w:spacing w:before="226" w:line="312" w:lineRule="auto"/>
              <w:ind w:left="0" w:right="365" w:firstLine="0"/>
              <w:jc w:val="left"/>
              <w:rPr/>
            </w:pPr>
            <w:r w:rsidDel="00000000" w:rsidR="00000000" w:rsidRPr="00000000">
              <w:rPr>
                <w:rtl w:val="0"/>
              </w:rPr>
              <w:t xml:space="preserve"> Sistem menampilkan data </w:t>
            </w:r>
            <w:r w:rsidDel="00000000" w:rsidR="00000000" w:rsidRPr="00000000">
              <w:rPr>
                <w:i w:val="1"/>
                <w:iCs w:val="1"/>
                <w:rtl w:val="0"/>
              </w:rPr>
              <w:t xml:space="preserve">dataset </w:t>
            </w:r>
            <w:r w:rsidDel="00000000" w:rsidR="00000000" w:rsidRPr="00000000">
              <w:rPr>
                <w:rtl w:val="0"/>
              </w:rPr>
              <w:t xml:space="preserve">curah-hujan dalam bentuk tabel sesuai isi koleksi di MongoDB</w:t>
            </w:r>
          </w:p>
        </w:tc>
        <w:tc>
          <w:tcPr/>
          <w:p w:rsidR="00000000" w:rsidDel="00000000" w:rsidP="00000000" w:rsidRDefault="00000000" w:rsidRPr="00000000" w14:paraId="00000142">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2436" w:hRule="atLeast"/>
          <w:tblHeader w:val="0"/>
        </w:trPr>
        <w:tc>
          <w:tcPr/>
          <w:p w:rsidR="00000000" w:rsidDel="00000000" w:rsidP="00000000" w:rsidRDefault="00000000" w:rsidRPr="00000000" w14:paraId="00000143">
            <w:pPr>
              <w:widowControl w:val="0"/>
              <w:spacing w:before="226" w:line="240" w:lineRule="auto"/>
              <w:ind w:left="540" w:firstLine="0"/>
              <w:jc w:val="left"/>
              <w:rPr/>
            </w:pPr>
            <w:r w:rsidDel="00000000" w:rsidR="00000000" w:rsidRPr="00000000">
              <w:rPr>
                <w:rtl w:val="0"/>
              </w:rPr>
              <w:t xml:space="preserve">7</w:t>
            </w:r>
          </w:p>
        </w:tc>
        <w:tc>
          <w:tcPr/>
          <w:p w:rsidR="00000000" w:rsidDel="00000000" w:rsidP="00000000" w:rsidRDefault="00000000" w:rsidRPr="00000000" w14:paraId="00000144">
            <w:pPr>
              <w:widowControl w:val="0"/>
              <w:spacing w:before="226" w:line="312" w:lineRule="auto"/>
              <w:ind w:left="540" w:right="534" w:firstLine="0"/>
              <w:jc w:val="left"/>
              <w:rPr/>
            </w:pPr>
            <w:r w:rsidDel="00000000" w:rsidR="00000000" w:rsidRPr="00000000">
              <w:rPr>
                <w:rtl w:val="0"/>
              </w:rPr>
              <w:t xml:space="preserve">Melihat Metadata Dataset</w:t>
            </w:r>
          </w:p>
        </w:tc>
        <w:tc>
          <w:tcPr/>
          <w:p w:rsidR="00000000" w:rsidDel="00000000" w:rsidP="00000000" w:rsidRDefault="00000000" w:rsidRPr="00000000" w14:paraId="00000145">
            <w:pPr>
              <w:widowControl w:val="0"/>
              <w:spacing w:before="226" w:line="312" w:lineRule="auto"/>
              <w:ind w:left="540" w:right="142" w:firstLine="0"/>
              <w:jc w:val="left"/>
              <w:rPr/>
            </w:pPr>
            <w:r w:rsidDel="00000000" w:rsidR="00000000" w:rsidRPr="00000000">
              <w:rPr>
                <w:rtl w:val="0"/>
              </w:rPr>
              <w:t xml:space="preserve">Admin melihat </w:t>
            </w:r>
            <w:r w:rsidDel="00000000" w:rsidR="00000000" w:rsidRPr="00000000">
              <w:rPr>
                <w:i w:val="1"/>
                <w:iCs w:val="1"/>
                <w:rtl w:val="0"/>
              </w:rPr>
              <w:t xml:space="preserve">metadata </w:t>
            </w:r>
            <w:r w:rsidDel="00000000" w:rsidR="00000000" w:rsidRPr="00000000">
              <w:rPr>
                <w:rtl w:val="0"/>
              </w:rPr>
              <w:t xml:space="preserve">dataset yang diunggah</w:t>
            </w:r>
          </w:p>
        </w:tc>
        <w:tc>
          <w:tcPr/>
          <w:p w:rsidR="00000000" w:rsidDel="00000000" w:rsidP="00000000" w:rsidRDefault="00000000" w:rsidRPr="00000000" w14:paraId="00000146">
            <w:pPr>
              <w:widowControl w:val="0"/>
              <w:spacing w:before="226" w:line="240" w:lineRule="auto"/>
              <w:ind w:left="540" w:firstLine="0"/>
              <w:jc w:val="left"/>
              <w:rPr/>
            </w:pPr>
            <w:r w:rsidDel="00000000" w:rsidR="00000000" w:rsidRPr="00000000">
              <w:rPr>
                <w:rtl w:val="0"/>
              </w:rPr>
              <w:t xml:space="preserve">Akses halaman</w:t>
            </w:r>
          </w:p>
          <w:p w:rsidR="00000000" w:rsidDel="00000000" w:rsidP="00000000" w:rsidRDefault="00000000" w:rsidRPr="00000000" w14:paraId="00000147">
            <w:pPr>
              <w:widowControl w:val="0"/>
              <w:spacing w:before="83" w:line="240" w:lineRule="auto"/>
              <w:ind w:left="540" w:firstLine="0"/>
              <w:jc w:val="left"/>
              <w:rPr>
                <w:i w:val="1"/>
                <w:iCs w:val="1"/>
              </w:rPr>
            </w:pPr>
            <w:r w:rsidDel="00000000" w:rsidR="00000000" w:rsidRPr="00000000">
              <w:rPr>
                <w:i w:val="1"/>
                <w:iCs w:val="1"/>
                <w:rtl w:val="0"/>
              </w:rPr>
              <w:t xml:space="preserve">dataset</w:t>
            </w:r>
          </w:p>
        </w:tc>
        <w:tc>
          <w:tcPr/>
          <w:p w:rsidR="00000000" w:rsidDel="00000000" w:rsidP="00000000" w:rsidRDefault="00000000" w:rsidRPr="00000000" w14:paraId="00000148">
            <w:pPr>
              <w:widowControl w:val="0"/>
              <w:spacing w:before="226" w:line="312" w:lineRule="auto"/>
              <w:ind w:left="540" w:right="177" w:firstLine="0"/>
              <w:jc w:val="left"/>
              <w:rPr/>
            </w:pPr>
            <w:r w:rsidDel="00000000" w:rsidR="00000000" w:rsidRPr="00000000">
              <w:rPr>
                <w:i w:val="1"/>
                <w:iCs w:val="1"/>
                <w:rtl w:val="0"/>
              </w:rPr>
              <w:t xml:space="preserve">Metadata </w:t>
            </w:r>
            <w:r w:rsidDel="00000000" w:rsidR="00000000" w:rsidRPr="00000000">
              <w:rPr>
                <w:rtl w:val="0"/>
              </w:rPr>
              <w:t xml:space="preserve">(nama dataset, sumber, deskripsi, tanggal unggah) ditampilkan di atas tabel</w:t>
            </w:r>
          </w:p>
        </w:tc>
        <w:tc>
          <w:tcPr/>
          <w:p w:rsidR="00000000" w:rsidDel="00000000" w:rsidP="00000000" w:rsidRDefault="00000000" w:rsidRPr="00000000" w14:paraId="00000149">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2435" w:hRule="atLeast"/>
          <w:tblHeader w:val="0"/>
        </w:trPr>
        <w:tc>
          <w:tcPr>
            <w:tcBorders>
              <w:bottom w:color="000000" w:space="0" w:sz="8" w:val="single"/>
            </w:tcBorders>
          </w:tcPr>
          <w:p w:rsidR="00000000" w:rsidDel="00000000" w:rsidP="00000000" w:rsidRDefault="00000000" w:rsidRPr="00000000" w14:paraId="0000014A">
            <w:pPr>
              <w:widowControl w:val="0"/>
              <w:spacing w:before="226" w:line="240" w:lineRule="auto"/>
              <w:ind w:left="540" w:firstLine="0"/>
              <w:jc w:val="left"/>
              <w:rPr/>
            </w:pPr>
            <w:r w:rsidDel="00000000" w:rsidR="00000000" w:rsidRPr="00000000">
              <w:rPr>
                <w:rtl w:val="0"/>
              </w:rPr>
              <w:t xml:space="preserve">8</w:t>
            </w:r>
          </w:p>
        </w:tc>
        <w:tc>
          <w:tcPr>
            <w:tcBorders>
              <w:bottom w:color="000000" w:space="0" w:sz="8" w:val="single"/>
            </w:tcBorders>
          </w:tcPr>
          <w:p w:rsidR="00000000" w:rsidDel="00000000" w:rsidP="00000000" w:rsidRDefault="00000000" w:rsidRPr="00000000" w14:paraId="0000014B">
            <w:pPr>
              <w:widowControl w:val="0"/>
              <w:spacing w:before="226" w:line="312" w:lineRule="auto"/>
              <w:ind w:left="540" w:right="339" w:firstLine="0"/>
              <w:jc w:val="left"/>
              <w:rPr/>
            </w:pPr>
            <w:r w:rsidDel="00000000" w:rsidR="00000000" w:rsidRPr="00000000">
              <w:rPr>
                <w:rtl w:val="0"/>
              </w:rPr>
              <w:t xml:space="preserve">Kelola Kalender Tanam</w:t>
            </w:r>
          </w:p>
        </w:tc>
        <w:tc>
          <w:tcPr>
            <w:tcBorders>
              <w:bottom w:color="000000" w:space="0" w:sz="8" w:val="single"/>
            </w:tcBorders>
          </w:tcPr>
          <w:p w:rsidR="00000000" w:rsidDel="00000000" w:rsidP="00000000" w:rsidRDefault="00000000" w:rsidRPr="00000000" w14:paraId="0000014C">
            <w:pPr>
              <w:widowControl w:val="0"/>
              <w:spacing w:before="226" w:line="312" w:lineRule="auto"/>
              <w:ind w:left="540" w:right="104" w:firstLine="0"/>
              <w:jc w:val="left"/>
              <w:rPr>
                <w:i w:val="1"/>
                <w:iCs w:val="1"/>
              </w:rPr>
            </w:pPr>
            <w:r w:rsidDel="00000000" w:rsidR="00000000" w:rsidRPr="00000000">
              <w:rPr>
                <w:rtl w:val="0"/>
              </w:rPr>
              <w:t xml:space="preserve">Admin membuka halaman kelola kalender tanam dan menekan tombol </w:t>
            </w:r>
            <w:r w:rsidDel="00000000" w:rsidR="00000000" w:rsidRPr="00000000">
              <w:rPr>
                <w:i w:val="1"/>
                <w:iCs w:val="1"/>
                <w:rtl w:val="0"/>
              </w:rPr>
              <w:t xml:space="preserve">Kelola Tanam</w:t>
            </w:r>
          </w:p>
        </w:tc>
        <w:tc>
          <w:tcPr>
            <w:tcBorders>
              <w:bottom w:color="000000" w:space="0" w:sz="8" w:val="single"/>
            </w:tcBorders>
          </w:tcPr>
          <w:p w:rsidR="00000000" w:rsidDel="00000000" w:rsidP="00000000" w:rsidRDefault="00000000" w:rsidRPr="00000000" w14:paraId="0000014D">
            <w:pPr>
              <w:widowControl w:val="0"/>
              <w:spacing w:before="226" w:line="240" w:lineRule="auto"/>
              <w:ind w:left="540" w:firstLine="0"/>
              <w:jc w:val="left"/>
              <w:rPr/>
            </w:pPr>
            <w:r w:rsidDel="00000000" w:rsidR="00000000" w:rsidRPr="00000000">
              <w:rPr>
                <w:rtl w:val="0"/>
              </w:rPr>
              <w:t xml:space="preserve">Klik tombol</w:t>
            </w:r>
          </w:p>
          <w:p w:rsidR="00000000" w:rsidDel="00000000" w:rsidP="00000000" w:rsidRDefault="00000000" w:rsidRPr="00000000" w14:paraId="0000014E">
            <w:pPr>
              <w:widowControl w:val="0"/>
              <w:spacing w:before="83" w:line="240" w:lineRule="auto"/>
              <w:ind w:left="540" w:firstLine="0"/>
              <w:jc w:val="left"/>
              <w:rPr>
                <w:i w:val="1"/>
                <w:iCs w:val="1"/>
              </w:rPr>
            </w:pPr>
            <w:r w:rsidDel="00000000" w:rsidR="00000000" w:rsidRPr="00000000">
              <w:rPr>
                <w:i w:val="1"/>
                <w:iCs w:val="1"/>
                <w:rtl w:val="0"/>
              </w:rPr>
              <w:t xml:space="preserve">Kelola Tanam</w:t>
            </w:r>
          </w:p>
        </w:tc>
        <w:tc>
          <w:tcPr>
            <w:tcBorders>
              <w:bottom w:color="000000" w:space="0" w:sz="8" w:val="single"/>
            </w:tcBorders>
          </w:tcPr>
          <w:p w:rsidR="00000000" w:rsidDel="00000000" w:rsidP="00000000" w:rsidRDefault="00000000" w:rsidRPr="00000000" w14:paraId="0000014F">
            <w:pPr>
              <w:widowControl w:val="0"/>
              <w:spacing w:before="226" w:line="312" w:lineRule="auto"/>
              <w:ind w:left="540" w:firstLine="0"/>
              <w:jc w:val="left"/>
              <w:rPr/>
            </w:pPr>
            <w:r w:rsidDel="00000000" w:rsidR="00000000" w:rsidRPr="00000000">
              <w:rPr>
                <w:i w:val="1"/>
                <w:iCs w:val="1"/>
                <w:rtl w:val="0"/>
              </w:rPr>
              <w:t xml:space="preserve">Modal </w:t>
            </w:r>
            <w:r w:rsidDel="00000000" w:rsidR="00000000" w:rsidRPr="00000000">
              <w:rPr>
                <w:rtl w:val="0"/>
              </w:rPr>
              <w:t xml:space="preserve">muncul berisi pilihan kolom dari berbagai koleksi</w:t>
            </w:r>
          </w:p>
        </w:tc>
        <w:tc>
          <w:tcPr>
            <w:tcBorders>
              <w:bottom w:color="000000" w:space="0" w:sz="8" w:val="single"/>
            </w:tcBorders>
          </w:tcPr>
          <w:p w:rsidR="00000000" w:rsidDel="00000000" w:rsidP="00000000" w:rsidRDefault="00000000" w:rsidRPr="00000000" w14:paraId="00000150">
            <w:pPr>
              <w:widowControl w:val="0"/>
              <w:spacing w:before="226" w:line="240" w:lineRule="auto"/>
              <w:ind w:left="540" w:right="-15" w:firstLine="0"/>
              <w:jc w:val="left"/>
              <w:rPr/>
            </w:pPr>
            <w:r w:rsidDel="00000000" w:rsidR="00000000" w:rsidRPr="00000000">
              <w:rPr>
                <w:rtl w:val="0"/>
              </w:rPr>
              <w:t xml:space="preserve">Berhasil</w:t>
            </w:r>
          </w:p>
        </w:tc>
      </w:tr>
    </w:tbl>
    <w:p w:rsidR="00000000" w:rsidDel="00000000" w:rsidP="00000000" w:rsidRDefault="00000000" w:rsidRPr="00000000" w14:paraId="00000151">
      <w:pPr>
        <w:widowControl w:val="0"/>
        <w:spacing w:before="230" w:line="240" w:lineRule="auto"/>
        <w:ind w:left="540" w:firstLine="0"/>
        <w:jc w:val="left"/>
        <w:rPr>
          <w:i w:val="1"/>
          <w:iCs w:val="1"/>
        </w:rPr>
        <w:sectPr>
          <w:type w:val="nextPage"/>
          <w:pgSz w:h="16838" w:w="11906" w:orient="portrait"/>
          <w:pgMar w:bottom="1320" w:top="1840" w:left="1700" w:right="850" w:header="0" w:footer="1124"/>
        </w:sectPr>
      </w:pPr>
      <w:r w:rsidDel="00000000" w:rsidR="00000000" w:rsidRPr="00000000">
        <w:rPr>
          <w:i w:val="1"/>
          <w:iCs w:val="1"/>
          <w:rtl w:val="0"/>
        </w:rPr>
        <w:t xml:space="preserve">Bersambung ke halaman berikutny</w:t>
      </w:r>
    </w:p>
    <w:p w:rsidR="00000000" w:rsidDel="00000000" w:rsidP="00000000" w:rsidRDefault="00000000" w:rsidRPr="00000000" w14:paraId="00000152">
      <w:pPr>
        <w:widowControl w:val="0"/>
        <w:spacing w:line="240" w:lineRule="auto"/>
        <w:ind w:left="540" w:firstLine="0"/>
        <w:jc w:val="left"/>
        <w:rPr>
          <w:i w:val="1"/>
          <w:iCs w:val="1"/>
          <w:sz w:val="12"/>
          <w:szCs w:val="12"/>
        </w:rPr>
      </w:pPr>
      <w:r w:rsidDel="00000000" w:rsidR="00000000" w:rsidRPr="00000000">
        <w:rPr>
          <w:rtl w:val="0"/>
        </w:rPr>
      </w:r>
    </w:p>
    <w:tbl>
      <w:tblPr>
        <w:tblStyle w:val="Table6"/>
        <w:tblW w:w="886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1560"/>
        <w:gridCol w:w="1890"/>
        <w:gridCol w:w="1890"/>
        <w:gridCol w:w="1890"/>
        <w:gridCol w:w="1065"/>
        <w:tblGridChange w:id="0">
          <w:tblGrid>
            <w:gridCol w:w="570"/>
            <w:gridCol w:w="1560"/>
            <w:gridCol w:w="1890"/>
            <w:gridCol w:w="1890"/>
            <w:gridCol w:w="1890"/>
            <w:gridCol w:w="1065"/>
          </w:tblGrid>
        </w:tblGridChange>
      </w:tblGrid>
      <w:tr>
        <w:trPr>
          <w:cantSplit w:val="0"/>
          <w:trHeight w:val="1001" w:hRule="atLeast"/>
          <w:tblHeader w:val="0"/>
        </w:trPr>
        <w:tc>
          <w:tcPr/>
          <w:p w:rsidR="00000000" w:rsidDel="00000000" w:rsidP="00000000" w:rsidRDefault="00000000" w:rsidRPr="00000000" w14:paraId="00000153">
            <w:pPr>
              <w:widowControl w:val="0"/>
              <w:spacing w:before="226" w:line="240" w:lineRule="auto"/>
              <w:ind w:left="540" w:firstLine="0"/>
              <w:jc w:val="left"/>
              <w:rPr>
                <w:b w:val="1"/>
                <w:bCs w:val="1"/>
              </w:rPr>
            </w:pPr>
            <w:r w:rsidDel="00000000" w:rsidR="00000000" w:rsidRPr="00000000">
              <w:rPr>
                <w:b w:val="1"/>
                <w:bCs w:val="1"/>
                <w:rtl w:val="0"/>
              </w:rPr>
              <w:t xml:space="preserve">No</w:t>
            </w:r>
          </w:p>
        </w:tc>
        <w:tc>
          <w:tcPr/>
          <w:p w:rsidR="00000000" w:rsidDel="00000000" w:rsidP="00000000" w:rsidRDefault="00000000" w:rsidRPr="00000000" w14:paraId="00000154">
            <w:pPr>
              <w:widowControl w:val="0"/>
              <w:spacing w:before="226" w:line="312" w:lineRule="auto"/>
              <w:ind w:left="540" w:right="339" w:firstLine="0"/>
              <w:jc w:val="left"/>
              <w:rPr>
                <w:b w:val="1"/>
                <w:bCs w:val="1"/>
              </w:rPr>
            </w:pPr>
            <w:r w:rsidDel="00000000" w:rsidR="00000000" w:rsidRPr="00000000">
              <w:rPr>
                <w:b w:val="1"/>
                <w:bCs w:val="1"/>
                <w:rtl w:val="0"/>
              </w:rPr>
              <w:t xml:space="preserve">Fitur yang Diuji</w:t>
            </w:r>
          </w:p>
        </w:tc>
        <w:tc>
          <w:tcPr/>
          <w:p w:rsidR="00000000" w:rsidDel="00000000" w:rsidP="00000000" w:rsidRDefault="00000000" w:rsidRPr="00000000" w14:paraId="00000155">
            <w:pPr>
              <w:widowControl w:val="0"/>
              <w:spacing w:before="226" w:line="312" w:lineRule="auto"/>
              <w:ind w:left="540" w:right="718" w:firstLine="0"/>
              <w:jc w:val="left"/>
              <w:rPr>
                <w:b w:val="1"/>
                <w:bCs w:val="1"/>
              </w:rPr>
            </w:pPr>
            <w:r w:rsidDel="00000000" w:rsidR="00000000" w:rsidRPr="00000000">
              <w:rPr>
                <w:b w:val="1"/>
                <w:bCs w:val="1"/>
                <w:rtl w:val="0"/>
              </w:rPr>
              <w:t xml:space="preserve">Skenario Pengujian</w:t>
            </w:r>
          </w:p>
        </w:tc>
        <w:tc>
          <w:tcPr/>
          <w:p w:rsidR="00000000" w:rsidDel="00000000" w:rsidP="00000000" w:rsidRDefault="00000000" w:rsidRPr="00000000" w14:paraId="00000156">
            <w:pPr>
              <w:widowControl w:val="0"/>
              <w:spacing w:before="226" w:line="240" w:lineRule="auto"/>
              <w:ind w:left="540" w:firstLine="0"/>
              <w:jc w:val="left"/>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57">
            <w:pPr>
              <w:widowControl w:val="0"/>
              <w:spacing w:before="226" w:line="312" w:lineRule="auto"/>
              <w:ind w:left="540" w:right="456" w:firstLine="0"/>
              <w:jc w:val="left"/>
              <w:rPr>
                <w:b w:val="1"/>
                <w:bCs w:val="1"/>
              </w:rPr>
            </w:pPr>
            <w:r w:rsidDel="00000000" w:rsidR="00000000" w:rsidRPr="00000000">
              <w:rPr>
                <w:b w:val="1"/>
                <w:bCs w:val="1"/>
                <w:rtl w:val="0"/>
              </w:rPr>
              <w:t xml:space="preserve">Output yang Diharapkan</w:t>
            </w:r>
          </w:p>
        </w:tc>
        <w:tc>
          <w:tcPr/>
          <w:p w:rsidR="00000000" w:rsidDel="00000000" w:rsidP="00000000" w:rsidRDefault="00000000" w:rsidRPr="00000000" w14:paraId="00000158">
            <w:pPr>
              <w:widowControl w:val="0"/>
              <w:spacing w:before="226" w:line="240" w:lineRule="auto"/>
              <w:ind w:left="540" w:firstLine="0"/>
              <w:jc w:val="left"/>
              <w:rPr>
                <w:b w:val="1"/>
                <w:bCs w:val="1"/>
              </w:rPr>
            </w:pPr>
            <w:r w:rsidDel="00000000" w:rsidR="00000000" w:rsidRPr="00000000">
              <w:rPr>
                <w:b w:val="1"/>
                <w:bCs w:val="1"/>
                <w:rtl w:val="0"/>
              </w:rPr>
              <w:t xml:space="preserve">Status</w:t>
            </w:r>
          </w:p>
        </w:tc>
      </w:tr>
      <w:tr>
        <w:trPr>
          <w:cantSplit w:val="0"/>
          <w:trHeight w:val="3511" w:hRule="atLeast"/>
          <w:tblHeader w:val="0"/>
        </w:trPr>
        <w:tc>
          <w:tcPr/>
          <w:p w:rsidR="00000000" w:rsidDel="00000000" w:rsidP="00000000" w:rsidRDefault="00000000" w:rsidRPr="00000000" w14:paraId="00000159">
            <w:pPr>
              <w:widowControl w:val="0"/>
              <w:spacing w:before="226" w:line="240" w:lineRule="auto"/>
              <w:ind w:left="540" w:firstLine="0"/>
              <w:jc w:val="left"/>
              <w:rPr/>
            </w:pPr>
            <w:r w:rsidDel="00000000" w:rsidR="00000000" w:rsidRPr="00000000">
              <w:rPr>
                <w:rtl w:val="0"/>
              </w:rPr>
              <w:t xml:space="preserve">9</w:t>
            </w:r>
          </w:p>
        </w:tc>
        <w:tc>
          <w:tcPr/>
          <w:p w:rsidR="00000000" w:rsidDel="00000000" w:rsidP="00000000" w:rsidRDefault="00000000" w:rsidRPr="00000000" w14:paraId="0000015A">
            <w:pPr>
              <w:widowControl w:val="0"/>
              <w:spacing w:before="226" w:line="312" w:lineRule="auto"/>
              <w:ind w:left="540" w:right="339" w:firstLine="0"/>
              <w:jc w:val="left"/>
              <w:rPr/>
            </w:pPr>
            <w:r w:rsidDel="00000000" w:rsidR="00000000" w:rsidRPr="00000000">
              <w:rPr>
                <w:rtl w:val="0"/>
              </w:rPr>
              <w:t xml:space="preserve">Kelola Kalender Tanam</w:t>
            </w:r>
          </w:p>
        </w:tc>
        <w:tc>
          <w:tcPr/>
          <w:p w:rsidR="00000000" w:rsidDel="00000000" w:rsidP="00000000" w:rsidRDefault="00000000" w:rsidRPr="00000000" w14:paraId="0000015B">
            <w:pPr>
              <w:widowControl w:val="0"/>
              <w:spacing w:before="226" w:line="312" w:lineRule="auto"/>
              <w:ind w:left="540" w:firstLine="0"/>
              <w:jc w:val="left"/>
              <w:rPr/>
            </w:pPr>
            <w:r w:rsidDel="00000000" w:rsidR="00000000" w:rsidRPr="00000000">
              <w:rPr>
                <w:rtl w:val="0"/>
              </w:rPr>
              <w:t xml:space="preserve">Admin memilih kolom data untuk peramalan</w:t>
            </w:r>
          </w:p>
        </w:tc>
        <w:tc>
          <w:tcPr/>
          <w:p w:rsidR="00000000" w:rsidDel="00000000" w:rsidP="00000000" w:rsidRDefault="00000000" w:rsidRPr="00000000" w14:paraId="0000015C">
            <w:pPr>
              <w:widowControl w:val="0"/>
              <w:spacing w:before="226" w:line="312" w:lineRule="auto"/>
              <w:ind w:left="540" w:right="84" w:firstLine="0"/>
              <w:jc w:val="left"/>
              <w:rPr/>
            </w:pPr>
            <w:r w:rsidDel="00000000" w:rsidR="00000000" w:rsidRPr="00000000">
              <w:rPr>
                <w:rtl w:val="0"/>
              </w:rPr>
              <w:t xml:space="preserve">Pilih beberapa kolom (misalnya: curah hujan, suhu, kelembaban)</w:t>
            </w:r>
          </w:p>
        </w:tc>
        <w:tc>
          <w:tcPr/>
          <w:p w:rsidR="00000000" w:rsidDel="00000000" w:rsidP="00000000" w:rsidRDefault="00000000" w:rsidRPr="00000000" w14:paraId="0000015D">
            <w:pPr>
              <w:widowControl w:val="0"/>
              <w:spacing w:before="226" w:line="312" w:lineRule="auto"/>
              <w:ind w:left="540" w:right="400" w:firstLine="0"/>
              <w:jc w:val="left"/>
              <w:rPr/>
            </w:pPr>
            <w:r w:rsidDel="00000000" w:rsidR="00000000" w:rsidRPr="00000000">
              <w:rPr>
                <w:rtl w:val="0"/>
              </w:rPr>
              <w:t xml:space="preserve">Sistem menjalankan peramalan </w:t>
            </w:r>
            <w:r w:rsidDel="00000000" w:rsidR="00000000" w:rsidRPr="00000000">
              <w:rPr>
                <w:i w:val="1"/>
                <w:iCs w:val="1"/>
                <w:rtl w:val="0"/>
              </w:rPr>
              <w:t xml:space="preserve">Holt-Winters </w:t>
            </w:r>
            <w:r w:rsidDel="00000000" w:rsidR="00000000" w:rsidRPr="00000000">
              <w:rPr>
                <w:rtl w:val="0"/>
              </w:rPr>
              <w:t xml:space="preserve">berdasarkan kolom terpilih dan menampilkan</w:t>
            </w:r>
          </w:p>
          <w:p w:rsidR="00000000" w:rsidDel="00000000" w:rsidP="00000000" w:rsidRDefault="00000000" w:rsidRPr="00000000" w14:paraId="0000015E">
            <w:pPr>
              <w:widowControl w:val="0"/>
              <w:spacing w:line="274" w:lineRule="auto"/>
              <w:ind w:left="540" w:firstLine="0"/>
              <w:jc w:val="left"/>
              <w:rPr/>
            </w:pPr>
            <w:r w:rsidDel="00000000" w:rsidR="00000000" w:rsidRPr="00000000">
              <w:rPr>
                <w:rtl w:val="0"/>
              </w:rPr>
              <w:t xml:space="preserve">hasil peramalan</w:t>
            </w:r>
          </w:p>
        </w:tc>
        <w:tc>
          <w:tcPr/>
          <w:p w:rsidR="00000000" w:rsidDel="00000000" w:rsidP="00000000" w:rsidRDefault="00000000" w:rsidRPr="00000000" w14:paraId="0000015F">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2794" w:hRule="atLeast"/>
          <w:tblHeader w:val="0"/>
        </w:trPr>
        <w:tc>
          <w:tcPr/>
          <w:p w:rsidR="00000000" w:rsidDel="00000000" w:rsidP="00000000" w:rsidRDefault="00000000" w:rsidRPr="00000000" w14:paraId="00000160">
            <w:pPr>
              <w:widowControl w:val="0"/>
              <w:spacing w:before="226" w:line="240" w:lineRule="auto"/>
              <w:ind w:left="540" w:firstLine="0"/>
              <w:jc w:val="left"/>
              <w:rPr/>
            </w:pPr>
            <w:r w:rsidDel="00000000" w:rsidR="00000000" w:rsidRPr="00000000">
              <w:rPr>
                <w:rtl w:val="0"/>
              </w:rPr>
              <w:t xml:space="preserve">10</w:t>
            </w:r>
          </w:p>
        </w:tc>
        <w:tc>
          <w:tcPr/>
          <w:p w:rsidR="00000000" w:rsidDel="00000000" w:rsidP="00000000" w:rsidRDefault="00000000" w:rsidRPr="00000000" w14:paraId="00000161">
            <w:pPr>
              <w:widowControl w:val="0"/>
              <w:spacing w:before="226" w:line="312" w:lineRule="auto"/>
              <w:ind w:left="540" w:right="339" w:firstLine="0"/>
              <w:jc w:val="left"/>
              <w:rPr/>
            </w:pPr>
            <w:r w:rsidDel="00000000" w:rsidR="00000000" w:rsidRPr="00000000">
              <w:rPr>
                <w:rtl w:val="0"/>
              </w:rPr>
              <w:t xml:space="preserve">Kelola Kalender Tanam</w:t>
            </w:r>
          </w:p>
        </w:tc>
        <w:tc>
          <w:tcPr/>
          <w:p w:rsidR="00000000" w:rsidDel="00000000" w:rsidP="00000000" w:rsidRDefault="00000000" w:rsidRPr="00000000" w14:paraId="00000162">
            <w:pPr>
              <w:widowControl w:val="0"/>
              <w:spacing w:before="226" w:line="312" w:lineRule="auto"/>
              <w:ind w:left="540" w:right="149" w:firstLine="0"/>
              <w:jc w:val="left"/>
              <w:rPr/>
            </w:pPr>
            <w:r w:rsidDel="00000000" w:rsidR="00000000" w:rsidRPr="00000000">
              <w:rPr>
                <w:rtl w:val="0"/>
              </w:rPr>
              <w:t xml:space="preserve">Admin tidak memilih kolom data lalu menekan tombol proses</w:t>
            </w:r>
          </w:p>
        </w:tc>
        <w:tc>
          <w:tcPr/>
          <w:p w:rsidR="00000000" w:rsidDel="00000000" w:rsidP="00000000" w:rsidRDefault="00000000" w:rsidRPr="00000000" w14:paraId="00000163">
            <w:pPr>
              <w:widowControl w:val="0"/>
              <w:spacing w:before="226" w:line="312" w:lineRule="auto"/>
              <w:ind w:left="540" w:right="290" w:firstLine="0"/>
              <w:jc w:val="left"/>
              <w:rPr/>
            </w:pPr>
            <w:r w:rsidDel="00000000" w:rsidR="00000000" w:rsidRPr="00000000">
              <w:rPr>
                <w:rtl w:val="0"/>
              </w:rPr>
              <w:t xml:space="preserve">Klik tombol </w:t>
            </w:r>
            <w:r w:rsidDel="00000000" w:rsidR="00000000" w:rsidRPr="00000000">
              <w:rPr>
                <w:i w:val="1"/>
                <w:iCs w:val="1"/>
                <w:rtl w:val="0"/>
              </w:rPr>
              <w:t xml:space="preserve">Proses </w:t>
            </w:r>
            <w:r w:rsidDel="00000000" w:rsidR="00000000" w:rsidRPr="00000000">
              <w:rPr>
                <w:rtl w:val="0"/>
              </w:rPr>
              <w:t xml:space="preserve">tanpa memilih kolom</w:t>
            </w:r>
          </w:p>
        </w:tc>
        <w:tc>
          <w:tcPr/>
          <w:p w:rsidR="00000000" w:rsidDel="00000000" w:rsidP="00000000" w:rsidRDefault="00000000" w:rsidRPr="00000000" w14:paraId="00000164">
            <w:pPr>
              <w:widowControl w:val="0"/>
              <w:spacing w:before="226" w:line="312" w:lineRule="auto"/>
              <w:ind w:left="540" w:firstLine="0"/>
              <w:jc w:val="left"/>
              <w:rPr/>
            </w:pPr>
            <w:r w:rsidDel="00000000" w:rsidR="00000000" w:rsidRPr="00000000">
              <w:rPr>
                <w:rtl w:val="0"/>
              </w:rPr>
              <w:t xml:space="preserve">Sistem menampilkan pesan peringatan ”Silakan pilih minimal satu kolom untuk peramalan”</w:t>
            </w:r>
          </w:p>
        </w:tc>
        <w:tc>
          <w:tcPr/>
          <w:p w:rsidR="00000000" w:rsidDel="00000000" w:rsidP="00000000" w:rsidRDefault="00000000" w:rsidRPr="00000000" w14:paraId="00000165">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2436" w:hRule="atLeast"/>
          <w:tblHeader w:val="0"/>
        </w:trPr>
        <w:tc>
          <w:tcPr/>
          <w:p w:rsidR="00000000" w:rsidDel="00000000" w:rsidP="00000000" w:rsidRDefault="00000000" w:rsidRPr="00000000" w14:paraId="00000166">
            <w:pPr>
              <w:widowControl w:val="0"/>
              <w:spacing w:before="226" w:line="240" w:lineRule="auto"/>
              <w:ind w:left="540" w:firstLine="0"/>
              <w:jc w:val="left"/>
              <w:rPr/>
            </w:pPr>
            <w:r w:rsidDel="00000000" w:rsidR="00000000" w:rsidRPr="00000000">
              <w:rPr>
                <w:rtl w:val="0"/>
              </w:rPr>
              <w:t xml:space="preserve">11</w:t>
            </w:r>
          </w:p>
        </w:tc>
        <w:tc>
          <w:tcPr/>
          <w:p w:rsidR="00000000" w:rsidDel="00000000" w:rsidP="00000000" w:rsidRDefault="00000000" w:rsidRPr="00000000" w14:paraId="00000167">
            <w:pPr>
              <w:widowControl w:val="0"/>
              <w:spacing w:before="226" w:line="312" w:lineRule="auto"/>
              <w:ind w:left="540" w:right="339" w:firstLine="0"/>
              <w:jc w:val="left"/>
              <w:rPr/>
            </w:pPr>
            <w:r w:rsidDel="00000000" w:rsidR="00000000" w:rsidRPr="00000000">
              <w:rPr>
                <w:rtl w:val="0"/>
              </w:rPr>
              <w:t xml:space="preserve">Kelola Kalender Tanam</w:t>
            </w:r>
          </w:p>
        </w:tc>
        <w:tc>
          <w:tcPr/>
          <w:p w:rsidR="00000000" w:rsidDel="00000000" w:rsidP="00000000" w:rsidRDefault="00000000" w:rsidRPr="00000000" w14:paraId="00000168">
            <w:pPr>
              <w:widowControl w:val="0"/>
              <w:spacing w:before="226" w:line="312" w:lineRule="auto"/>
              <w:ind w:left="540" w:right="269" w:firstLine="0"/>
              <w:jc w:val="left"/>
              <w:rPr/>
            </w:pPr>
            <w:r w:rsidDel="00000000" w:rsidR="00000000" w:rsidRPr="00000000">
              <w:rPr>
                <w:rtl w:val="0"/>
              </w:rPr>
              <w:t xml:space="preserve">Admin berhasil melakukan peramalan</w:t>
            </w:r>
          </w:p>
        </w:tc>
        <w:tc>
          <w:tcPr/>
          <w:p w:rsidR="00000000" w:rsidDel="00000000" w:rsidP="00000000" w:rsidRDefault="00000000" w:rsidRPr="00000000" w14:paraId="00000169">
            <w:pPr>
              <w:widowControl w:val="0"/>
              <w:spacing w:before="226" w:line="312" w:lineRule="auto"/>
              <w:ind w:left="540" w:right="377" w:firstLine="0"/>
              <w:jc w:val="left"/>
              <w:rPr>
                <w:i w:val="1"/>
                <w:iCs w:val="1"/>
              </w:rPr>
            </w:pPr>
            <w:r w:rsidDel="00000000" w:rsidR="00000000" w:rsidRPr="00000000">
              <w:rPr>
                <w:rtl w:val="0"/>
              </w:rPr>
              <w:t xml:space="preserve">Pilih kolom kemudian klik tombol </w:t>
            </w:r>
            <w:r w:rsidDel="00000000" w:rsidR="00000000" w:rsidRPr="00000000">
              <w:rPr>
                <w:i w:val="1"/>
                <w:iCs w:val="1"/>
                <w:rtl w:val="0"/>
              </w:rPr>
              <w:t xml:space="preserve">Proses</w:t>
            </w:r>
          </w:p>
        </w:tc>
        <w:tc>
          <w:tcPr/>
          <w:p w:rsidR="00000000" w:rsidDel="00000000" w:rsidP="00000000" w:rsidRDefault="00000000" w:rsidRPr="00000000" w14:paraId="0000016A">
            <w:pPr>
              <w:widowControl w:val="0"/>
              <w:spacing w:before="226" w:line="312" w:lineRule="auto"/>
              <w:ind w:left="540" w:right="351" w:firstLine="0"/>
              <w:jc w:val="left"/>
              <w:rPr/>
            </w:pPr>
            <w:r w:rsidDel="00000000" w:rsidR="00000000" w:rsidRPr="00000000">
              <w:rPr>
                <w:rtl w:val="0"/>
              </w:rPr>
              <w:t xml:space="preserve">Tabel hasil peramalan dan grafik tren peramalan ditampilkan di halaman</w:t>
            </w:r>
          </w:p>
        </w:tc>
        <w:tc>
          <w:tcPr/>
          <w:p w:rsidR="00000000" w:rsidDel="00000000" w:rsidP="00000000" w:rsidRDefault="00000000" w:rsidRPr="00000000" w14:paraId="0000016B">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tcBorders>
              <w:bottom w:color="000000" w:space="0" w:sz="8" w:val="single"/>
            </w:tcBorders>
          </w:tcPr>
          <w:p w:rsidR="00000000" w:rsidDel="00000000" w:rsidP="00000000" w:rsidRDefault="00000000" w:rsidRPr="00000000" w14:paraId="0000016C">
            <w:pPr>
              <w:widowControl w:val="0"/>
              <w:spacing w:before="226" w:line="240" w:lineRule="auto"/>
              <w:ind w:left="540" w:firstLine="0"/>
              <w:jc w:val="left"/>
              <w:rPr/>
            </w:pPr>
            <w:r w:rsidDel="00000000" w:rsidR="00000000" w:rsidRPr="00000000">
              <w:rPr>
                <w:rtl w:val="0"/>
              </w:rPr>
              <w:t xml:space="preserve">12</w:t>
            </w:r>
          </w:p>
        </w:tc>
        <w:tc>
          <w:tcPr>
            <w:tcBorders>
              <w:bottom w:color="000000" w:space="0" w:sz="8" w:val="single"/>
            </w:tcBorders>
          </w:tcPr>
          <w:p w:rsidR="00000000" w:rsidDel="00000000" w:rsidP="00000000" w:rsidRDefault="00000000" w:rsidRPr="00000000" w14:paraId="0000016D">
            <w:pPr>
              <w:widowControl w:val="0"/>
              <w:spacing w:before="226" w:line="240" w:lineRule="auto"/>
              <w:ind w:left="540" w:firstLine="0"/>
              <w:jc w:val="left"/>
              <w:rPr/>
            </w:pPr>
            <w:r w:rsidDel="00000000" w:rsidR="00000000" w:rsidRPr="00000000">
              <w:rPr>
                <w:rtl w:val="0"/>
              </w:rPr>
              <w:t xml:space="preserve">Kelola Bibit</w:t>
            </w:r>
          </w:p>
        </w:tc>
        <w:tc>
          <w:tcPr>
            <w:tcBorders>
              <w:bottom w:color="000000" w:space="0" w:sz="8" w:val="single"/>
            </w:tcBorders>
          </w:tcPr>
          <w:p w:rsidR="00000000" w:rsidDel="00000000" w:rsidP="00000000" w:rsidRDefault="00000000" w:rsidRPr="00000000" w14:paraId="0000016E">
            <w:pPr>
              <w:widowControl w:val="0"/>
              <w:spacing w:before="226" w:line="312" w:lineRule="auto"/>
              <w:ind w:left="540" w:firstLine="0"/>
              <w:jc w:val="left"/>
              <w:rPr/>
            </w:pPr>
            <w:r w:rsidDel="00000000" w:rsidR="00000000" w:rsidRPr="00000000">
              <w:rPr>
                <w:rtl w:val="0"/>
              </w:rPr>
              <w:t xml:space="preserve">Admin menambahkan bibit baru</w:t>
            </w:r>
          </w:p>
        </w:tc>
        <w:tc>
          <w:tcPr>
            <w:tcBorders>
              <w:bottom w:color="000000" w:space="0" w:sz="8" w:val="single"/>
            </w:tcBorders>
          </w:tcPr>
          <w:p w:rsidR="00000000" w:rsidDel="00000000" w:rsidP="00000000" w:rsidRDefault="00000000" w:rsidRPr="00000000" w14:paraId="0000016F">
            <w:pPr>
              <w:widowControl w:val="0"/>
              <w:spacing w:before="226" w:line="312" w:lineRule="auto"/>
              <w:ind w:left="540" w:firstLine="0"/>
              <w:jc w:val="left"/>
              <w:rPr/>
            </w:pPr>
            <w:r w:rsidDel="00000000" w:rsidR="00000000" w:rsidRPr="00000000">
              <w:rPr>
                <w:rtl w:val="0"/>
              </w:rPr>
              <w:t xml:space="preserve">Isi form dengan Nama bibit: “Inpari 32”,</w:t>
            </w:r>
          </w:p>
          <w:p w:rsidR="00000000" w:rsidDel="00000000" w:rsidP="00000000" w:rsidRDefault="00000000" w:rsidRPr="00000000" w14:paraId="00000170">
            <w:pPr>
              <w:widowControl w:val="0"/>
              <w:spacing w:line="275" w:lineRule="auto"/>
              <w:ind w:left="540" w:firstLine="0"/>
              <w:jc w:val="left"/>
              <w:rPr/>
            </w:pPr>
            <w:r w:rsidDel="00000000" w:rsidR="00000000" w:rsidRPr="00000000">
              <w:rPr>
                <w:rtl w:val="0"/>
              </w:rPr>
              <w:t xml:space="preserve">Durasi: 120</w:t>
            </w:r>
          </w:p>
        </w:tc>
        <w:tc>
          <w:tcPr>
            <w:tcBorders>
              <w:bottom w:color="000000" w:space="0" w:sz="8" w:val="single"/>
            </w:tcBorders>
          </w:tcPr>
          <w:p w:rsidR="00000000" w:rsidDel="00000000" w:rsidP="00000000" w:rsidRDefault="00000000" w:rsidRPr="00000000" w14:paraId="00000171">
            <w:pPr>
              <w:widowControl w:val="0"/>
              <w:spacing w:before="226" w:line="312" w:lineRule="auto"/>
              <w:ind w:left="540" w:right="272" w:firstLine="0"/>
              <w:rPr/>
            </w:pPr>
            <w:r w:rsidDel="00000000" w:rsidR="00000000" w:rsidRPr="00000000">
              <w:rPr>
                <w:rtl w:val="0"/>
              </w:rPr>
              <w:t xml:space="preserve">Data bibit baru muncul di tabel daftar bibit</w:t>
            </w:r>
          </w:p>
        </w:tc>
        <w:tc>
          <w:tcPr>
            <w:tcBorders>
              <w:bottom w:color="000000" w:space="0" w:sz="8" w:val="single"/>
            </w:tcBorders>
          </w:tcPr>
          <w:p w:rsidR="00000000" w:rsidDel="00000000" w:rsidP="00000000" w:rsidRDefault="00000000" w:rsidRPr="00000000" w14:paraId="00000172">
            <w:pPr>
              <w:widowControl w:val="0"/>
              <w:spacing w:before="226" w:line="240" w:lineRule="auto"/>
              <w:ind w:left="540" w:right="-15" w:firstLine="0"/>
              <w:jc w:val="left"/>
              <w:rPr/>
            </w:pPr>
            <w:r w:rsidDel="00000000" w:rsidR="00000000" w:rsidRPr="00000000">
              <w:rPr>
                <w:rtl w:val="0"/>
              </w:rPr>
              <w:t xml:space="preserve">Berhasil</w:t>
            </w:r>
          </w:p>
        </w:tc>
      </w:tr>
    </w:tbl>
    <w:p w:rsidR="00000000" w:rsidDel="00000000" w:rsidP="00000000" w:rsidRDefault="00000000" w:rsidRPr="00000000" w14:paraId="00000173">
      <w:pPr>
        <w:widowControl w:val="0"/>
        <w:spacing w:before="232" w:line="240" w:lineRule="auto"/>
        <w:ind w:left="540" w:firstLine="0"/>
        <w:jc w:val="left"/>
        <w:rPr>
          <w:i w:val="1"/>
          <w:iCs w:val="1"/>
        </w:rPr>
        <w:sectPr>
          <w:type w:val="nextPage"/>
          <w:pgSz w:h="16838" w:w="11906" w:orient="portrait"/>
          <w:pgMar w:bottom="1320" w:top="1840" w:left="1700" w:right="850" w:header="0" w:footer="1124"/>
        </w:sectPr>
      </w:pPr>
      <w:r w:rsidDel="00000000" w:rsidR="00000000" w:rsidRPr="00000000">
        <w:rPr>
          <w:i w:val="1"/>
          <w:iCs w:val="1"/>
          <w:rtl w:val="0"/>
        </w:rPr>
        <w:t xml:space="preserve">Bersambung ke halaman berikutny</w:t>
      </w:r>
    </w:p>
    <w:p w:rsidR="00000000" w:rsidDel="00000000" w:rsidP="00000000" w:rsidRDefault="00000000" w:rsidRPr="00000000" w14:paraId="00000174">
      <w:pPr>
        <w:widowControl w:val="0"/>
        <w:spacing w:line="240" w:lineRule="auto"/>
        <w:ind w:left="540" w:firstLine="0"/>
        <w:jc w:val="left"/>
        <w:rPr>
          <w:i w:val="1"/>
          <w:iCs w:val="1"/>
          <w:sz w:val="12"/>
          <w:szCs w:val="12"/>
        </w:rPr>
      </w:pPr>
      <w:r w:rsidDel="00000000" w:rsidR="00000000" w:rsidRPr="00000000">
        <w:rPr>
          <w:rtl w:val="0"/>
        </w:rPr>
      </w:r>
    </w:p>
    <w:tbl>
      <w:tblPr>
        <w:tblStyle w:val="Table7"/>
        <w:tblW w:w="879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1560"/>
        <w:gridCol w:w="1890"/>
        <w:gridCol w:w="1890"/>
        <w:gridCol w:w="1890"/>
        <w:gridCol w:w="990"/>
        <w:tblGridChange w:id="0">
          <w:tblGrid>
            <w:gridCol w:w="570"/>
            <w:gridCol w:w="1560"/>
            <w:gridCol w:w="1890"/>
            <w:gridCol w:w="1890"/>
            <w:gridCol w:w="1890"/>
            <w:gridCol w:w="990"/>
          </w:tblGrid>
        </w:tblGridChange>
      </w:tblGrid>
      <w:tr>
        <w:trPr>
          <w:cantSplit w:val="0"/>
          <w:trHeight w:val="1001" w:hRule="atLeast"/>
          <w:tblHeader w:val="0"/>
        </w:trPr>
        <w:tc>
          <w:tcPr/>
          <w:p w:rsidR="00000000" w:rsidDel="00000000" w:rsidP="00000000" w:rsidRDefault="00000000" w:rsidRPr="00000000" w14:paraId="00000175">
            <w:pPr>
              <w:widowControl w:val="0"/>
              <w:spacing w:before="226" w:line="240" w:lineRule="auto"/>
              <w:ind w:left="540" w:right="79" w:firstLine="0"/>
              <w:jc w:val="left"/>
              <w:rPr>
                <w:b w:val="1"/>
                <w:bCs w:val="1"/>
              </w:rPr>
            </w:pPr>
            <w:r w:rsidDel="00000000" w:rsidR="00000000" w:rsidRPr="00000000">
              <w:rPr>
                <w:b w:val="1"/>
                <w:bCs w:val="1"/>
                <w:rtl w:val="0"/>
              </w:rPr>
              <w:t xml:space="preserve">o</w:t>
            </w:r>
          </w:p>
        </w:tc>
        <w:tc>
          <w:tcPr/>
          <w:p w:rsidR="00000000" w:rsidDel="00000000" w:rsidP="00000000" w:rsidRDefault="00000000" w:rsidRPr="00000000" w14:paraId="00000176">
            <w:pPr>
              <w:widowControl w:val="0"/>
              <w:spacing w:before="226" w:line="312" w:lineRule="auto"/>
              <w:ind w:left="0" w:right="339" w:firstLine="0"/>
              <w:jc w:val="left"/>
              <w:rPr>
                <w:b w:val="1"/>
                <w:bCs w:val="1"/>
              </w:rPr>
            </w:pPr>
            <w:r w:rsidDel="00000000" w:rsidR="00000000" w:rsidRPr="00000000">
              <w:rPr>
                <w:b w:val="1"/>
                <w:bCs w:val="1"/>
                <w:rtl w:val="0"/>
              </w:rPr>
              <w:t xml:space="preserve">Fitur yang Diuji</w:t>
            </w:r>
          </w:p>
        </w:tc>
        <w:tc>
          <w:tcPr/>
          <w:p w:rsidR="00000000" w:rsidDel="00000000" w:rsidP="00000000" w:rsidRDefault="00000000" w:rsidRPr="00000000" w14:paraId="00000177">
            <w:pPr>
              <w:widowControl w:val="0"/>
              <w:spacing w:before="226" w:line="312" w:lineRule="auto"/>
              <w:ind w:left="0" w:right="718" w:firstLine="0"/>
              <w:jc w:val="left"/>
              <w:rPr>
                <w:b w:val="1"/>
                <w:bCs w:val="1"/>
              </w:rPr>
            </w:pPr>
            <w:r w:rsidDel="00000000" w:rsidR="00000000" w:rsidRPr="00000000">
              <w:rPr>
                <w:b w:val="1"/>
                <w:bCs w:val="1"/>
                <w:rtl w:val="0"/>
              </w:rPr>
              <w:t xml:space="preserve">Skenario Pengujian</w:t>
            </w:r>
          </w:p>
        </w:tc>
        <w:tc>
          <w:tcPr/>
          <w:p w:rsidR="00000000" w:rsidDel="00000000" w:rsidP="00000000" w:rsidRDefault="00000000" w:rsidRPr="00000000" w14:paraId="00000178">
            <w:pPr>
              <w:widowControl w:val="0"/>
              <w:spacing w:before="226" w:line="240" w:lineRule="auto"/>
              <w:ind w:left="0" w:firstLine="0"/>
              <w:jc w:val="left"/>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79">
            <w:pPr>
              <w:widowControl w:val="0"/>
              <w:spacing w:before="226" w:line="312" w:lineRule="auto"/>
              <w:ind w:left="0" w:right="456" w:firstLine="0"/>
              <w:jc w:val="left"/>
              <w:rPr>
                <w:b w:val="1"/>
                <w:bCs w:val="1"/>
              </w:rPr>
            </w:pPr>
            <w:r w:rsidDel="00000000" w:rsidR="00000000" w:rsidRPr="00000000">
              <w:rPr>
                <w:b w:val="1"/>
                <w:bCs w:val="1"/>
                <w:rtl w:val="0"/>
              </w:rPr>
              <w:t xml:space="preserve">Output yang Diharapkan</w:t>
            </w:r>
          </w:p>
        </w:tc>
        <w:tc>
          <w:tcPr/>
          <w:p w:rsidR="00000000" w:rsidDel="00000000" w:rsidP="00000000" w:rsidRDefault="00000000" w:rsidRPr="00000000" w14:paraId="0000017A">
            <w:pPr>
              <w:widowControl w:val="0"/>
              <w:spacing w:before="226" w:line="240" w:lineRule="auto"/>
              <w:ind w:left="0" w:firstLine="0"/>
              <w:jc w:val="left"/>
              <w:rPr>
                <w:b w:val="1"/>
                <w:bCs w:val="1"/>
              </w:rPr>
            </w:pPr>
            <w:r w:rsidDel="00000000" w:rsidR="00000000" w:rsidRPr="00000000">
              <w:rPr>
                <w:b w:val="1"/>
                <w:bCs w:val="1"/>
                <w:rtl w:val="0"/>
              </w:rPr>
              <w:t xml:space="preserve">Status</w:t>
            </w:r>
          </w:p>
        </w:tc>
      </w:tr>
      <w:tr>
        <w:trPr>
          <w:cantSplit w:val="0"/>
          <w:trHeight w:val="2077" w:hRule="atLeast"/>
          <w:tblHeader w:val="0"/>
        </w:trPr>
        <w:tc>
          <w:tcPr/>
          <w:p w:rsidR="00000000" w:rsidDel="00000000" w:rsidP="00000000" w:rsidRDefault="00000000" w:rsidRPr="00000000" w14:paraId="0000017B">
            <w:pPr>
              <w:widowControl w:val="0"/>
              <w:spacing w:before="226" w:line="240" w:lineRule="auto"/>
              <w:ind w:left="540" w:right="79" w:firstLine="0"/>
              <w:jc w:val="center"/>
              <w:rPr/>
            </w:pPr>
            <w:r w:rsidDel="00000000" w:rsidR="00000000" w:rsidRPr="00000000">
              <w:rPr>
                <w:rtl w:val="0"/>
              </w:rPr>
              <w:t xml:space="preserve">13</w:t>
            </w:r>
          </w:p>
        </w:tc>
        <w:tc>
          <w:tcPr/>
          <w:p w:rsidR="00000000" w:rsidDel="00000000" w:rsidP="00000000" w:rsidRDefault="00000000" w:rsidRPr="00000000" w14:paraId="0000017C">
            <w:pPr>
              <w:widowControl w:val="0"/>
              <w:spacing w:before="226" w:line="240" w:lineRule="auto"/>
              <w:ind w:left="0" w:firstLine="0"/>
              <w:jc w:val="left"/>
              <w:rPr/>
            </w:pPr>
            <w:r w:rsidDel="00000000" w:rsidR="00000000" w:rsidRPr="00000000">
              <w:rPr>
                <w:rtl w:val="0"/>
              </w:rPr>
              <w:t xml:space="preserve"> Kelola Bibit</w:t>
            </w:r>
          </w:p>
        </w:tc>
        <w:tc>
          <w:tcPr/>
          <w:p w:rsidR="00000000" w:rsidDel="00000000" w:rsidP="00000000" w:rsidRDefault="00000000" w:rsidRPr="00000000" w14:paraId="0000017D">
            <w:pPr>
              <w:widowControl w:val="0"/>
              <w:spacing w:before="226" w:line="312" w:lineRule="auto"/>
              <w:ind w:left="0" w:firstLine="0"/>
              <w:jc w:val="left"/>
              <w:rPr/>
            </w:pPr>
            <w:r w:rsidDel="00000000" w:rsidR="00000000" w:rsidRPr="00000000">
              <w:rPr>
                <w:rtl w:val="0"/>
              </w:rPr>
              <w:t xml:space="preserve">Admin menambahkan bibit dengan </w:t>
            </w:r>
            <w:r w:rsidDel="00000000" w:rsidR="00000000" w:rsidRPr="00000000">
              <w:rPr>
                <w:i w:val="1"/>
                <w:iCs w:val="1"/>
                <w:rtl w:val="0"/>
              </w:rPr>
              <w:t xml:space="preserve">field </w:t>
            </w:r>
            <w:r w:rsidDel="00000000" w:rsidR="00000000" w:rsidRPr="00000000">
              <w:rPr>
                <w:rtl w:val="0"/>
              </w:rPr>
              <w:t xml:space="preserve">kosong</w:t>
            </w:r>
          </w:p>
        </w:tc>
        <w:tc>
          <w:tcPr/>
          <w:p w:rsidR="00000000" w:rsidDel="00000000" w:rsidP="00000000" w:rsidRDefault="00000000" w:rsidRPr="00000000" w14:paraId="0000017E">
            <w:pPr>
              <w:widowControl w:val="0"/>
              <w:spacing w:before="226" w:line="312" w:lineRule="auto"/>
              <w:ind w:left="0" w:right="108" w:firstLine="0"/>
              <w:jc w:val="left"/>
              <w:rPr/>
            </w:pPr>
            <w:r w:rsidDel="00000000" w:rsidR="00000000" w:rsidRPr="00000000">
              <w:rPr>
                <w:rtl w:val="0"/>
              </w:rPr>
              <w:t xml:space="preserve">Kosongkan nama bibit atau durasi</w:t>
            </w:r>
          </w:p>
        </w:tc>
        <w:tc>
          <w:tcPr/>
          <w:p w:rsidR="00000000" w:rsidDel="00000000" w:rsidP="00000000" w:rsidRDefault="00000000" w:rsidRPr="00000000" w14:paraId="0000017F">
            <w:pPr>
              <w:widowControl w:val="0"/>
              <w:spacing w:before="226" w:line="312" w:lineRule="auto"/>
              <w:ind w:left="540" w:right="163" w:firstLine="0"/>
              <w:jc w:val="left"/>
              <w:rPr/>
            </w:pPr>
            <w:r w:rsidDel="00000000" w:rsidR="00000000" w:rsidRPr="00000000">
              <w:rPr>
                <w:rtl w:val="0"/>
              </w:rPr>
              <w:t xml:space="preserve">Sistem menampilkan pesan kesalahan “Field wajib diisi”</w:t>
            </w:r>
          </w:p>
        </w:tc>
        <w:tc>
          <w:tcPr/>
          <w:p w:rsidR="00000000" w:rsidDel="00000000" w:rsidP="00000000" w:rsidRDefault="00000000" w:rsidRPr="00000000" w14:paraId="00000180">
            <w:pPr>
              <w:widowControl w:val="0"/>
              <w:spacing w:before="226" w:line="240" w:lineRule="auto"/>
              <w:ind w:left="0" w:right="-15" w:firstLine="0"/>
              <w:jc w:val="left"/>
              <w:rPr/>
            </w:pPr>
            <w:r w:rsidDel="00000000" w:rsidR="00000000" w:rsidRPr="00000000">
              <w:rPr>
                <w:rtl w:val="0"/>
              </w:rPr>
              <w:t xml:space="preserve">Berhasil</w:t>
            </w:r>
          </w:p>
        </w:tc>
      </w:tr>
      <w:tr>
        <w:trPr>
          <w:cantSplit w:val="0"/>
          <w:trHeight w:val="2077" w:hRule="atLeast"/>
          <w:tblHeader w:val="0"/>
        </w:trPr>
        <w:tc>
          <w:tcPr/>
          <w:p w:rsidR="00000000" w:rsidDel="00000000" w:rsidP="00000000" w:rsidRDefault="00000000" w:rsidRPr="00000000" w14:paraId="00000181">
            <w:pPr>
              <w:widowControl w:val="0"/>
              <w:spacing w:before="226" w:line="240" w:lineRule="auto"/>
              <w:ind w:left="540" w:right="79" w:firstLine="0"/>
              <w:jc w:val="center"/>
              <w:rPr/>
            </w:pPr>
            <w:r w:rsidDel="00000000" w:rsidR="00000000" w:rsidRPr="00000000">
              <w:rPr>
                <w:rtl w:val="0"/>
              </w:rPr>
              <w:t xml:space="preserve">14</w:t>
            </w:r>
          </w:p>
        </w:tc>
        <w:tc>
          <w:tcPr/>
          <w:p w:rsidR="00000000" w:rsidDel="00000000" w:rsidP="00000000" w:rsidRDefault="00000000" w:rsidRPr="00000000" w14:paraId="00000182">
            <w:pPr>
              <w:widowControl w:val="0"/>
              <w:spacing w:before="226" w:line="240" w:lineRule="auto"/>
              <w:ind w:left="0" w:firstLine="0"/>
              <w:jc w:val="left"/>
              <w:rPr/>
            </w:pPr>
            <w:r w:rsidDel="00000000" w:rsidR="00000000" w:rsidRPr="00000000">
              <w:rPr>
                <w:rtl w:val="0"/>
              </w:rPr>
              <w:t xml:space="preserve">Kelola Bibit</w:t>
            </w:r>
          </w:p>
        </w:tc>
        <w:tc>
          <w:tcPr/>
          <w:p w:rsidR="00000000" w:rsidDel="00000000" w:rsidP="00000000" w:rsidRDefault="00000000" w:rsidRPr="00000000" w14:paraId="00000183">
            <w:pPr>
              <w:widowControl w:val="0"/>
              <w:spacing w:before="226" w:line="312" w:lineRule="auto"/>
              <w:ind w:left="0" w:right="330" w:firstLine="0"/>
              <w:jc w:val="left"/>
              <w:rPr/>
            </w:pPr>
            <w:r w:rsidDel="00000000" w:rsidR="00000000" w:rsidRPr="00000000">
              <w:rPr>
                <w:rtl w:val="0"/>
              </w:rPr>
              <w:t xml:space="preserve">Admin menambahkan bibit dengan input durasi bukan angka</w:t>
            </w:r>
          </w:p>
        </w:tc>
        <w:tc>
          <w:tcPr/>
          <w:p w:rsidR="00000000" w:rsidDel="00000000" w:rsidP="00000000" w:rsidRDefault="00000000" w:rsidRPr="00000000" w14:paraId="00000184">
            <w:pPr>
              <w:widowControl w:val="0"/>
              <w:spacing w:before="226" w:line="312" w:lineRule="auto"/>
              <w:ind w:left="0" w:firstLine="0"/>
              <w:jc w:val="left"/>
              <w:rPr/>
            </w:pPr>
            <w:r w:rsidDel="00000000" w:rsidR="00000000" w:rsidRPr="00000000">
              <w:rPr>
                <w:rtl w:val="0"/>
              </w:rPr>
              <w:t xml:space="preserve">Isi form dengan Nama bibit: “Inpari 42”, Durasi: “abc”</w:t>
            </w:r>
          </w:p>
        </w:tc>
        <w:tc>
          <w:tcPr/>
          <w:p w:rsidR="00000000" w:rsidDel="00000000" w:rsidP="00000000" w:rsidRDefault="00000000" w:rsidRPr="00000000" w14:paraId="00000185">
            <w:pPr>
              <w:widowControl w:val="0"/>
              <w:spacing w:before="226" w:line="312" w:lineRule="auto"/>
              <w:ind w:left="540" w:firstLine="0"/>
              <w:jc w:val="left"/>
              <w:rPr/>
            </w:pPr>
            <w:r w:rsidDel="00000000" w:rsidR="00000000" w:rsidRPr="00000000">
              <w:rPr>
                <w:rtl w:val="0"/>
              </w:rPr>
              <w:t xml:space="preserve">Sistem menampilkan pesan kesalahan “Durasi harus berupa angka”</w:t>
            </w:r>
          </w:p>
        </w:tc>
        <w:tc>
          <w:tcPr/>
          <w:p w:rsidR="00000000" w:rsidDel="00000000" w:rsidP="00000000" w:rsidRDefault="00000000" w:rsidRPr="00000000" w14:paraId="00000186">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360" w:hRule="atLeast"/>
          <w:tblHeader w:val="0"/>
        </w:trPr>
        <w:tc>
          <w:tcPr/>
          <w:p w:rsidR="00000000" w:rsidDel="00000000" w:rsidP="00000000" w:rsidRDefault="00000000" w:rsidRPr="00000000" w14:paraId="00000187">
            <w:pPr>
              <w:widowControl w:val="0"/>
              <w:spacing w:before="226" w:line="240" w:lineRule="auto"/>
              <w:ind w:left="540" w:right="79" w:firstLine="0"/>
              <w:jc w:val="center"/>
              <w:rPr/>
            </w:pPr>
            <w:r w:rsidDel="00000000" w:rsidR="00000000" w:rsidRPr="00000000">
              <w:rPr>
                <w:rtl w:val="0"/>
              </w:rPr>
              <w:t xml:space="preserve">15</w:t>
            </w:r>
          </w:p>
        </w:tc>
        <w:tc>
          <w:tcPr/>
          <w:p w:rsidR="00000000" w:rsidDel="00000000" w:rsidP="00000000" w:rsidRDefault="00000000" w:rsidRPr="00000000" w14:paraId="00000188">
            <w:pPr>
              <w:widowControl w:val="0"/>
              <w:spacing w:before="226" w:line="240" w:lineRule="auto"/>
              <w:ind w:left="0" w:firstLine="0"/>
              <w:jc w:val="left"/>
              <w:rPr/>
            </w:pPr>
            <w:r w:rsidDel="00000000" w:rsidR="00000000" w:rsidRPr="00000000">
              <w:rPr>
                <w:rtl w:val="0"/>
              </w:rPr>
              <w:t xml:space="preserve">Kelola Bibit</w:t>
            </w:r>
          </w:p>
        </w:tc>
        <w:tc>
          <w:tcPr/>
          <w:p w:rsidR="00000000" w:rsidDel="00000000" w:rsidP="00000000" w:rsidRDefault="00000000" w:rsidRPr="00000000" w14:paraId="00000189">
            <w:pPr>
              <w:widowControl w:val="0"/>
              <w:spacing w:before="226" w:line="312" w:lineRule="auto"/>
              <w:ind w:left="0" w:right="162" w:firstLine="0"/>
              <w:jc w:val="left"/>
              <w:rPr/>
            </w:pPr>
            <w:r w:rsidDel="00000000" w:rsidR="00000000" w:rsidRPr="00000000">
              <w:rPr>
                <w:rtl w:val="0"/>
              </w:rPr>
              <w:t xml:space="preserve">Admin menghapus bibit dari daftar</w:t>
            </w:r>
          </w:p>
        </w:tc>
        <w:tc>
          <w:tcPr/>
          <w:p w:rsidR="00000000" w:rsidDel="00000000" w:rsidP="00000000" w:rsidRDefault="00000000" w:rsidRPr="00000000" w14:paraId="0000018A">
            <w:pPr>
              <w:widowControl w:val="0"/>
              <w:spacing w:before="226" w:line="312" w:lineRule="auto"/>
              <w:ind w:left="0" w:right="111" w:firstLine="0"/>
              <w:jc w:val="left"/>
              <w:rPr/>
            </w:pPr>
            <w:r w:rsidDel="00000000" w:rsidR="00000000" w:rsidRPr="00000000">
              <w:rPr>
                <w:rtl w:val="0"/>
              </w:rPr>
              <w:t xml:space="preserve">Klik tombol </w:t>
            </w:r>
            <w:r w:rsidDel="00000000" w:rsidR="00000000" w:rsidRPr="00000000">
              <w:rPr>
                <w:i w:val="1"/>
                <w:iCs w:val="1"/>
                <w:rtl w:val="0"/>
              </w:rPr>
              <w:t xml:space="preserve">Hapus </w:t>
            </w:r>
            <w:r w:rsidDel="00000000" w:rsidR="00000000" w:rsidRPr="00000000">
              <w:rPr>
                <w:rtl w:val="0"/>
              </w:rPr>
              <w:t xml:space="preserve">pada salah satu bibit</w:t>
            </w:r>
          </w:p>
        </w:tc>
        <w:tc>
          <w:tcPr/>
          <w:p w:rsidR="00000000" w:rsidDel="00000000" w:rsidP="00000000" w:rsidRDefault="00000000" w:rsidRPr="00000000" w14:paraId="0000018B">
            <w:pPr>
              <w:widowControl w:val="0"/>
              <w:spacing w:before="226" w:line="312" w:lineRule="auto"/>
              <w:ind w:left="540" w:right="411" w:firstLine="0"/>
              <w:rPr/>
            </w:pPr>
            <w:r w:rsidDel="00000000" w:rsidR="00000000" w:rsidRPr="00000000">
              <w:rPr>
                <w:rtl w:val="0"/>
              </w:rPr>
              <w:t xml:space="preserve">Bibit terhapus dari tabel dan database</w:t>
            </w:r>
          </w:p>
        </w:tc>
        <w:tc>
          <w:tcPr/>
          <w:p w:rsidR="00000000" w:rsidDel="00000000" w:rsidP="00000000" w:rsidRDefault="00000000" w:rsidRPr="00000000" w14:paraId="0000018C">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2436" w:hRule="atLeast"/>
          <w:tblHeader w:val="0"/>
        </w:trPr>
        <w:tc>
          <w:tcPr/>
          <w:p w:rsidR="00000000" w:rsidDel="00000000" w:rsidP="00000000" w:rsidRDefault="00000000" w:rsidRPr="00000000" w14:paraId="0000018D">
            <w:pPr>
              <w:widowControl w:val="0"/>
              <w:spacing w:before="226" w:line="240" w:lineRule="auto"/>
              <w:ind w:left="540" w:right="79" w:firstLine="0"/>
              <w:jc w:val="center"/>
              <w:rPr/>
            </w:pPr>
            <w:r w:rsidDel="00000000" w:rsidR="00000000" w:rsidRPr="00000000">
              <w:rPr>
                <w:rtl w:val="0"/>
              </w:rPr>
              <w:t xml:space="preserve">16</w:t>
            </w:r>
          </w:p>
        </w:tc>
        <w:tc>
          <w:tcPr/>
          <w:p w:rsidR="00000000" w:rsidDel="00000000" w:rsidP="00000000" w:rsidRDefault="00000000" w:rsidRPr="00000000" w14:paraId="0000018E">
            <w:pPr>
              <w:widowControl w:val="0"/>
              <w:spacing w:before="226" w:line="312" w:lineRule="auto"/>
              <w:ind w:left="0" w:right="159" w:firstLine="0"/>
              <w:jc w:val="left"/>
              <w:rPr/>
            </w:pPr>
            <w:r w:rsidDel="00000000" w:rsidR="00000000" w:rsidRPr="00000000">
              <w:rPr>
                <w:rtl w:val="0"/>
              </w:rPr>
              <w:t xml:space="preserve">Grafik Cuaca Harian</w:t>
            </w:r>
          </w:p>
        </w:tc>
        <w:tc>
          <w:tcPr/>
          <w:p w:rsidR="00000000" w:rsidDel="00000000" w:rsidP="00000000" w:rsidRDefault="00000000" w:rsidRPr="00000000" w14:paraId="0000018F">
            <w:pPr>
              <w:widowControl w:val="0"/>
              <w:spacing w:before="226" w:line="312" w:lineRule="auto"/>
              <w:ind w:left="0" w:right="815" w:firstLine="0"/>
              <w:rPr/>
            </w:pPr>
            <w:r w:rsidDel="00000000" w:rsidR="00000000" w:rsidRPr="00000000">
              <w:rPr>
                <w:rtl w:val="0"/>
              </w:rPr>
              <w:t xml:space="preserve">Pengguna membuka website</w:t>
            </w:r>
          </w:p>
        </w:tc>
        <w:tc>
          <w:tcPr/>
          <w:p w:rsidR="00000000" w:rsidDel="00000000" w:rsidP="00000000" w:rsidRDefault="00000000" w:rsidRPr="00000000" w14:paraId="00000190">
            <w:pPr>
              <w:widowControl w:val="0"/>
              <w:spacing w:before="226" w:line="312" w:lineRule="auto"/>
              <w:ind w:left="0" w:right="297" w:firstLine="0"/>
              <w:jc w:val="left"/>
              <w:rPr/>
            </w:pPr>
            <w:r w:rsidDel="00000000" w:rsidR="00000000" w:rsidRPr="00000000">
              <w:rPr>
                <w:rtl w:val="0"/>
              </w:rPr>
              <w:t xml:space="preserve">Akses halaman utama</w:t>
            </w:r>
          </w:p>
        </w:tc>
        <w:tc>
          <w:tcPr/>
          <w:p w:rsidR="00000000" w:rsidDel="00000000" w:rsidP="00000000" w:rsidRDefault="00000000" w:rsidRPr="00000000" w14:paraId="00000191">
            <w:pPr>
              <w:widowControl w:val="0"/>
              <w:spacing w:before="226" w:line="312" w:lineRule="auto"/>
              <w:ind w:left="540" w:right="163" w:firstLine="0"/>
              <w:jc w:val="left"/>
              <w:rPr/>
            </w:pPr>
            <w:r w:rsidDel="00000000" w:rsidR="00000000" w:rsidRPr="00000000">
              <w:rPr>
                <w:rtl w:val="0"/>
              </w:rPr>
              <w:t xml:space="preserve">Grafik cuaca harian (suhu, curah hujan, dan kelembaban) tampil di halaman</w:t>
            </w:r>
          </w:p>
        </w:tc>
        <w:tc>
          <w:tcPr/>
          <w:p w:rsidR="00000000" w:rsidDel="00000000" w:rsidP="00000000" w:rsidRDefault="00000000" w:rsidRPr="00000000" w14:paraId="00000192">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2076" w:hRule="atLeast"/>
          <w:tblHeader w:val="0"/>
        </w:trPr>
        <w:tc>
          <w:tcPr>
            <w:tcBorders>
              <w:bottom w:color="000000" w:space="0" w:sz="8" w:val="single"/>
            </w:tcBorders>
          </w:tcPr>
          <w:p w:rsidR="00000000" w:rsidDel="00000000" w:rsidP="00000000" w:rsidRDefault="00000000" w:rsidRPr="00000000" w14:paraId="00000193">
            <w:pPr>
              <w:widowControl w:val="0"/>
              <w:spacing w:before="226" w:line="240" w:lineRule="auto"/>
              <w:ind w:left="540" w:right="79" w:firstLine="0"/>
              <w:jc w:val="center"/>
              <w:rPr/>
            </w:pPr>
            <w:r w:rsidDel="00000000" w:rsidR="00000000" w:rsidRPr="00000000">
              <w:rPr>
                <w:rtl w:val="0"/>
              </w:rPr>
              <w:t xml:space="preserve">17</w:t>
            </w:r>
          </w:p>
        </w:tc>
        <w:tc>
          <w:tcPr>
            <w:tcBorders>
              <w:bottom w:color="000000" w:space="0" w:sz="8" w:val="single"/>
            </w:tcBorders>
          </w:tcPr>
          <w:p w:rsidR="00000000" w:rsidDel="00000000" w:rsidP="00000000" w:rsidRDefault="00000000" w:rsidRPr="00000000" w14:paraId="00000194">
            <w:pPr>
              <w:widowControl w:val="0"/>
              <w:spacing w:before="226" w:line="312" w:lineRule="auto"/>
              <w:ind w:left="0" w:right="548" w:firstLine="0"/>
              <w:jc w:val="left"/>
              <w:rPr/>
            </w:pPr>
            <w:r w:rsidDel="00000000" w:rsidR="00000000" w:rsidRPr="00000000">
              <w:rPr>
                <w:rtl w:val="0"/>
              </w:rPr>
              <w:t xml:space="preserve">Kalender Tanam</w:t>
            </w:r>
          </w:p>
        </w:tc>
        <w:tc>
          <w:tcPr>
            <w:tcBorders>
              <w:bottom w:color="000000" w:space="0" w:sz="8" w:val="single"/>
            </w:tcBorders>
          </w:tcPr>
          <w:p w:rsidR="00000000" w:rsidDel="00000000" w:rsidP="00000000" w:rsidRDefault="00000000" w:rsidRPr="00000000" w14:paraId="00000195">
            <w:pPr>
              <w:widowControl w:val="0"/>
              <w:spacing w:before="226" w:line="312" w:lineRule="auto"/>
              <w:ind w:left="0" w:right="283" w:firstLine="0"/>
              <w:jc w:val="left"/>
              <w:rPr/>
            </w:pPr>
            <w:r w:rsidDel="00000000" w:rsidR="00000000" w:rsidRPr="00000000">
              <w:rPr>
                <w:rtl w:val="0"/>
              </w:rPr>
              <w:t xml:space="preserve">Pengguna membuka tab kalender tanam</w:t>
            </w:r>
          </w:p>
        </w:tc>
        <w:tc>
          <w:tcPr>
            <w:tcBorders>
              <w:bottom w:color="000000" w:space="0" w:sz="8" w:val="single"/>
            </w:tcBorders>
          </w:tcPr>
          <w:p w:rsidR="00000000" w:rsidDel="00000000" w:rsidP="00000000" w:rsidRDefault="00000000" w:rsidRPr="00000000" w14:paraId="00000196">
            <w:pPr>
              <w:widowControl w:val="0"/>
              <w:spacing w:before="226" w:line="240" w:lineRule="auto"/>
              <w:ind w:left="0" w:firstLine="0"/>
              <w:jc w:val="left"/>
              <w:rPr>
                <w:i w:val="1"/>
                <w:iCs w:val="1"/>
              </w:rPr>
            </w:pPr>
            <w:r w:rsidDel="00000000" w:rsidR="00000000" w:rsidRPr="00000000">
              <w:rPr>
                <w:rtl w:val="0"/>
              </w:rPr>
              <w:t xml:space="preserve">Akses tab </w:t>
            </w:r>
            <w:r w:rsidDel="00000000" w:rsidR="00000000" w:rsidRPr="00000000">
              <w:rPr>
                <w:i w:val="1"/>
                <w:iCs w:val="1"/>
                <w:rtl w:val="0"/>
              </w:rPr>
              <w:t xml:space="preserve">Kalender Tanam</w:t>
            </w:r>
          </w:p>
        </w:tc>
        <w:tc>
          <w:tcPr>
            <w:tcBorders>
              <w:bottom w:color="000000" w:space="0" w:sz="8" w:val="single"/>
            </w:tcBorders>
          </w:tcPr>
          <w:p w:rsidR="00000000" w:rsidDel="00000000" w:rsidP="00000000" w:rsidRDefault="00000000" w:rsidRPr="00000000" w14:paraId="00000197">
            <w:pPr>
              <w:widowControl w:val="0"/>
              <w:spacing w:before="226" w:line="312" w:lineRule="auto"/>
              <w:ind w:left="540" w:firstLine="0"/>
              <w:jc w:val="left"/>
              <w:rPr/>
            </w:pPr>
            <w:r w:rsidDel="00000000" w:rsidR="00000000" w:rsidRPr="00000000">
              <w:rPr>
                <w:rtl w:val="0"/>
              </w:rPr>
              <w:t xml:space="preserve">Sistem menampilkan kalender tanam yang berisi hasil </w:t>
            </w:r>
            <w:r w:rsidDel="00000000" w:rsidR="00000000" w:rsidRPr="00000000">
              <w:rPr>
                <w:i w:val="1"/>
                <w:iCs w:val="1"/>
                <w:rtl w:val="0"/>
              </w:rPr>
              <w:t xml:space="preserve">forecast </w:t>
            </w:r>
            <w:r w:rsidDel="00000000" w:rsidR="00000000" w:rsidRPr="00000000">
              <w:rPr>
                <w:rtl w:val="0"/>
              </w:rPr>
              <w:t xml:space="preserve">data</w:t>
            </w:r>
          </w:p>
        </w:tc>
        <w:tc>
          <w:tcPr>
            <w:tcBorders>
              <w:bottom w:color="000000" w:space="0" w:sz="8" w:val="single"/>
            </w:tcBorders>
          </w:tcPr>
          <w:p w:rsidR="00000000" w:rsidDel="00000000" w:rsidP="00000000" w:rsidRDefault="00000000" w:rsidRPr="00000000" w14:paraId="00000198">
            <w:pPr>
              <w:widowControl w:val="0"/>
              <w:spacing w:before="226" w:line="240" w:lineRule="auto"/>
              <w:ind w:left="540" w:right="-15" w:firstLine="0"/>
              <w:jc w:val="left"/>
              <w:rPr/>
            </w:pPr>
            <w:r w:rsidDel="00000000" w:rsidR="00000000" w:rsidRPr="00000000">
              <w:rPr>
                <w:rtl w:val="0"/>
              </w:rPr>
              <w:t xml:space="preserve">Berhasil</w:t>
            </w:r>
          </w:p>
        </w:tc>
      </w:tr>
    </w:tbl>
    <w:p w:rsidR="00000000" w:rsidDel="00000000" w:rsidP="00000000" w:rsidRDefault="00000000" w:rsidRPr="00000000" w14:paraId="00000199">
      <w:pPr>
        <w:widowControl w:val="0"/>
        <w:spacing w:before="231" w:line="240" w:lineRule="auto"/>
        <w:ind w:left="540" w:firstLine="0"/>
        <w:jc w:val="left"/>
        <w:rPr>
          <w:i w:val="1"/>
          <w:iCs w:val="1"/>
        </w:rPr>
        <w:sectPr>
          <w:type w:val="nextPage"/>
          <w:pgSz w:h="16838" w:w="11906" w:orient="portrait"/>
          <w:pgMar w:bottom="1320" w:top="1840" w:left="1700" w:right="850" w:header="0" w:footer="1124"/>
        </w:sectPr>
      </w:pPr>
      <w:r w:rsidDel="00000000" w:rsidR="00000000" w:rsidRPr="00000000">
        <w:rPr>
          <w:i w:val="1"/>
          <w:iCs w:val="1"/>
          <w:rtl w:val="0"/>
        </w:rPr>
        <w:t xml:space="preserve">Bersambung ke halaman berikutny</w:t>
      </w:r>
    </w:p>
    <w:p w:rsidR="00000000" w:rsidDel="00000000" w:rsidP="00000000" w:rsidRDefault="00000000" w:rsidRPr="00000000" w14:paraId="0000019A">
      <w:pPr>
        <w:widowControl w:val="0"/>
        <w:spacing w:line="240" w:lineRule="auto"/>
        <w:ind w:left="540" w:firstLine="0"/>
        <w:jc w:val="left"/>
        <w:rPr>
          <w:i w:val="1"/>
          <w:iCs w:val="1"/>
          <w:sz w:val="12"/>
          <w:szCs w:val="12"/>
        </w:rPr>
      </w:pPr>
      <w:r w:rsidDel="00000000" w:rsidR="00000000" w:rsidRPr="00000000">
        <w:rPr>
          <w:rtl w:val="0"/>
        </w:rPr>
      </w:r>
    </w:p>
    <w:tbl>
      <w:tblPr>
        <w:tblStyle w:val="Table8"/>
        <w:tblW w:w="8721.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1563"/>
        <w:gridCol w:w="1892"/>
        <w:gridCol w:w="1892"/>
        <w:gridCol w:w="1892"/>
        <w:gridCol w:w="906"/>
        <w:tblGridChange w:id="0">
          <w:tblGrid>
            <w:gridCol w:w="576"/>
            <w:gridCol w:w="1563"/>
            <w:gridCol w:w="1892"/>
            <w:gridCol w:w="1892"/>
            <w:gridCol w:w="1892"/>
            <w:gridCol w:w="906"/>
          </w:tblGrid>
        </w:tblGridChange>
      </w:tblGrid>
      <w:tr>
        <w:trPr>
          <w:cantSplit w:val="0"/>
          <w:trHeight w:val="1001" w:hRule="atLeast"/>
          <w:tblHeader w:val="0"/>
        </w:trPr>
        <w:tc>
          <w:tcPr/>
          <w:p w:rsidR="00000000" w:rsidDel="00000000" w:rsidP="00000000" w:rsidRDefault="00000000" w:rsidRPr="00000000" w14:paraId="0000019B">
            <w:pPr>
              <w:widowControl w:val="0"/>
              <w:spacing w:before="226" w:line="240" w:lineRule="auto"/>
              <w:ind w:left="540" w:right="79" w:firstLine="0"/>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9C">
            <w:pPr>
              <w:widowControl w:val="0"/>
              <w:spacing w:before="226" w:line="312" w:lineRule="auto"/>
              <w:ind w:left="0" w:right="339" w:firstLine="0"/>
              <w:jc w:val="left"/>
              <w:rPr>
                <w:b w:val="1"/>
                <w:bCs w:val="1"/>
              </w:rPr>
            </w:pPr>
            <w:r w:rsidDel="00000000" w:rsidR="00000000" w:rsidRPr="00000000">
              <w:rPr>
                <w:b w:val="1"/>
                <w:bCs w:val="1"/>
                <w:rtl w:val="0"/>
              </w:rPr>
              <w:t xml:space="preserve">Fitur yang Diuji</w:t>
            </w:r>
          </w:p>
        </w:tc>
        <w:tc>
          <w:tcPr/>
          <w:p w:rsidR="00000000" w:rsidDel="00000000" w:rsidP="00000000" w:rsidRDefault="00000000" w:rsidRPr="00000000" w14:paraId="0000019D">
            <w:pPr>
              <w:widowControl w:val="0"/>
              <w:spacing w:before="226" w:line="312" w:lineRule="auto"/>
              <w:ind w:left="0" w:right="718" w:firstLine="0"/>
              <w:jc w:val="left"/>
              <w:rPr>
                <w:b w:val="1"/>
                <w:bCs w:val="1"/>
              </w:rPr>
            </w:pPr>
            <w:r w:rsidDel="00000000" w:rsidR="00000000" w:rsidRPr="00000000">
              <w:rPr>
                <w:b w:val="1"/>
                <w:bCs w:val="1"/>
                <w:rtl w:val="0"/>
              </w:rPr>
              <w:t xml:space="preserve">Skenario Pengujian</w:t>
            </w:r>
          </w:p>
        </w:tc>
        <w:tc>
          <w:tcPr/>
          <w:p w:rsidR="00000000" w:rsidDel="00000000" w:rsidP="00000000" w:rsidRDefault="00000000" w:rsidRPr="00000000" w14:paraId="0000019E">
            <w:pPr>
              <w:widowControl w:val="0"/>
              <w:spacing w:before="226" w:line="240" w:lineRule="auto"/>
              <w:ind w:left="0" w:firstLine="0"/>
              <w:jc w:val="left"/>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9F">
            <w:pPr>
              <w:widowControl w:val="0"/>
              <w:spacing w:before="226" w:line="312" w:lineRule="auto"/>
              <w:ind w:left="0" w:right="456" w:firstLine="0"/>
              <w:jc w:val="left"/>
              <w:rPr>
                <w:b w:val="1"/>
                <w:bCs w:val="1"/>
              </w:rPr>
            </w:pPr>
            <w:r w:rsidDel="00000000" w:rsidR="00000000" w:rsidRPr="00000000">
              <w:rPr>
                <w:b w:val="1"/>
                <w:bCs w:val="1"/>
                <w:rtl w:val="0"/>
              </w:rPr>
              <w:t xml:space="preserve">Output yang Diharapkan</w:t>
            </w:r>
          </w:p>
        </w:tc>
        <w:tc>
          <w:tcPr/>
          <w:p w:rsidR="00000000" w:rsidDel="00000000" w:rsidP="00000000" w:rsidRDefault="00000000" w:rsidRPr="00000000" w14:paraId="000001A0">
            <w:pPr>
              <w:widowControl w:val="0"/>
              <w:spacing w:before="226" w:line="240" w:lineRule="auto"/>
              <w:ind w:left="0" w:firstLine="0"/>
              <w:jc w:val="left"/>
              <w:rPr>
                <w:b w:val="1"/>
                <w:bCs w:val="1"/>
              </w:rPr>
            </w:pPr>
            <w:r w:rsidDel="00000000" w:rsidR="00000000" w:rsidRPr="00000000">
              <w:rPr>
                <w:b w:val="1"/>
                <w:bCs w:val="1"/>
                <w:rtl w:val="0"/>
              </w:rPr>
              <w:t xml:space="preserve">Status</w:t>
            </w:r>
          </w:p>
        </w:tc>
      </w:tr>
      <w:tr>
        <w:trPr>
          <w:cantSplit w:val="0"/>
          <w:trHeight w:val="2793" w:hRule="atLeast"/>
          <w:tblHeader w:val="0"/>
        </w:trPr>
        <w:tc>
          <w:tcPr>
            <w:tcBorders>
              <w:bottom w:color="000000" w:space="0" w:sz="8" w:val="single"/>
            </w:tcBorders>
          </w:tcPr>
          <w:p w:rsidR="00000000" w:rsidDel="00000000" w:rsidP="00000000" w:rsidRDefault="00000000" w:rsidRPr="00000000" w14:paraId="000001A1">
            <w:pPr>
              <w:widowControl w:val="0"/>
              <w:spacing w:before="226" w:line="240" w:lineRule="auto"/>
              <w:ind w:left="540" w:right="79" w:firstLine="0"/>
              <w:jc w:val="center"/>
              <w:rPr/>
            </w:pPr>
            <w:r w:rsidDel="00000000" w:rsidR="00000000" w:rsidRPr="00000000">
              <w:rPr>
                <w:rtl w:val="0"/>
              </w:rPr>
              <w:t xml:space="preserve">18</w:t>
            </w:r>
          </w:p>
        </w:tc>
        <w:tc>
          <w:tcPr>
            <w:tcBorders>
              <w:bottom w:color="000000" w:space="0" w:sz="8" w:val="single"/>
            </w:tcBorders>
          </w:tcPr>
          <w:p w:rsidR="00000000" w:rsidDel="00000000" w:rsidP="00000000" w:rsidRDefault="00000000" w:rsidRPr="00000000" w14:paraId="000001A2">
            <w:pPr>
              <w:widowControl w:val="0"/>
              <w:spacing w:before="226" w:line="312" w:lineRule="auto"/>
              <w:ind w:left="0" w:right="548" w:firstLine="0"/>
              <w:jc w:val="left"/>
              <w:rPr/>
            </w:pPr>
            <w:r w:rsidDel="00000000" w:rsidR="00000000" w:rsidRPr="00000000">
              <w:rPr>
                <w:rtl w:val="0"/>
              </w:rPr>
              <w:t xml:space="preserve">Kalender Tanam</w:t>
            </w:r>
          </w:p>
        </w:tc>
        <w:tc>
          <w:tcPr>
            <w:tcBorders>
              <w:bottom w:color="000000" w:space="0" w:sz="8" w:val="single"/>
            </w:tcBorders>
          </w:tcPr>
          <w:p w:rsidR="00000000" w:rsidDel="00000000" w:rsidP="00000000" w:rsidRDefault="00000000" w:rsidRPr="00000000" w14:paraId="000001A3">
            <w:pPr>
              <w:widowControl w:val="0"/>
              <w:spacing w:before="226" w:line="312" w:lineRule="auto"/>
              <w:ind w:left="0" w:right="149" w:firstLine="0"/>
              <w:jc w:val="left"/>
              <w:rPr/>
            </w:pPr>
            <w:r w:rsidDel="00000000" w:rsidR="00000000" w:rsidRPr="00000000">
              <w:rPr>
                <w:rtl w:val="0"/>
              </w:rPr>
              <w:t xml:space="preserve">Pengguna menginput nama bibit dan tanggal mulai tanam</w:t>
            </w:r>
          </w:p>
        </w:tc>
        <w:tc>
          <w:tcPr>
            <w:tcBorders>
              <w:bottom w:color="000000" w:space="0" w:sz="8" w:val="single"/>
            </w:tcBorders>
          </w:tcPr>
          <w:p w:rsidR="00000000" w:rsidDel="00000000" w:rsidP="00000000" w:rsidRDefault="00000000" w:rsidRPr="00000000" w14:paraId="000001A4">
            <w:pPr>
              <w:widowControl w:val="0"/>
              <w:spacing w:before="226" w:line="312" w:lineRule="auto"/>
              <w:ind w:left="0" w:right="163" w:firstLine="0"/>
              <w:jc w:val="left"/>
              <w:rPr/>
            </w:pPr>
            <w:r w:rsidDel="00000000" w:rsidR="00000000" w:rsidRPr="00000000">
              <w:rPr>
                <w:rtl w:val="0"/>
              </w:rPr>
              <w:t xml:space="preserve">Isi form dengan Nama bibit: “BibitX”, Tanggal mulai: 05/10/2025</w:t>
            </w:r>
          </w:p>
        </w:tc>
        <w:tc>
          <w:tcPr>
            <w:tcBorders>
              <w:bottom w:color="000000" w:space="0" w:sz="8" w:val="single"/>
            </w:tcBorders>
          </w:tcPr>
          <w:p w:rsidR="00000000" w:rsidDel="00000000" w:rsidP="00000000" w:rsidRDefault="00000000" w:rsidRPr="00000000" w14:paraId="000001A5">
            <w:pPr>
              <w:widowControl w:val="0"/>
              <w:spacing w:before="226" w:line="312" w:lineRule="auto"/>
              <w:ind w:left="0" w:right="163" w:firstLine="0"/>
              <w:jc w:val="left"/>
              <w:rPr/>
            </w:pPr>
            <w:r w:rsidDel="00000000" w:rsidR="00000000" w:rsidRPr="00000000">
              <w:rPr>
                <w:rtl w:val="0"/>
              </w:rPr>
              <w:t xml:space="preserve">Sistem menghitung tanggal panen (tanggal mulai + durasi bibit) dan menampilkan hasil di kalender</w:t>
            </w:r>
          </w:p>
        </w:tc>
        <w:tc>
          <w:tcPr>
            <w:tcBorders>
              <w:bottom w:color="000000" w:space="0" w:sz="8" w:val="single"/>
            </w:tcBorders>
          </w:tcPr>
          <w:p w:rsidR="00000000" w:rsidDel="00000000" w:rsidP="00000000" w:rsidRDefault="00000000" w:rsidRPr="00000000" w14:paraId="000001A6">
            <w:pPr>
              <w:widowControl w:val="0"/>
              <w:spacing w:before="226" w:line="240" w:lineRule="auto"/>
              <w:ind w:left="0" w:right="-15" w:firstLine="0"/>
              <w:jc w:val="left"/>
              <w:rPr/>
            </w:pPr>
            <w:r w:rsidDel="00000000" w:rsidR="00000000" w:rsidRPr="00000000">
              <w:rPr>
                <w:rtl w:val="0"/>
              </w:rPr>
              <w:t xml:space="preserve">Berhasil</w:t>
            </w:r>
          </w:p>
        </w:tc>
      </w:tr>
    </w:tbl>
    <w:p w:rsidR="00000000" w:rsidDel="00000000" w:rsidP="00000000" w:rsidRDefault="00000000" w:rsidRPr="00000000" w14:paraId="000001A7">
      <w:pPr>
        <w:ind w:left="540" w:firstLine="0"/>
        <w:jc w:val="center"/>
        <w:rPr/>
        <w:sectPr>
          <w:type w:val="nextPage"/>
          <w:pgSz w:h="16838" w:w="11906" w:orient="portrait"/>
          <w:pgMar w:bottom="1320" w:top="1840" w:left="1700" w:right="850" w:header="0" w:footer="1124"/>
        </w:sectPr>
      </w:pPr>
      <w:r w:rsidDel="00000000" w:rsidR="00000000" w:rsidRPr="00000000">
        <w:rPr>
          <w:rtl w:val="0"/>
        </w:rPr>
      </w:r>
    </w:p>
    <w:p w:rsidR="00000000" w:rsidDel="00000000" w:rsidP="00000000" w:rsidRDefault="00000000" w:rsidRPr="00000000" w14:paraId="000001A8">
      <w:pPr>
        <w:ind w:left="0" w:firstLine="0"/>
        <w:jc w:val="left"/>
        <w:rPr>
          <w:i w:val="1"/>
          <w:iCs w:val="1"/>
        </w:rPr>
      </w:pPr>
      <w:r w:rsidDel="00000000" w:rsidR="00000000" w:rsidRPr="00000000">
        <w:rPr>
          <w:rtl w:val="0"/>
        </w:rPr>
      </w:r>
    </w:p>
    <w:p w:rsidR="00000000" w:rsidDel="00000000" w:rsidP="00000000" w:rsidRDefault="00000000" w:rsidRPr="00000000" w14:paraId="000001A9">
      <w:pPr>
        <w:ind w:left="540" w:firstLine="0"/>
        <w:rPr/>
      </w:pPr>
      <w:r w:rsidDel="00000000" w:rsidR="00000000" w:rsidRPr="00000000">
        <w:rPr>
          <w:rtl w:val="0"/>
        </w:rPr>
        <w:t xml:space="preserve">Tabel diatas menunjukkan hasil pengujian fungsional dari sistem. Semua fitur yang diuji berhasil berfungsi sesuai dengan harapan, tanpa adanya error atau bug yang ditemukan. Hal ini menunjukkan bahwa sistem telah siap untuk digunakan oleh admin untuk menyimpan dan mengatur data iklim.</w:t>
      </w:r>
    </w:p>
    <w:p w:rsidR="00000000" w:rsidDel="00000000" w:rsidP="00000000" w:rsidRDefault="00000000" w:rsidRPr="00000000" w14:paraId="000001AA">
      <w:pPr>
        <w:ind w:left="540" w:firstLine="0"/>
        <w:rPr/>
      </w:pPr>
      <w:r w:rsidDel="00000000" w:rsidR="00000000" w:rsidRPr="00000000">
        <w:rPr>
          <w:rtl w:val="0"/>
        </w:rPr>
      </w:r>
    </w:p>
    <w:p w:rsidR="00000000" w:rsidDel="00000000" w:rsidP="00000000" w:rsidRDefault="00000000" w:rsidRPr="00000000" w14:paraId="000001AB">
      <w:pPr>
        <w:pStyle w:val="Heading3"/>
        <w:ind w:left="540" w:firstLine="0"/>
        <w:rPr/>
      </w:pPr>
      <w:bookmarkStart w:colFirst="0" w:colLast="0" w:name="_qhgbgzsmbjgi" w:id="13"/>
      <w:bookmarkEnd w:id="13"/>
      <w:r w:rsidDel="00000000" w:rsidR="00000000" w:rsidRPr="00000000">
        <w:rPr>
          <w:rtl w:val="0"/>
        </w:rPr>
        <w:t xml:space="preserve">1.3.2 Pengujian Akurasi Model</w:t>
      </w:r>
    </w:p>
    <w:p w:rsidR="00000000" w:rsidDel="00000000" w:rsidP="00000000" w:rsidRDefault="00000000" w:rsidRPr="00000000" w14:paraId="000001AC">
      <w:pPr>
        <w:ind w:left="540" w:firstLine="0"/>
        <w:rPr/>
      </w:pPr>
      <w:r w:rsidDel="00000000" w:rsidR="00000000" w:rsidRPr="00000000">
        <w:rPr>
          <w:rtl w:val="0"/>
        </w:rPr>
        <w:t xml:space="preserve">Pengujian ini bertujuan untuk mengevaluasi kinerja model Holt-Winters dalam melakukan peramalan terhadap data iklim berupa curah hujan, suhu, dan kelembapan udara. Pengujian dilakukan menggunakan dua metrik evaluasi, yaitu Root Mean Squared Error (RMSE) dan Mean Absolute Error (MAE), dengan tiga skenario proporsi data 32 pelatihan dan data validasi: 70:30, 80:20, dan 90:10. Model telah menggunakan parameter optimal yang diperoleh secara otomatis melalui proses grid search pada sistem, sehingga nilai pada tabel merupakan hasil evaluasi akhir dari model dengan konfigurasi terbaik.</w:t>
      </w:r>
    </w:p>
    <w:p w:rsidR="00000000" w:rsidDel="00000000" w:rsidP="00000000" w:rsidRDefault="00000000" w:rsidRPr="00000000" w14:paraId="000001AD">
      <w:pPr>
        <w:ind w:left="540" w:firstLine="0"/>
        <w:rPr/>
      </w:pPr>
      <w:r w:rsidDel="00000000" w:rsidR="00000000" w:rsidRPr="00000000">
        <w:rPr>
          <w:rtl w:val="0"/>
        </w:rPr>
      </w:r>
    </w:p>
    <w:p w:rsidR="00000000" w:rsidDel="00000000" w:rsidP="00000000" w:rsidRDefault="00000000" w:rsidRPr="00000000" w14:paraId="000001AE">
      <w:pPr>
        <w:ind w:left="540" w:firstLine="0"/>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Variable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Ukuran Akurasi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ind w:left="0" w:firstLine="0"/>
              <w:jc w:val="left"/>
              <w:rPr/>
            </w:pPr>
            <w:r w:rsidDel="00000000" w:rsidR="00000000" w:rsidRPr="00000000">
              <w:rPr>
                <w:rtl w:val="0"/>
              </w:rPr>
              <w:t xml:space="preserve">Proporsi Data Penelitian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BMKG</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C">
            <w:pPr>
              <w:spacing w:line="240" w:lineRule="auto"/>
              <w:ind w:left="0" w:firstLine="0"/>
              <w:jc w:val="center"/>
              <w:rPr/>
            </w:pPr>
            <w:r w:rsidDel="00000000" w:rsidR="00000000" w:rsidRPr="00000000">
              <w:rPr>
                <w:rtl w:val="0"/>
              </w:rPr>
              <w:t xml:space="preserve">Curah Hujan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center"/>
              <w:rPr/>
            </w:pPr>
            <w:r w:rsidDel="00000000" w:rsidR="00000000" w:rsidRPr="00000000">
              <w:rPr>
                <w:rtl w:val="0"/>
              </w:rPr>
              <w:t xml:space="preserve"> 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5.19</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55.21</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Kelembapan Udara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0" w:firstLine="0"/>
              <w:jc w:val="center"/>
              <w:rPr/>
            </w:pPr>
            <w:r w:rsidDel="00000000" w:rsidR="00000000" w:rsidRPr="00000000">
              <w:rPr>
                <w:rtl w:val="0"/>
              </w:rPr>
              <w:t xml:space="preserve">RMSE</w:t>
            </w:r>
          </w:p>
        </w:tc>
        <w:tc>
          <w:tcPr/>
          <w:p w:rsidR="00000000" w:rsidDel="00000000" w:rsidP="00000000" w:rsidRDefault="00000000" w:rsidRPr="00000000" w14:paraId="000001D2">
            <w:pPr>
              <w:widowControl w:val="0"/>
              <w:spacing w:before="218" w:line="240" w:lineRule="auto"/>
              <w:ind w:left="0" w:right="1" w:firstLine="0"/>
              <w:jc w:val="center"/>
              <w:rPr/>
            </w:pPr>
            <w:r w:rsidDel="00000000" w:rsidR="00000000" w:rsidRPr="00000000">
              <w:rPr>
                <w:rtl w:val="0"/>
              </w:rPr>
              <w:t xml:space="preserve">12.39</w:t>
            </w:r>
          </w:p>
        </w:tc>
        <w:tc>
          <w:tcPr/>
          <w:p w:rsidR="00000000" w:rsidDel="00000000" w:rsidP="00000000" w:rsidRDefault="00000000" w:rsidRPr="00000000" w14:paraId="000001D3">
            <w:pPr>
              <w:widowControl w:val="0"/>
              <w:spacing w:before="218" w:line="240" w:lineRule="auto"/>
              <w:ind w:left="0" w:firstLine="0"/>
              <w:jc w:val="center"/>
              <w:rPr/>
            </w:pPr>
            <w:r w:rsidDel="00000000" w:rsidR="00000000" w:rsidRPr="00000000">
              <w:rPr>
                <w:rtl w:val="0"/>
              </w:rPr>
              <w:t xml:space="preserve">21.88</w:t>
            </w:r>
          </w:p>
        </w:tc>
        <w:tc>
          <w:tcPr/>
          <w:p w:rsidR="00000000" w:rsidDel="00000000" w:rsidP="00000000" w:rsidRDefault="00000000" w:rsidRPr="00000000" w14:paraId="000001D4">
            <w:pPr>
              <w:widowControl w:val="0"/>
              <w:spacing w:before="218" w:line="240" w:lineRule="auto"/>
              <w:ind w:left="0" w:firstLine="0"/>
              <w:jc w:val="center"/>
              <w:rPr/>
            </w:pPr>
            <w:r w:rsidDel="00000000" w:rsidR="00000000" w:rsidRPr="00000000">
              <w:rPr>
                <w:rtl w:val="0"/>
              </w:rPr>
              <w:t xml:space="preserve">21.86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0" w:firstLine="0"/>
              <w:jc w:val="center"/>
              <w:rPr/>
            </w:pPr>
            <w:r w:rsidDel="00000000" w:rsidR="00000000" w:rsidRPr="00000000">
              <w:rPr>
                <w:rtl w:val="0"/>
              </w:rPr>
              <w:t xml:space="preserve">MAE</w:t>
            </w:r>
          </w:p>
        </w:tc>
        <w:tc>
          <w:tcPr/>
          <w:p w:rsidR="00000000" w:rsidDel="00000000" w:rsidP="00000000" w:rsidRDefault="00000000" w:rsidRPr="00000000" w14:paraId="000001D8">
            <w:pPr>
              <w:widowControl w:val="0"/>
              <w:spacing w:before="218" w:line="240" w:lineRule="auto"/>
              <w:ind w:left="0" w:right="1" w:firstLine="0"/>
              <w:jc w:val="center"/>
              <w:rPr/>
            </w:pPr>
            <w:r w:rsidDel="00000000" w:rsidR="00000000" w:rsidRPr="00000000">
              <w:rPr>
                <w:rtl w:val="0"/>
              </w:rPr>
              <w:t xml:space="preserve">10.04</w:t>
            </w:r>
          </w:p>
        </w:tc>
        <w:tc>
          <w:tcPr/>
          <w:p w:rsidR="00000000" w:rsidDel="00000000" w:rsidP="00000000" w:rsidRDefault="00000000" w:rsidRPr="00000000" w14:paraId="000001D9">
            <w:pPr>
              <w:widowControl w:val="0"/>
              <w:spacing w:before="218" w:line="240" w:lineRule="auto"/>
              <w:ind w:left="0" w:firstLine="0"/>
              <w:jc w:val="center"/>
              <w:rPr/>
            </w:pPr>
            <w:r w:rsidDel="00000000" w:rsidR="00000000" w:rsidRPr="00000000">
              <w:rPr>
                <w:rtl w:val="0"/>
              </w:rPr>
              <w:t xml:space="preserve">19.23</w:t>
            </w:r>
          </w:p>
        </w:tc>
        <w:tc>
          <w:tcPr/>
          <w:p w:rsidR="00000000" w:rsidDel="00000000" w:rsidP="00000000" w:rsidRDefault="00000000" w:rsidRPr="00000000" w14:paraId="000001DA">
            <w:pPr>
              <w:widowControl w:val="0"/>
              <w:spacing w:before="218" w:line="240" w:lineRule="auto"/>
              <w:ind w:left="0" w:firstLine="0"/>
              <w:jc w:val="center"/>
              <w:rPr/>
            </w:pPr>
            <w:r w:rsidDel="00000000" w:rsidR="00000000" w:rsidRPr="00000000">
              <w:rPr>
                <w:rtl w:val="0"/>
              </w:rPr>
              <w:t xml:space="preserve">19.97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ind w:left="0" w:firstLine="0"/>
              <w:jc w:val="center"/>
              <w:rPr/>
            </w:pPr>
            <w:r w:rsidDel="00000000" w:rsidR="00000000" w:rsidRPr="00000000">
              <w:rPr>
                <w:rtl w:val="0"/>
              </w:rPr>
              <w:t xml:space="preserve">MAPE</w:t>
            </w:r>
          </w:p>
        </w:tc>
        <w:tc>
          <w:tcPr/>
          <w:p w:rsidR="00000000" w:rsidDel="00000000" w:rsidP="00000000" w:rsidRDefault="00000000" w:rsidRPr="00000000" w14:paraId="000001DE">
            <w:pPr>
              <w:widowControl w:val="0"/>
              <w:spacing w:before="218" w:line="240" w:lineRule="auto"/>
              <w:ind w:left="0" w:right="1" w:firstLine="0"/>
              <w:jc w:val="center"/>
              <w:rPr/>
            </w:pPr>
            <w:r w:rsidDel="00000000" w:rsidR="00000000" w:rsidRPr="00000000">
              <w:rPr>
                <w:rtl w:val="0"/>
              </w:rPr>
              <w:t xml:space="preserve">13.22</w:t>
            </w:r>
          </w:p>
        </w:tc>
        <w:tc>
          <w:tcPr/>
          <w:p w:rsidR="00000000" w:rsidDel="00000000" w:rsidP="00000000" w:rsidRDefault="00000000" w:rsidRPr="00000000" w14:paraId="000001DF">
            <w:pPr>
              <w:widowControl w:val="0"/>
              <w:spacing w:before="218" w:line="240" w:lineRule="auto"/>
              <w:ind w:left="0" w:firstLine="0"/>
              <w:jc w:val="center"/>
              <w:rPr/>
            </w:pPr>
            <w:r w:rsidDel="00000000" w:rsidR="00000000" w:rsidRPr="00000000">
              <w:rPr>
                <w:rtl w:val="0"/>
              </w:rPr>
              <w:t xml:space="preserve">26.73</w:t>
            </w:r>
          </w:p>
        </w:tc>
        <w:tc>
          <w:tcPr/>
          <w:p w:rsidR="00000000" w:rsidDel="00000000" w:rsidP="00000000" w:rsidRDefault="00000000" w:rsidRPr="00000000" w14:paraId="000001E0">
            <w:pPr>
              <w:widowControl w:val="0"/>
              <w:spacing w:before="218" w:line="240" w:lineRule="auto"/>
              <w:ind w:left="0" w:firstLine="0"/>
              <w:jc w:val="center"/>
              <w:rPr/>
            </w:pPr>
            <w:r w:rsidDel="00000000" w:rsidR="00000000" w:rsidRPr="00000000">
              <w:rPr>
                <w:rtl w:val="0"/>
              </w:rPr>
              <w:t xml:space="preserve">27.27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ind w:left="0" w:firstLine="0"/>
              <w:jc w:val="center"/>
              <w:rPr/>
            </w:pPr>
            <w:r w:rsidDel="00000000" w:rsidR="00000000" w:rsidRPr="00000000">
              <w:rPr>
                <w:rtl w:val="0"/>
              </w:rPr>
              <w:t xml:space="preserve">RMSE</w:t>
            </w:r>
          </w:p>
        </w:tc>
        <w:tc>
          <w:tcPr/>
          <w:p w:rsidR="00000000" w:rsidDel="00000000" w:rsidP="00000000" w:rsidRDefault="00000000" w:rsidRPr="00000000" w14:paraId="000001E4">
            <w:pPr>
              <w:widowControl w:val="0"/>
              <w:spacing w:before="218" w:line="240" w:lineRule="auto"/>
              <w:ind w:left="0" w:right="1" w:firstLine="0"/>
              <w:jc w:val="center"/>
              <w:rPr/>
            </w:pPr>
            <w:r w:rsidDel="00000000" w:rsidR="00000000" w:rsidRPr="00000000">
              <w:rPr>
                <w:rtl w:val="0"/>
              </w:rPr>
              <w:t xml:space="preserve">1.09</w:t>
            </w:r>
          </w:p>
        </w:tc>
        <w:tc>
          <w:tcPr/>
          <w:p w:rsidR="00000000" w:rsidDel="00000000" w:rsidP="00000000" w:rsidRDefault="00000000" w:rsidRPr="00000000" w14:paraId="000001E5">
            <w:pPr>
              <w:widowControl w:val="0"/>
              <w:spacing w:before="218" w:line="240" w:lineRule="auto"/>
              <w:ind w:left="0" w:firstLine="0"/>
              <w:jc w:val="center"/>
              <w:rPr/>
            </w:pPr>
            <w:r w:rsidDel="00000000" w:rsidR="00000000" w:rsidRPr="00000000">
              <w:rPr>
                <w:rtl w:val="0"/>
              </w:rPr>
              <w:t xml:space="preserve">0.97</w:t>
            </w:r>
          </w:p>
        </w:tc>
        <w:tc>
          <w:tcPr/>
          <w:p w:rsidR="00000000" w:rsidDel="00000000" w:rsidP="00000000" w:rsidRDefault="00000000" w:rsidRPr="00000000" w14:paraId="000001E6">
            <w:pPr>
              <w:widowControl w:val="0"/>
              <w:spacing w:before="218" w:line="240" w:lineRule="auto"/>
              <w:ind w:left="0" w:firstLine="0"/>
              <w:jc w:val="center"/>
              <w:rPr/>
            </w:pPr>
            <w:r w:rsidDel="00000000" w:rsidR="00000000" w:rsidRPr="00000000">
              <w:rPr>
                <w:rtl w:val="0"/>
              </w:rPr>
              <w:t xml:space="preserve">1.36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ind w:left="0" w:firstLine="0"/>
              <w:jc w:val="center"/>
              <w:rPr/>
            </w:pPr>
            <w:r w:rsidDel="00000000" w:rsidR="00000000" w:rsidRPr="00000000">
              <w:rPr>
                <w:rtl w:val="0"/>
              </w:rPr>
              <w:t xml:space="preserve">MAE</w:t>
            </w:r>
          </w:p>
        </w:tc>
        <w:tc>
          <w:tcPr/>
          <w:p w:rsidR="00000000" w:rsidDel="00000000" w:rsidP="00000000" w:rsidRDefault="00000000" w:rsidRPr="00000000" w14:paraId="000001EA">
            <w:pPr>
              <w:widowControl w:val="0"/>
              <w:spacing w:before="218" w:line="240" w:lineRule="auto"/>
              <w:ind w:left="0" w:right="1" w:firstLine="0"/>
              <w:jc w:val="center"/>
              <w:rPr/>
            </w:pPr>
            <w:r w:rsidDel="00000000" w:rsidR="00000000" w:rsidRPr="00000000">
              <w:rPr>
                <w:rtl w:val="0"/>
              </w:rPr>
              <w:t xml:space="preserve">0.86</w:t>
            </w:r>
          </w:p>
        </w:tc>
        <w:tc>
          <w:tcPr/>
          <w:p w:rsidR="00000000" w:rsidDel="00000000" w:rsidP="00000000" w:rsidRDefault="00000000" w:rsidRPr="00000000" w14:paraId="000001EB">
            <w:pPr>
              <w:widowControl w:val="0"/>
              <w:spacing w:before="218" w:line="240" w:lineRule="auto"/>
              <w:ind w:left="0" w:firstLine="0"/>
              <w:jc w:val="center"/>
              <w:rPr/>
            </w:pPr>
            <w:r w:rsidDel="00000000" w:rsidR="00000000" w:rsidRPr="00000000">
              <w:rPr>
                <w:rtl w:val="0"/>
              </w:rPr>
              <w:t xml:space="preserve">0.76</w:t>
            </w:r>
          </w:p>
        </w:tc>
        <w:tc>
          <w:tcPr/>
          <w:p w:rsidR="00000000" w:rsidDel="00000000" w:rsidP="00000000" w:rsidRDefault="00000000" w:rsidRPr="00000000" w14:paraId="000001EC">
            <w:pPr>
              <w:widowControl w:val="0"/>
              <w:spacing w:before="218" w:line="240" w:lineRule="auto"/>
              <w:ind w:left="0" w:firstLine="0"/>
              <w:jc w:val="center"/>
              <w:rPr/>
            </w:pPr>
            <w:r w:rsidDel="00000000" w:rsidR="00000000" w:rsidRPr="00000000">
              <w:rPr>
                <w:rtl w:val="0"/>
              </w:rPr>
              <w:t xml:space="preserve">1.10</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ind w:left="0" w:firstLine="0"/>
              <w:jc w:val="center"/>
              <w:rPr/>
            </w:pPr>
            <w:r w:rsidDel="00000000" w:rsidR="00000000" w:rsidRPr="00000000">
              <w:rPr>
                <w:rtl w:val="0"/>
              </w:rPr>
              <w:t xml:space="preserve">MAPE</w:t>
            </w:r>
          </w:p>
        </w:tc>
        <w:tc>
          <w:tcPr/>
          <w:p w:rsidR="00000000" w:rsidDel="00000000" w:rsidP="00000000" w:rsidRDefault="00000000" w:rsidRPr="00000000" w14:paraId="000001F0">
            <w:pPr>
              <w:widowControl w:val="0"/>
              <w:spacing w:before="218" w:line="240" w:lineRule="auto"/>
              <w:ind w:left="0" w:right="1" w:firstLine="0"/>
              <w:jc w:val="center"/>
              <w:rPr/>
            </w:pPr>
            <w:r w:rsidDel="00000000" w:rsidR="00000000" w:rsidRPr="00000000">
              <w:rPr>
                <w:rtl w:val="0"/>
              </w:rPr>
              <w:t xml:space="preserve">3.10</w:t>
            </w:r>
          </w:p>
        </w:tc>
        <w:tc>
          <w:tcPr/>
          <w:p w:rsidR="00000000" w:rsidDel="00000000" w:rsidP="00000000" w:rsidRDefault="00000000" w:rsidRPr="00000000" w14:paraId="000001F1">
            <w:pPr>
              <w:widowControl w:val="0"/>
              <w:spacing w:before="218" w:line="240" w:lineRule="auto"/>
              <w:ind w:left="0" w:firstLine="0"/>
              <w:jc w:val="center"/>
              <w:rPr/>
            </w:pPr>
            <w:r w:rsidDel="00000000" w:rsidR="00000000" w:rsidRPr="00000000">
              <w:rPr>
                <w:rtl w:val="0"/>
              </w:rPr>
              <w:t xml:space="preserve">2.74</w:t>
            </w:r>
          </w:p>
        </w:tc>
        <w:tc>
          <w:tcPr/>
          <w:p w:rsidR="00000000" w:rsidDel="00000000" w:rsidP="00000000" w:rsidRDefault="00000000" w:rsidRPr="00000000" w14:paraId="000001F2">
            <w:pPr>
              <w:widowControl w:val="0"/>
              <w:spacing w:before="218" w:line="240" w:lineRule="auto"/>
              <w:ind w:left="0" w:firstLine="0"/>
              <w:jc w:val="center"/>
              <w:rPr/>
            </w:pPr>
            <w:r w:rsidDel="00000000" w:rsidR="00000000" w:rsidRPr="00000000">
              <w:rPr>
                <w:rtl w:val="0"/>
              </w:rPr>
              <w:t xml:space="preserve">3.94</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NASA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Radiasi Matahari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ind w:left="0" w:firstLine="0"/>
              <w:jc w:val="center"/>
              <w:rPr/>
            </w:pPr>
            <w:r w:rsidDel="00000000" w:rsidR="00000000" w:rsidRPr="00000000">
              <w:rPr>
                <w:rtl w:val="0"/>
              </w:rPr>
              <w:t xml:space="preserve">RMSE</w:t>
            </w:r>
          </w:p>
        </w:tc>
        <w:tc>
          <w:tcPr/>
          <w:p w:rsidR="00000000" w:rsidDel="00000000" w:rsidP="00000000" w:rsidRDefault="00000000" w:rsidRPr="00000000" w14:paraId="000001F6">
            <w:pPr>
              <w:widowControl w:val="0"/>
              <w:spacing w:before="218" w:line="240" w:lineRule="auto"/>
              <w:ind w:left="0" w:firstLine="0"/>
              <w:jc w:val="center"/>
              <w:rPr/>
            </w:pPr>
            <w:r w:rsidDel="00000000" w:rsidR="00000000" w:rsidRPr="00000000">
              <w:rPr>
                <w:rtl w:val="0"/>
              </w:rPr>
              <w:t xml:space="preserve">18.1</w:t>
            </w:r>
          </w:p>
        </w:tc>
        <w:tc>
          <w:tcPr/>
          <w:p w:rsidR="00000000" w:rsidDel="00000000" w:rsidP="00000000" w:rsidRDefault="00000000" w:rsidRPr="00000000" w14:paraId="000001F7">
            <w:pPr>
              <w:widowControl w:val="0"/>
              <w:spacing w:before="218" w:line="240" w:lineRule="auto"/>
              <w:ind w:left="0" w:firstLine="0"/>
              <w:jc w:val="center"/>
              <w:rPr/>
            </w:pPr>
            <w:r w:rsidDel="00000000" w:rsidR="00000000" w:rsidRPr="00000000">
              <w:rPr>
                <w:color w:val="1f1f1f"/>
                <w:highlight w:val="white"/>
                <w:rtl w:val="0"/>
              </w:rPr>
              <w:t xml:space="preserve">8.63</w:t>
            </w:r>
            <w:r w:rsidDel="00000000" w:rsidR="00000000" w:rsidRPr="00000000">
              <w:rPr>
                <w:rtl w:val="0"/>
              </w:rPr>
            </w:r>
          </w:p>
        </w:tc>
        <w:tc>
          <w:tcPr/>
          <w:p w:rsidR="00000000" w:rsidDel="00000000" w:rsidP="00000000" w:rsidRDefault="00000000" w:rsidRPr="00000000" w14:paraId="000001F8">
            <w:pPr>
              <w:widowControl w:val="0"/>
              <w:spacing w:before="218" w:line="240" w:lineRule="auto"/>
              <w:ind w:left="0" w:firstLine="0"/>
              <w:jc w:val="center"/>
              <w:rPr/>
            </w:pPr>
            <w:r w:rsidDel="00000000" w:rsidR="00000000" w:rsidRPr="00000000">
              <w:rPr>
                <w:color w:val="1f1f1f"/>
                <w:highlight w:val="white"/>
                <w:rtl w:val="0"/>
              </w:rPr>
              <w:t xml:space="preserve">17.96</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ind w:left="0" w:firstLine="0"/>
              <w:jc w:val="center"/>
              <w:rPr/>
            </w:pPr>
            <w:r w:rsidDel="00000000" w:rsidR="00000000" w:rsidRPr="00000000">
              <w:rPr>
                <w:rtl w:val="0"/>
              </w:rPr>
              <w:t xml:space="preserve">MAE</w:t>
            </w:r>
          </w:p>
        </w:tc>
        <w:tc>
          <w:tcPr/>
          <w:p w:rsidR="00000000" w:rsidDel="00000000" w:rsidP="00000000" w:rsidRDefault="00000000" w:rsidRPr="00000000" w14:paraId="000001FC">
            <w:pPr>
              <w:widowControl w:val="0"/>
              <w:spacing w:before="218" w:line="240" w:lineRule="auto"/>
              <w:ind w:left="0" w:firstLine="0"/>
              <w:jc w:val="center"/>
              <w:rPr/>
            </w:pPr>
            <w:r w:rsidDel="00000000" w:rsidR="00000000" w:rsidRPr="00000000">
              <w:rPr>
                <w:rtl w:val="0"/>
              </w:rPr>
              <w:t xml:space="preserve">17.38</w:t>
            </w:r>
          </w:p>
        </w:tc>
        <w:tc>
          <w:tcPr/>
          <w:p w:rsidR="00000000" w:rsidDel="00000000" w:rsidP="00000000" w:rsidRDefault="00000000" w:rsidRPr="00000000" w14:paraId="000001FD">
            <w:pPr>
              <w:widowControl w:val="0"/>
              <w:spacing w:before="218" w:line="240" w:lineRule="auto"/>
              <w:ind w:left="0" w:firstLine="0"/>
              <w:jc w:val="center"/>
              <w:rPr/>
            </w:pPr>
            <w:r w:rsidDel="00000000" w:rsidR="00000000" w:rsidRPr="00000000">
              <w:rPr>
                <w:color w:val="1f1f1f"/>
                <w:highlight w:val="white"/>
                <w:rtl w:val="0"/>
              </w:rPr>
              <w:t xml:space="preserve">7.08</w:t>
            </w:r>
            <w:r w:rsidDel="00000000" w:rsidR="00000000" w:rsidRPr="00000000">
              <w:rPr>
                <w:rtl w:val="0"/>
              </w:rPr>
            </w:r>
          </w:p>
        </w:tc>
        <w:tc>
          <w:tcPr/>
          <w:p w:rsidR="00000000" w:rsidDel="00000000" w:rsidP="00000000" w:rsidRDefault="00000000" w:rsidRPr="00000000" w14:paraId="000001FE">
            <w:pPr>
              <w:widowControl w:val="0"/>
              <w:spacing w:before="218" w:line="240" w:lineRule="auto"/>
              <w:ind w:left="0" w:firstLine="0"/>
              <w:jc w:val="center"/>
              <w:rPr/>
            </w:pPr>
            <w:r w:rsidDel="00000000" w:rsidR="00000000" w:rsidRPr="00000000">
              <w:rPr>
                <w:color w:val="1f1f1f"/>
                <w:highlight w:val="white"/>
                <w:rtl w:val="0"/>
              </w:rPr>
              <w:t xml:space="preserve">17.29</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ind w:left="0" w:firstLine="0"/>
              <w:jc w:val="center"/>
              <w:rPr/>
            </w:pPr>
            <w:r w:rsidDel="00000000" w:rsidR="00000000" w:rsidRPr="00000000">
              <w:rPr>
                <w:rtl w:val="0"/>
              </w:rPr>
              <w:t xml:space="preserve">MAPE</w:t>
            </w:r>
          </w:p>
        </w:tc>
        <w:tc>
          <w:tcPr/>
          <w:p w:rsidR="00000000" w:rsidDel="00000000" w:rsidP="00000000" w:rsidRDefault="00000000" w:rsidRPr="00000000" w14:paraId="00000202">
            <w:pPr>
              <w:widowControl w:val="0"/>
              <w:spacing w:before="218" w:line="240" w:lineRule="auto"/>
              <w:ind w:left="0" w:firstLine="0"/>
              <w:jc w:val="center"/>
              <w:rPr/>
            </w:pPr>
            <w:r w:rsidDel="00000000" w:rsidR="00000000" w:rsidRPr="00000000">
              <w:rPr>
                <w:rtl w:val="0"/>
              </w:rPr>
              <w:t xml:space="preserve">96.96</w:t>
            </w:r>
          </w:p>
        </w:tc>
        <w:tc>
          <w:tcPr/>
          <w:p w:rsidR="00000000" w:rsidDel="00000000" w:rsidP="00000000" w:rsidRDefault="00000000" w:rsidRPr="00000000" w14:paraId="00000203">
            <w:pPr>
              <w:widowControl w:val="0"/>
              <w:spacing w:before="218" w:line="240" w:lineRule="auto"/>
              <w:ind w:left="0" w:firstLine="0"/>
              <w:jc w:val="center"/>
              <w:rPr/>
            </w:pPr>
            <w:r w:rsidDel="00000000" w:rsidR="00000000" w:rsidRPr="00000000">
              <w:rPr>
                <w:color w:val="1f1f1f"/>
                <w:highlight w:val="white"/>
                <w:rtl w:val="0"/>
              </w:rPr>
              <w:t xml:space="preserve">48.8</w:t>
            </w:r>
            <w:r w:rsidDel="00000000" w:rsidR="00000000" w:rsidRPr="00000000">
              <w:rPr>
                <w:rtl w:val="0"/>
              </w:rPr>
            </w:r>
          </w:p>
        </w:tc>
        <w:tc>
          <w:tcPr/>
          <w:p w:rsidR="00000000" w:rsidDel="00000000" w:rsidP="00000000" w:rsidRDefault="00000000" w:rsidRPr="00000000" w14:paraId="00000204">
            <w:pPr>
              <w:widowControl w:val="0"/>
              <w:spacing w:before="218" w:line="240" w:lineRule="auto"/>
              <w:ind w:left="0" w:firstLine="0"/>
              <w:jc w:val="center"/>
              <w:rPr/>
            </w:pPr>
            <w:r w:rsidDel="00000000" w:rsidR="00000000" w:rsidRPr="00000000">
              <w:rPr>
                <w:color w:val="1f1f1f"/>
                <w:highlight w:val="white"/>
                <w:rtl w:val="0"/>
              </w:rPr>
              <w:t xml:space="preserve">96.63</w:t>
            </w:r>
            <w:r w:rsidDel="00000000" w:rsidR="00000000" w:rsidRPr="00000000">
              <w:rPr>
                <w:rtl w:val="0"/>
              </w:rPr>
            </w:r>
          </w:p>
        </w:tc>
      </w:tr>
    </w:tbl>
    <w:p w:rsidR="00000000" w:rsidDel="00000000" w:rsidP="00000000" w:rsidRDefault="00000000" w:rsidRPr="00000000" w14:paraId="00000205">
      <w:pPr>
        <w:ind w:left="540" w:firstLine="0"/>
        <w:jc w:val="center"/>
        <w:rPr/>
      </w:pPr>
      <w:r w:rsidDel="00000000" w:rsidR="00000000" w:rsidRPr="00000000">
        <w:rPr>
          <w:rtl w:val="0"/>
        </w:rPr>
      </w:r>
    </w:p>
    <w:p w:rsidR="00000000" w:rsidDel="00000000" w:rsidP="00000000" w:rsidRDefault="00000000" w:rsidRPr="00000000" w14:paraId="00000206">
      <w:pPr>
        <w:ind w:left="540" w:firstLine="0"/>
        <w:jc w:val="center"/>
        <w:rPr>
          <w:i w:val="1"/>
          <w:iCs w:val="1"/>
        </w:rPr>
      </w:pPr>
      <w:r w:rsidDel="00000000" w:rsidR="00000000" w:rsidRPr="00000000">
        <w:rPr>
          <w:i w:val="1"/>
          <w:iCs w:val="1"/>
          <w:rtl w:val="0"/>
        </w:rPr>
        <w:t xml:space="preserve">Tabel 5. Hasil evaluasi model berdasarkan proporsi data pelatihan</w:t>
      </w:r>
    </w:p>
    <w:p w:rsidR="00000000" w:rsidDel="00000000" w:rsidP="00000000" w:rsidRDefault="00000000" w:rsidRPr="00000000" w14:paraId="00000207">
      <w:pPr>
        <w:ind w:left="540" w:firstLine="0"/>
        <w:rPr/>
      </w:pPr>
      <w:r w:rsidDel="00000000" w:rsidR="00000000" w:rsidRPr="00000000">
        <w:rPr>
          <w:rtl w:val="0"/>
        </w:rPr>
      </w:r>
    </w:p>
    <w:p w:rsidR="00000000" w:rsidDel="00000000" w:rsidP="00000000" w:rsidRDefault="00000000" w:rsidRPr="00000000" w14:paraId="00000208">
      <w:pPr>
        <w:widowControl w:val="0"/>
        <w:spacing w:line="312" w:lineRule="auto"/>
        <w:ind w:left="0" w:right="818" w:firstLine="720"/>
        <w:rPr/>
      </w:pPr>
      <w:r w:rsidDel="00000000" w:rsidR="00000000" w:rsidRPr="00000000">
        <w:rPr>
          <w:rtl w:val="0"/>
        </w:rPr>
        <w:t xml:space="preserve">Diketahui bahwa tingkat akurasi terbaik diperoleh pada pembagian data 80:20 (80% data pelatihan dan 20% data pengujian) untuk variabel curah hujan, suhu udara, dan radiasi matahari, sedangkan untuk variabel kelembaban udara relatif, akurasi terbaik justru diperoleh pada pembagian data 70:30. Pada variabel curah hujan, model menghasilkan nilai </w:t>
      </w:r>
      <w:r w:rsidDel="00000000" w:rsidR="00000000" w:rsidRPr="00000000">
        <w:rPr>
          <w:i w:val="1"/>
          <w:iCs w:val="1"/>
          <w:rtl w:val="0"/>
        </w:rPr>
        <w:t xml:space="preserve">RMSE </w:t>
      </w:r>
      <w:r w:rsidDel="00000000" w:rsidR="00000000" w:rsidRPr="00000000">
        <w:rPr>
          <w:rtl w:val="0"/>
        </w:rPr>
        <w:t xml:space="preserve">sebesar 13.71. Sementara itu, untuk variabel kelembaban udara relatif, diperoleh nilai </w:t>
      </w:r>
      <w:r w:rsidDel="00000000" w:rsidR="00000000" w:rsidRPr="00000000">
        <w:rPr>
          <w:i w:val="1"/>
          <w:iCs w:val="1"/>
          <w:rtl w:val="0"/>
        </w:rPr>
        <w:t xml:space="preserve">RMSE </w:t>
      </w:r>
      <w:r w:rsidDel="00000000" w:rsidR="00000000" w:rsidRPr="00000000">
        <w:rPr>
          <w:rtl w:val="0"/>
        </w:rPr>
        <w:t xml:space="preserve">sebesar 12.39 dan </w:t>
      </w:r>
      <w:r w:rsidDel="00000000" w:rsidR="00000000" w:rsidRPr="00000000">
        <w:rPr>
          <w:i w:val="1"/>
          <w:iCs w:val="1"/>
          <w:rtl w:val="0"/>
        </w:rPr>
        <w:t xml:space="preserve">MAPE </w:t>
      </w:r>
      <w:r w:rsidDel="00000000" w:rsidR="00000000" w:rsidRPr="00000000">
        <w:rPr>
          <w:rtl w:val="0"/>
        </w:rPr>
        <w:t xml:space="preserve">sebesar 13.22%, dengan performa terbaik pada skenario 70:30. Adapun untuk variabel suhu udara, model menunjukkan kinerja terbaik dengan </w:t>
      </w:r>
      <w:r w:rsidDel="00000000" w:rsidR="00000000" w:rsidRPr="00000000">
        <w:rPr>
          <w:i w:val="1"/>
          <w:iCs w:val="1"/>
          <w:rtl w:val="0"/>
        </w:rPr>
        <w:t xml:space="preserve">RMSE </w:t>
      </w:r>
      <w:r w:rsidDel="00000000" w:rsidR="00000000" w:rsidRPr="00000000">
        <w:rPr>
          <w:rtl w:val="0"/>
        </w:rPr>
        <w:t xml:space="preserve">sebesar 0.97 pada skenario 80:20. Untuk data NASA dengan variabel radiasi matahari, akurasi terbaik diperoleh pada pembagian data 80:20, dengan nilai </w:t>
      </w:r>
      <w:r w:rsidDel="00000000" w:rsidR="00000000" w:rsidRPr="00000000">
        <w:rPr>
          <w:i w:val="1"/>
          <w:iCs w:val="1"/>
          <w:rtl w:val="0"/>
        </w:rPr>
        <w:t xml:space="preserve">RMSE </w:t>
      </w:r>
      <w:r w:rsidDel="00000000" w:rsidR="00000000" w:rsidRPr="00000000">
        <w:rPr>
          <w:rtl w:val="0"/>
        </w:rPr>
        <w:t xml:space="preserve">sebesar 8.63, </w:t>
      </w:r>
      <w:r w:rsidDel="00000000" w:rsidR="00000000" w:rsidRPr="00000000">
        <w:rPr>
          <w:i w:val="1"/>
          <w:iCs w:val="1"/>
          <w:rtl w:val="0"/>
        </w:rPr>
        <w:t xml:space="preserve">MAE </w:t>
      </w:r>
      <w:r w:rsidDel="00000000" w:rsidR="00000000" w:rsidRPr="00000000">
        <w:rPr>
          <w:rtl w:val="0"/>
        </w:rPr>
        <w:t xml:space="preserve">sebesar 7.08, dan </w:t>
      </w:r>
      <w:r w:rsidDel="00000000" w:rsidR="00000000" w:rsidRPr="00000000">
        <w:rPr>
          <w:i w:val="1"/>
          <w:iCs w:val="1"/>
          <w:rtl w:val="0"/>
        </w:rPr>
        <w:t xml:space="preserve">MAPE </w:t>
      </w:r>
      <w:r w:rsidDel="00000000" w:rsidR="00000000" w:rsidRPr="00000000">
        <w:rPr>
          <w:rtl w:val="0"/>
        </w:rPr>
        <w:t xml:space="preserve">sebesar 48.8%. Hal ini menunjukkan bahwa model memiliki kinerja yang cukup baik pada proporsi data tersebut, meskipun nilai </w:t>
      </w:r>
      <w:r w:rsidDel="00000000" w:rsidR="00000000" w:rsidRPr="00000000">
        <w:rPr>
          <w:i w:val="1"/>
          <w:iCs w:val="1"/>
          <w:rtl w:val="0"/>
        </w:rPr>
        <w:t xml:space="preserve">MAPE </w:t>
      </w:r>
      <w:r w:rsidDel="00000000" w:rsidR="00000000" w:rsidRPr="00000000">
        <w:rPr>
          <w:rtl w:val="0"/>
        </w:rPr>
        <w:t xml:space="preserve">yang relatif tinggi mengindikasikan adanya variabilitas yang cukup besar dalam prediksi radiasi matahari.</w:t>
      </w:r>
    </w:p>
    <w:p w:rsidR="00000000" w:rsidDel="00000000" w:rsidP="00000000" w:rsidRDefault="00000000" w:rsidRPr="00000000" w14:paraId="00000209">
      <w:pPr>
        <w:widowControl w:val="0"/>
        <w:spacing w:line="312" w:lineRule="auto"/>
        <w:ind w:left="0" w:right="818" w:firstLine="720"/>
        <w:rPr/>
      </w:pPr>
      <w:r w:rsidDel="00000000" w:rsidR="00000000" w:rsidRPr="00000000">
        <w:rPr>
          <w:rtl w:val="0"/>
        </w:rPr>
        <w:t xml:space="preserve">Nilai-nilai metrik tersebut mengindikasikan bahwa model memiliki kinerja prediksi yang cukup baik, terutama untuk data suhu udara yang stabil, sementara prediksi curah hujan, kelembaban, dan radiasi matahari masih cukup sensitif terhadap proporsi data pelatihan. Berikut ditampilkan hasil peramalan terhadap curah hujan, suhu udara, dan kelembaban udara relatif pada data BMKG untuk 365 hari mendatang, menggunakan model Holt-Winters dengan pembagian data 80:20, yang merupakan konfigurasi terbaik.</w:t>
      </w:r>
    </w:p>
    <w:p w:rsidR="00000000" w:rsidDel="00000000" w:rsidP="00000000" w:rsidRDefault="00000000" w:rsidRPr="00000000" w14:paraId="0000020A">
      <w:pPr>
        <w:widowControl w:val="0"/>
        <w:spacing w:line="312" w:lineRule="auto"/>
        <w:ind w:left="630" w:right="818" w:firstLine="0"/>
        <w:rPr/>
      </w:pPr>
      <w:r w:rsidDel="00000000" w:rsidR="00000000" w:rsidRPr="00000000">
        <w:rPr/>
        <w:drawing>
          <wp:inline distB="0" distT="0" distL="0" distR="0">
            <wp:extent cx="5172075" cy="2661214"/>
            <wp:effectExtent b="0" l="0" r="0" t="0"/>
            <wp:docPr id="3" name="image17.png"/>
            <a:graphic>
              <a:graphicData uri="http://schemas.openxmlformats.org/drawingml/2006/picture">
                <pic:pic>
                  <pic:nvPicPr>
                    <pic:cNvPr id="0" name="image17.png"/>
                    <pic:cNvPicPr preferRelativeResize="0"/>
                  </pic:nvPicPr>
                  <pic:blipFill>
                    <a:blip r:embed="rId33"/>
                    <a:srcRect b="0" l="0" r="0" t="3657"/>
                    <a:stretch>
                      <a:fillRect/>
                    </a:stretch>
                  </pic:blipFill>
                  <pic:spPr>
                    <a:xfrm>
                      <a:off x="0" y="0"/>
                      <a:ext cx="5172075" cy="2661214"/>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left="540" w:firstLine="0"/>
        <w:jc w:val="center"/>
        <w:rPr>
          <w:i w:val="1"/>
          <w:iCs w:val="1"/>
        </w:rPr>
      </w:pPr>
      <w:r w:rsidDel="00000000" w:rsidR="00000000" w:rsidRPr="00000000">
        <w:rPr>
          <w:i w:val="1"/>
          <w:iCs w:val="1"/>
          <w:rtl w:val="0"/>
        </w:rPr>
        <w:t xml:space="preserve">Gambar 27. Hasil peramalan curah hujan 365 hari selanjutnya</w:t>
      </w:r>
    </w:p>
    <w:p w:rsidR="00000000" w:rsidDel="00000000" w:rsidP="00000000" w:rsidRDefault="00000000" w:rsidRPr="00000000" w14:paraId="0000020C">
      <w:pPr>
        <w:ind w:left="0" w:firstLine="720"/>
        <w:rPr/>
      </w:pPr>
      <w:r w:rsidDel="00000000" w:rsidR="00000000" w:rsidRPr="00000000">
        <w:rPr>
          <w:rtl w:val="0"/>
        </w:rPr>
        <w:t xml:space="preserve">Gambar diatas menampilkan data historis (garis biru) dan hasil peramalan (garis merah) menggunakan model Holt-Winters dengan standarisasi data. Data historis dari tahun 2005 hingga Juli 2025 menunjukkan fluktuasi yang cukup tinggi dengan beberapa lonjakan, yang mencerminkan kompleksitas variabel curah hujan. Hasil peramalan pada periode 20 September 2025 hingga 25 September 2026 menunjukkan pola yang mampu mengikuti kecenderungan umum dari tren historis. Namun demikian, model belum sepenuhnya mampu menangkap fluktuasi ekstrim yang terdapat pada data historis, di mana curah hujan sesekali menunjukkan lonjakan yang sangat tinggi.</w:t>
      </w:r>
    </w:p>
    <w:p w:rsidR="00000000" w:rsidDel="00000000" w:rsidP="00000000" w:rsidRDefault="00000000" w:rsidRPr="00000000" w14:paraId="0000020D">
      <w:pPr>
        <w:widowControl w:val="0"/>
        <w:spacing w:before="268" w:line="240" w:lineRule="auto"/>
        <w:ind w:left="540" w:right="989" w:firstLine="0"/>
        <w:jc w:val="center"/>
        <w:rPr/>
        <w:sectPr>
          <w:type w:val="continuous"/>
          <w:pgSz w:h="16838" w:w="11906" w:orient="portrait"/>
          <w:pgMar w:bottom="1440" w:top="1440" w:left="1440" w:right="1440" w:header="720" w:footer="720"/>
        </w:sectPr>
      </w:pPr>
      <w:bookmarkStart w:colFirst="0" w:colLast="0" w:name="_e8upyolnm61q" w:id="14"/>
      <w:bookmarkEnd w:id="14"/>
      <w:r w:rsidDel="00000000" w:rsidR="00000000" w:rsidRPr="00000000">
        <w:rPr>
          <w:i w:val="1"/>
          <w:iCs w:val="1"/>
          <w:rtl w:val="0"/>
        </w:rPr>
        <w:t xml:space="preserve">Gambar 28. Hasil peramalan kelembaban udara relatif 365 hari selanjutny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731200" cy="3067662"/>
            <wp:effectExtent b="0" l="0" r="0" t="0"/>
            <wp:wrapTopAndBottom distB="0" distT="0"/>
            <wp:docPr id="1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31200" cy="3067662"/>
                    </a:xfrm>
                    <a:prstGeom prst="rect"/>
                    <a:ln/>
                  </pic:spPr>
                </pic:pic>
              </a:graphicData>
            </a:graphic>
          </wp:anchor>
        </w:drawing>
      </w:r>
    </w:p>
    <w:p w:rsidR="00000000" w:rsidDel="00000000" w:rsidP="00000000" w:rsidRDefault="00000000" w:rsidRPr="00000000" w14:paraId="0000020E">
      <w:pPr>
        <w:ind w:left="0" w:firstLine="0"/>
        <w:rPr/>
        <w:sectPr>
          <w:type w:val="nextPage"/>
          <w:pgSz w:h="16838" w:w="11906" w:orient="portrait"/>
          <w:pgMar w:bottom="1320" w:top="1620" w:left="1700" w:right="850" w:header="0" w:footer="1124"/>
        </w:sectPr>
      </w:pPr>
      <w:r w:rsidDel="00000000" w:rsidR="00000000" w:rsidRPr="00000000">
        <w:rPr>
          <w:rtl w:val="0"/>
        </w:rPr>
      </w:r>
    </w:p>
    <w:p w:rsidR="00000000" w:rsidDel="00000000" w:rsidP="00000000" w:rsidRDefault="00000000" w:rsidRPr="00000000" w14:paraId="0000020F">
      <w:pPr>
        <w:ind w:left="0" w:firstLine="720"/>
        <w:rPr/>
      </w:pPr>
      <w:bookmarkStart w:colFirst="0" w:colLast="0" w:name="_khr982sm0mct" w:id="15"/>
      <w:bookmarkEnd w:id="15"/>
      <w:r w:rsidDel="00000000" w:rsidR="00000000" w:rsidRPr="00000000">
        <w:rPr>
          <w:rtl w:val="0"/>
        </w:rPr>
        <w:t xml:space="preserve">Gambar diatas menunjukkan hasil peramalan kelembapan udara relatif yang dihasilkan oleh model Holt-Winters pada periode 20 September 2025 hingga 25 September 2026. Peramalan (garis merah) berhasil mempertahankan pola musiman dan tren yang konsisten dengan data historis (garis biru) dari tahun 2004–2024, dengan frekuensi variasi yang serupa dan transisi yang mulus. </w:t>
      </w:r>
    </w:p>
    <w:p w:rsidR="00000000" w:rsidDel="00000000" w:rsidP="00000000" w:rsidRDefault="00000000" w:rsidRPr="00000000" w14:paraId="00000210">
      <w:pPr>
        <w:ind w:left="0" w:firstLine="720"/>
        <w:rPr/>
      </w:pPr>
      <w:bookmarkStart w:colFirst="0" w:colLast="0" w:name="_t0srv0gegmiv" w:id="16"/>
      <w:bookmarkEnd w:id="16"/>
      <w:r w:rsidDel="00000000" w:rsidR="00000000" w:rsidRPr="00000000">
        <w:rPr>
          <w:rtl w:val="0"/>
        </w:rPr>
        <w:t xml:space="preserve">Namun, terdapat beberapa perbedaan antara hasil peramalan dan data historis, yaitu rentang variabilitas pada periode peramalan menunjukkan amplitudo yang lebih rendah sedangkan data historis memiliki variabilitas yang lebih lebar, yaitu 45–100%. Secara visual, model Holt-Winters berhasil mempertahankan karakteristik utama dari data historis dalam hasil peramalan.</w:t>
      </w:r>
    </w:p>
    <w:p w:rsidR="00000000" w:rsidDel="00000000" w:rsidP="00000000" w:rsidRDefault="00000000" w:rsidRPr="00000000" w14:paraId="00000211">
      <w:pPr>
        <w:ind w:left="0" w:firstLine="0"/>
        <w:jc w:val="center"/>
        <w:rPr>
          <w:i w:val="1"/>
          <w:iCs w:val="1"/>
        </w:rPr>
      </w:pPr>
      <w:r w:rsidDel="00000000" w:rsidR="00000000" w:rsidRPr="00000000">
        <w:rPr>
          <w:i w:val="1"/>
          <w:iCs w:val="1"/>
          <w:rtl w:val="0"/>
        </w:rPr>
        <w:t xml:space="preserve">Gambar 29.</w:t>
      </w:r>
      <w:r w:rsidDel="00000000" w:rsidR="00000000" w:rsidRPr="00000000">
        <w:rPr>
          <w:i w:val="1"/>
          <w:iCs w:val="1"/>
          <w:sz w:val="22"/>
          <w:szCs w:val="22"/>
          <w:rtl w:val="0"/>
        </w:rPr>
        <w:t xml:space="preserve"> Hasil peramalan su dengan metode Holt-Winters untuk periode 1 Juni 2025 hingga 30 Agustus 2026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4949940" cy="2662238"/>
            <wp:effectExtent b="0" l="0" r="0" t="0"/>
            <wp:wrapTopAndBottom distB="0" distT="0"/>
            <wp:docPr id="1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949940" cy="2662238"/>
                    </a:xfrm>
                    <a:prstGeom prst="rect"/>
                    <a:ln/>
                  </pic:spPr>
                </pic:pic>
              </a:graphicData>
            </a:graphic>
          </wp:anchor>
        </w:drawing>
      </w:r>
    </w:p>
    <w:p w:rsidR="00000000" w:rsidDel="00000000" w:rsidP="00000000" w:rsidRDefault="00000000" w:rsidRPr="00000000" w14:paraId="00000212">
      <w:pPr>
        <w:ind w:left="0" w:firstLine="720"/>
        <w:rPr/>
      </w:pPr>
      <w:bookmarkStart w:colFirst="0" w:colLast="0" w:name="_j9rq2qoagyqf" w:id="17"/>
      <w:bookmarkEnd w:id="17"/>
      <w:r w:rsidDel="00000000" w:rsidR="00000000" w:rsidRPr="00000000">
        <w:rPr>
          <w:rtl w:val="0"/>
        </w:rPr>
        <w:t xml:space="preserve">Gambar diatas menampilkan peramalan suhu udara menunjukkan pola yang konsisten dengan data historis dan adanya potensi peningkatan fluktuasi kenaikan suhu udara di masa yang akan datang. Secara visual, model Holt-Winters mempertahankan karakteristik utama dari data historis suhu udara dalam hasil peramalan, dengan indikasi bahwa fluktuasi suhu akan terus berlanjut dalam periode yang diprediksi.</w:t>
      </w:r>
    </w:p>
    <w:p w:rsidR="00000000" w:rsidDel="00000000" w:rsidP="00000000" w:rsidRDefault="00000000" w:rsidRPr="00000000" w14:paraId="00000213">
      <w:pPr>
        <w:rPr/>
      </w:pPr>
      <w:bookmarkStart w:colFirst="0" w:colLast="0" w:name="_epyqo7tk9fl6" w:id="18"/>
      <w:bookmarkEnd w:id="18"/>
      <w:r w:rsidDel="00000000" w:rsidR="00000000" w:rsidRPr="00000000">
        <w:rPr>
          <w:rtl w:val="0"/>
        </w:rPr>
      </w:r>
    </w:p>
    <w:p w:rsidR="00000000" w:rsidDel="00000000" w:rsidP="00000000" w:rsidRDefault="00000000" w:rsidRPr="00000000" w14:paraId="00000214">
      <w:pPr>
        <w:ind w:left="0" w:firstLine="0"/>
        <w:jc w:val="center"/>
        <w:rPr>
          <w:sz w:val="22"/>
          <w:szCs w:val="22"/>
        </w:rPr>
      </w:pPr>
      <w:r w:rsidDel="00000000" w:rsidR="00000000" w:rsidRPr="00000000">
        <w:rPr>
          <w:sz w:val="22"/>
          <w:szCs w:val="22"/>
        </w:rPr>
        <w:drawing>
          <wp:inline distB="114300" distT="114300" distL="114300" distR="114300">
            <wp:extent cx="4598198" cy="2320789"/>
            <wp:effectExtent b="0" l="0" r="0" t="0"/>
            <wp:docPr id="31"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598198" cy="2320789"/>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left="0" w:firstLine="0"/>
        <w:jc w:val="center"/>
        <w:rPr>
          <w:i w:val="1"/>
          <w:iCs w:val="1"/>
          <w:sz w:val="22"/>
          <w:szCs w:val="22"/>
        </w:rPr>
      </w:pPr>
      <w:r w:rsidDel="00000000" w:rsidR="00000000" w:rsidRPr="00000000">
        <w:rPr>
          <w:i w:val="1"/>
          <w:iCs w:val="1"/>
          <w:rtl w:val="0"/>
        </w:rPr>
        <w:t xml:space="preserve">Gambar 30.</w:t>
      </w:r>
      <w:r w:rsidDel="00000000" w:rsidR="00000000" w:rsidRPr="00000000">
        <w:rPr>
          <w:i w:val="1"/>
          <w:iCs w:val="1"/>
          <w:sz w:val="22"/>
          <w:szCs w:val="22"/>
          <w:rtl w:val="0"/>
        </w:rPr>
        <w:t xml:space="preserve"> Hasil peramalan radiasi matahari dengan metode Holt-Winters untuk periode 1 Juni 2025 hingga 30 Agustus 2026</w:t>
      </w:r>
    </w:p>
    <w:p w:rsidR="00000000" w:rsidDel="00000000" w:rsidP="00000000" w:rsidRDefault="00000000" w:rsidRPr="00000000" w14:paraId="00000216">
      <w:pPr>
        <w:ind w:left="0" w:firstLine="0"/>
        <w:jc w:val="center"/>
        <w:rPr>
          <w:sz w:val="22"/>
          <w:szCs w:val="22"/>
        </w:rPr>
      </w:pPr>
      <w:r w:rsidDel="00000000" w:rsidR="00000000" w:rsidRPr="00000000">
        <w:rPr>
          <w:rtl w:val="0"/>
        </w:rPr>
      </w:r>
    </w:p>
    <w:p w:rsidR="00000000" w:rsidDel="00000000" w:rsidP="00000000" w:rsidRDefault="00000000" w:rsidRPr="00000000" w14:paraId="00000217">
      <w:pPr>
        <w:ind w:left="0" w:firstLine="720"/>
        <w:rPr>
          <w:sz w:val="22"/>
          <w:szCs w:val="22"/>
        </w:rPr>
      </w:pPr>
      <w:r w:rsidDel="00000000" w:rsidR="00000000" w:rsidRPr="00000000">
        <w:rPr>
          <w:rtl w:val="0"/>
        </w:rPr>
        <w:t xml:space="preserve">Gambar 4.29 menampilkan data historis dan hasil peramalan radiasi matahari permukaan berdasarkan data Nasa Power. Secara visual, data historis menunjukkan pola musiman yang kuat dengan fluktuasi harian yang cukup lebar. Hasil peramalan menggu- nakan metode Holt-Winters mampu mengikuti pola musiman tersebut, namun dengan amplitudo variabilitas yang lebih rendah dibandingkan data historis. Hal ini meru- pakan karakteristik umum dari model peramalan berbasis smoothing yang cenderung menghasilkan estimasi yang lebih stabil. Meskipun demikian, model tetap berhasil mempertahankan struktur musiman dan kecenderungan umum dari data historis, se- hingga peramalan radiasi matahari dapat digunakan sebagai komponen tambahan dalam analisis kondisi iklim untuk mendukung rekomendasi kalender tanam</w:t>
      </w:r>
      <w:r w:rsidDel="00000000" w:rsidR="00000000" w:rsidRPr="00000000">
        <w:rPr>
          <w:rtl w:val="0"/>
        </w:rPr>
      </w:r>
    </w:p>
    <w:p w:rsidR="00000000" w:rsidDel="00000000" w:rsidP="00000000" w:rsidRDefault="00000000" w:rsidRPr="00000000" w14:paraId="00000218">
      <w:pPr>
        <w:pStyle w:val="Heading3"/>
        <w:ind w:left="540" w:firstLine="0"/>
        <w:rPr/>
      </w:pPr>
      <w:bookmarkStart w:colFirst="0" w:colLast="0" w:name="_w4ppyokqp6fq" w:id="19"/>
      <w:bookmarkEnd w:id="19"/>
      <w:r w:rsidDel="00000000" w:rsidR="00000000" w:rsidRPr="00000000">
        <w:rPr>
          <w:rtl w:val="0"/>
        </w:rPr>
        <w:t xml:space="preserve">1.3.3 Implementasi Kalender Tanam Berbasis Hasil Peramalan</w:t>
      </w:r>
    </w:p>
    <w:p w:rsidR="00000000" w:rsidDel="00000000" w:rsidP="00000000" w:rsidRDefault="00000000" w:rsidRPr="00000000" w14:paraId="00000219">
      <w:pPr>
        <w:ind w:left="0" w:firstLine="0"/>
        <w:rPr/>
      </w:pPr>
      <w:bookmarkStart w:colFirst="0" w:colLast="0" w:name="_8l57i0htdmes" w:id="20"/>
      <w:bookmarkEnd w:id="20"/>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21A">
      <w:pPr>
        <w:ind w:left="540" w:firstLine="0"/>
        <w:rPr/>
      </w:pPr>
      <w:bookmarkStart w:colFirst="0" w:colLast="0" w:name="_kbg7bb8safp6" w:id="21"/>
      <w:bookmarkEnd w:id="21"/>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Tidak Sesuai</w:t>
            </w:r>
          </w:p>
        </w:tc>
      </w:tr>
    </w:tbl>
    <w:p w:rsidR="00000000" w:rsidDel="00000000" w:rsidP="00000000" w:rsidRDefault="00000000" w:rsidRPr="00000000" w14:paraId="0000022A">
      <w:pPr>
        <w:ind w:left="540" w:firstLine="0"/>
        <w:jc w:val="center"/>
        <w:rPr/>
      </w:pPr>
      <w:bookmarkStart w:colFirst="0" w:colLast="0" w:name="_g5ht0uvodiq4" w:id="22"/>
      <w:bookmarkEnd w:id="22"/>
      <w:r w:rsidDel="00000000" w:rsidR="00000000" w:rsidRPr="00000000">
        <w:rPr>
          <w:rtl w:val="0"/>
        </w:rPr>
        <w:t xml:space="preserve">Tabel Kesetaraan Tanam (Djaenudin et al., 2011)</w:t>
      </w:r>
    </w:p>
    <w:p w:rsidR="00000000" w:rsidDel="00000000" w:rsidP="00000000" w:rsidRDefault="00000000" w:rsidRPr="00000000" w14:paraId="0000022B">
      <w:pPr>
        <w:ind w:left="540" w:firstLine="0"/>
        <w:rPr/>
      </w:pPr>
      <w:bookmarkStart w:colFirst="0" w:colLast="0" w:name="_lnw5u6i303o0" w:id="23"/>
      <w:bookmarkEnd w:id="23"/>
      <w:r w:rsidDel="00000000" w:rsidR="00000000" w:rsidRPr="00000000">
        <w:rPr>
          <w:rtl w:val="0"/>
        </w:rPr>
      </w:r>
    </w:p>
    <w:p w:rsidR="00000000" w:rsidDel="00000000" w:rsidP="00000000" w:rsidRDefault="00000000" w:rsidRPr="00000000" w14:paraId="0000022C">
      <w:pPr>
        <w:ind w:left="0" w:firstLine="720"/>
        <w:rPr/>
      </w:pPr>
      <w:bookmarkStart w:colFirst="0" w:colLast="0" w:name="_xcc1uk9n82h0" w:id="24"/>
      <w:bookmarkEnd w:id="24"/>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Lampiran 1 dan Tabel dibawah .</w:t>
      </w:r>
    </w:p>
    <w:p w:rsidR="00000000" w:rsidDel="00000000" w:rsidP="00000000" w:rsidRDefault="00000000" w:rsidRPr="00000000" w14:paraId="0000022D">
      <w:pPr>
        <w:ind w:left="0" w:firstLine="0"/>
        <w:rPr/>
      </w:pPr>
      <w:bookmarkStart w:colFirst="0" w:colLast="0" w:name="_tflihohpseeh" w:id="25"/>
      <w:bookmarkEnd w:id="25"/>
      <w:r w:rsidDel="00000000" w:rsidR="00000000" w:rsidRPr="00000000">
        <w:rPr>
          <w:rtl w:val="0"/>
        </w:rPr>
      </w:r>
    </w:p>
    <w:p w:rsidR="00000000" w:rsidDel="00000000" w:rsidP="00000000" w:rsidRDefault="00000000" w:rsidRPr="00000000" w14:paraId="0000022E">
      <w:pPr>
        <w:widowControl w:val="0"/>
        <w:spacing w:before="191" w:line="240" w:lineRule="auto"/>
        <w:ind w:left="540" w:firstLine="0"/>
        <w:jc w:val="left"/>
        <w:rPr/>
      </w:pPr>
      <w:r w:rsidDel="00000000" w:rsidR="00000000" w:rsidRPr="00000000">
        <w:rPr>
          <w:rtl w:val="0"/>
        </w:rPr>
        <w:t xml:space="preserve">Tabel 5. Tabel kalender tanam Aceh Besar  pada periode Juli 2025 - Juli 2026</w:t>
      </w:r>
    </w:p>
    <w:p w:rsidR="00000000" w:rsidDel="00000000" w:rsidP="00000000" w:rsidRDefault="00000000" w:rsidRPr="00000000" w14:paraId="0000022F">
      <w:pPr>
        <w:widowControl w:val="0"/>
        <w:spacing w:after="1" w:before="4" w:line="240" w:lineRule="auto"/>
        <w:ind w:left="540" w:firstLine="0"/>
        <w:jc w:val="left"/>
        <w:rPr>
          <w:sz w:val="20"/>
          <w:szCs w:val="20"/>
        </w:rPr>
      </w:pPr>
      <w:r w:rsidDel="00000000" w:rsidR="00000000" w:rsidRPr="00000000">
        <w:rPr>
          <w:rtl w:val="0"/>
        </w:rPr>
      </w:r>
    </w:p>
    <w:tbl>
      <w:tblPr>
        <w:tblStyle w:val="Table11"/>
        <w:tblW w:w="8166.999999999998"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613"/>
        <w:gridCol w:w="613"/>
        <w:gridCol w:w="613"/>
        <w:gridCol w:w="613"/>
        <w:gridCol w:w="613"/>
        <w:gridCol w:w="613"/>
        <w:gridCol w:w="613"/>
        <w:gridCol w:w="613"/>
        <w:gridCol w:w="613"/>
        <w:gridCol w:w="613"/>
        <w:gridCol w:w="613"/>
        <w:gridCol w:w="613"/>
        <w:tblGridChange w:id="0">
          <w:tblGrid>
            <w:gridCol w:w="811"/>
            <w:gridCol w:w="613"/>
            <w:gridCol w:w="613"/>
            <w:gridCol w:w="613"/>
            <w:gridCol w:w="613"/>
            <w:gridCol w:w="613"/>
            <w:gridCol w:w="613"/>
            <w:gridCol w:w="613"/>
            <w:gridCol w:w="613"/>
            <w:gridCol w:w="613"/>
            <w:gridCol w:w="613"/>
            <w:gridCol w:w="613"/>
            <w:gridCol w:w="613"/>
          </w:tblGrid>
        </w:tblGridChange>
      </w:tblGrid>
      <w:tr>
        <w:trPr>
          <w:cantSplit w:val="0"/>
          <w:trHeight w:val="561" w:hRule="atLeast"/>
          <w:tblHeader w:val="0"/>
        </w:trPr>
        <w:tc>
          <w:tcPr/>
          <w:p w:rsidR="00000000" w:rsidDel="00000000" w:rsidP="00000000" w:rsidRDefault="00000000" w:rsidRPr="00000000" w14:paraId="00000230">
            <w:pPr>
              <w:widowControl w:val="0"/>
              <w:spacing w:before="197" w:line="240" w:lineRule="auto"/>
              <w:ind w:left="0" w:firstLine="0"/>
              <w:jc w:val="center"/>
              <w:rPr>
                <w:b w:val="1"/>
                <w:bCs w:val="1"/>
                <w:sz w:val="21"/>
                <w:szCs w:val="21"/>
              </w:rPr>
            </w:pPr>
            <w:bookmarkStart w:colFirst="0" w:colLast="0" w:name="_4crg3lsbm4k" w:id="26"/>
            <w:bookmarkEnd w:id="26"/>
            <w:r w:rsidDel="00000000" w:rsidR="00000000" w:rsidRPr="00000000">
              <w:rPr>
                <w:b w:val="1"/>
                <w:bCs w:val="1"/>
                <w:sz w:val="21"/>
                <w:szCs w:val="21"/>
                <w:rtl w:val="0"/>
              </w:rPr>
              <w:t xml:space="preserve">Bulan</w:t>
            </w:r>
          </w:p>
        </w:tc>
        <w:tc>
          <w:tcPr/>
          <w:p w:rsidR="00000000" w:rsidDel="00000000" w:rsidP="00000000" w:rsidRDefault="00000000" w:rsidRPr="00000000" w14:paraId="00000231">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Jul</w:t>
            </w:r>
          </w:p>
        </w:tc>
        <w:tc>
          <w:tcPr/>
          <w:p w:rsidR="00000000" w:rsidDel="00000000" w:rsidP="00000000" w:rsidRDefault="00000000" w:rsidRPr="00000000" w14:paraId="00000232">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Ags</w:t>
            </w:r>
          </w:p>
        </w:tc>
        <w:tc>
          <w:tcPr/>
          <w:p w:rsidR="00000000" w:rsidDel="00000000" w:rsidP="00000000" w:rsidRDefault="00000000" w:rsidRPr="00000000" w14:paraId="00000233">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Sep</w:t>
            </w:r>
          </w:p>
        </w:tc>
        <w:tc>
          <w:tcPr/>
          <w:p w:rsidR="00000000" w:rsidDel="00000000" w:rsidP="00000000" w:rsidRDefault="00000000" w:rsidRPr="00000000" w14:paraId="00000234">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Okt</w:t>
            </w:r>
          </w:p>
        </w:tc>
        <w:tc>
          <w:tcPr/>
          <w:p w:rsidR="00000000" w:rsidDel="00000000" w:rsidP="00000000" w:rsidRDefault="00000000" w:rsidRPr="00000000" w14:paraId="00000235">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Nov</w:t>
            </w:r>
          </w:p>
        </w:tc>
        <w:tc>
          <w:tcPr/>
          <w:p w:rsidR="00000000" w:rsidDel="00000000" w:rsidP="00000000" w:rsidRDefault="00000000" w:rsidRPr="00000000" w14:paraId="00000236">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Des</w:t>
            </w:r>
          </w:p>
        </w:tc>
        <w:tc>
          <w:tcPr/>
          <w:p w:rsidR="00000000" w:rsidDel="00000000" w:rsidP="00000000" w:rsidRDefault="00000000" w:rsidRPr="00000000" w14:paraId="00000237">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Jan</w:t>
            </w:r>
          </w:p>
        </w:tc>
        <w:tc>
          <w:tcPr/>
          <w:p w:rsidR="00000000" w:rsidDel="00000000" w:rsidP="00000000" w:rsidRDefault="00000000" w:rsidRPr="00000000" w14:paraId="00000238">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Feb</w:t>
            </w:r>
          </w:p>
        </w:tc>
        <w:tc>
          <w:tcPr/>
          <w:p w:rsidR="00000000" w:rsidDel="00000000" w:rsidP="00000000" w:rsidRDefault="00000000" w:rsidRPr="00000000" w14:paraId="00000239">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Mar</w:t>
            </w:r>
          </w:p>
        </w:tc>
        <w:tc>
          <w:tcPr/>
          <w:p w:rsidR="00000000" w:rsidDel="00000000" w:rsidP="00000000" w:rsidRDefault="00000000" w:rsidRPr="00000000" w14:paraId="0000023A">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Apr</w:t>
            </w:r>
          </w:p>
        </w:tc>
        <w:tc>
          <w:tcPr/>
          <w:p w:rsidR="00000000" w:rsidDel="00000000" w:rsidP="00000000" w:rsidRDefault="00000000" w:rsidRPr="00000000" w14:paraId="0000023B">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Mei</w:t>
            </w:r>
          </w:p>
        </w:tc>
        <w:tc>
          <w:tcPr/>
          <w:p w:rsidR="00000000" w:rsidDel="00000000" w:rsidP="00000000" w:rsidRDefault="00000000" w:rsidRPr="00000000" w14:paraId="0000023C">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Jun</w:t>
            </w:r>
          </w:p>
        </w:tc>
      </w:tr>
      <w:tr>
        <w:trPr>
          <w:cantSplit w:val="0"/>
          <w:trHeight w:val="561" w:hRule="atLeast"/>
          <w:tblHeader w:val="0"/>
        </w:trPr>
        <w:tc>
          <w:tcPr/>
          <w:p w:rsidR="00000000" w:rsidDel="00000000" w:rsidP="00000000" w:rsidRDefault="00000000" w:rsidRPr="00000000" w14:paraId="0000023D">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Padi</w:t>
            </w:r>
          </w:p>
        </w:tc>
        <w:tc>
          <w:tcPr>
            <w:gridSpan w:val="3"/>
            <w:shd w:fill="ff3333" w:val="clear"/>
          </w:tcPr>
          <w:p w:rsidR="00000000" w:rsidDel="00000000" w:rsidP="00000000" w:rsidRDefault="00000000" w:rsidRPr="00000000" w14:paraId="0000023E">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Bera</w:t>
            </w:r>
          </w:p>
        </w:tc>
        <w:tc>
          <w:tcPr>
            <w:gridSpan w:val="6"/>
          </w:tcPr>
          <w:p w:rsidR="00000000" w:rsidDel="00000000" w:rsidP="00000000" w:rsidRDefault="00000000" w:rsidRPr="00000000" w14:paraId="00000241">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Tanam</w:t>
            </w:r>
          </w:p>
        </w:tc>
        <w:tc>
          <w:tcPr>
            <w:gridSpan w:val="3"/>
            <w:shd w:fill="ff3333" w:val="clear"/>
          </w:tcPr>
          <w:p w:rsidR="00000000" w:rsidDel="00000000" w:rsidP="00000000" w:rsidRDefault="00000000" w:rsidRPr="00000000" w14:paraId="00000247">
            <w:pPr>
              <w:widowControl w:val="0"/>
              <w:spacing w:before="197" w:line="240" w:lineRule="auto"/>
              <w:ind w:left="0" w:firstLine="0"/>
              <w:jc w:val="center"/>
              <w:rPr>
                <w:b w:val="1"/>
                <w:bCs w:val="1"/>
                <w:sz w:val="21"/>
                <w:szCs w:val="21"/>
              </w:rPr>
            </w:pPr>
            <w:r w:rsidDel="00000000" w:rsidR="00000000" w:rsidRPr="00000000">
              <w:rPr>
                <w:b w:val="1"/>
                <w:bCs w:val="1"/>
                <w:sz w:val="21"/>
                <w:szCs w:val="21"/>
                <w:rtl w:val="0"/>
              </w:rPr>
              <w:t xml:space="preserve">Bera</w:t>
            </w:r>
          </w:p>
        </w:tc>
      </w:tr>
    </w:tbl>
    <w:p w:rsidR="00000000" w:rsidDel="00000000" w:rsidP="00000000" w:rsidRDefault="00000000" w:rsidRPr="00000000" w14:paraId="0000024A">
      <w:pPr>
        <w:ind w:left="540" w:firstLine="0"/>
        <w:jc w:val="left"/>
        <w:rPr/>
      </w:pPr>
      <w:bookmarkStart w:colFirst="0" w:colLast="0" w:name="_5q1i3du7oyw0" w:id="27"/>
      <w:bookmarkEnd w:id="27"/>
      <w:r w:rsidDel="00000000" w:rsidR="00000000" w:rsidRPr="00000000">
        <w:rPr>
          <w:rtl w:val="0"/>
        </w:rPr>
      </w:r>
    </w:p>
    <w:p w:rsidR="00000000" w:rsidDel="00000000" w:rsidP="00000000" w:rsidRDefault="00000000" w:rsidRPr="00000000" w14:paraId="0000024B">
      <w:pPr>
        <w:ind w:left="540" w:firstLine="0"/>
        <w:rPr/>
      </w:pPr>
      <w:bookmarkStart w:colFirst="0" w:colLast="0" w:name="_ubmt2q6qsxtc" w:id="28"/>
      <w:bookmarkEnd w:id="28"/>
      <w:r w:rsidDel="00000000" w:rsidR="00000000" w:rsidRPr="00000000">
        <w:rPr>
          <w:rtl w:val="0"/>
        </w:rPr>
      </w:r>
    </w:p>
    <w:p w:rsidR="00000000" w:rsidDel="00000000" w:rsidP="00000000" w:rsidRDefault="00000000" w:rsidRPr="00000000" w14:paraId="0000024C">
      <w:pPr>
        <w:ind w:left="0" w:firstLine="720"/>
        <w:rPr/>
      </w:pPr>
      <w:bookmarkStart w:colFirst="0" w:colLast="0" w:name="_2h83d8iqy3m4" w:id="29"/>
      <w:bookmarkEnd w:id="29"/>
      <w:r w:rsidDel="00000000" w:rsidR="00000000" w:rsidRPr="00000000">
        <w:rPr>
          <w:rtl w:val="0"/>
        </w:rPr>
        <w:t xml:space="preserve">Berdasarkan hasil analisis peramalan </w:t>
      </w:r>
      <w:r w:rsidDel="00000000" w:rsidR="00000000" w:rsidRPr="00000000">
        <w:rPr>
          <w:i w:val="1"/>
          <w:iCs w:val="1"/>
          <w:rtl w:val="0"/>
        </w:rPr>
        <w:t xml:space="preserve">Holt-Winters </w:t>
      </w:r>
      <w:r w:rsidDel="00000000" w:rsidR="00000000" w:rsidRPr="00000000">
        <w:rPr>
          <w:rtl w:val="0"/>
        </w:rPr>
        <w:t xml:space="preserve">dan kalender tanam yang disusun, masa tanam yang sesuai adalah pada 23 September 2025 hingga 14 April 2026. Periode ini menunjukkan kesesuaian optimal antara curah hujan, suhu udara, dan kelembaban udara relatif untuk mendukung pertumbuhan padi sawah. Sebaliknya, bulan Juli hingga September 2025 serta Mei dan Juni 2026 ditetapkan sebagai masa bera. Selama masa bera, lahan dapat dimanfaatkan untuk kegiatan pemeliharaan dan perbaikan kualitas tanah melalui pengolahan lahan, penambahan pupuk organik, serta peningkatan kesuburan tanah guna mendukung keberlanjutan produksi di periode tanam berikutnya.</w:t>
      </w:r>
    </w:p>
    <w:p w:rsidR="00000000" w:rsidDel="00000000" w:rsidP="00000000" w:rsidRDefault="00000000" w:rsidRPr="00000000" w14:paraId="0000024D">
      <w:pPr>
        <w:ind w:left="0" w:firstLine="720"/>
        <w:rPr/>
      </w:pPr>
      <w:bookmarkStart w:colFirst="0" w:colLast="0" w:name="_wlzvyjg5x1g" w:id="30"/>
      <w:bookmarkEnd w:id="30"/>
      <w:r w:rsidDel="00000000" w:rsidR="00000000" w:rsidRPr="00000000">
        <w:rPr>
          <w:rtl w:val="0"/>
        </w:rPr>
      </w:r>
    </w:p>
    <w:p w:rsidR="00000000" w:rsidDel="00000000" w:rsidP="00000000" w:rsidRDefault="00000000" w:rsidRPr="00000000" w14:paraId="0000024E">
      <w:pPr>
        <w:widowControl w:val="0"/>
        <w:spacing w:before="4" w:line="240" w:lineRule="auto"/>
        <w:ind w:left="0" w:firstLine="0"/>
        <w:jc w:val="left"/>
        <w:rPr>
          <w:sz w:val="20"/>
          <w:szCs w:val="20"/>
        </w:rPr>
      </w:pPr>
      <w:r w:rsidDel="00000000" w:rsidR="00000000" w:rsidRPr="00000000">
        <w:rPr>
          <w:rtl w:val="0"/>
        </w:rPr>
      </w:r>
    </w:p>
    <w:tbl>
      <w:tblPr>
        <w:tblStyle w:val="Table12"/>
        <w:tblpPr w:leftFromText="180" w:rightFromText="180" w:topFromText="180" w:bottomFromText="180" w:vertAnchor="text" w:horzAnchor="text" w:tblpX="315" w:tblpY="0"/>
        <w:tblW w:w="8475.0" w:type="dxa"/>
        <w:jc w:val="left"/>
        <w:tblInd w:w="3.999999999999986"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245"/>
        <w:gridCol w:w="1020"/>
        <w:gridCol w:w="930"/>
        <w:gridCol w:w="1830"/>
        <w:gridCol w:w="1095"/>
        <w:gridCol w:w="1365"/>
        <w:gridCol w:w="990"/>
        <w:tblGridChange w:id="0">
          <w:tblGrid>
            <w:gridCol w:w="1245"/>
            <w:gridCol w:w="1020"/>
            <w:gridCol w:w="930"/>
            <w:gridCol w:w="1830"/>
            <w:gridCol w:w="1095"/>
            <w:gridCol w:w="1365"/>
            <w:gridCol w:w="990"/>
          </w:tblGrid>
        </w:tblGridChange>
      </w:tblGrid>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widowControl w:val="0"/>
              <w:spacing w:before="137" w:line="240" w:lineRule="auto"/>
              <w:ind w:left="0" w:firstLine="0"/>
              <w:jc w:val="left"/>
              <w:rPr>
                <w:b w:val="1"/>
                <w:bCs w:val="1"/>
                <w:sz w:val="16"/>
                <w:szCs w:val="16"/>
              </w:rPr>
            </w:pPr>
            <w:bookmarkStart w:colFirst="0" w:colLast="0" w:name="_1j00oa76ekvw" w:id="31"/>
            <w:bookmarkEnd w:id="31"/>
            <w:r w:rsidDel="00000000" w:rsidR="00000000" w:rsidRPr="00000000">
              <w:rPr>
                <w:b w:val="1"/>
                <w:bCs w:val="1"/>
                <w:sz w:val="16"/>
                <w:szCs w:val="16"/>
                <w:rtl w:val="0"/>
              </w:rPr>
              <w:t xml:space="preserve">Varietas Padi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widowControl w:val="0"/>
              <w:spacing w:before="137" w:line="240" w:lineRule="auto"/>
              <w:ind w:left="0" w:firstLine="0"/>
              <w:jc w:val="left"/>
              <w:rPr>
                <w:b w:val="1"/>
                <w:bCs w:val="1"/>
                <w:sz w:val="16"/>
                <w:szCs w:val="16"/>
              </w:rPr>
            </w:pPr>
            <w:r w:rsidDel="00000000" w:rsidR="00000000" w:rsidRPr="00000000">
              <w:rPr>
                <w:b w:val="1"/>
                <w:bCs w:val="1"/>
                <w:sz w:val="16"/>
                <w:szCs w:val="16"/>
                <w:rtl w:val="0"/>
              </w:rPr>
              <w:t xml:space="preserve">Durasi (Hari)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widowControl w:val="0"/>
              <w:spacing w:before="137" w:line="240" w:lineRule="auto"/>
              <w:ind w:left="0" w:firstLine="0"/>
              <w:jc w:val="left"/>
              <w:rPr>
                <w:b w:val="1"/>
                <w:bCs w:val="1"/>
                <w:sz w:val="16"/>
                <w:szCs w:val="16"/>
              </w:rPr>
            </w:pPr>
            <w:r w:rsidDel="00000000" w:rsidR="00000000" w:rsidRPr="00000000">
              <w:rPr>
                <w:b w:val="1"/>
                <w:bCs w:val="1"/>
                <w:sz w:val="16"/>
                <w:szCs w:val="16"/>
                <w:rtl w:val="0"/>
              </w:rPr>
              <w:t xml:space="preserve">Lama Semai (Hari)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widowControl w:val="0"/>
              <w:spacing w:before="137" w:line="240" w:lineRule="auto"/>
              <w:ind w:left="0" w:firstLine="0"/>
              <w:jc w:val="left"/>
              <w:rPr>
                <w:b w:val="1"/>
                <w:bCs w:val="1"/>
                <w:sz w:val="16"/>
                <w:szCs w:val="16"/>
              </w:rPr>
            </w:pPr>
            <w:r w:rsidDel="00000000" w:rsidR="00000000" w:rsidRPr="00000000">
              <w:rPr>
                <w:b w:val="1"/>
                <w:bCs w:val="1"/>
                <w:sz w:val="16"/>
                <w:szCs w:val="16"/>
                <w:rtl w:val="0"/>
              </w:rPr>
              <w:t xml:space="preserve">Tanggal Mulai Semai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widowControl w:val="0"/>
              <w:spacing w:before="137" w:line="240" w:lineRule="auto"/>
              <w:ind w:left="0" w:firstLine="0"/>
              <w:jc w:val="left"/>
              <w:rPr>
                <w:b w:val="1"/>
                <w:bCs w:val="1"/>
                <w:sz w:val="16"/>
                <w:szCs w:val="16"/>
              </w:rPr>
            </w:pPr>
            <w:r w:rsidDel="00000000" w:rsidR="00000000" w:rsidRPr="00000000">
              <w:rPr>
                <w:b w:val="1"/>
                <w:bCs w:val="1"/>
                <w:sz w:val="16"/>
                <w:szCs w:val="16"/>
                <w:rtl w:val="0"/>
              </w:rPr>
              <w:t xml:space="preserve">Tanggal Tanam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widowControl w:val="0"/>
              <w:spacing w:before="137" w:line="240" w:lineRule="auto"/>
              <w:ind w:left="0" w:firstLine="0"/>
              <w:jc w:val="left"/>
              <w:rPr>
                <w:b w:val="1"/>
                <w:bCs w:val="1"/>
                <w:sz w:val="16"/>
                <w:szCs w:val="16"/>
              </w:rPr>
            </w:pPr>
            <w:r w:rsidDel="00000000" w:rsidR="00000000" w:rsidRPr="00000000">
              <w:rPr>
                <w:b w:val="1"/>
                <w:bCs w:val="1"/>
                <w:sz w:val="16"/>
                <w:szCs w:val="16"/>
                <w:rtl w:val="0"/>
              </w:rPr>
              <w:t xml:space="preserve">Prediksi Panen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widowControl w:val="0"/>
              <w:spacing w:before="137" w:line="240" w:lineRule="auto"/>
              <w:ind w:left="0" w:firstLine="0"/>
              <w:jc w:val="left"/>
              <w:rPr>
                <w:b w:val="1"/>
                <w:bCs w:val="1"/>
                <w:sz w:val="16"/>
                <w:szCs w:val="16"/>
              </w:rPr>
            </w:pPr>
            <w:r w:rsidDel="00000000" w:rsidR="00000000" w:rsidRPr="00000000">
              <w:rPr>
                <w:b w:val="1"/>
                <w:bCs w:val="1"/>
                <w:sz w:val="16"/>
                <w:szCs w:val="16"/>
                <w:rtl w:val="0"/>
              </w:rPr>
              <w:t xml:space="preserve">Sisa Waktu (Hari)</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widowControl w:val="0"/>
              <w:spacing w:before="137" w:line="240" w:lineRule="auto"/>
              <w:ind w:left="0" w:firstLine="0"/>
              <w:jc w:val="center"/>
              <w:rPr>
                <w:sz w:val="16"/>
                <w:szCs w:val="16"/>
              </w:rPr>
            </w:pPr>
            <w:r w:rsidDel="00000000" w:rsidR="00000000" w:rsidRPr="00000000">
              <w:rPr>
                <w:sz w:val="16"/>
                <w:szCs w:val="16"/>
                <w:rtl w:val="0"/>
              </w:rPr>
              <w:t xml:space="preserve">Mustajab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widowControl w:val="0"/>
              <w:spacing w:before="137" w:line="240" w:lineRule="auto"/>
              <w:ind w:left="0" w:firstLine="0"/>
              <w:jc w:val="center"/>
              <w:rPr>
                <w:sz w:val="16"/>
                <w:szCs w:val="16"/>
              </w:rPr>
            </w:pPr>
            <w:r w:rsidDel="00000000" w:rsidR="00000000" w:rsidRPr="00000000">
              <w:rPr>
                <w:sz w:val="16"/>
                <w:szCs w:val="16"/>
                <w:rtl w:val="0"/>
              </w:rPr>
              <w:t xml:space="preserve">120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widowControl w:val="0"/>
              <w:spacing w:before="137" w:line="240" w:lineRule="auto"/>
              <w:ind w:left="0" w:firstLine="0"/>
              <w:jc w:val="left"/>
              <w:rPr>
                <w:sz w:val="16"/>
                <w:szCs w:val="16"/>
              </w:rPr>
            </w:pPr>
            <w:r w:rsidDel="00000000" w:rsidR="00000000" w:rsidRPr="00000000">
              <w:rPr>
                <w:sz w:val="16"/>
                <w:szCs w:val="16"/>
                <w:rtl w:val="0"/>
              </w:rPr>
              <w:t xml:space="preserve">2 Februari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widowControl w:val="0"/>
              <w:spacing w:before="137" w:line="240" w:lineRule="auto"/>
              <w:ind w:left="0" w:firstLine="0"/>
              <w:jc w:val="center"/>
              <w:rPr>
                <w:sz w:val="16"/>
                <w:szCs w:val="16"/>
              </w:rPr>
            </w:pPr>
            <w:r w:rsidDel="00000000" w:rsidR="00000000" w:rsidRPr="00000000">
              <w:rPr>
                <w:sz w:val="16"/>
                <w:szCs w:val="16"/>
                <w:rtl w:val="0"/>
              </w:rPr>
              <w:t xml:space="preserve">71</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widowControl w:val="0"/>
              <w:spacing w:before="137" w:line="240" w:lineRule="auto"/>
              <w:ind w:left="0" w:firstLine="0"/>
              <w:jc w:val="center"/>
              <w:rPr>
                <w:sz w:val="16"/>
                <w:szCs w:val="16"/>
              </w:rPr>
            </w:pPr>
            <w:r w:rsidDel="00000000" w:rsidR="00000000" w:rsidRPr="00000000">
              <w:rPr>
                <w:sz w:val="16"/>
                <w:szCs w:val="16"/>
                <w:rtl w:val="0"/>
              </w:rPr>
              <w:t xml:space="preserve">Ngawos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widowControl w:val="0"/>
              <w:spacing w:before="137" w:line="240" w:lineRule="auto"/>
              <w:ind w:left="0" w:firstLine="0"/>
              <w:jc w:val="center"/>
              <w:rPr>
                <w:sz w:val="16"/>
                <w:szCs w:val="16"/>
              </w:rPr>
            </w:pPr>
            <w:r w:rsidDel="00000000" w:rsidR="00000000" w:rsidRPr="00000000">
              <w:rPr>
                <w:sz w:val="16"/>
                <w:szCs w:val="16"/>
                <w:rtl w:val="0"/>
              </w:rPr>
              <w:t xml:space="preserve">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widowControl w:val="0"/>
              <w:spacing w:before="137" w:line="240" w:lineRule="auto"/>
              <w:ind w:left="0" w:firstLine="0"/>
              <w:jc w:val="left"/>
              <w:rPr>
                <w:sz w:val="16"/>
                <w:szCs w:val="16"/>
              </w:rPr>
            </w:pPr>
            <w:r w:rsidDel="00000000" w:rsidR="00000000" w:rsidRPr="00000000">
              <w:rPr>
                <w:sz w:val="16"/>
                <w:szCs w:val="16"/>
                <w:rtl w:val="0"/>
              </w:rPr>
              <w:t xml:space="preserve">8 Januari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widowControl w:val="0"/>
              <w:spacing w:before="137" w:line="240" w:lineRule="auto"/>
              <w:ind w:left="0" w:firstLine="0"/>
              <w:jc w:val="center"/>
              <w:rPr>
                <w:sz w:val="16"/>
                <w:szCs w:val="16"/>
              </w:rPr>
            </w:pPr>
            <w:r w:rsidDel="00000000" w:rsidR="00000000" w:rsidRPr="00000000">
              <w:rPr>
                <w:sz w:val="16"/>
                <w:szCs w:val="16"/>
                <w:rtl w:val="0"/>
              </w:rPr>
              <w:t xml:space="preserve">96</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widowControl w:val="0"/>
              <w:spacing w:before="137" w:line="240" w:lineRule="auto"/>
              <w:ind w:left="0" w:firstLine="0"/>
              <w:jc w:val="center"/>
              <w:rPr>
                <w:sz w:val="16"/>
                <w:szCs w:val="16"/>
              </w:rPr>
            </w:pPr>
            <w:r w:rsidDel="00000000" w:rsidR="00000000" w:rsidRPr="00000000">
              <w:rPr>
                <w:sz w:val="16"/>
                <w:szCs w:val="16"/>
                <w:rtl w:val="0"/>
              </w:rPr>
              <w:t xml:space="preserve">Inpari 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widowControl w:val="0"/>
              <w:spacing w:before="137" w:line="240" w:lineRule="auto"/>
              <w:ind w:left="0" w:firstLine="0"/>
              <w:jc w:val="center"/>
              <w:rPr>
                <w:sz w:val="16"/>
                <w:szCs w:val="16"/>
              </w:rPr>
            </w:pPr>
            <w:r w:rsidDel="00000000" w:rsidR="00000000" w:rsidRPr="00000000">
              <w:rPr>
                <w:sz w:val="16"/>
                <w:szCs w:val="16"/>
                <w:rtl w:val="0"/>
              </w:rPr>
              <w:t xml:space="preserve">120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widowControl w:val="0"/>
              <w:spacing w:before="137" w:line="240" w:lineRule="auto"/>
              <w:ind w:left="0" w:firstLine="0"/>
              <w:jc w:val="left"/>
              <w:rPr>
                <w:sz w:val="16"/>
                <w:szCs w:val="16"/>
              </w:rPr>
            </w:pPr>
            <w:r w:rsidDel="00000000" w:rsidR="00000000" w:rsidRPr="00000000">
              <w:rPr>
                <w:sz w:val="16"/>
                <w:szCs w:val="16"/>
                <w:rtl w:val="0"/>
              </w:rPr>
              <w:t xml:space="preserve">2 Februari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widowControl w:val="0"/>
              <w:spacing w:before="137" w:line="240" w:lineRule="auto"/>
              <w:ind w:left="0" w:firstLine="0"/>
              <w:jc w:val="center"/>
              <w:rPr>
                <w:sz w:val="16"/>
                <w:szCs w:val="16"/>
              </w:rPr>
            </w:pPr>
            <w:r w:rsidDel="00000000" w:rsidR="00000000" w:rsidRPr="00000000">
              <w:rPr>
                <w:sz w:val="16"/>
                <w:szCs w:val="16"/>
                <w:rtl w:val="0"/>
              </w:rPr>
              <w:t xml:space="preserve">71</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widowControl w:val="0"/>
              <w:spacing w:before="137" w:line="240" w:lineRule="auto"/>
              <w:ind w:left="0" w:firstLine="0"/>
              <w:jc w:val="center"/>
              <w:rPr>
                <w:sz w:val="16"/>
                <w:szCs w:val="16"/>
              </w:rPr>
            </w:pPr>
            <w:r w:rsidDel="00000000" w:rsidR="00000000" w:rsidRPr="00000000">
              <w:rPr>
                <w:sz w:val="16"/>
                <w:szCs w:val="16"/>
                <w:rtl w:val="0"/>
              </w:rPr>
              <w:t xml:space="preserve">Ciherang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widowControl w:val="0"/>
              <w:spacing w:before="137" w:line="240" w:lineRule="auto"/>
              <w:ind w:left="0" w:firstLine="0"/>
              <w:jc w:val="center"/>
              <w:rPr>
                <w:sz w:val="16"/>
                <w:szCs w:val="16"/>
              </w:rPr>
            </w:pPr>
            <w:r w:rsidDel="00000000" w:rsidR="00000000" w:rsidRPr="00000000">
              <w:rPr>
                <w:sz w:val="16"/>
                <w:szCs w:val="16"/>
                <w:rtl w:val="0"/>
              </w:rPr>
              <w:t xml:space="preserve">125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widowControl w:val="0"/>
              <w:spacing w:before="137" w:line="240" w:lineRule="auto"/>
              <w:ind w:left="0" w:firstLine="0"/>
              <w:jc w:val="left"/>
              <w:rPr>
                <w:sz w:val="16"/>
                <w:szCs w:val="16"/>
              </w:rPr>
            </w:pPr>
            <w:r w:rsidDel="00000000" w:rsidR="00000000" w:rsidRPr="00000000">
              <w:rPr>
                <w:sz w:val="16"/>
                <w:szCs w:val="16"/>
                <w:rtl w:val="0"/>
              </w:rPr>
              <w:t xml:space="preserve">7 Februari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widowControl w:val="0"/>
              <w:spacing w:before="137" w:line="240" w:lineRule="auto"/>
              <w:ind w:left="0" w:firstLine="0"/>
              <w:jc w:val="center"/>
              <w:rPr>
                <w:sz w:val="16"/>
                <w:szCs w:val="16"/>
              </w:rPr>
            </w:pPr>
            <w:r w:rsidDel="00000000" w:rsidR="00000000" w:rsidRPr="00000000">
              <w:rPr>
                <w:sz w:val="16"/>
                <w:szCs w:val="16"/>
                <w:rtl w:val="0"/>
              </w:rPr>
              <w:t xml:space="preserve">66</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widowControl w:val="0"/>
              <w:spacing w:before="137" w:line="240" w:lineRule="auto"/>
              <w:ind w:left="0" w:firstLine="0"/>
              <w:jc w:val="center"/>
              <w:rPr>
                <w:sz w:val="16"/>
                <w:szCs w:val="16"/>
              </w:rPr>
            </w:pPr>
            <w:r w:rsidDel="00000000" w:rsidR="00000000" w:rsidRPr="00000000">
              <w:rPr>
                <w:sz w:val="16"/>
                <w:szCs w:val="16"/>
                <w:rtl w:val="0"/>
              </w:rPr>
              <w:t xml:space="preserve">Ciherang Beruang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widowControl w:val="0"/>
              <w:spacing w:before="137" w:line="240" w:lineRule="auto"/>
              <w:ind w:left="0" w:firstLine="0"/>
              <w:jc w:val="center"/>
              <w:rPr>
                <w:sz w:val="16"/>
                <w:szCs w:val="16"/>
              </w:rPr>
            </w:pPr>
            <w:r w:rsidDel="00000000" w:rsidR="00000000" w:rsidRPr="00000000">
              <w:rPr>
                <w:sz w:val="16"/>
                <w:szCs w:val="16"/>
                <w:rtl w:val="0"/>
              </w:rPr>
              <w:t xml:space="preserve"> 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widowControl w:val="0"/>
              <w:spacing w:before="137" w:line="240" w:lineRule="auto"/>
              <w:ind w:left="0" w:firstLine="0"/>
              <w:jc w:val="left"/>
              <w:rPr>
                <w:sz w:val="16"/>
                <w:szCs w:val="16"/>
              </w:rPr>
            </w:pPr>
            <w:r w:rsidDel="00000000" w:rsidR="00000000" w:rsidRPr="00000000">
              <w:rPr>
                <w:sz w:val="16"/>
                <w:szCs w:val="16"/>
                <w:rtl w:val="0"/>
              </w:rPr>
              <w:t xml:space="preserve">31 Desember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widowControl w:val="0"/>
              <w:spacing w:before="137" w:line="240" w:lineRule="auto"/>
              <w:ind w:left="0" w:firstLine="0"/>
              <w:jc w:val="center"/>
              <w:rPr>
                <w:sz w:val="16"/>
                <w:szCs w:val="16"/>
              </w:rPr>
            </w:pPr>
            <w:r w:rsidDel="00000000" w:rsidR="00000000" w:rsidRPr="00000000">
              <w:rPr>
                <w:sz w:val="16"/>
                <w:szCs w:val="16"/>
                <w:rtl w:val="0"/>
              </w:rPr>
              <w:t xml:space="preserve">104</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widowControl w:val="0"/>
              <w:spacing w:before="137" w:line="240" w:lineRule="auto"/>
              <w:ind w:left="0" w:firstLine="0"/>
              <w:jc w:val="center"/>
              <w:rPr>
                <w:sz w:val="16"/>
                <w:szCs w:val="16"/>
              </w:rPr>
            </w:pPr>
            <w:r w:rsidDel="00000000" w:rsidR="00000000" w:rsidRPr="00000000">
              <w:rPr>
                <w:sz w:val="16"/>
                <w:szCs w:val="16"/>
                <w:rtl w:val="0"/>
              </w:rPr>
              <w:t xml:space="preserve">Cibatu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widowControl w:val="0"/>
              <w:spacing w:before="137" w:line="240" w:lineRule="auto"/>
              <w:ind w:left="0" w:firstLine="0"/>
              <w:jc w:val="center"/>
              <w:rPr>
                <w:sz w:val="16"/>
                <w:szCs w:val="16"/>
              </w:rPr>
            </w:pPr>
            <w:r w:rsidDel="00000000" w:rsidR="00000000" w:rsidRPr="00000000">
              <w:rPr>
                <w:sz w:val="16"/>
                <w:szCs w:val="16"/>
                <w:rtl w:val="0"/>
              </w:rPr>
              <w:t xml:space="preserve">120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widowControl w:val="0"/>
              <w:spacing w:before="137" w:line="240" w:lineRule="auto"/>
              <w:ind w:left="0" w:firstLine="0"/>
              <w:jc w:val="left"/>
              <w:rPr>
                <w:sz w:val="16"/>
                <w:szCs w:val="16"/>
              </w:rPr>
            </w:pPr>
            <w:r w:rsidDel="00000000" w:rsidR="00000000" w:rsidRPr="00000000">
              <w:rPr>
                <w:sz w:val="16"/>
                <w:szCs w:val="16"/>
                <w:rtl w:val="0"/>
              </w:rPr>
              <w:t xml:space="preserve">2 Februari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widowControl w:val="0"/>
              <w:spacing w:before="137" w:line="240" w:lineRule="auto"/>
              <w:ind w:left="0" w:firstLine="0"/>
              <w:jc w:val="center"/>
              <w:rPr>
                <w:sz w:val="16"/>
                <w:szCs w:val="16"/>
              </w:rPr>
            </w:pPr>
            <w:r w:rsidDel="00000000" w:rsidR="00000000" w:rsidRPr="00000000">
              <w:rPr>
                <w:sz w:val="16"/>
                <w:szCs w:val="16"/>
                <w:rtl w:val="0"/>
              </w:rPr>
              <w:t xml:space="preserve">71</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widowControl w:val="0"/>
              <w:spacing w:before="137" w:line="240" w:lineRule="auto"/>
              <w:ind w:left="0" w:firstLine="0"/>
              <w:jc w:val="center"/>
              <w:rPr>
                <w:sz w:val="16"/>
                <w:szCs w:val="16"/>
              </w:rPr>
            </w:pPr>
            <w:r w:rsidDel="00000000" w:rsidR="00000000" w:rsidRPr="00000000">
              <w:rPr>
                <w:sz w:val="16"/>
                <w:szCs w:val="16"/>
                <w:rtl w:val="0"/>
              </w:rPr>
              <w:t xml:space="preserve">Mekongga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widowControl w:val="0"/>
              <w:spacing w:before="137" w:line="240" w:lineRule="auto"/>
              <w:ind w:left="0" w:firstLine="0"/>
              <w:jc w:val="center"/>
              <w:rPr>
                <w:sz w:val="16"/>
                <w:szCs w:val="16"/>
              </w:rPr>
            </w:pPr>
            <w:r w:rsidDel="00000000" w:rsidR="00000000" w:rsidRPr="00000000">
              <w:rPr>
                <w:sz w:val="16"/>
                <w:szCs w:val="16"/>
                <w:rtl w:val="0"/>
              </w:rPr>
              <w:t xml:space="preserve">125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widowControl w:val="0"/>
              <w:spacing w:before="137" w:line="240" w:lineRule="auto"/>
              <w:ind w:left="0" w:firstLine="0"/>
              <w:jc w:val="left"/>
              <w:rPr>
                <w:sz w:val="16"/>
                <w:szCs w:val="16"/>
              </w:rPr>
            </w:pPr>
            <w:r w:rsidDel="00000000" w:rsidR="00000000" w:rsidRPr="00000000">
              <w:rPr>
                <w:sz w:val="16"/>
                <w:szCs w:val="16"/>
                <w:rtl w:val="0"/>
              </w:rPr>
              <w:t xml:space="preserve">7 Februari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widowControl w:val="0"/>
              <w:spacing w:before="137" w:line="240" w:lineRule="auto"/>
              <w:ind w:left="0" w:firstLine="0"/>
              <w:jc w:val="center"/>
              <w:rPr>
                <w:sz w:val="16"/>
                <w:szCs w:val="16"/>
              </w:rPr>
            </w:pPr>
            <w:r w:rsidDel="00000000" w:rsidR="00000000" w:rsidRPr="00000000">
              <w:rPr>
                <w:sz w:val="16"/>
                <w:szCs w:val="16"/>
                <w:rtl w:val="0"/>
              </w:rPr>
              <w:t xml:space="preserve">66</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widowControl w:val="0"/>
              <w:spacing w:before="137" w:line="240" w:lineRule="auto"/>
              <w:ind w:left="0" w:firstLine="0"/>
              <w:jc w:val="center"/>
              <w:rPr>
                <w:sz w:val="16"/>
                <w:szCs w:val="16"/>
              </w:rPr>
            </w:pPr>
            <w:r w:rsidDel="00000000" w:rsidR="00000000" w:rsidRPr="00000000">
              <w:rPr>
                <w:sz w:val="16"/>
                <w:szCs w:val="16"/>
                <w:rtl w:val="0"/>
              </w:rPr>
              <w:t xml:space="preserve">Ramos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widowControl w:val="0"/>
              <w:spacing w:before="137" w:line="240" w:lineRule="auto"/>
              <w:ind w:left="0" w:firstLine="0"/>
              <w:jc w:val="center"/>
              <w:rPr>
                <w:sz w:val="16"/>
                <w:szCs w:val="16"/>
              </w:rPr>
            </w:pPr>
            <w:r w:rsidDel="00000000" w:rsidR="00000000" w:rsidRPr="00000000">
              <w:rPr>
                <w:sz w:val="16"/>
                <w:szCs w:val="16"/>
                <w:rtl w:val="0"/>
              </w:rPr>
              <w:t xml:space="preserve">110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widowControl w:val="0"/>
              <w:spacing w:before="137" w:line="240" w:lineRule="auto"/>
              <w:ind w:left="0" w:firstLine="0"/>
              <w:jc w:val="left"/>
              <w:rPr>
                <w:sz w:val="16"/>
                <w:szCs w:val="16"/>
              </w:rPr>
            </w:pPr>
            <w:r w:rsidDel="00000000" w:rsidR="00000000" w:rsidRPr="00000000">
              <w:rPr>
                <w:sz w:val="16"/>
                <w:szCs w:val="16"/>
                <w:rtl w:val="0"/>
              </w:rPr>
              <w:t xml:space="preserve">23 Januari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widowControl w:val="0"/>
              <w:spacing w:before="137" w:line="240" w:lineRule="auto"/>
              <w:ind w:left="0" w:firstLine="0"/>
              <w:jc w:val="center"/>
              <w:rPr>
                <w:sz w:val="16"/>
                <w:szCs w:val="16"/>
              </w:rPr>
            </w:pPr>
            <w:r w:rsidDel="00000000" w:rsidR="00000000" w:rsidRPr="00000000">
              <w:rPr>
                <w:sz w:val="16"/>
                <w:szCs w:val="16"/>
                <w:rtl w:val="0"/>
              </w:rPr>
              <w:t xml:space="preserve">81</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widowControl w:val="0"/>
              <w:spacing w:before="137" w:line="240" w:lineRule="auto"/>
              <w:ind w:left="0" w:firstLine="0"/>
              <w:jc w:val="center"/>
              <w:rPr>
                <w:sz w:val="16"/>
                <w:szCs w:val="16"/>
              </w:rPr>
            </w:pPr>
            <w:r w:rsidDel="00000000" w:rsidR="00000000" w:rsidRPr="00000000">
              <w:rPr>
                <w:sz w:val="16"/>
                <w:szCs w:val="16"/>
                <w:rtl w:val="0"/>
              </w:rPr>
              <w:t xml:space="preserve">CBD 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widowControl w:val="0"/>
              <w:spacing w:before="137" w:line="240" w:lineRule="auto"/>
              <w:ind w:left="0" w:firstLine="0"/>
              <w:jc w:val="center"/>
              <w:rPr>
                <w:sz w:val="16"/>
                <w:szCs w:val="16"/>
              </w:rPr>
            </w:pPr>
            <w:r w:rsidDel="00000000" w:rsidR="00000000" w:rsidRPr="00000000">
              <w:rPr>
                <w:sz w:val="16"/>
                <w:szCs w:val="16"/>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widowControl w:val="0"/>
              <w:spacing w:before="137" w:line="240" w:lineRule="auto"/>
              <w:ind w:left="0" w:firstLine="0"/>
              <w:jc w:val="left"/>
              <w:rPr>
                <w:sz w:val="16"/>
                <w:szCs w:val="16"/>
              </w:rPr>
            </w:pPr>
            <w:r w:rsidDel="00000000" w:rsidR="00000000" w:rsidRPr="00000000">
              <w:rPr>
                <w:sz w:val="16"/>
                <w:szCs w:val="16"/>
                <w:rtl w:val="0"/>
              </w:rPr>
              <w:t xml:space="preserve">13 Januari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widowControl w:val="0"/>
              <w:spacing w:before="137" w:line="240" w:lineRule="auto"/>
              <w:ind w:left="0" w:firstLine="0"/>
              <w:jc w:val="center"/>
              <w:rPr>
                <w:sz w:val="16"/>
                <w:szCs w:val="16"/>
              </w:rPr>
            </w:pPr>
            <w:r w:rsidDel="00000000" w:rsidR="00000000" w:rsidRPr="00000000">
              <w:rPr>
                <w:sz w:val="16"/>
                <w:szCs w:val="16"/>
                <w:rtl w:val="0"/>
              </w:rPr>
              <w:t xml:space="preserve">91</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widowControl w:val="0"/>
              <w:spacing w:before="137" w:line="240" w:lineRule="auto"/>
              <w:ind w:left="0" w:firstLine="0"/>
              <w:jc w:val="center"/>
              <w:rPr>
                <w:sz w:val="16"/>
                <w:szCs w:val="16"/>
              </w:rPr>
            </w:pPr>
            <w:r w:rsidDel="00000000" w:rsidR="00000000" w:rsidRPr="00000000">
              <w:rPr>
                <w:sz w:val="16"/>
                <w:szCs w:val="16"/>
                <w:rtl w:val="0"/>
              </w:rPr>
              <w:t xml:space="preserve">CBD Murni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widowControl w:val="0"/>
              <w:spacing w:before="137" w:line="240" w:lineRule="auto"/>
              <w:ind w:left="0" w:firstLine="0"/>
              <w:jc w:val="center"/>
              <w:rPr>
                <w:sz w:val="16"/>
                <w:szCs w:val="16"/>
              </w:rPr>
            </w:pPr>
            <w:r w:rsidDel="00000000" w:rsidR="00000000" w:rsidRPr="00000000">
              <w:rPr>
                <w:sz w:val="16"/>
                <w:szCs w:val="16"/>
                <w:rtl w:val="0"/>
              </w:rPr>
              <w:t xml:space="preserve">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widowControl w:val="0"/>
              <w:spacing w:before="137" w:line="240" w:lineRule="auto"/>
              <w:ind w:left="0" w:firstLine="0"/>
              <w:jc w:val="left"/>
              <w:rPr>
                <w:sz w:val="16"/>
                <w:szCs w:val="16"/>
              </w:rPr>
            </w:pPr>
            <w:r w:rsidDel="00000000" w:rsidR="00000000" w:rsidRPr="00000000">
              <w:rPr>
                <w:sz w:val="16"/>
                <w:szCs w:val="16"/>
                <w:rtl w:val="0"/>
              </w:rPr>
              <w:t xml:space="preserve">3 Januari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widowControl w:val="0"/>
              <w:spacing w:before="137" w:line="240" w:lineRule="auto"/>
              <w:ind w:left="0" w:firstLine="0"/>
              <w:jc w:val="center"/>
              <w:rPr>
                <w:sz w:val="16"/>
                <w:szCs w:val="16"/>
              </w:rPr>
            </w:pPr>
            <w:r w:rsidDel="00000000" w:rsidR="00000000" w:rsidRPr="00000000">
              <w:rPr>
                <w:sz w:val="16"/>
                <w:szCs w:val="16"/>
                <w:rtl w:val="0"/>
              </w:rPr>
              <w:t xml:space="preserve">101</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widowControl w:val="0"/>
              <w:spacing w:before="137" w:line="240" w:lineRule="auto"/>
              <w:ind w:left="0" w:firstLine="0"/>
              <w:jc w:val="center"/>
              <w:rPr>
                <w:sz w:val="16"/>
                <w:szCs w:val="16"/>
              </w:rPr>
            </w:pPr>
            <w:r w:rsidDel="00000000" w:rsidR="00000000" w:rsidRPr="00000000">
              <w:rPr>
                <w:sz w:val="16"/>
                <w:szCs w:val="16"/>
                <w:rtl w:val="0"/>
              </w:rPr>
              <w:t xml:space="preserve">Beulerang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widowControl w:val="0"/>
              <w:spacing w:before="137" w:line="240" w:lineRule="auto"/>
              <w:ind w:left="0" w:firstLine="0"/>
              <w:jc w:val="center"/>
              <w:rPr>
                <w:sz w:val="16"/>
                <w:szCs w:val="16"/>
              </w:rPr>
            </w:pPr>
            <w:r w:rsidDel="00000000" w:rsidR="00000000" w:rsidRPr="00000000">
              <w:rPr>
                <w:sz w:val="16"/>
                <w:szCs w:val="16"/>
                <w:rtl w:val="0"/>
              </w:rPr>
              <w:t xml:space="preserve">150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widowControl w:val="0"/>
              <w:spacing w:before="137" w:line="240" w:lineRule="auto"/>
              <w:ind w:left="0" w:firstLine="0"/>
              <w:jc w:val="left"/>
              <w:rPr>
                <w:sz w:val="16"/>
                <w:szCs w:val="16"/>
              </w:rPr>
            </w:pPr>
            <w:r w:rsidDel="00000000" w:rsidR="00000000" w:rsidRPr="00000000">
              <w:rPr>
                <w:sz w:val="16"/>
                <w:szCs w:val="16"/>
                <w:rtl w:val="0"/>
              </w:rPr>
              <w:t xml:space="preserve">3 Maret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widowControl w:val="0"/>
              <w:spacing w:before="137" w:line="240" w:lineRule="auto"/>
              <w:ind w:left="0" w:firstLine="0"/>
              <w:jc w:val="center"/>
              <w:rPr>
                <w:sz w:val="16"/>
                <w:szCs w:val="16"/>
              </w:rPr>
            </w:pPr>
            <w:r w:rsidDel="00000000" w:rsidR="00000000" w:rsidRPr="00000000">
              <w:rPr>
                <w:sz w:val="16"/>
                <w:szCs w:val="16"/>
                <w:rtl w:val="0"/>
              </w:rPr>
              <w:t xml:space="preserve">42</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widowControl w:val="0"/>
              <w:spacing w:before="137" w:line="240" w:lineRule="auto"/>
              <w:ind w:left="0" w:firstLine="0"/>
              <w:jc w:val="center"/>
              <w:rPr>
                <w:sz w:val="16"/>
                <w:szCs w:val="16"/>
              </w:rPr>
            </w:pPr>
            <w:r w:rsidDel="00000000" w:rsidR="00000000" w:rsidRPr="00000000">
              <w:rPr>
                <w:sz w:val="16"/>
                <w:szCs w:val="16"/>
                <w:rtl w:val="0"/>
              </w:rPr>
              <w:t xml:space="preserve">Brangus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widowControl w:val="0"/>
              <w:spacing w:before="137" w:line="240" w:lineRule="auto"/>
              <w:ind w:left="0" w:firstLine="0"/>
              <w:jc w:val="center"/>
              <w:rPr>
                <w:sz w:val="16"/>
                <w:szCs w:val="16"/>
              </w:rPr>
            </w:pPr>
            <w:r w:rsidDel="00000000" w:rsidR="00000000" w:rsidRPr="00000000">
              <w:rPr>
                <w:sz w:val="16"/>
                <w:szCs w:val="16"/>
                <w:rtl w:val="0"/>
              </w:rPr>
              <w:t xml:space="preserve">150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widowControl w:val="0"/>
              <w:spacing w:before="137" w:line="240" w:lineRule="auto"/>
              <w:ind w:left="0" w:firstLine="0"/>
              <w:jc w:val="center"/>
              <w:rPr>
                <w:sz w:val="16"/>
                <w:szCs w:val="16"/>
              </w:rPr>
            </w:pPr>
            <w:r w:rsidDel="00000000" w:rsidR="00000000" w:rsidRPr="00000000">
              <w:rPr>
                <w:sz w:val="16"/>
                <w:szCs w:val="1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widowControl w:val="0"/>
              <w:spacing w:before="137" w:line="240" w:lineRule="auto"/>
              <w:ind w:left="0" w:firstLine="0"/>
              <w:jc w:val="left"/>
              <w:rPr>
                <w:sz w:val="16"/>
                <w:szCs w:val="16"/>
              </w:rPr>
            </w:pPr>
            <w:r w:rsidDel="00000000" w:rsidR="00000000" w:rsidRPr="00000000">
              <w:rPr>
                <w:sz w:val="16"/>
                <w:szCs w:val="16"/>
                <w:rtl w:val="0"/>
              </w:rPr>
              <w:t xml:space="preserve">15 September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widowControl w:val="0"/>
              <w:spacing w:before="137" w:line="240" w:lineRule="auto"/>
              <w:ind w:left="0" w:firstLine="0"/>
              <w:jc w:val="left"/>
              <w:rPr>
                <w:sz w:val="16"/>
                <w:szCs w:val="16"/>
              </w:rPr>
            </w:pPr>
            <w:r w:rsidDel="00000000" w:rsidR="00000000" w:rsidRPr="00000000">
              <w:rPr>
                <w:sz w:val="16"/>
                <w:szCs w:val="16"/>
                <w:rtl w:val="0"/>
              </w:rPr>
              <w:t xml:space="preserve">5 Oktober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widowControl w:val="0"/>
              <w:spacing w:before="137" w:line="240" w:lineRule="auto"/>
              <w:ind w:left="0" w:firstLine="0"/>
              <w:jc w:val="left"/>
              <w:rPr>
                <w:sz w:val="16"/>
                <w:szCs w:val="16"/>
              </w:rPr>
            </w:pPr>
            <w:r w:rsidDel="00000000" w:rsidR="00000000" w:rsidRPr="00000000">
              <w:rPr>
                <w:sz w:val="16"/>
                <w:szCs w:val="16"/>
                <w:rtl w:val="0"/>
              </w:rPr>
              <w:t xml:space="preserve">3 Maret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widowControl w:val="0"/>
              <w:spacing w:before="137" w:line="240" w:lineRule="auto"/>
              <w:ind w:left="0" w:firstLine="0"/>
              <w:jc w:val="center"/>
              <w:rPr>
                <w:sz w:val="16"/>
                <w:szCs w:val="16"/>
              </w:rPr>
            </w:pPr>
            <w:r w:rsidDel="00000000" w:rsidR="00000000" w:rsidRPr="00000000">
              <w:rPr>
                <w:sz w:val="16"/>
                <w:szCs w:val="16"/>
                <w:rtl w:val="0"/>
              </w:rPr>
              <w:t xml:space="preserve">42</w:t>
            </w:r>
          </w:p>
        </w:tc>
      </w:tr>
    </w:tbl>
    <w:p w:rsidR="00000000" w:rsidDel="00000000" w:rsidP="00000000" w:rsidRDefault="00000000" w:rsidRPr="00000000" w14:paraId="000002AA">
      <w:pPr>
        <w:ind w:left="0" w:firstLine="0"/>
        <w:rPr/>
      </w:pPr>
      <w:bookmarkStart w:colFirst="0" w:colLast="0" w:name="_b8k7c2knsc9q" w:id="32"/>
      <w:bookmarkEnd w:id="32"/>
      <w:r w:rsidDel="00000000" w:rsidR="00000000" w:rsidRPr="00000000">
        <w:rPr>
          <w:rtl w:val="0"/>
        </w:rPr>
      </w:r>
    </w:p>
    <w:p w:rsidR="00000000" w:rsidDel="00000000" w:rsidP="00000000" w:rsidRDefault="00000000" w:rsidRPr="00000000" w14:paraId="000002AB">
      <w:pPr>
        <w:ind w:left="0" w:firstLine="720"/>
        <w:jc w:val="center"/>
        <w:rPr>
          <w:sz w:val="22"/>
          <w:szCs w:val="22"/>
        </w:rPr>
      </w:pPr>
      <w:bookmarkStart w:colFirst="0" w:colLast="0" w:name="_nn2dgkmmvg8y" w:id="33"/>
      <w:bookmarkEnd w:id="33"/>
      <w:r w:rsidDel="00000000" w:rsidR="00000000" w:rsidRPr="00000000">
        <w:rPr>
          <w:rtl w:val="0"/>
        </w:rPr>
      </w:r>
    </w:p>
    <w:p w:rsidR="00000000" w:rsidDel="00000000" w:rsidP="00000000" w:rsidRDefault="00000000" w:rsidRPr="00000000" w14:paraId="000002AC">
      <w:pPr>
        <w:ind w:left="0"/>
        <w:jc w:val="center"/>
        <w:rPr>
          <w:sz w:val="22"/>
          <w:szCs w:val="22"/>
        </w:rPr>
      </w:pPr>
      <w:bookmarkStart w:colFirst="0" w:colLast="0" w:name="_2h83d8iqy3m4" w:id="29"/>
      <w:bookmarkEnd w:id="29"/>
      <w:r w:rsidDel="00000000" w:rsidR="00000000" w:rsidRPr="00000000">
        <w:rPr>
          <w:i w:val="1"/>
          <w:iCs w:val="1"/>
          <w:sz w:val="22"/>
          <w:szCs w:val="22"/>
          <w:rtl w:val="0"/>
        </w:rPr>
        <w:t xml:space="preserve">Tabel 6. </w:t>
      </w:r>
      <w:r w:rsidDel="00000000" w:rsidR="00000000" w:rsidRPr="00000000">
        <w:rPr>
          <w:sz w:val="22"/>
          <w:szCs w:val="22"/>
          <w:rtl w:val="0"/>
        </w:rPr>
        <w:t xml:space="preserve">Periode Tanam Berdasarkan Bibit</w:t>
      </w:r>
      <w:r w:rsidDel="00000000" w:rsidR="00000000" w:rsidRPr="00000000">
        <w:rPr>
          <w:rtl w:val="0"/>
        </w:rPr>
      </w:r>
    </w:p>
    <w:p w:rsidR="00000000" w:rsidDel="00000000" w:rsidP="00000000" w:rsidRDefault="00000000" w:rsidRPr="00000000" w14:paraId="000002AD">
      <w:pPr>
        <w:ind w:left="0" w:firstLine="720"/>
        <w:rPr/>
      </w:pPr>
      <w:bookmarkStart w:colFirst="0" w:colLast="0" w:name="_v9h9rb1q26t2" w:id="35"/>
      <w:bookmarkEnd w:id="35"/>
      <w:r w:rsidDel="00000000" w:rsidR="00000000" w:rsidRPr="00000000">
        <w:rPr>
          <w:rtl w:val="0"/>
        </w:rPr>
        <w:t xml:space="preserve">Berdasarkan Berdasarkan variasi durasi pertumbuhan pada tabel, varietas dengan masa tumbuh sedang–menengah (sekitar 95–120 hari), seperti Ngawos, Cibatu, atau Inpari 32, menjadi yang paling cocok karena mampu memanfaatkan penuh periode tanam op-timal September 2025–April 2026. Bibit berdurasi panjang seperti Beulerang (150 hari) unggul dalam potensi hasil yang lebih tinggi karena fase vegetatif yang lebih lama, namun memiliki kelemahan berupa risiko gagal panen jika cuaca memburuk atau periode optimal berakhir lebih cepat. Sebaliknya, bibit berumur pendek seperti Ciherang Beruang (87 hari) memiliki keunggulan panen lebih cepat sehingga cocok untuk rotasi tanam atau antisipasi perubahan cuaca, tetapi hasil biasanya tidak setinggi varietas umur panjang. Dengan rentang waktu optimal yang cukup panjang, petani bahkan berpeluang melakukan lebih dari satu kali musim tanam untuk varietas berumur pendek atau menengah, sehingga dapat meningkatkan produktivitas lahan dalam satu </w:t>
      </w:r>
      <w:bookmarkStart w:colFirst="0" w:colLast="0" w:name="kix.pyg4vxjk8q4t" w:id="34"/>
      <w:bookmarkEnd w:id="34"/>
      <w:r w:rsidDel="00000000" w:rsidR="00000000" w:rsidRPr="00000000">
        <w:rPr>
          <w:rtl w:val="0"/>
        </w:rPr>
        <w:t xml:space="preserve">tahun.</w:t>
      </w:r>
      <w:r w:rsidDel="00000000" w:rsidR="00000000" w:rsidRPr="00000000">
        <w:rPr>
          <w:rtl w:val="0"/>
        </w:rPr>
      </w:r>
    </w:p>
    <w:p w:rsidR="00000000" w:rsidDel="00000000" w:rsidP="00000000" w:rsidRDefault="00000000" w:rsidRPr="00000000" w14:paraId="000002AE">
      <w:pPr>
        <w:pStyle w:val="Heading3"/>
        <w:ind w:left="540" w:firstLine="0"/>
        <w:rPr/>
      </w:pPr>
      <w:bookmarkStart w:colFirst="0" w:colLast="0" w:name="_g0twvvg58hqi" w:id="36"/>
      <w:bookmarkEnd w:id="36"/>
      <w:r w:rsidDel="00000000" w:rsidR="00000000" w:rsidRPr="00000000">
        <w:rPr>
          <w:rtl w:val="0"/>
        </w:rPr>
        <w:t xml:space="preserve">1.3.1 Pembahasan</w:t>
      </w:r>
    </w:p>
    <w:p w:rsidR="00000000" w:rsidDel="00000000" w:rsidP="00000000" w:rsidRDefault="00000000" w:rsidRPr="00000000" w14:paraId="000002AF">
      <w:pPr>
        <w:ind w:left="540" w:firstLine="0"/>
        <w:rPr/>
      </w:pPr>
      <w:r w:rsidDel="00000000" w:rsidR="00000000" w:rsidRPr="00000000">
        <w:rPr>
          <w:rtl w:val="0"/>
        </w:rPr>
        <w:t xml:space="preserve">Berdasarkan hasil implementasi dan pengujian yang dilakukan, beberapa hal dapat dibahas sebagai berikut:</w:t>
      </w:r>
    </w:p>
    <w:p w:rsidR="00000000" w:rsidDel="00000000" w:rsidP="00000000" w:rsidRDefault="00000000" w:rsidRPr="00000000" w14:paraId="000002B0">
      <w:pPr>
        <w:numPr>
          <w:ilvl w:val="0"/>
          <w:numId w:val="6"/>
        </w:numPr>
        <w:ind w:firstLine="360"/>
      </w:pPr>
      <w:r w:rsidDel="00000000" w:rsidR="00000000" w:rsidRPr="00000000">
        <w:rPr>
          <w:rtl w:val="0"/>
        </w:rPr>
        <w:t xml:space="preserve">Sistem manajemen data telah berfungsi dengan baik dalam mengorganisasi dan menampilkan informasi. Data yang tersimpan dapat diakses dengan mudah, sehingga mendukung pengelolaan informasi secara lebih terstruktur. </w:t>
      </w:r>
    </w:p>
    <w:p w:rsidR="00000000" w:rsidDel="00000000" w:rsidP="00000000" w:rsidRDefault="00000000" w:rsidRPr="00000000" w14:paraId="000002B1">
      <w:pPr>
        <w:numPr>
          <w:ilvl w:val="0"/>
          <w:numId w:val="6"/>
        </w:numPr>
        <w:ind w:firstLine="360"/>
      </w:pPr>
      <w:r w:rsidDel="00000000" w:rsidR="00000000" w:rsidRPr="00000000">
        <w:rPr>
          <w:rtl w:val="0"/>
        </w:rPr>
        <w:t xml:space="preserve">Fleksibilitas pengolahan data terbukti melalui kemampuan sistem untuk memilih koleksi dan kolom tertentu. Fitur ini memberikan ruang bagi pengembangan lebih lanjut, misalnya penerapan pada dataset lain di luar penelitian ini. </w:t>
      </w:r>
    </w:p>
    <w:p w:rsidR="00000000" w:rsidDel="00000000" w:rsidP="00000000" w:rsidRDefault="00000000" w:rsidRPr="00000000" w14:paraId="000002B2">
      <w:pPr>
        <w:numPr>
          <w:ilvl w:val="0"/>
          <w:numId w:val="6"/>
        </w:numPr>
        <w:ind w:firstLine="360"/>
      </w:pPr>
      <w:r w:rsidDel="00000000" w:rsidR="00000000" w:rsidRPr="00000000">
        <w:rPr>
          <w:rtl w:val="0"/>
        </w:rPr>
        <w:t xml:space="preserve">Fitur visualisasi mendukung pemahaman hasil secara lebih komprehensif. Sistem tidak hanya menyajikan angka, tetapi juga menampilkan grafik serta informasi error, sehingga administrator memperoleh gambaran yang lebih jelas secara visual. </w:t>
      </w:r>
    </w:p>
    <w:p w:rsidR="00000000" w:rsidDel="00000000" w:rsidP="00000000" w:rsidRDefault="00000000" w:rsidRPr="00000000" w14:paraId="000002B3">
      <w:pPr>
        <w:numPr>
          <w:ilvl w:val="0"/>
          <w:numId w:val="6"/>
        </w:numPr>
        <w:ind w:firstLine="360"/>
      </w:pPr>
      <w:r w:rsidDel="00000000" w:rsidR="00000000" w:rsidRPr="00000000">
        <w:rPr>
          <w:rtl w:val="0"/>
        </w:rPr>
        <w:t xml:space="preserve">Model peramalan Holt-Winters menunjukkan kinerja yang baik pada data suhu dan kelembaban, dengan tingkat akurasi yang cukup tinggi. Namun, hasil pada data curah hujan kurang optimal, sehingga pemanfaatannya untuk kalender tanam masih terbatas. Meskipun demikian, model ini berpotensi dimanfaatkan untuk tugas lain, seperti pemantauan tren iklim jangka pendek atau evaluasi data lingkungan perkotaan. </w:t>
      </w:r>
    </w:p>
    <w:p w:rsidR="00000000" w:rsidDel="00000000" w:rsidP="00000000" w:rsidRDefault="00000000" w:rsidRPr="00000000" w14:paraId="000002B4">
      <w:pPr>
        <w:numPr>
          <w:ilvl w:val="0"/>
          <w:numId w:val="6"/>
        </w:numPr>
        <w:ind w:firstLine="360"/>
      </w:pPr>
      <w:r w:rsidDel="00000000" w:rsidR="00000000" w:rsidRPr="00000000">
        <w:rPr>
          <w:rtl w:val="0"/>
        </w:rPr>
        <w:t xml:space="preserve">Peralihan dari GCP ke AWS Instance EC2 juga berhasil dengan baik, dokumentasi dan dukungan komunitas sangat membantu mempercepat proses peralihan dan membuat sistem berjalan dengan baik di server AWS yang baru.</w:t>
      </w:r>
    </w:p>
    <w:p w:rsidR="00000000" w:rsidDel="00000000" w:rsidP="00000000" w:rsidRDefault="00000000" w:rsidRPr="00000000" w14:paraId="000002B5">
      <w:pPr>
        <w:numPr>
          <w:ilvl w:val="0"/>
          <w:numId w:val="6"/>
        </w:numPr>
        <w:ind w:firstLine="360"/>
      </w:pPr>
      <w:r w:rsidDel="00000000" w:rsidR="00000000" w:rsidRPr="00000000">
        <w:rPr>
          <w:rtl w:val="0"/>
        </w:rPr>
        <w:t xml:space="preserve">Potensi pengembangan sistem masih terbuka, antara lain dengan memperbaiki metode peramalan curah hujan, menambah dukungan terhadap model lain untuk perbandingan, serta meningkatkan interaktivitas dashboard agar lebih mudah digunakan oleh administrator maupun pengguna non-teknis.</w:t>
      </w:r>
    </w:p>
    <w:p w:rsidR="00000000" w:rsidDel="00000000" w:rsidP="00000000" w:rsidRDefault="00000000" w:rsidRPr="00000000" w14:paraId="000002B6">
      <w:pPr>
        <w:numPr>
          <w:ilvl w:val="0"/>
          <w:numId w:val="6"/>
        </w:numPr>
        <w:ind w:firstLine="360"/>
        <w:rPr>
          <w:u w:val="none"/>
        </w:rPr>
      </w:pPr>
      <w:r w:rsidDel="00000000" w:rsidR="00000000" w:rsidRPr="00000000">
        <w:rPr>
          <w:rtl w:val="0"/>
        </w:rPr>
      </w:r>
    </w:p>
    <w:p w:rsidR="00000000" w:rsidDel="00000000" w:rsidP="00000000" w:rsidRDefault="00000000" w:rsidRPr="00000000" w14:paraId="000002B7">
      <w:pPr>
        <w:ind w:left="540" w:firstLine="0"/>
        <w:rPr/>
      </w:pPr>
      <w:bookmarkStart w:colFirst="0" w:colLast="0" w:name="_4ym4kdnm1mm4" w:id="37"/>
      <w:bookmarkEnd w:id="37"/>
      <w:r w:rsidDel="00000000" w:rsidR="00000000" w:rsidRPr="00000000">
        <w:rPr>
          <w:rtl w:val="0"/>
        </w:rPr>
        <w:tab/>
      </w:r>
    </w:p>
    <w:p w:rsidR="00000000" w:rsidDel="00000000" w:rsidP="00000000" w:rsidRDefault="00000000" w:rsidRPr="00000000" w14:paraId="000002B8">
      <w:pPr>
        <w:ind w:left="540" w:firstLine="0"/>
        <w:rPr/>
      </w:pPr>
      <w:bookmarkStart w:colFirst="0" w:colLast="0" w:name="_hsksddf7qju" w:id="38"/>
      <w:bookmarkEnd w:id="38"/>
      <w:r w:rsidDel="00000000" w:rsidR="00000000" w:rsidRPr="00000000">
        <w:rPr>
          <w:rtl w:val="0"/>
        </w:rPr>
        <w:t xml:space="preserve">Meski demikian terdapat beberapa catatan untuk pengembanagn lebih lanjut :</w:t>
      </w:r>
    </w:p>
    <w:p w:rsidR="00000000" w:rsidDel="00000000" w:rsidP="00000000" w:rsidRDefault="00000000" w:rsidRPr="00000000" w14:paraId="000002B9">
      <w:pPr>
        <w:numPr>
          <w:ilvl w:val="0"/>
          <w:numId w:val="2"/>
        </w:numPr>
        <w:spacing w:after="0" w:afterAutospacing="0" w:before="240" w:lineRule="auto"/>
        <w:ind w:firstLine="360"/>
        <w:jc w:val="left"/>
      </w:pPr>
      <w:bookmarkStart w:colFirst="0" w:colLast="0" w:name="_kzg6qkjv29f" w:id="39"/>
      <w:bookmarkEnd w:id="39"/>
      <w:r w:rsidDel="00000000" w:rsidR="00000000" w:rsidRPr="00000000">
        <w:rPr>
          <w:rtl w:val="0"/>
        </w:rPr>
        <w:t xml:space="preserve">Sistem </w:t>
      </w:r>
      <w:r w:rsidDel="00000000" w:rsidR="00000000" w:rsidRPr="00000000">
        <w:rPr>
          <w:i w:val="1"/>
          <w:iCs w:val="1"/>
          <w:rtl w:val="0"/>
        </w:rPr>
        <w:t xml:space="preserve">fetch</w:t>
      </w:r>
      <w:r w:rsidDel="00000000" w:rsidR="00000000" w:rsidRPr="00000000">
        <w:rPr>
          <w:rtl w:val="0"/>
        </w:rPr>
        <w:t xml:space="preserve"> data masih belum tersedia, sehingga admin harus mengunggah data secara manual dan menjalankan peramalan secara terpisah.</w:t>
      </w:r>
    </w:p>
    <w:p w:rsidR="00000000" w:rsidDel="00000000" w:rsidP="00000000" w:rsidRDefault="00000000" w:rsidRPr="00000000" w14:paraId="000002BA">
      <w:pPr>
        <w:numPr>
          <w:ilvl w:val="0"/>
          <w:numId w:val="2"/>
        </w:numPr>
        <w:spacing w:after="0" w:afterAutospacing="0" w:before="0" w:beforeAutospacing="0" w:lineRule="auto"/>
        <w:ind w:firstLine="360"/>
        <w:jc w:val="left"/>
        <w:rPr>
          <w:rFonts w:ascii="Arial" w:cs="Arial" w:eastAsia="Arial" w:hAnsi="Arial"/>
        </w:rPr>
      </w:pPr>
      <w:bookmarkStart w:colFirst="0" w:colLast="0" w:name="_kzg6qkjv29f" w:id="39"/>
      <w:bookmarkEnd w:id="39"/>
      <w:r w:rsidDel="00000000" w:rsidR="00000000" w:rsidRPr="00000000">
        <w:rPr>
          <w:rtl w:val="0"/>
        </w:rPr>
        <w:t xml:space="preserve">Metode Holt-Winters bersifat sederhana dan kurang cocok untuk peramalan jangka panjang yang lebih detail, sehingga perlu dipertimbangkan penggunaan model yang lebih canggih.</w:t>
      </w:r>
    </w:p>
    <w:p w:rsidR="00000000" w:rsidDel="00000000" w:rsidP="00000000" w:rsidRDefault="00000000" w:rsidRPr="00000000" w14:paraId="000002BB">
      <w:pPr>
        <w:numPr>
          <w:ilvl w:val="0"/>
          <w:numId w:val="2"/>
        </w:numPr>
        <w:spacing w:after="240" w:before="0" w:beforeAutospacing="0" w:lineRule="auto"/>
        <w:ind w:firstLine="360"/>
        <w:jc w:val="left"/>
        <w:rPr>
          <w:rFonts w:ascii="Arial" w:cs="Arial" w:eastAsia="Arial" w:hAnsi="Arial"/>
        </w:rPr>
      </w:pPr>
      <w:bookmarkStart w:colFirst="0" w:colLast="0" w:name="_kzg6qkjv29f" w:id="39"/>
      <w:bookmarkEnd w:id="39"/>
      <w:r w:rsidDel="00000000" w:rsidR="00000000" w:rsidRPr="00000000">
        <w:rPr>
          <w:rtl w:val="0"/>
        </w:rPr>
        <w:t xml:space="preserve">Ruang lingkup sistem saat ini terbatas pada Kabupaten Aceh Besar, padahal berpotensi diperluas dengan cakupan wilayah dan data yang lebih beragam.</w:t>
      </w:r>
    </w:p>
    <w:p w:rsidR="00000000" w:rsidDel="00000000" w:rsidP="00000000" w:rsidRDefault="00000000" w:rsidRPr="00000000" w14:paraId="000002BC">
      <w:pPr>
        <w:pStyle w:val="Heading2"/>
        <w:ind w:left="540" w:firstLine="0"/>
        <w:jc w:val="left"/>
        <w:rPr/>
      </w:pPr>
      <w:bookmarkStart w:colFirst="0" w:colLast="0" w:name="_3wb8rltscd21" w:id="40"/>
      <w:bookmarkEnd w:id="40"/>
      <w:r w:rsidDel="00000000" w:rsidR="00000000" w:rsidRPr="00000000">
        <w:rPr>
          <w:rtl w:val="0"/>
        </w:rPr>
      </w:r>
    </w:p>
    <w:p w:rsidR="00000000" w:rsidDel="00000000" w:rsidP="00000000" w:rsidRDefault="00000000" w:rsidRPr="00000000" w14:paraId="000002BD">
      <w:pPr>
        <w:pStyle w:val="Heading2"/>
        <w:ind w:left="0" w:firstLine="0"/>
        <w:rPr/>
      </w:pPr>
      <w:bookmarkStart w:colFirst="0" w:colLast="0" w:name="_1wl30r6g399y" w:id="41"/>
      <w:bookmarkEnd w:id="41"/>
      <w:r w:rsidDel="00000000" w:rsidR="00000000" w:rsidRPr="00000000">
        <w:rPr>
          <w:rtl w:val="0"/>
        </w:rPr>
        <w:t xml:space="preserve">KESIMPULAN</w:t>
      </w:r>
    </w:p>
    <w:p w:rsidR="00000000" w:rsidDel="00000000" w:rsidP="00000000" w:rsidRDefault="00000000" w:rsidRPr="00000000" w14:paraId="000002BE">
      <w:pPr>
        <w:ind w:left="0" w:firstLine="720"/>
        <w:rPr/>
      </w:pPr>
      <w:r w:rsidDel="00000000" w:rsidR="00000000" w:rsidRPr="00000000">
        <w:rPr>
          <w:rtl w:val="0"/>
        </w:rPr>
        <w:t xml:space="preserve">Hasil penelitian menunjukkan bahwa metode Holt-Winters mampu menangkap pola musiman dan tren jangka pendek pada variabel iklim, terutama suhu udara yang memiliki pola relatif stabil. Model menghasilkan kinerja terbaik pada data suhu dengan nilai RMSE 0.97, sementara performa pada curah hujan dan kelembaban udara masih terbatas, ditandai dengan RMSE yang lebih besar serta MAPE kelembaban mencapai 27.27%. Radiasi matahari dari NASA menunjukkan pola yang serupa dengan curah hujan, di mana fluktuasi harian yang tinggi menyebabkan nilai error yang lebih besar (RMSE 8.63 dan MAPE 48.8% pada proporsi 80:20), meskipun masih dalam batas yang dapat diterima untuk pemodelan deret waktu. Perbedaan performa ini mengindikasikan bahwa Holt-Winters lebih sesuai untuk variabel dengan fluktuasi rendah, namun kurang mampu merepresentasikan perilaku iklim yang sangat dinamis atau memiliki nilai ekstrim seperti curah hujan dan kelembaban.</w:t>
      </w:r>
    </w:p>
    <w:p w:rsidR="00000000" w:rsidDel="00000000" w:rsidP="00000000" w:rsidRDefault="00000000" w:rsidRPr="00000000" w14:paraId="000002BF">
      <w:pPr>
        <w:ind w:left="0" w:firstLine="720"/>
        <w:rPr/>
      </w:pPr>
      <w:r w:rsidDel="00000000" w:rsidR="00000000" w:rsidRPr="00000000">
        <w:rPr>
          <w:rtl w:val="0"/>
        </w:rPr>
      </w:r>
    </w:p>
    <w:p w:rsidR="00000000" w:rsidDel="00000000" w:rsidP="00000000" w:rsidRDefault="00000000" w:rsidRPr="00000000" w14:paraId="000002C0">
      <w:pPr>
        <w:ind w:left="0" w:firstLine="720"/>
        <w:rPr/>
      </w:pPr>
      <w:r w:rsidDel="00000000" w:rsidR="00000000" w:rsidRPr="00000000">
        <w:rPr>
          <w:rtl w:val="0"/>
        </w:rPr>
        <w:t xml:space="preserve">Proses peramalan yang diimplementasikan pada AWS EC2 berjalan stabil dan mampu mengeksekusi pipeline secara konsisten, meliputi pengolahan data historis, perhitungan parameter Holt-Winters, dan generasi prediksi harian, sehingga mendukung integrasi metode ini ke dalam sistem informasi kalender tanam dinamis. Secara keseluruhan, pendekatan peramalan ini sudah cukup untuk memberikan gambaran tren umum iklim dan mendukung estimasi awal penentuan waktu tanam. Namun, untuk meningkatkan ketepatan prediksi khususnya pada variabel dengan variabilitas tinggi diperlukan model yang lebih adaptif di masa mendatang, misalnya metode berbasis machine learning atau model statistik nonlinier yang mampu menangani distribusi data yang lebih kompleks.</w:t>
        <w:br w:type="textWrapping"/>
      </w:r>
    </w:p>
    <w:p w:rsidR="00000000" w:rsidDel="00000000" w:rsidP="00000000" w:rsidRDefault="00000000" w:rsidRPr="00000000" w14:paraId="000002C1">
      <w:pPr>
        <w:ind w:left="0" w:firstLine="720"/>
        <w:rPr/>
      </w:pPr>
      <w:r w:rsidDel="00000000" w:rsidR="00000000" w:rsidRPr="00000000">
        <w:rPr>
          <w:rtl w:val="0"/>
        </w:rPr>
        <w:br w:type="textWrapping"/>
      </w:r>
    </w:p>
    <w:p w:rsidR="00000000" w:rsidDel="00000000" w:rsidP="00000000" w:rsidRDefault="00000000" w:rsidRPr="00000000" w14:paraId="000002C2">
      <w:pPr>
        <w:ind w:left="0" w:firstLine="0"/>
        <w:rPr/>
      </w:pPr>
      <w:bookmarkStart w:colFirst="0" w:colLast="0" w:name="_pdfd1urnliaj" w:id="42"/>
      <w:bookmarkEnd w:id="42"/>
      <w:r w:rsidDel="00000000" w:rsidR="00000000" w:rsidRPr="00000000">
        <w:rPr>
          <w:rtl w:val="0"/>
        </w:rPr>
      </w:r>
    </w:p>
    <w:p w:rsidR="00000000" w:rsidDel="00000000" w:rsidP="00000000" w:rsidRDefault="00000000" w:rsidRPr="00000000" w14:paraId="000002C3">
      <w:pPr>
        <w:ind w:left="0" w:firstLine="0"/>
        <w:rPr/>
      </w:pPr>
      <w:bookmarkStart w:colFirst="0" w:colLast="0" w:name="_3anej5d9rqds" w:id="43"/>
      <w:bookmarkEnd w:id="43"/>
      <w:r w:rsidDel="00000000" w:rsidR="00000000" w:rsidRPr="00000000">
        <w:rPr>
          <w:rtl w:val="0"/>
        </w:rPr>
      </w:r>
    </w:p>
    <w:p w:rsidR="00000000" w:rsidDel="00000000" w:rsidP="00000000" w:rsidRDefault="00000000" w:rsidRPr="00000000" w14:paraId="000002C4">
      <w:pPr>
        <w:ind w:left="0" w:firstLine="0"/>
        <w:rPr/>
      </w:pPr>
      <w:bookmarkStart w:colFirst="0" w:colLast="0" w:name="_q9o91evv5l7l" w:id="44"/>
      <w:bookmarkEnd w:id="44"/>
      <w:r w:rsidDel="00000000" w:rsidR="00000000" w:rsidRPr="00000000">
        <w:rPr>
          <w:rtl w:val="0"/>
        </w:rPr>
      </w:r>
    </w:p>
    <w:p w:rsidR="00000000" w:rsidDel="00000000" w:rsidP="00000000" w:rsidRDefault="00000000" w:rsidRPr="00000000" w14:paraId="000002C5">
      <w:pPr>
        <w:ind w:left="0" w:firstLine="0"/>
        <w:rPr/>
      </w:pPr>
      <w:bookmarkStart w:colFirst="0" w:colLast="0" w:name="_l92kfqvap7ge" w:id="45"/>
      <w:bookmarkEnd w:id="45"/>
      <w:r w:rsidDel="00000000" w:rsidR="00000000" w:rsidRPr="00000000">
        <w:rPr>
          <w:rtl w:val="0"/>
        </w:rPr>
      </w:r>
    </w:p>
    <w:p w:rsidR="00000000" w:rsidDel="00000000" w:rsidP="00000000" w:rsidRDefault="00000000" w:rsidRPr="00000000" w14:paraId="000002C6">
      <w:pPr>
        <w:ind w:left="0" w:firstLine="0"/>
        <w:rPr/>
      </w:pPr>
      <w:bookmarkStart w:colFirst="0" w:colLast="0" w:name="_h60egksrsoy4" w:id="46"/>
      <w:bookmarkEnd w:id="46"/>
      <w:r w:rsidDel="00000000" w:rsidR="00000000" w:rsidRPr="00000000">
        <w:rPr>
          <w:rtl w:val="0"/>
        </w:rPr>
      </w:r>
    </w:p>
    <w:p w:rsidR="00000000" w:rsidDel="00000000" w:rsidP="00000000" w:rsidRDefault="00000000" w:rsidRPr="00000000" w14:paraId="000002C7">
      <w:pPr>
        <w:ind w:left="0" w:firstLine="0"/>
        <w:rPr/>
      </w:pPr>
      <w:bookmarkStart w:colFirst="0" w:colLast="0" w:name="_3l22l6ibzp27" w:id="47"/>
      <w:bookmarkEnd w:id="47"/>
      <w:r w:rsidDel="00000000" w:rsidR="00000000" w:rsidRPr="00000000">
        <w:rPr>
          <w:rtl w:val="0"/>
        </w:rPr>
      </w:r>
    </w:p>
    <w:p w:rsidR="00000000" w:rsidDel="00000000" w:rsidP="00000000" w:rsidRDefault="00000000" w:rsidRPr="00000000" w14:paraId="000002C8">
      <w:pPr>
        <w:ind w:left="0" w:firstLine="0"/>
        <w:rPr/>
      </w:pPr>
      <w:bookmarkStart w:colFirst="0" w:colLast="0" w:name="_85ibo0bdayze" w:id="48"/>
      <w:bookmarkEnd w:id="48"/>
      <w:r w:rsidDel="00000000" w:rsidR="00000000" w:rsidRPr="00000000">
        <w:rPr>
          <w:rtl w:val="0"/>
        </w:rPr>
      </w:r>
    </w:p>
    <w:p w:rsidR="00000000" w:rsidDel="00000000" w:rsidP="00000000" w:rsidRDefault="00000000" w:rsidRPr="00000000" w14:paraId="000002C9">
      <w:pPr>
        <w:ind w:left="0" w:firstLine="0"/>
        <w:rPr/>
      </w:pPr>
      <w:bookmarkStart w:colFirst="0" w:colLast="0" w:name="_dbcymckb1uo" w:id="49"/>
      <w:bookmarkEnd w:id="49"/>
      <w:r w:rsidDel="00000000" w:rsidR="00000000" w:rsidRPr="00000000">
        <w:rPr>
          <w:rtl w:val="0"/>
        </w:rPr>
      </w:r>
    </w:p>
    <w:p w:rsidR="00000000" w:rsidDel="00000000" w:rsidP="00000000" w:rsidRDefault="00000000" w:rsidRPr="00000000" w14:paraId="000002CA">
      <w:pPr>
        <w:ind w:left="0" w:firstLine="0"/>
        <w:rPr/>
      </w:pPr>
      <w:bookmarkStart w:colFirst="0" w:colLast="0" w:name="_ei6687j6l2z6" w:id="50"/>
      <w:bookmarkEnd w:id="50"/>
      <w:r w:rsidDel="00000000" w:rsidR="00000000" w:rsidRPr="00000000">
        <w:rPr>
          <w:rtl w:val="0"/>
        </w:rPr>
      </w:r>
    </w:p>
    <w:p w:rsidR="00000000" w:rsidDel="00000000" w:rsidP="00000000" w:rsidRDefault="00000000" w:rsidRPr="00000000" w14:paraId="000002CB">
      <w:pPr>
        <w:ind w:left="0" w:firstLine="0"/>
        <w:rPr/>
      </w:pPr>
      <w:bookmarkStart w:colFirst="0" w:colLast="0" w:name="_4oth4kt01rde" w:id="51"/>
      <w:bookmarkEnd w:id="51"/>
      <w:r w:rsidDel="00000000" w:rsidR="00000000" w:rsidRPr="00000000">
        <w:rPr>
          <w:rtl w:val="0"/>
        </w:rPr>
      </w:r>
    </w:p>
    <w:p w:rsidR="00000000" w:rsidDel="00000000" w:rsidP="00000000" w:rsidRDefault="00000000" w:rsidRPr="00000000" w14:paraId="000002CC">
      <w:pPr>
        <w:ind w:left="0" w:firstLine="0"/>
        <w:rPr/>
      </w:pPr>
      <w:bookmarkStart w:colFirst="0" w:colLast="0" w:name="_9tvzb5x81rmk" w:id="52"/>
      <w:bookmarkEnd w:id="52"/>
      <w:r w:rsidDel="00000000" w:rsidR="00000000" w:rsidRPr="00000000">
        <w:rPr>
          <w:rtl w:val="0"/>
        </w:rPr>
      </w:r>
    </w:p>
    <w:p w:rsidR="00000000" w:rsidDel="00000000" w:rsidP="00000000" w:rsidRDefault="00000000" w:rsidRPr="00000000" w14:paraId="000002CD">
      <w:pPr>
        <w:ind w:left="0" w:firstLine="0"/>
        <w:rPr/>
      </w:pPr>
      <w:bookmarkStart w:colFirst="0" w:colLast="0" w:name="_g33enhbmytow" w:id="53"/>
      <w:bookmarkEnd w:id="53"/>
      <w:r w:rsidDel="00000000" w:rsidR="00000000" w:rsidRPr="00000000">
        <w:rPr>
          <w:rtl w:val="0"/>
        </w:rPr>
      </w:r>
    </w:p>
    <w:p w:rsidR="00000000" w:rsidDel="00000000" w:rsidP="00000000" w:rsidRDefault="00000000" w:rsidRPr="00000000" w14:paraId="000002CE">
      <w:pPr>
        <w:ind w:left="0" w:firstLine="0"/>
        <w:rPr/>
      </w:pPr>
      <w:bookmarkStart w:colFirst="0" w:colLast="0" w:name="_72ne3p6v7ouv" w:id="54"/>
      <w:bookmarkEnd w:id="54"/>
      <w:r w:rsidDel="00000000" w:rsidR="00000000" w:rsidRPr="00000000">
        <w:rPr>
          <w:rtl w:val="0"/>
        </w:rPr>
      </w:r>
    </w:p>
    <w:p w:rsidR="00000000" w:rsidDel="00000000" w:rsidP="00000000" w:rsidRDefault="00000000" w:rsidRPr="00000000" w14:paraId="000002CF">
      <w:pPr>
        <w:ind w:left="0" w:firstLine="0"/>
        <w:rPr/>
      </w:pPr>
      <w:bookmarkStart w:colFirst="0" w:colLast="0" w:name="_2l7twmclytj8" w:id="55"/>
      <w:bookmarkEnd w:id="55"/>
      <w:r w:rsidDel="00000000" w:rsidR="00000000" w:rsidRPr="00000000">
        <w:rPr>
          <w:rtl w:val="0"/>
        </w:rPr>
      </w:r>
    </w:p>
    <w:p w:rsidR="00000000" w:rsidDel="00000000" w:rsidP="00000000" w:rsidRDefault="00000000" w:rsidRPr="00000000" w14:paraId="000002D0">
      <w:pPr>
        <w:ind w:left="0" w:firstLine="0"/>
        <w:rPr/>
      </w:pPr>
      <w:bookmarkStart w:colFirst="0" w:colLast="0" w:name="_skpm0iups8z8" w:id="56"/>
      <w:bookmarkEnd w:id="56"/>
      <w:r w:rsidDel="00000000" w:rsidR="00000000" w:rsidRPr="00000000">
        <w:rPr>
          <w:rtl w:val="0"/>
        </w:rPr>
      </w:r>
    </w:p>
    <w:p w:rsidR="00000000" w:rsidDel="00000000" w:rsidP="00000000" w:rsidRDefault="00000000" w:rsidRPr="00000000" w14:paraId="000002D1">
      <w:pPr>
        <w:ind w:left="0" w:firstLine="0"/>
        <w:rPr/>
      </w:pPr>
      <w:bookmarkStart w:colFirst="0" w:colLast="0" w:name="_h040gtz8vd2h" w:id="57"/>
      <w:bookmarkEnd w:id="57"/>
      <w:r w:rsidDel="00000000" w:rsidR="00000000" w:rsidRPr="00000000">
        <w:rPr>
          <w:rtl w:val="0"/>
        </w:rPr>
      </w:r>
    </w:p>
    <w:p w:rsidR="00000000" w:rsidDel="00000000" w:rsidP="00000000" w:rsidRDefault="00000000" w:rsidRPr="00000000" w14:paraId="000002D2">
      <w:pPr>
        <w:ind w:left="0" w:firstLine="0"/>
        <w:rPr/>
      </w:pPr>
      <w:bookmarkStart w:colFirst="0" w:colLast="0" w:name="_ougkcgog6gyz" w:id="58"/>
      <w:bookmarkEnd w:id="58"/>
      <w:r w:rsidDel="00000000" w:rsidR="00000000" w:rsidRPr="00000000">
        <w:rPr>
          <w:rtl w:val="0"/>
        </w:rPr>
      </w:r>
    </w:p>
    <w:p w:rsidR="00000000" w:rsidDel="00000000" w:rsidP="00000000" w:rsidRDefault="00000000" w:rsidRPr="00000000" w14:paraId="000002D3">
      <w:pPr>
        <w:ind w:left="0" w:firstLine="0"/>
        <w:rPr/>
      </w:pPr>
      <w:bookmarkStart w:colFirst="0" w:colLast="0" w:name="_wdwjn2pvz2uh" w:id="59"/>
      <w:bookmarkEnd w:id="59"/>
      <w:r w:rsidDel="00000000" w:rsidR="00000000" w:rsidRPr="00000000">
        <w:rPr>
          <w:rtl w:val="0"/>
        </w:rPr>
      </w:r>
    </w:p>
    <w:p w:rsidR="00000000" w:rsidDel="00000000" w:rsidP="00000000" w:rsidRDefault="00000000" w:rsidRPr="00000000" w14:paraId="000002D4">
      <w:pPr>
        <w:pStyle w:val="Heading2"/>
        <w:ind w:left="0" w:firstLine="0"/>
        <w:jc w:val="left"/>
        <w:rPr/>
      </w:pPr>
      <w:bookmarkStart w:colFirst="0" w:colLast="0" w:name="_npceg16c29qz" w:id="60"/>
      <w:bookmarkEnd w:id="60"/>
      <w:r w:rsidDel="00000000" w:rsidR="00000000" w:rsidRPr="00000000">
        <w:rPr>
          <w:rtl w:val="0"/>
        </w:rPr>
        <w:t xml:space="preserve">LAMPIRAN</w:t>
      </w:r>
    </w:p>
    <w:p w:rsidR="00000000" w:rsidDel="00000000" w:rsidP="00000000" w:rsidRDefault="00000000" w:rsidRPr="00000000" w14:paraId="000002D5">
      <w:pPr>
        <w:ind w:left="540" w:firstLine="0"/>
        <w:rPr/>
      </w:pPr>
      <w:r w:rsidDel="00000000" w:rsidR="00000000" w:rsidRPr="00000000">
        <w:rPr>
          <w:rtl w:val="0"/>
        </w:rPr>
        <w:t xml:space="preserve">Lampiran 1 : Hasil Peramalan Dengan Metode Holt Winter </w:t>
      </w:r>
    </w:p>
    <w:p w:rsidR="00000000" w:rsidDel="00000000" w:rsidP="00000000" w:rsidRDefault="00000000" w:rsidRPr="00000000" w14:paraId="000002D6">
      <w:pPr>
        <w:spacing w:after="240" w:before="240" w:lineRule="auto"/>
        <w:ind w:left="540" w:firstLine="0"/>
        <w:jc w:val="left"/>
        <w:rPr/>
      </w:pPr>
      <w:bookmarkStart w:colFirst="0" w:colLast="0" w:name="_icowm1i60v7l" w:id="61"/>
      <w:bookmarkEnd w:id="6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-763424</wp:posOffset>
            </wp:positionH>
            <wp:positionV relativeFrom="paragraph">
              <wp:posOffset>247650</wp:posOffset>
            </wp:positionV>
            <wp:extent cx="7253288" cy="4184180"/>
            <wp:effectExtent b="0" l="0" r="0" t="0"/>
            <wp:wrapNone/>
            <wp:docPr id="7"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7253288" cy="4184180"/>
                    </a:xfrm>
                    <a:prstGeom prst="rect"/>
                    <a:ln/>
                  </pic:spPr>
                </pic:pic>
              </a:graphicData>
            </a:graphic>
          </wp:anchor>
        </w:drawing>
      </w:r>
    </w:p>
    <w:p w:rsidR="00000000" w:rsidDel="00000000" w:rsidP="00000000" w:rsidRDefault="00000000" w:rsidRPr="00000000" w14:paraId="000002D7">
      <w:pPr>
        <w:spacing w:after="240" w:before="240" w:lineRule="auto"/>
        <w:ind w:left="540" w:firstLine="0"/>
        <w:jc w:val="left"/>
        <w:rPr/>
      </w:pPr>
      <w:bookmarkStart w:colFirst="0" w:colLast="0" w:name="_y6xzdysbfm1v" w:id="62"/>
      <w:bookmarkEnd w:id="62"/>
      <w:r w:rsidDel="00000000" w:rsidR="00000000" w:rsidRPr="00000000">
        <w:rPr>
          <w:rtl w:val="0"/>
        </w:rPr>
        <w:br w:type="textWrapping"/>
      </w:r>
    </w:p>
    <w:p w:rsidR="00000000" w:rsidDel="00000000" w:rsidP="00000000" w:rsidRDefault="00000000" w:rsidRPr="00000000" w14:paraId="000002D8">
      <w:pPr>
        <w:spacing w:after="240" w:before="240" w:lineRule="auto"/>
        <w:ind w:left="540" w:firstLine="0"/>
        <w:jc w:val="center"/>
        <w:rPr/>
      </w:pPr>
      <w:bookmarkStart w:colFirst="0" w:colLast="0" w:name="_2fsg78p1zqil" w:id="63"/>
      <w:bookmarkEnd w:id="63"/>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iryo"/>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jpg"/><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4.jpg"/><Relationship Id="rId25" Type="http://schemas.openxmlformats.org/officeDocument/2006/relationships/image" Target="media/image6.jpg"/><Relationship Id="rId28" Type="http://schemas.openxmlformats.org/officeDocument/2006/relationships/image" Target="media/image14.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28.jpg"/><Relationship Id="rId7" Type="http://schemas.openxmlformats.org/officeDocument/2006/relationships/image" Target="media/image31.png"/><Relationship Id="rId8" Type="http://schemas.openxmlformats.org/officeDocument/2006/relationships/image" Target="media/image29.png"/><Relationship Id="rId31" Type="http://schemas.openxmlformats.org/officeDocument/2006/relationships/image" Target="media/image11.png"/><Relationship Id="rId30" Type="http://schemas.openxmlformats.org/officeDocument/2006/relationships/image" Target="media/image13.png"/><Relationship Id="rId11" Type="http://schemas.openxmlformats.org/officeDocument/2006/relationships/image" Target="media/image16.png"/><Relationship Id="rId33" Type="http://schemas.openxmlformats.org/officeDocument/2006/relationships/image" Target="media/image17.png"/><Relationship Id="rId10" Type="http://schemas.openxmlformats.org/officeDocument/2006/relationships/image" Target="media/image18.jpg"/><Relationship Id="rId32" Type="http://schemas.openxmlformats.org/officeDocument/2006/relationships/header" Target="header1.xml"/><Relationship Id="rId13" Type="http://schemas.openxmlformats.org/officeDocument/2006/relationships/image" Target="media/image24.jpg"/><Relationship Id="rId35" Type="http://schemas.openxmlformats.org/officeDocument/2006/relationships/image" Target="media/image8.png"/><Relationship Id="rId12" Type="http://schemas.openxmlformats.org/officeDocument/2006/relationships/image" Target="media/image22.png"/><Relationship Id="rId34" Type="http://schemas.openxmlformats.org/officeDocument/2006/relationships/image" Target="media/image2.png"/><Relationship Id="rId15" Type="http://schemas.openxmlformats.org/officeDocument/2006/relationships/image" Target="media/image12.png"/><Relationship Id="rId37" Type="http://schemas.openxmlformats.org/officeDocument/2006/relationships/image" Target="media/image10.png"/><Relationship Id="rId14" Type="http://schemas.openxmlformats.org/officeDocument/2006/relationships/image" Target="media/image26.jpg"/><Relationship Id="rId36" Type="http://schemas.openxmlformats.org/officeDocument/2006/relationships/image" Target="media/image19.png"/><Relationship Id="rId17" Type="http://schemas.openxmlformats.org/officeDocument/2006/relationships/image" Target="media/image21.jpg"/><Relationship Id="rId16" Type="http://schemas.openxmlformats.org/officeDocument/2006/relationships/image" Target="media/image25.jpg"/><Relationship Id="rId19" Type="http://schemas.openxmlformats.org/officeDocument/2006/relationships/image" Target="media/image20.jpg"/><Relationship Id="rId18"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