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1B0" w:rsidRDefault="00B131B0">
      <w:r>
        <w:rPr>
          <w:noProof/>
        </w:rPr>
        <w:drawing>
          <wp:anchor distT="0" distB="0" distL="114300" distR="114300" simplePos="0" relativeHeight="251659264" behindDoc="1" locked="0" layoutInCell="1" allowOverlap="1" wp14:anchorId="58B77B76" wp14:editId="12083CCE">
            <wp:simplePos x="0" y="0"/>
            <wp:positionH relativeFrom="column">
              <wp:posOffset>733425</wp:posOffset>
            </wp:positionH>
            <wp:positionV relativeFrom="paragraph">
              <wp:posOffset>0</wp:posOffset>
            </wp:positionV>
            <wp:extent cx="3238500" cy="3429000"/>
            <wp:effectExtent l="0" t="0" r="0" b="0"/>
            <wp:wrapTight wrapText="bothSides">
              <wp:wrapPolygon edited="0">
                <wp:start x="9021" y="960"/>
                <wp:lineTo x="7878" y="1320"/>
                <wp:lineTo x="4193" y="2760"/>
                <wp:lineTo x="4066" y="3240"/>
                <wp:lineTo x="2160" y="5040"/>
                <wp:lineTo x="1016" y="6960"/>
                <wp:lineTo x="254" y="8880"/>
                <wp:lineTo x="254" y="12720"/>
                <wp:lineTo x="889" y="14640"/>
                <wp:lineTo x="1906" y="16560"/>
                <wp:lineTo x="3939" y="18480"/>
                <wp:lineTo x="4066" y="18840"/>
                <wp:lineTo x="7878" y="20400"/>
                <wp:lineTo x="9656" y="20760"/>
                <wp:lineTo x="11562" y="20760"/>
                <wp:lineTo x="13341" y="20400"/>
                <wp:lineTo x="17026" y="18840"/>
                <wp:lineTo x="17153" y="18480"/>
                <wp:lineTo x="19186" y="16560"/>
                <wp:lineTo x="20202" y="14640"/>
                <wp:lineTo x="20838" y="12720"/>
                <wp:lineTo x="21092" y="10800"/>
                <wp:lineTo x="20838" y="8880"/>
                <wp:lineTo x="20202" y="6960"/>
                <wp:lineTo x="19059" y="5040"/>
                <wp:lineTo x="17153" y="3240"/>
                <wp:lineTo x="17026" y="2760"/>
                <wp:lineTo x="13341" y="1320"/>
                <wp:lineTo x="12071" y="960"/>
                <wp:lineTo x="9021" y="96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3429000"/>
                    </a:xfrm>
                    <a:prstGeom prst="rect">
                      <a:avLst/>
                    </a:prstGeom>
                    <a:noFill/>
                  </pic:spPr>
                </pic:pic>
              </a:graphicData>
            </a:graphic>
            <wp14:sizeRelH relativeFrom="page">
              <wp14:pctWidth>0</wp14:pctWidth>
            </wp14:sizeRelH>
            <wp14:sizeRelV relativeFrom="page">
              <wp14:pctHeight>0</wp14:pctHeight>
            </wp14:sizeRelV>
          </wp:anchor>
        </w:drawing>
      </w:r>
    </w:p>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Pr="00B131B0" w:rsidRDefault="00B131B0" w:rsidP="00B131B0"/>
    <w:p w:rsidR="00B131B0" w:rsidRDefault="00B131B0" w:rsidP="00B131B0"/>
    <w:p w:rsidR="00B131B0" w:rsidRPr="00547A1B" w:rsidRDefault="00B131B0" w:rsidP="00B131B0">
      <w:pPr>
        <w:rPr>
          <w:rFonts w:ascii="Times New Roman" w:hAnsi="Times New Roman" w:cs="Times New Roman"/>
          <w:b/>
          <w:sz w:val="40"/>
          <w:szCs w:val="40"/>
        </w:rPr>
      </w:pPr>
      <w:r w:rsidRPr="00547A1B">
        <w:rPr>
          <w:rFonts w:ascii="Times New Roman" w:hAnsi="Times New Roman" w:cs="Times New Roman"/>
          <w:b/>
          <w:sz w:val="32"/>
          <w:szCs w:val="32"/>
        </w:rPr>
        <w:t xml:space="preserve">   Name: </w:t>
      </w:r>
      <w:r w:rsidRPr="00547A1B">
        <w:rPr>
          <w:rFonts w:ascii="Times New Roman" w:hAnsi="Times New Roman" w:cs="Times New Roman"/>
          <w:b/>
          <w:sz w:val="36"/>
          <w:szCs w:val="36"/>
        </w:rPr>
        <w:tab/>
      </w:r>
      <w:r w:rsidRPr="00547A1B">
        <w:rPr>
          <w:rFonts w:ascii="Times New Roman" w:hAnsi="Times New Roman" w:cs="Times New Roman"/>
          <w:b/>
          <w:sz w:val="40"/>
          <w:szCs w:val="40"/>
        </w:rPr>
        <w:tab/>
      </w:r>
      <w:r w:rsidRPr="00547A1B">
        <w:rPr>
          <w:rFonts w:ascii="Times New Roman" w:hAnsi="Times New Roman" w:cs="Times New Roman"/>
          <w:b/>
          <w:sz w:val="40"/>
          <w:szCs w:val="40"/>
        </w:rPr>
        <w:br/>
        <w:t xml:space="preserve"> </w:t>
      </w:r>
      <w:r w:rsidRPr="00547A1B">
        <w:rPr>
          <w:rFonts w:ascii="Times New Roman" w:hAnsi="Times New Roman" w:cs="Times New Roman"/>
          <w:b/>
          <w:sz w:val="40"/>
          <w:szCs w:val="40"/>
        </w:rPr>
        <w:tab/>
      </w:r>
      <w:r w:rsidRPr="00547A1B">
        <w:rPr>
          <w:rFonts w:ascii="Times New Roman" w:hAnsi="Times New Roman" w:cs="Times New Roman"/>
          <w:b/>
          <w:sz w:val="40"/>
          <w:szCs w:val="40"/>
        </w:rPr>
        <w:tab/>
      </w:r>
      <w:r w:rsidRPr="00547A1B">
        <w:rPr>
          <w:rFonts w:ascii="Times New Roman" w:hAnsi="Times New Roman" w:cs="Times New Roman"/>
          <w:b/>
          <w:sz w:val="40"/>
          <w:szCs w:val="40"/>
        </w:rPr>
        <w:tab/>
      </w:r>
      <w:r w:rsidRPr="00547A1B">
        <w:rPr>
          <w:rFonts w:ascii="Times New Roman" w:hAnsi="Times New Roman" w:cs="Times New Roman"/>
          <w:sz w:val="32"/>
          <w:szCs w:val="32"/>
        </w:rPr>
        <w:t>MUHAMMAD FURQAN</w:t>
      </w:r>
    </w:p>
    <w:p w:rsidR="00B131B0" w:rsidRPr="00547A1B" w:rsidRDefault="00B131B0" w:rsidP="00B131B0">
      <w:pPr>
        <w:rPr>
          <w:rFonts w:ascii="Times New Roman" w:hAnsi="Times New Roman" w:cs="Times New Roman"/>
        </w:rPr>
      </w:pPr>
      <w:r w:rsidRPr="00547A1B">
        <w:rPr>
          <w:rFonts w:ascii="Times New Roman" w:hAnsi="Times New Roman" w:cs="Times New Roman"/>
          <w:b/>
          <w:sz w:val="32"/>
          <w:szCs w:val="32"/>
        </w:rPr>
        <w:t xml:space="preserve">   Roll No: </w:t>
      </w:r>
      <w:r w:rsidRPr="00547A1B">
        <w:rPr>
          <w:rFonts w:ascii="Times New Roman" w:hAnsi="Times New Roman" w:cs="Times New Roman"/>
          <w:b/>
          <w:sz w:val="40"/>
          <w:szCs w:val="40"/>
        </w:rPr>
        <w:br/>
        <w:t xml:space="preserve">  </w:t>
      </w:r>
      <w:r w:rsidRPr="00547A1B">
        <w:rPr>
          <w:rFonts w:ascii="Times New Roman" w:hAnsi="Times New Roman" w:cs="Times New Roman"/>
          <w:b/>
          <w:sz w:val="40"/>
          <w:szCs w:val="40"/>
        </w:rPr>
        <w:tab/>
      </w:r>
      <w:r w:rsidRPr="00547A1B">
        <w:rPr>
          <w:rFonts w:ascii="Times New Roman" w:hAnsi="Times New Roman" w:cs="Times New Roman"/>
          <w:b/>
          <w:sz w:val="40"/>
          <w:szCs w:val="40"/>
        </w:rPr>
        <w:tab/>
      </w:r>
      <w:r w:rsidRPr="00547A1B">
        <w:rPr>
          <w:rFonts w:ascii="Times New Roman" w:hAnsi="Times New Roman" w:cs="Times New Roman"/>
          <w:b/>
          <w:sz w:val="40"/>
          <w:szCs w:val="40"/>
        </w:rPr>
        <w:tab/>
      </w:r>
      <w:r w:rsidRPr="00547A1B">
        <w:rPr>
          <w:rFonts w:ascii="Times New Roman" w:hAnsi="Times New Roman" w:cs="Times New Roman"/>
          <w:sz w:val="32"/>
          <w:szCs w:val="32"/>
        </w:rPr>
        <w:t>SU92-BSCSM-F24-020</w:t>
      </w:r>
    </w:p>
    <w:p w:rsidR="00547A1B" w:rsidRPr="00547A1B" w:rsidRDefault="00B131B0" w:rsidP="00902A73">
      <w:pPr>
        <w:rPr>
          <w:rFonts w:ascii="Times New Roman" w:hAnsi="Times New Roman" w:cs="Times New Roman"/>
          <w:b/>
          <w:sz w:val="32"/>
          <w:szCs w:val="32"/>
        </w:rPr>
      </w:pPr>
      <w:r w:rsidRPr="00547A1B">
        <w:rPr>
          <w:rFonts w:ascii="Times New Roman" w:hAnsi="Times New Roman" w:cs="Times New Roman"/>
        </w:rPr>
        <w:t xml:space="preserve">    </w:t>
      </w:r>
      <w:r w:rsidRPr="00547A1B">
        <w:rPr>
          <w:rFonts w:ascii="Times New Roman" w:hAnsi="Times New Roman" w:cs="Times New Roman"/>
          <w:b/>
          <w:sz w:val="32"/>
          <w:szCs w:val="32"/>
        </w:rPr>
        <w:t>Section:</w:t>
      </w:r>
      <w:r w:rsidRPr="00547A1B">
        <w:rPr>
          <w:rFonts w:ascii="Times New Roman" w:hAnsi="Times New Roman" w:cs="Times New Roman"/>
          <w:b/>
          <w:sz w:val="32"/>
          <w:szCs w:val="32"/>
        </w:rPr>
        <w:tab/>
      </w:r>
      <w:r w:rsidRPr="00547A1B">
        <w:rPr>
          <w:rFonts w:ascii="Times New Roman" w:hAnsi="Times New Roman" w:cs="Times New Roman"/>
          <w:b/>
          <w:sz w:val="32"/>
          <w:szCs w:val="32"/>
        </w:rPr>
        <w:br/>
      </w:r>
      <w:r w:rsidRPr="00547A1B">
        <w:rPr>
          <w:rFonts w:ascii="Times New Roman" w:hAnsi="Times New Roman" w:cs="Times New Roman"/>
          <w:b/>
          <w:sz w:val="32"/>
          <w:szCs w:val="32"/>
        </w:rPr>
        <w:tab/>
      </w:r>
      <w:r w:rsidRPr="00547A1B">
        <w:rPr>
          <w:rFonts w:ascii="Times New Roman" w:hAnsi="Times New Roman" w:cs="Times New Roman"/>
          <w:b/>
          <w:sz w:val="32"/>
          <w:szCs w:val="32"/>
        </w:rPr>
        <w:tab/>
      </w:r>
      <w:r w:rsidRPr="00547A1B">
        <w:rPr>
          <w:rFonts w:ascii="Times New Roman" w:hAnsi="Times New Roman" w:cs="Times New Roman"/>
          <w:b/>
          <w:sz w:val="32"/>
          <w:szCs w:val="32"/>
        </w:rPr>
        <w:tab/>
        <w:t xml:space="preserve"> </w:t>
      </w:r>
      <w:r w:rsidRPr="00547A1B">
        <w:rPr>
          <w:rFonts w:ascii="Times New Roman" w:hAnsi="Times New Roman" w:cs="Times New Roman"/>
          <w:sz w:val="28"/>
          <w:szCs w:val="28"/>
        </w:rPr>
        <w:t>4-A</w:t>
      </w:r>
    </w:p>
    <w:p w:rsidR="00902A73" w:rsidRPr="00547A1B" w:rsidRDefault="00B131B0" w:rsidP="00902A73">
      <w:pPr>
        <w:rPr>
          <w:rFonts w:ascii="Times New Roman" w:hAnsi="Times New Roman" w:cs="Times New Roman"/>
          <w:b/>
          <w:sz w:val="32"/>
          <w:szCs w:val="32"/>
        </w:rPr>
      </w:pPr>
      <w:r w:rsidRPr="00547A1B">
        <w:rPr>
          <w:rFonts w:ascii="Times New Roman" w:hAnsi="Times New Roman" w:cs="Times New Roman"/>
          <w:b/>
          <w:sz w:val="32"/>
          <w:szCs w:val="32"/>
        </w:rPr>
        <w:t xml:space="preserve"> </w:t>
      </w:r>
      <w:r w:rsidR="00547A1B" w:rsidRPr="00547A1B">
        <w:rPr>
          <w:rFonts w:ascii="Times New Roman" w:hAnsi="Times New Roman" w:cs="Times New Roman"/>
          <w:b/>
          <w:sz w:val="32"/>
          <w:szCs w:val="32"/>
        </w:rPr>
        <w:t xml:space="preserve">   </w:t>
      </w:r>
      <w:r w:rsidRPr="00547A1B">
        <w:rPr>
          <w:rFonts w:ascii="Times New Roman" w:hAnsi="Times New Roman" w:cs="Times New Roman"/>
          <w:b/>
          <w:sz w:val="32"/>
          <w:szCs w:val="32"/>
        </w:rPr>
        <w:t>Course:</w:t>
      </w:r>
      <w:r w:rsidRPr="00547A1B">
        <w:rPr>
          <w:rFonts w:ascii="Times New Roman" w:hAnsi="Times New Roman" w:cs="Times New Roman"/>
          <w:b/>
          <w:sz w:val="32"/>
          <w:szCs w:val="32"/>
        </w:rPr>
        <w:tab/>
      </w:r>
      <w:r w:rsidRPr="00547A1B">
        <w:rPr>
          <w:rFonts w:ascii="Times New Roman" w:hAnsi="Times New Roman" w:cs="Times New Roman"/>
          <w:b/>
          <w:sz w:val="32"/>
          <w:szCs w:val="32"/>
        </w:rPr>
        <w:br/>
      </w:r>
      <w:r w:rsidRPr="00547A1B">
        <w:rPr>
          <w:rFonts w:ascii="Times New Roman" w:hAnsi="Times New Roman" w:cs="Times New Roman"/>
          <w:b/>
          <w:sz w:val="32"/>
          <w:szCs w:val="32"/>
        </w:rPr>
        <w:tab/>
      </w:r>
      <w:r w:rsidRPr="00547A1B">
        <w:rPr>
          <w:rFonts w:ascii="Times New Roman" w:hAnsi="Times New Roman" w:cs="Times New Roman"/>
          <w:b/>
          <w:sz w:val="32"/>
          <w:szCs w:val="32"/>
        </w:rPr>
        <w:tab/>
      </w:r>
      <w:r w:rsidRPr="00547A1B">
        <w:rPr>
          <w:rFonts w:ascii="Times New Roman" w:hAnsi="Times New Roman" w:cs="Times New Roman"/>
          <w:b/>
          <w:sz w:val="40"/>
          <w:szCs w:val="40"/>
        </w:rPr>
        <w:tab/>
      </w:r>
      <w:r w:rsidR="00D86FF1" w:rsidRPr="00D86FF1">
        <w:rPr>
          <w:rFonts w:ascii="Times New Roman" w:hAnsi="Times New Roman" w:cs="Times New Roman"/>
          <w:sz w:val="32"/>
          <w:szCs w:val="32"/>
        </w:rPr>
        <w:t>Computer Vision</w:t>
      </w:r>
      <w:r w:rsidRPr="00547A1B">
        <w:rPr>
          <w:rFonts w:ascii="Times New Roman" w:hAnsi="Times New Roman" w:cs="Times New Roman"/>
          <w:b/>
          <w:sz w:val="32"/>
          <w:szCs w:val="32"/>
        </w:rPr>
        <w:t xml:space="preserve"> </w:t>
      </w:r>
    </w:p>
    <w:p w:rsidR="00547A1B" w:rsidRPr="00547A1B" w:rsidRDefault="00547A1B" w:rsidP="00547A1B">
      <w:pPr>
        <w:rPr>
          <w:rFonts w:ascii="Times New Roman" w:hAnsi="Times New Roman" w:cs="Times New Roman"/>
          <w:b/>
          <w:sz w:val="32"/>
          <w:szCs w:val="32"/>
        </w:rPr>
      </w:pPr>
      <w:r w:rsidRPr="00547A1B">
        <w:rPr>
          <w:rFonts w:ascii="Times New Roman" w:hAnsi="Times New Roman" w:cs="Times New Roman"/>
          <w:sz w:val="28"/>
          <w:szCs w:val="28"/>
        </w:rPr>
        <w:t xml:space="preserve">  </w:t>
      </w:r>
      <w:r w:rsidRPr="00547A1B">
        <w:rPr>
          <w:rFonts w:ascii="Times New Roman" w:hAnsi="Times New Roman" w:cs="Times New Roman"/>
          <w:b/>
          <w:sz w:val="32"/>
          <w:szCs w:val="32"/>
        </w:rPr>
        <w:t xml:space="preserve">  </w:t>
      </w:r>
      <w:r w:rsidR="00902A73" w:rsidRPr="00547A1B">
        <w:rPr>
          <w:rFonts w:ascii="Times New Roman" w:hAnsi="Times New Roman" w:cs="Times New Roman"/>
          <w:b/>
          <w:sz w:val="32"/>
          <w:szCs w:val="32"/>
        </w:rPr>
        <w:t>Topic:</w:t>
      </w:r>
      <w:r w:rsidR="00902A73" w:rsidRPr="00547A1B">
        <w:rPr>
          <w:rFonts w:ascii="Times New Roman" w:hAnsi="Times New Roman" w:cs="Times New Roman"/>
          <w:b/>
          <w:sz w:val="32"/>
          <w:szCs w:val="32"/>
        </w:rPr>
        <w:tab/>
      </w:r>
    </w:p>
    <w:p w:rsidR="00902A73" w:rsidRPr="00547A1B" w:rsidRDefault="00902A73" w:rsidP="00547A1B">
      <w:pPr>
        <w:rPr>
          <w:rFonts w:ascii="Times New Roman" w:hAnsi="Times New Roman" w:cs="Times New Roman"/>
          <w:sz w:val="32"/>
          <w:szCs w:val="32"/>
        </w:rPr>
      </w:pPr>
      <w:r w:rsidRPr="00547A1B">
        <w:rPr>
          <w:rFonts w:ascii="Times New Roman" w:hAnsi="Times New Roman" w:cs="Times New Roman"/>
          <w:b/>
          <w:sz w:val="32"/>
          <w:szCs w:val="32"/>
        </w:rPr>
        <w:br/>
      </w:r>
      <w:r w:rsidRPr="00547A1B">
        <w:rPr>
          <w:rFonts w:ascii="Times New Roman" w:hAnsi="Times New Roman" w:cs="Times New Roman"/>
          <w:b/>
          <w:sz w:val="32"/>
          <w:szCs w:val="32"/>
        </w:rPr>
        <w:tab/>
      </w:r>
      <w:r w:rsidRPr="00547A1B">
        <w:rPr>
          <w:rFonts w:ascii="Times New Roman" w:hAnsi="Times New Roman" w:cs="Times New Roman"/>
          <w:b/>
          <w:sz w:val="32"/>
          <w:szCs w:val="32"/>
        </w:rPr>
        <w:tab/>
      </w:r>
      <w:r w:rsidR="00547A1B" w:rsidRPr="00547A1B">
        <w:rPr>
          <w:rFonts w:ascii="Times New Roman" w:hAnsi="Times New Roman" w:cs="Times New Roman"/>
          <w:b/>
          <w:sz w:val="32"/>
          <w:szCs w:val="32"/>
        </w:rPr>
        <w:t xml:space="preserve">     </w:t>
      </w:r>
      <w:r w:rsidR="00D86FF1">
        <w:rPr>
          <w:rFonts w:ascii="Times New Roman" w:hAnsi="Times New Roman" w:cs="Times New Roman"/>
          <w:b/>
          <w:sz w:val="32"/>
          <w:szCs w:val="32"/>
        </w:rPr>
        <w:t xml:space="preserve"> </w:t>
      </w:r>
      <w:r w:rsidR="00547A1B" w:rsidRPr="00547A1B">
        <w:rPr>
          <w:rFonts w:ascii="Times New Roman" w:hAnsi="Times New Roman" w:cs="Times New Roman"/>
          <w:sz w:val="32"/>
          <w:szCs w:val="32"/>
        </w:rPr>
        <w:t>Image</w:t>
      </w:r>
      <w:r w:rsidRPr="00547A1B">
        <w:rPr>
          <w:rFonts w:ascii="Times New Roman" w:hAnsi="Times New Roman" w:cs="Times New Roman"/>
          <w:sz w:val="32"/>
          <w:szCs w:val="32"/>
        </w:rPr>
        <w:t xml:space="preserve"> </w:t>
      </w:r>
      <w:r w:rsidR="00547A1B" w:rsidRPr="00547A1B">
        <w:rPr>
          <w:rFonts w:ascii="Times New Roman" w:hAnsi="Times New Roman" w:cs="Times New Roman"/>
          <w:sz w:val="32"/>
          <w:szCs w:val="32"/>
        </w:rPr>
        <w:t xml:space="preserve">Representation and Basic </w:t>
      </w:r>
      <w:r w:rsidR="00D86FF1" w:rsidRPr="00547A1B">
        <w:rPr>
          <w:rFonts w:ascii="Times New Roman" w:hAnsi="Times New Roman" w:cs="Times New Roman"/>
          <w:sz w:val="32"/>
          <w:szCs w:val="32"/>
        </w:rPr>
        <w:t>Image Processing</w:t>
      </w:r>
    </w:p>
    <w:p w:rsidR="00547A1B" w:rsidRPr="00547A1B" w:rsidRDefault="00547A1B" w:rsidP="00902A73">
      <w:pPr>
        <w:rPr>
          <w:rFonts w:ascii="Times New Roman" w:hAnsi="Times New Roman" w:cs="Times New Roman"/>
          <w:b/>
          <w:sz w:val="32"/>
          <w:szCs w:val="32"/>
        </w:rPr>
      </w:pPr>
      <w:r w:rsidRPr="00547A1B">
        <w:rPr>
          <w:rFonts w:ascii="Times New Roman" w:hAnsi="Times New Roman" w:cs="Times New Roman"/>
          <w:b/>
          <w:sz w:val="32"/>
          <w:szCs w:val="32"/>
        </w:rPr>
        <w:t xml:space="preserve">   Due Date:          </w:t>
      </w:r>
    </w:p>
    <w:p w:rsidR="00547A1B" w:rsidRPr="00547A1B" w:rsidRDefault="00547A1B" w:rsidP="00902A73">
      <w:pPr>
        <w:rPr>
          <w:rFonts w:ascii="Times New Roman" w:hAnsi="Times New Roman" w:cs="Times New Roman"/>
          <w:sz w:val="32"/>
          <w:szCs w:val="32"/>
        </w:rPr>
      </w:pPr>
      <w:r w:rsidRPr="00547A1B">
        <w:rPr>
          <w:rFonts w:ascii="Times New Roman" w:hAnsi="Times New Roman" w:cs="Times New Roman"/>
          <w:b/>
          <w:sz w:val="32"/>
          <w:szCs w:val="32"/>
        </w:rPr>
        <w:t xml:space="preserve">                              </w:t>
      </w:r>
      <w:r w:rsidRPr="00547A1B">
        <w:rPr>
          <w:rFonts w:ascii="Times New Roman" w:hAnsi="Times New Roman" w:cs="Times New Roman"/>
          <w:sz w:val="32"/>
          <w:szCs w:val="32"/>
        </w:rPr>
        <w:t>25-9-2026</w:t>
      </w:r>
      <w:bookmarkStart w:id="0" w:name="_GoBack"/>
      <w:bookmarkEnd w:id="0"/>
    </w:p>
    <w:p w:rsidR="00547A1B" w:rsidRDefault="00547A1B" w:rsidP="00902A73">
      <w:pPr>
        <w:rPr>
          <w:b/>
          <w:sz w:val="32"/>
          <w:szCs w:val="32"/>
        </w:rPr>
      </w:pPr>
    </w:p>
    <w:p w:rsidR="00547A1B" w:rsidRDefault="00547A1B" w:rsidP="00902A73">
      <w:pPr>
        <w:rPr>
          <w:b/>
          <w:sz w:val="32"/>
          <w:szCs w:val="32"/>
        </w:rPr>
      </w:pPr>
      <w:r>
        <w:rPr>
          <w:b/>
          <w:sz w:val="32"/>
          <w:szCs w:val="32"/>
        </w:rPr>
        <w:t xml:space="preserve"> </w:t>
      </w:r>
    </w:p>
    <w:p w:rsidR="00D86FF1" w:rsidRPr="00D86FF1" w:rsidRDefault="00547A1B" w:rsidP="00D86FF1">
      <w:pPr>
        <w:pStyle w:val="NormalWeb"/>
        <w:jc w:val="center"/>
      </w:pPr>
      <w:r>
        <w:rPr>
          <w:b/>
          <w:sz w:val="32"/>
          <w:szCs w:val="32"/>
        </w:rPr>
        <w:lastRenderedPageBreak/>
        <w:t xml:space="preserve"> </w:t>
      </w:r>
      <w:r w:rsidR="00D86FF1">
        <w:rPr>
          <w:b/>
          <w:bCs/>
          <w:sz w:val="40"/>
          <w:szCs w:val="40"/>
        </w:rPr>
        <w:t xml:space="preserve">COMPUTER VISION </w:t>
      </w:r>
      <w:r w:rsidR="00D86FF1" w:rsidRPr="00D86FF1">
        <w:rPr>
          <w:b/>
          <w:bCs/>
          <w:sz w:val="40"/>
          <w:szCs w:val="40"/>
        </w:rPr>
        <w:br/>
        <w:t>ASSIGNMENT 1</w:t>
      </w:r>
    </w:p>
    <w:p w:rsidR="00D86FF1" w:rsidRPr="00D86FF1" w:rsidRDefault="00D86FF1" w:rsidP="00D86FF1">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b/>
          <w:bCs/>
          <w:sz w:val="30"/>
          <w:szCs w:val="30"/>
        </w:rPr>
        <w:t>Image Representation and Basic Image Processing</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1. Introduction</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 xml:space="preserve">This assignment is about the basic concepts of Computer Vision and Image Processing. The practical part was completed in Python using </w:t>
      </w: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An RGB image was loaded first, then its size and pixel values were checked. After that, the image was converted into grayscale and two processing techniques were applied: Gaussian Blur and Histogram Equalization. The processed images were then compared with the original image.</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2. Computer Vision and Image Processing</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2.1 Computer Vision</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Computer Vision is a field of computing in which computers are made to understand and work with visual information such as images and videos. It is not only about displaying an image; the main purpose is to extract useful information from the image.</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Examples of Computer Vision:</w:t>
      </w:r>
    </w:p>
    <w:p w:rsidR="00D86FF1" w:rsidRPr="00D86FF1" w:rsidRDefault="00D86FF1" w:rsidP="00D86FF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Face detection and face recognition in photographs or camera feeds.</w:t>
      </w:r>
    </w:p>
    <w:p w:rsidR="00D86FF1" w:rsidRPr="00D86FF1" w:rsidRDefault="00D86FF1" w:rsidP="00D86FF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Object detection, such as identifying cars, people, or other objects in an image.</w:t>
      </w:r>
    </w:p>
    <w:p w:rsidR="00D86FF1" w:rsidRPr="00D86FF1" w:rsidRDefault="00D86FF1" w:rsidP="00D86FF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Reading road signs or lane markings in driver-assistance systems.</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2.2 Image Processing</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Image Processing deals with manipulating an image to improve its quality or to prepare it for further analysis. Operations can change the brightness, contrast, sharpness, noise level, or color information of an image.</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Examples of Image Processing:</w:t>
      </w:r>
    </w:p>
    <w:p w:rsidR="00D86FF1" w:rsidRPr="00D86FF1" w:rsidRDefault="00D86FF1" w:rsidP="00D86FF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Converting a color image into a grayscale image.</w:t>
      </w:r>
    </w:p>
    <w:p w:rsidR="00D86FF1" w:rsidRPr="00D86FF1" w:rsidRDefault="00D86FF1" w:rsidP="00D86FF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Removing noise from an image using a smoothing or blur filter.</w:t>
      </w:r>
    </w:p>
    <w:p w:rsidR="00D86FF1" w:rsidRPr="00D86FF1" w:rsidRDefault="00D86FF1" w:rsidP="00D86FF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Improving image contrast using histogram equalization.</w:t>
      </w:r>
    </w:p>
    <w:p w:rsidR="00A5732D" w:rsidRDefault="00A5732D" w:rsidP="00D86FF1">
      <w:pPr>
        <w:spacing w:before="100" w:beforeAutospacing="1" w:after="100" w:afterAutospacing="1" w:line="240" w:lineRule="auto"/>
        <w:rPr>
          <w:rFonts w:ascii="Times New Roman" w:eastAsia="Times New Roman" w:hAnsi="Times New Roman" w:cs="Times New Roman"/>
          <w:b/>
          <w:sz w:val="24"/>
          <w:szCs w:val="24"/>
        </w:rPr>
      </w:pPr>
    </w:p>
    <w:p w:rsidR="000B5538" w:rsidRDefault="000B5538" w:rsidP="00D86FF1">
      <w:pPr>
        <w:spacing w:before="100" w:beforeAutospacing="1" w:after="100" w:afterAutospacing="1" w:line="240" w:lineRule="auto"/>
        <w:rPr>
          <w:rFonts w:ascii="Times New Roman" w:eastAsia="Times New Roman" w:hAnsi="Times New Roman" w:cs="Times New Roman"/>
          <w:b/>
          <w:sz w:val="24"/>
          <w:szCs w:val="24"/>
        </w:rPr>
      </w:pP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lastRenderedPageBreak/>
        <w:t>3. Tools and Libraries Used</w:t>
      </w:r>
    </w:p>
    <w:p w:rsidR="00D86FF1" w:rsidRPr="00D86FF1" w:rsidRDefault="00D86FF1" w:rsidP="00D86FF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Python</w:t>
      </w:r>
    </w:p>
    <w:p w:rsidR="00D86FF1" w:rsidRPr="00D86FF1" w:rsidRDefault="00D86FF1" w:rsidP="00D86FF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 xml:space="preserve">Google </w:t>
      </w:r>
      <w:proofErr w:type="spellStart"/>
      <w:r w:rsidRPr="00D86FF1">
        <w:rPr>
          <w:rFonts w:ascii="Times New Roman" w:eastAsia="Times New Roman" w:hAnsi="Times New Roman" w:cs="Times New Roman"/>
          <w:sz w:val="24"/>
          <w:szCs w:val="24"/>
        </w:rPr>
        <w:t>Colab</w:t>
      </w:r>
      <w:proofErr w:type="spellEnd"/>
    </w:p>
    <w:p w:rsidR="00D86FF1" w:rsidRPr="00D86FF1" w:rsidRDefault="00D86FF1" w:rsidP="00D86FF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xml:space="preserve"> (cv2)</w:t>
      </w:r>
    </w:p>
    <w:p w:rsidR="00D86FF1" w:rsidRPr="00D86FF1" w:rsidRDefault="00D86FF1" w:rsidP="00D86FF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86FF1">
        <w:rPr>
          <w:rFonts w:ascii="Times New Roman" w:eastAsia="Times New Roman" w:hAnsi="Times New Roman" w:cs="Times New Roman"/>
          <w:sz w:val="24"/>
          <w:szCs w:val="24"/>
        </w:rPr>
        <w:t>NumPy</w:t>
      </w:r>
      <w:proofErr w:type="spellEnd"/>
    </w:p>
    <w:p w:rsidR="00D86FF1" w:rsidRPr="00D86FF1" w:rsidRDefault="00D86FF1" w:rsidP="00D86FF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86FF1">
        <w:rPr>
          <w:rFonts w:ascii="Times New Roman" w:eastAsia="Times New Roman" w:hAnsi="Times New Roman" w:cs="Times New Roman"/>
          <w:sz w:val="24"/>
          <w:szCs w:val="24"/>
        </w:rPr>
        <w:t>Matplotlib</w:t>
      </w:r>
      <w:proofErr w:type="spellEnd"/>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4. Loading the RGB Image</w:t>
      </w:r>
    </w:p>
    <w:p w:rsid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 xml:space="preserve">The image file used in the notebook was named image.png. </w:t>
      </w: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xml:space="preserve"> was used to read the image. Since </w:t>
      </w: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xml:space="preserve"> normally reads an image in BGR order, it was converted from BGR to RGB before displaying it with </w:t>
      </w:r>
      <w:proofErr w:type="spellStart"/>
      <w:r w:rsidRPr="00D86FF1">
        <w:rPr>
          <w:rFonts w:ascii="Times New Roman" w:eastAsia="Times New Roman" w:hAnsi="Times New Roman" w:cs="Times New Roman"/>
          <w:sz w:val="24"/>
          <w:szCs w:val="24"/>
        </w:rPr>
        <w:t>Matplotlib</w:t>
      </w:r>
      <w:proofErr w:type="spellEnd"/>
      <w:r w:rsidRPr="00D86FF1">
        <w:rPr>
          <w:rFonts w:ascii="Times New Roman" w:eastAsia="Times New Roman" w:hAnsi="Times New Roman" w:cs="Times New Roman"/>
          <w:sz w:val="24"/>
          <w:szCs w:val="24"/>
        </w:rPr>
        <w:t>.</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drawing>
          <wp:inline distT="0" distB="0" distL="0" distR="0">
            <wp:extent cx="3427095" cy="3713480"/>
            <wp:effectExtent l="0" t="0" r="1905" b="1270"/>
            <wp:docPr id="1" name="Picture 1" descr="file:///C:/Users/DELL/Downloads/original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C:/Users/DELL/Downloads/original_rgb.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7095" cy="3713480"/>
                    </a:xfrm>
                    <a:prstGeom prst="rect">
                      <a:avLst/>
                    </a:prstGeom>
                    <a:noFill/>
                    <a:ln>
                      <a:noFill/>
                    </a:ln>
                  </pic:spPr>
                </pic:pic>
              </a:graphicData>
            </a:graphic>
          </wp:inline>
        </w:drawing>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Figure 1: Original RGB image used for the assignment.</w:t>
      </w:r>
    </w:p>
    <w:p w:rsidR="00A5732D" w:rsidRDefault="00A5732D" w:rsidP="00D86FF1">
      <w:pPr>
        <w:spacing w:before="100" w:beforeAutospacing="1" w:after="100" w:afterAutospacing="1" w:line="240" w:lineRule="auto"/>
        <w:rPr>
          <w:rFonts w:ascii="Times New Roman" w:eastAsia="Times New Roman" w:hAnsi="Times New Roman" w:cs="Times New Roman"/>
          <w:b/>
          <w:sz w:val="24"/>
          <w:szCs w:val="24"/>
        </w:rPr>
      </w:pPr>
    </w:p>
    <w:p w:rsidR="00A5732D" w:rsidRDefault="00A5732D" w:rsidP="00D86FF1">
      <w:pPr>
        <w:spacing w:before="100" w:beforeAutospacing="1" w:after="100" w:afterAutospacing="1" w:line="240" w:lineRule="auto"/>
        <w:rPr>
          <w:rFonts w:ascii="Times New Roman" w:eastAsia="Times New Roman" w:hAnsi="Times New Roman" w:cs="Times New Roman"/>
          <w:b/>
          <w:sz w:val="24"/>
          <w:szCs w:val="24"/>
        </w:rPr>
      </w:pPr>
    </w:p>
    <w:p w:rsidR="00A5732D" w:rsidRDefault="00A5732D" w:rsidP="00D86FF1">
      <w:pPr>
        <w:spacing w:before="100" w:beforeAutospacing="1" w:after="100" w:afterAutospacing="1" w:line="240" w:lineRule="auto"/>
        <w:rPr>
          <w:rFonts w:ascii="Times New Roman" w:eastAsia="Times New Roman" w:hAnsi="Times New Roman" w:cs="Times New Roman"/>
          <w:b/>
          <w:sz w:val="24"/>
          <w:szCs w:val="24"/>
        </w:rPr>
      </w:pPr>
    </w:p>
    <w:p w:rsidR="000B5538" w:rsidRDefault="000B5538" w:rsidP="00D86FF1">
      <w:pPr>
        <w:spacing w:before="100" w:beforeAutospacing="1" w:after="100" w:afterAutospacing="1" w:line="240" w:lineRule="auto"/>
        <w:rPr>
          <w:rFonts w:ascii="Times New Roman" w:eastAsia="Times New Roman" w:hAnsi="Times New Roman" w:cs="Times New Roman"/>
          <w:b/>
          <w:sz w:val="24"/>
          <w:szCs w:val="24"/>
        </w:rPr>
      </w:pP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lastRenderedPageBreak/>
        <w:t>5. Image Dimensions and Pixel Values</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After loading the image, its height, width, number of channels, and overall shape were checked. The RGB image has three channels: Red, Green, and Blue. A pixel was also selected at coordinate (100, 100) to inspect its individual RGB intensity values. Each RGB channel has a value between 0 and 255.</w:t>
      </w: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4286"/>
        <w:gridCol w:w="4246"/>
      </w:tblGrid>
      <w:tr w:rsidR="00D86FF1" w:rsidRPr="00D86FF1" w:rsidTr="007D3DC0">
        <w:trPr>
          <w:tblCellSpacing w:w="15" w:type="dxa"/>
        </w:trPr>
        <w:tc>
          <w:tcPr>
            <w:tcW w:w="4896" w:type="dxa"/>
            <w:vAlign w:val="center"/>
            <w:hideMark/>
          </w:tcPr>
          <w:p w:rsidR="00D86FF1" w:rsidRPr="00D86FF1" w:rsidRDefault="00D86FF1" w:rsidP="00EE3DFC">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Height</w:t>
            </w:r>
          </w:p>
        </w:tc>
        <w:tc>
          <w:tcPr>
            <w:tcW w:w="4896" w:type="dxa"/>
            <w:vAlign w:val="center"/>
            <w:hideMark/>
          </w:tcPr>
          <w:p w:rsidR="00D86FF1" w:rsidRPr="00D86FF1" w:rsidRDefault="00EE3DFC" w:rsidP="00EE3DFC">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390</w:t>
            </w:r>
          </w:p>
        </w:tc>
      </w:tr>
      <w:tr w:rsidR="00D86FF1" w:rsidRPr="00D86FF1" w:rsidTr="007D3DC0">
        <w:trPr>
          <w:tblCellSpacing w:w="15" w:type="dxa"/>
        </w:trPr>
        <w:tc>
          <w:tcPr>
            <w:tcW w:w="4896" w:type="dxa"/>
            <w:vAlign w:val="center"/>
            <w:hideMark/>
          </w:tcPr>
          <w:p w:rsidR="00D86FF1" w:rsidRPr="00D86FF1" w:rsidRDefault="00D86FF1" w:rsidP="00EE3DFC">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Width</w:t>
            </w:r>
          </w:p>
        </w:tc>
        <w:tc>
          <w:tcPr>
            <w:tcW w:w="4896" w:type="dxa"/>
            <w:vAlign w:val="center"/>
            <w:hideMark/>
          </w:tcPr>
          <w:p w:rsidR="00D86FF1" w:rsidRPr="00D86FF1" w:rsidRDefault="00EE3DFC" w:rsidP="00EE3DFC">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360</w:t>
            </w:r>
          </w:p>
        </w:tc>
      </w:tr>
      <w:tr w:rsidR="00D86FF1" w:rsidRPr="00D86FF1" w:rsidTr="007D3DC0">
        <w:trPr>
          <w:tblCellSpacing w:w="15" w:type="dxa"/>
        </w:trPr>
        <w:tc>
          <w:tcPr>
            <w:tcW w:w="4896" w:type="dxa"/>
            <w:vAlign w:val="center"/>
            <w:hideMark/>
          </w:tcPr>
          <w:p w:rsidR="00D86FF1" w:rsidRPr="00D86FF1" w:rsidRDefault="00D86FF1" w:rsidP="00EE3DFC">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Channels</w:t>
            </w:r>
          </w:p>
        </w:tc>
        <w:tc>
          <w:tcPr>
            <w:tcW w:w="4896" w:type="dxa"/>
            <w:vAlign w:val="center"/>
            <w:hideMark/>
          </w:tcPr>
          <w:p w:rsidR="00D86FF1" w:rsidRPr="00D86FF1" w:rsidRDefault="00D86FF1" w:rsidP="00EE3DFC">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3 (RGB)</w:t>
            </w:r>
          </w:p>
        </w:tc>
      </w:tr>
      <w:tr w:rsidR="00D86FF1" w:rsidRPr="00D86FF1" w:rsidTr="007D3DC0">
        <w:trPr>
          <w:tblCellSpacing w:w="15" w:type="dxa"/>
        </w:trPr>
        <w:tc>
          <w:tcPr>
            <w:tcW w:w="4896" w:type="dxa"/>
            <w:vAlign w:val="center"/>
            <w:hideMark/>
          </w:tcPr>
          <w:p w:rsidR="00D86FF1" w:rsidRPr="00D86FF1" w:rsidRDefault="00D86FF1" w:rsidP="00EE3DFC">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Image Shape</w:t>
            </w:r>
          </w:p>
        </w:tc>
        <w:tc>
          <w:tcPr>
            <w:tcW w:w="4896" w:type="dxa"/>
            <w:vAlign w:val="center"/>
            <w:hideMark/>
          </w:tcPr>
          <w:p w:rsidR="00D86FF1" w:rsidRPr="00D86FF1" w:rsidRDefault="00EE3DFC" w:rsidP="00EE3DFC">
            <w:pPr>
              <w:spacing w:before="100" w:beforeAutospacing="1" w:after="100" w:afterAutospacing="1" w:line="240" w:lineRule="auto"/>
              <w:jc w:val="center"/>
              <w:rPr>
                <w:rFonts w:ascii="Times New Roman" w:eastAsia="Times New Roman" w:hAnsi="Times New Roman" w:cs="Times New Roman"/>
                <w:sz w:val="24"/>
                <w:szCs w:val="24"/>
              </w:rPr>
            </w:pPr>
            <w:r w:rsidRPr="00EE3DFC">
              <w:rPr>
                <w:rFonts w:ascii="Times New Roman" w:eastAsia="Times New Roman" w:hAnsi="Times New Roman" w:cs="Times New Roman"/>
                <w:sz w:val="24"/>
                <w:szCs w:val="24"/>
              </w:rPr>
              <w:t>(390, 360, 3)</w:t>
            </w:r>
          </w:p>
        </w:tc>
      </w:tr>
      <w:tr w:rsidR="00D86FF1" w:rsidRPr="00D86FF1" w:rsidTr="007D3DC0">
        <w:trPr>
          <w:tblCellSpacing w:w="15" w:type="dxa"/>
        </w:trPr>
        <w:tc>
          <w:tcPr>
            <w:tcW w:w="4896" w:type="dxa"/>
            <w:vAlign w:val="center"/>
            <w:hideMark/>
          </w:tcPr>
          <w:p w:rsidR="00D86FF1" w:rsidRPr="00D86FF1" w:rsidRDefault="00D86FF1" w:rsidP="007D3DC0">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Pixel at (100, 100)</w:t>
            </w:r>
          </w:p>
        </w:tc>
        <w:tc>
          <w:tcPr>
            <w:tcW w:w="4896" w:type="dxa"/>
            <w:vAlign w:val="center"/>
            <w:hideMark/>
          </w:tcPr>
          <w:p w:rsidR="00D86FF1" w:rsidRPr="00D86FF1" w:rsidRDefault="007D3DC0" w:rsidP="007D3DC0">
            <w:pPr>
              <w:spacing w:before="100" w:beforeAutospacing="1" w:after="100" w:afterAutospacing="1" w:line="240" w:lineRule="auto"/>
              <w:jc w:val="center"/>
              <w:rPr>
                <w:rFonts w:ascii="Times New Roman" w:eastAsia="Times New Roman" w:hAnsi="Times New Roman" w:cs="Times New Roman"/>
                <w:sz w:val="24"/>
                <w:szCs w:val="24"/>
              </w:rPr>
            </w:pPr>
            <w:r w:rsidRPr="007D3DC0">
              <w:rPr>
                <w:rFonts w:ascii="Times New Roman" w:eastAsia="Times New Roman" w:hAnsi="Times New Roman" w:cs="Times New Roman"/>
                <w:sz w:val="24"/>
                <w:szCs w:val="24"/>
              </w:rPr>
              <w:t>Red: 249</w:t>
            </w:r>
            <w:r>
              <w:rPr>
                <w:rFonts w:ascii="Times New Roman" w:eastAsia="Times New Roman" w:hAnsi="Times New Roman" w:cs="Times New Roman"/>
                <w:sz w:val="24"/>
                <w:szCs w:val="24"/>
              </w:rPr>
              <w:t>,</w:t>
            </w:r>
            <w:r>
              <w:t xml:space="preserve"> </w:t>
            </w:r>
            <w:r w:rsidRPr="007D3DC0">
              <w:rPr>
                <w:rFonts w:ascii="Times New Roman" w:eastAsia="Times New Roman" w:hAnsi="Times New Roman" w:cs="Times New Roman"/>
                <w:sz w:val="24"/>
                <w:szCs w:val="24"/>
              </w:rPr>
              <w:t>Green: 255</w:t>
            </w:r>
            <w:r>
              <w:rPr>
                <w:rFonts w:ascii="Times New Roman" w:eastAsia="Times New Roman" w:hAnsi="Times New Roman" w:cs="Times New Roman"/>
                <w:sz w:val="24"/>
                <w:szCs w:val="24"/>
              </w:rPr>
              <w:t>,</w:t>
            </w:r>
            <w:r>
              <w:t xml:space="preserve"> </w:t>
            </w:r>
            <w:r w:rsidRPr="007D3DC0">
              <w:rPr>
                <w:rFonts w:ascii="Times New Roman" w:eastAsia="Times New Roman" w:hAnsi="Times New Roman" w:cs="Times New Roman"/>
                <w:sz w:val="24"/>
                <w:szCs w:val="24"/>
              </w:rPr>
              <w:t>Blue: 255</w:t>
            </w:r>
          </w:p>
        </w:tc>
      </w:tr>
    </w:tbl>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The exact values above can be copied directly from the output of the notebook so that the report matches the actual image used.</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6. Conversion to Grayscale</w:t>
      </w:r>
    </w:p>
    <w:p w:rsid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 xml:space="preserve">The RGB image was converted to grayscale using </w:t>
      </w: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In the grayscale version, the separate color channels are replaced by a single intensity value for each pixel. This makes the image simpler to work with when color information is not required.</w:t>
      </w:r>
    </w:p>
    <w:p w:rsidR="007D3DC0" w:rsidRPr="00D86FF1" w:rsidRDefault="007D3DC0" w:rsidP="00D86FF1">
      <w:pPr>
        <w:spacing w:before="100" w:beforeAutospacing="1" w:after="100" w:afterAutospacing="1" w:line="240" w:lineRule="auto"/>
        <w:rPr>
          <w:rFonts w:ascii="Times New Roman" w:eastAsia="Times New Roman" w:hAnsi="Times New Roman" w:cs="Times New Roman"/>
          <w:sz w:val="24"/>
          <w:szCs w:val="24"/>
        </w:rPr>
      </w:pPr>
      <w:r w:rsidRPr="007D3DC0">
        <w:rPr>
          <w:rFonts w:ascii="Times New Roman" w:eastAsia="Times New Roman" w:hAnsi="Times New Roman" w:cs="Times New Roman"/>
          <w:sz w:val="24"/>
          <w:szCs w:val="24"/>
        </w:rPr>
        <w:drawing>
          <wp:inline distT="0" distB="0" distL="0" distR="0">
            <wp:extent cx="3427095" cy="3713480"/>
            <wp:effectExtent l="0" t="0" r="1905" b="1270"/>
            <wp:docPr id="3" name="Picture 3" descr="file:///C:/Users/DELL/Downloads/graysc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Users/DELL/Downloads/grayscal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7095" cy="3713480"/>
                    </a:xfrm>
                    <a:prstGeom prst="rect">
                      <a:avLst/>
                    </a:prstGeom>
                    <a:noFill/>
                    <a:ln>
                      <a:noFill/>
                    </a:ln>
                  </pic:spPr>
                </pic:pic>
              </a:graphicData>
            </a:graphic>
          </wp:inline>
        </w:drawing>
      </w:r>
    </w:p>
    <w:p w:rsidR="000B5538"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Figure 2: Grayscale version of the original image.</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b/>
          <w:sz w:val="24"/>
          <w:szCs w:val="24"/>
        </w:rPr>
        <w:lastRenderedPageBreak/>
        <w:t>7. Image Enhancement and Filtering</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7.1 Gaussian Blur</w:t>
      </w:r>
    </w:p>
    <w:p w:rsid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The first operation applied was Gaussian Blur. A 5×5 Gaussian kernel was used. The main effect of this operation is smoothing: nearby pixel values are averaged in a controlled way, which reduces small details and noise. When I compared it with the grayscale image, the blurred version looked softer and the fine details were less sharp.</w:t>
      </w:r>
    </w:p>
    <w:p w:rsidR="007D3DC0" w:rsidRPr="00D86FF1" w:rsidRDefault="00A5732D" w:rsidP="00D86FF1">
      <w:pPr>
        <w:spacing w:before="100" w:beforeAutospacing="1" w:after="100" w:afterAutospacing="1" w:line="240" w:lineRule="auto"/>
        <w:rPr>
          <w:rFonts w:ascii="Times New Roman" w:eastAsia="Times New Roman" w:hAnsi="Times New Roman" w:cs="Times New Roman"/>
          <w:sz w:val="24"/>
          <w:szCs w:val="24"/>
        </w:rPr>
      </w:pPr>
      <w:r w:rsidRPr="00A5732D">
        <w:rPr>
          <w:rFonts w:ascii="Times New Roman" w:eastAsia="Times New Roman" w:hAnsi="Times New Roman" w:cs="Times New Roman"/>
          <w:sz w:val="24"/>
          <w:szCs w:val="24"/>
        </w:rPr>
        <w:drawing>
          <wp:inline distT="0" distB="0" distL="0" distR="0">
            <wp:extent cx="3427095" cy="3713480"/>
            <wp:effectExtent l="0" t="0" r="1905" b="1270"/>
            <wp:docPr id="4" name="Picture 4" descr="file:///C:/Users/DELL/Downloads/gaussian_bl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C:/Users/DELL/Downloads/gaussian_blu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7095" cy="3713480"/>
                    </a:xfrm>
                    <a:prstGeom prst="rect">
                      <a:avLst/>
                    </a:prstGeom>
                    <a:noFill/>
                    <a:ln>
                      <a:noFill/>
                    </a:ln>
                  </pic:spPr>
                </pic:pic>
              </a:graphicData>
            </a:graphic>
          </wp:inline>
        </w:drawing>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Figure 3: Image after applying Gaussian Blur with a 5×5 kernel.</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7.2 Histogram Equalization</w:t>
      </w:r>
    </w:p>
    <w:p w:rsidR="00D86FF1" w:rsidRPr="00A5732D" w:rsidRDefault="00D86FF1" w:rsidP="00A5732D">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The second operation was Histogram Equalization. It changes the distribution of intensity values in the grayscale image in order to improve contrast. In the result, areas that were difficult to distinguish in the original grayscale image can become more noticeable. The amount of improvement depends on the intensity distribution of the particular image.</w:t>
      </w:r>
    </w:p>
    <w:p w:rsidR="00A5732D" w:rsidRPr="00D86FF1" w:rsidRDefault="00A5732D" w:rsidP="00D86FF1">
      <w:pPr>
        <w:spacing w:before="100" w:beforeAutospacing="1" w:after="100" w:afterAutospacing="1" w:line="240" w:lineRule="auto"/>
        <w:rPr>
          <w:rFonts w:ascii="Times New Roman" w:eastAsia="Times New Roman" w:hAnsi="Times New Roman" w:cs="Times New Roman"/>
          <w:sz w:val="24"/>
          <w:szCs w:val="24"/>
        </w:rPr>
      </w:pPr>
      <w:r w:rsidRPr="00A5732D">
        <w:rPr>
          <w:rFonts w:ascii="Times New Roman" w:eastAsia="Times New Roman" w:hAnsi="Times New Roman" w:cs="Times New Roman"/>
          <w:sz w:val="24"/>
          <w:szCs w:val="24"/>
        </w:rPr>
        <w:lastRenderedPageBreak/>
        <w:drawing>
          <wp:inline distT="0" distB="0" distL="0" distR="0">
            <wp:extent cx="3427095" cy="3713480"/>
            <wp:effectExtent l="0" t="0" r="1905" b="1270"/>
            <wp:docPr id="5" name="Picture 5" descr="file:///C:/Users/DELL/Downloads/histogram_equal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C:/Users/DELL/Downloads/histogram_equalize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7095" cy="3713480"/>
                    </a:xfrm>
                    <a:prstGeom prst="rect">
                      <a:avLst/>
                    </a:prstGeom>
                    <a:noFill/>
                    <a:ln>
                      <a:noFill/>
                    </a:ln>
                  </pic:spPr>
                </pic:pic>
              </a:graphicData>
            </a:graphic>
          </wp:inline>
        </w:drawing>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Figure 4: Image after applying histogram equalization.</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8. Comparison of the Images</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The original RGB image contains full color information, so it is the most visually detailed version. The grayscale image removes color and keeps intensity information. Gaussian Blur changes the image by smoothing it, so edges and small details become less sharp. Histogram Equalization does something different: it mainly changes the contrast and can make intensity differences easier to see.</w:t>
      </w:r>
    </w:p>
    <w:tbl>
      <w:tblPr>
        <w:tblW w:w="0" w:type="dxa"/>
        <w:jc w:val="center"/>
        <w:tblCellSpacing w:w="15" w:type="dxa"/>
        <w:tblCellMar>
          <w:top w:w="15" w:type="dxa"/>
          <w:left w:w="15" w:type="dxa"/>
          <w:bottom w:w="15" w:type="dxa"/>
          <w:right w:w="15" w:type="dxa"/>
        </w:tblCellMar>
        <w:tblLook w:val="04A0" w:firstRow="1" w:lastRow="0" w:firstColumn="1" w:lastColumn="0" w:noHBand="0" w:noVBand="1"/>
      </w:tblPr>
      <w:tblGrid>
        <w:gridCol w:w="2833"/>
        <w:gridCol w:w="2831"/>
        <w:gridCol w:w="2868"/>
      </w:tblGrid>
      <w:tr w:rsidR="00D86FF1" w:rsidRPr="00D86FF1" w:rsidTr="000B5538">
        <w:trPr>
          <w:tblCellSpacing w:w="15" w:type="dxa"/>
          <w:jc w:val="center"/>
        </w:trPr>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Image</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Main Change</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Purpose</w:t>
            </w:r>
          </w:p>
        </w:tc>
      </w:tr>
      <w:tr w:rsidR="00D86FF1" w:rsidRPr="00D86FF1" w:rsidTr="000B5538">
        <w:trPr>
          <w:tblCellSpacing w:w="15" w:type="dxa"/>
          <w:jc w:val="center"/>
        </w:trPr>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Original RGB</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Contains Red, Green and Blue information</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Starting image</w:t>
            </w:r>
          </w:p>
        </w:tc>
      </w:tr>
      <w:tr w:rsidR="00D86FF1" w:rsidRPr="00D86FF1" w:rsidTr="000B5538">
        <w:trPr>
          <w:tblCellSpacing w:w="15" w:type="dxa"/>
          <w:jc w:val="center"/>
        </w:trPr>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Grayscale</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Color information is reduced to intensity</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Simplifies image representation</w:t>
            </w:r>
          </w:p>
        </w:tc>
      </w:tr>
      <w:tr w:rsidR="00D86FF1" w:rsidRPr="00D86FF1" w:rsidTr="000B5538">
        <w:trPr>
          <w:tblCellSpacing w:w="15" w:type="dxa"/>
          <w:jc w:val="center"/>
        </w:trPr>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Gaussian Blur</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D86FF1">
              <w:rPr>
                <w:rFonts w:ascii="Times New Roman" w:eastAsia="Times New Roman" w:hAnsi="Times New Roman" w:cs="Times New Roman"/>
                <w:sz w:val="24"/>
                <w:szCs w:val="24"/>
              </w:rPr>
              <w:t>Smooths</w:t>
            </w:r>
            <w:proofErr w:type="spellEnd"/>
            <w:r w:rsidRPr="00D86FF1">
              <w:rPr>
                <w:rFonts w:ascii="Times New Roman" w:eastAsia="Times New Roman" w:hAnsi="Times New Roman" w:cs="Times New Roman"/>
                <w:sz w:val="24"/>
                <w:szCs w:val="24"/>
              </w:rPr>
              <w:t xml:space="preserve"> nearby pixel values</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Reduce noise and small details</w:t>
            </w:r>
          </w:p>
        </w:tc>
      </w:tr>
      <w:tr w:rsidR="00D86FF1" w:rsidRPr="00D86FF1" w:rsidTr="000B5538">
        <w:trPr>
          <w:tblCellSpacing w:w="15" w:type="dxa"/>
          <w:jc w:val="center"/>
        </w:trPr>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Histogram Equalization</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Redistributes intensity values</w:t>
            </w:r>
          </w:p>
        </w:tc>
        <w:tc>
          <w:tcPr>
            <w:tcW w:w="3264" w:type="dxa"/>
            <w:vAlign w:val="center"/>
            <w:hideMark/>
          </w:tcPr>
          <w:p w:rsidR="00D86FF1" w:rsidRPr="00D86FF1" w:rsidRDefault="00D86FF1" w:rsidP="000B5538">
            <w:pPr>
              <w:spacing w:before="100" w:beforeAutospacing="1" w:after="100" w:afterAutospacing="1" w:line="240" w:lineRule="auto"/>
              <w:jc w:val="center"/>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Improve contrast</w:t>
            </w:r>
          </w:p>
        </w:tc>
      </w:tr>
    </w:tbl>
    <w:p w:rsidR="00A5732D" w:rsidRDefault="00A5732D" w:rsidP="00D86FF1">
      <w:pPr>
        <w:spacing w:before="100" w:beforeAutospacing="1" w:after="100" w:afterAutospacing="1" w:line="240" w:lineRule="auto"/>
        <w:rPr>
          <w:rFonts w:ascii="Times New Roman" w:eastAsia="Times New Roman" w:hAnsi="Times New Roman" w:cs="Times New Roman"/>
          <w:b/>
          <w:sz w:val="24"/>
          <w:szCs w:val="24"/>
        </w:rPr>
      </w:pPr>
    </w:p>
    <w:p w:rsidR="000B5538" w:rsidRDefault="000B5538" w:rsidP="00D86FF1">
      <w:pPr>
        <w:spacing w:before="100" w:beforeAutospacing="1" w:after="100" w:afterAutospacing="1" w:line="240" w:lineRule="auto"/>
        <w:rPr>
          <w:rFonts w:ascii="Times New Roman" w:eastAsia="Times New Roman" w:hAnsi="Times New Roman" w:cs="Times New Roman"/>
          <w:b/>
          <w:sz w:val="24"/>
          <w:szCs w:val="24"/>
        </w:rPr>
      </w:pP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lastRenderedPageBreak/>
        <w:t>9. Result and Discussion</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The practical work showed how an image can be represented as numerical pixel data and then modified using basic image processing techniques. Checking the image dimensions helped in understanding its structure, while checking an individual pixel showed that color images store separate intensity values for different channels. The grayscale conversion reduced the image to intensity information. Gaussian Blur was useful for smoothing, while histogram equalization changed the contrast of the grayscale image. Looking at all four versions together made the difference between the operations easier to understand.</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b/>
          <w:sz w:val="24"/>
          <w:szCs w:val="24"/>
        </w:rPr>
      </w:pPr>
      <w:r w:rsidRPr="00D86FF1">
        <w:rPr>
          <w:rFonts w:ascii="Times New Roman" w:eastAsia="Times New Roman" w:hAnsi="Times New Roman" w:cs="Times New Roman"/>
          <w:b/>
          <w:sz w:val="24"/>
          <w:szCs w:val="24"/>
        </w:rPr>
        <w:t>10. Conclusion</w:t>
      </w:r>
    </w:p>
    <w:p w:rsidR="00D86FF1" w:rsidRPr="00D86FF1" w:rsidRDefault="00D86FF1" w:rsidP="00D86FF1">
      <w:pPr>
        <w:spacing w:before="100" w:beforeAutospacing="1" w:after="100" w:afterAutospacing="1" w:line="240" w:lineRule="auto"/>
        <w:rPr>
          <w:rFonts w:ascii="Times New Roman" w:eastAsia="Times New Roman" w:hAnsi="Times New Roman" w:cs="Times New Roman"/>
          <w:sz w:val="24"/>
          <w:szCs w:val="24"/>
        </w:rPr>
      </w:pPr>
      <w:r w:rsidRPr="00D86FF1">
        <w:rPr>
          <w:rFonts w:ascii="Times New Roman" w:eastAsia="Times New Roman" w:hAnsi="Times New Roman" w:cs="Times New Roman"/>
          <w:sz w:val="24"/>
          <w:szCs w:val="24"/>
        </w:rPr>
        <w:t xml:space="preserve">In this assignment, I learned the basic idea of how images are represented and processed using Python and </w:t>
      </w:r>
      <w:proofErr w:type="spellStart"/>
      <w:r w:rsidRPr="00D86FF1">
        <w:rPr>
          <w:rFonts w:ascii="Times New Roman" w:eastAsia="Times New Roman" w:hAnsi="Times New Roman" w:cs="Times New Roman"/>
          <w:sz w:val="24"/>
          <w:szCs w:val="24"/>
        </w:rPr>
        <w:t>OpenCV</w:t>
      </w:r>
      <w:proofErr w:type="spellEnd"/>
      <w:r w:rsidRPr="00D86FF1">
        <w:rPr>
          <w:rFonts w:ascii="Times New Roman" w:eastAsia="Times New Roman" w:hAnsi="Times New Roman" w:cs="Times New Roman"/>
          <w:sz w:val="24"/>
          <w:szCs w:val="24"/>
        </w:rPr>
        <w:t xml:space="preserve">. I loaded an RGB image, checked its dimensions and a pixel value, </w:t>
      </w:r>
      <w:r w:rsidR="00C93F73" w:rsidRPr="00D86FF1">
        <w:rPr>
          <w:rFonts w:ascii="Times New Roman" w:eastAsia="Times New Roman" w:hAnsi="Times New Roman" w:cs="Times New Roman"/>
          <w:sz w:val="24"/>
          <w:szCs w:val="24"/>
        </w:rPr>
        <w:t>and converted</w:t>
      </w:r>
      <w:r w:rsidRPr="00D86FF1">
        <w:rPr>
          <w:rFonts w:ascii="Times New Roman" w:eastAsia="Times New Roman" w:hAnsi="Times New Roman" w:cs="Times New Roman"/>
          <w:sz w:val="24"/>
          <w:szCs w:val="24"/>
        </w:rPr>
        <w:t xml:space="preserve"> it to grayscale, and applied Gaussian Blur and Histogram Equalization. The comparison showed that different image processing operations have different purposes: one can smooth the image while another can improve its contrast. Overall, this practical gave me a basic understanding of the first steps involved in image processing and Computer Vision.</w:t>
      </w:r>
    </w:p>
    <w:p w:rsidR="001E6112" w:rsidRPr="001E6112" w:rsidRDefault="001E6112" w:rsidP="00D86FF1"/>
    <w:p w:rsidR="001E6112" w:rsidRPr="001E6112" w:rsidRDefault="001E6112" w:rsidP="001E6112">
      <w:pPr>
        <w:pStyle w:val="NormalWeb"/>
        <w:jc w:val="both"/>
      </w:pPr>
    </w:p>
    <w:sectPr w:rsidR="001E6112" w:rsidRPr="001E6112" w:rsidSect="0021081C">
      <w:pgSz w:w="12240" w:h="15840"/>
      <w:pgMar w:top="1440" w:right="1440" w:bottom="1440"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7F60" w:rsidRDefault="00C07F60" w:rsidP="00902A73">
      <w:pPr>
        <w:spacing w:after="0" w:line="240" w:lineRule="auto"/>
      </w:pPr>
      <w:r>
        <w:separator/>
      </w:r>
    </w:p>
  </w:endnote>
  <w:endnote w:type="continuationSeparator" w:id="0">
    <w:p w:rsidR="00C07F60" w:rsidRDefault="00C07F60" w:rsidP="00902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7F60" w:rsidRDefault="00C07F60" w:rsidP="00902A73">
      <w:pPr>
        <w:spacing w:after="0" w:line="240" w:lineRule="auto"/>
      </w:pPr>
      <w:r>
        <w:separator/>
      </w:r>
    </w:p>
  </w:footnote>
  <w:footnote w:type="continuationSeparator" w:id="0">
    <w:p w:rsidR="00C07F60" w:rsidRDefault="00C07F60" w:rsidP="00902A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27D80"/>
    <w:multiLevelType w:val="multilevel"/>
    <w:tmpl w:val="B34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85A31"/>
    <w:multiLevelType w:val="hybridMultilevel"/>
    <w:tmpl w:val="E140F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7172B0"/>
    <w:multiLevelType w:val="hybridMultilevel"/>
    <w:tmpl w:val="4328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1D0440"/>
    <w:multiLevelType w:val="multilevel"/>
    <w:tmpl w:val="7558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2E2755"/>
    <w:multiLevelType w:val="multilevel"/>
    <w:tmpl w:val="5AE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DF7F26"/>
    <w:multiLevelType w:val="hybridMultilevel"/>
    <w:tmpl w:val="3FCE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E47AFF"/>
    <w:multiLevelType w:val="hybridMultilevel"/>
    <w:tmpl w:val="C8805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F833AE"/>
    <w:multiLevelType w:val="multilevel"/>
    <w:tmpl w:val="96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7"/>
  </w:num>
  <w:num w:numId="6">
    <w:abstractNumId w:val="6"/>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16B"/>
    <w:rsid w:val="000B5538"/>
    <w:rsid w:val="000E1732"/>
    <w:rsid w:val="001E6112"/>
    <w:rsid w:val="0021081C"/>
    <w:rsid w:val="004A2789"/>
    <w:rsid w:val="00547A1B"/>
    <w:rsid w:val="007D3DC0"/>
    <w:rsid w:val="00863560"/>
    <w:rsid w:val="00902A73"/>
    <w:rsid w:val="00973804"/>
    <w:rsid w:val="009E7E96"/>
    <w:rsid w:val="00A5732D"/>
    <w:rsid w:val="00AD6ABA"/>
    <w:rsid w:val="00B0216B"/>
    <w:rsid w:val="00B131B0"/>
    <w:rsid w:val="00BF7175"/>
    <w:rsid w:val="00C07F60"/>
    <w:rsid w:val="00C93F73"/>
    <w:rsid w:val="00D86FF1"/>
    <w:rsid w:val="00DA7794"/>
    <w:rsid w:val="00DD0434"/>
    <w:rsid w:val="00EE3DFC"/>
    <w:rsid w:val="00F75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751783-C3AB-4E05-9475-3B06EEB62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47A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738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02A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A73"/>
    <w:pPr>
      <w:ind w:left="720"/>
      <w:contextualSpacing/>
    </w:pPr>
  </w:style>
  <w:style w:type="character" w:customStyle="1" w:styleId="Heading3Char">
    <w:name w:val="Heading 3 Char"/>
    <w:basedOn w:val="DefaultParagraphFont"/>
    <w:link w:val="Heading3"/>
    <w:uiPriority w:val="9"/>
    <w:rsid w:val="00902A73"/>
    <w:rPr>
      <w:rFonts w:ascii="Times New Roman" w:eastAsia="Times New Roman" w:hAnsi="Times New Roman" w:cs="Times New Roman"/>
      <w:b/>
      <w:bCs/>
      <w:sz w:val="27"/>
      <w:szCs w:val="27"/>
    </w:rPr>
  </w:style>
  <w:style w:type="paragraph" w:styleId="NormalWeb">
    <w:name w:val="Normal (Web)"/>
    <w:basedOn w:val="Normal"/>
    <w:uiPriority w:val="99"/>
    <w:unhideWhenUsed/>
    <w:rsid w:val="00902A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902A73"/>
  </w:style>
  <w:style w:type="paragraph" w:styleId="Header">
    <w:name w:val="header"/>
    <w:basedOn w:val="Normal"/>
    <w:link w:val="HeaderChar"/>
    <w:uiPriority w:val="99"/>
    <w:unhideWhenUsed/>
    <w:rsid w:val="00902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A73"/>
  </w:style>
  <w:style w:type="paragraph" w:styleId="Footer">
    <w:name w:val="footer"/>
    <w:basedOn w:val="Normal"/>
    <w:link w:val="FooterChar"/>
    <w:uiPriority w:val="99"/>
    <w:unhideWhenUsed/>
    <w:rsid w:val="00902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A73"/>
  </w:style>
  <w:style w:type="character" w:customStyle="1" w:styleId="Heading2Char">
    <w:name w:val="Heading 2 Char"/>
    <w:basedOn w:val="DefaultParagraphFont"/>
    <w:link w:val="Heading2"/>
    <w:uiPriority w:val="9"/>
    <w:semiHidden/>
    <w:rsid w:val="00973804"/>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73804"/>
    <w:rPr>
      <w:b/>
      <w:bCs/>
    </w:rPr>
  </w:style>
  <w:style w:type="character" w:customStyle="1" w:styleId="Heading1Char">
    <w:name w:val="Heading 1 Char"/>
    <w:basedOn w:val="DefaultParagraphFont"/>
    <w:link w:val="Heading1"/>
    <w:uiPriority w:val="9"/>
    <w:rsid w:val="00547A1B"/>
    <w:rPr>
      <w:rFonts w:asciiTheme="majorHAnsi" w:eastAsiaTheme="majorEastAsia" w:hAnsiTheme="majorHAnsi" w:cstheme="majorBidi"/>
      <w:color w:val="2E74B5" w:themeColor="accent1" w:themeShade="BF"/>
      <w:sz w:val="32"/>
      <w:szCs w:val="32"/>
    </w:rPr>
  </w:style>
  <w:style w:type="paragraph" w:customStyle="1" w:styleId="artifact-docx-previewheading1">
    <w:name w:val="artifact-docx-preview_heading1"/>
    <w:basedOn w:val="Normal"/>
    <w:rsid w:val="00D86F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D86F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D86F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02315">
      <w:bodyDiv w:val="1"/>
      <w:marLeft w:val="0"/>
      <w:marRight w:val="0"/>
      <w:marTop w:val="0"/>
      <w:marBottom w:val="0"/>
      <w:divBdr>
        <w:top w:val="none" w:sz="0" w:space="0" w:color="auto"/>
        <w:left w:val="none" w:sz="0" w:space="0" w:color="auto"/>
        <w:bottom w:val="none" w:sz="0" w:space="0" w:color="auto"/>
        <w:right w:val="none" w:sz="0" w:space="0" w:color="auto"/>
      </w:divBdr>
    </w:div>
    <w:div w:id="181819784">
      <w:bodyDiv w:val="1"/>
      <w:marLeft w:val="0"/>
      <w:marRight w:val="0"/>
      <w:marTop w:val="0"/>
      <w:marBottom w:val="0"/>
      <w:divBdr>
        <w:top w:val="none" w:sz="0" w:space="0" w:color="auto"/>
        <w:left w:val="none" w:sz="0" w:space="0" w:color="auto"/>
        <w:bottom w:val="none" w:sz="0" w:space="0" w:color="auto"/>
        <w:right w:val="none" w:sz="0" w:space="0" w:color="auto"/>
      </w:divBdr>
    </w:div>
    <w:div w:id="190462552">
      <w:bodyDiv w:val="1"/>
      <w:marLeft w:val="0"/>
      <w:marRight w:val="0"/>
      <w:marTop w:val="0"/>
      <w:marBottom w:val="0"/>
      <w:divBdr>
        <w:top w:val="none" w:sz="0" w:space="0" w:color="auto"/>
        <w:left w:val="none" w:sz="0" w:space="0" w:color="auto"/>
        <w:bottom w:val="none" w:sz="0" w:space="0" w:color="auto"/>
        <w:right w:val="none" w:sz="0" w:space="0" w:color="auto"/>
      </w:divBdr>
    </w:div>
    <w:div w:id="550460359">
      <w:bodyDiv w:val="1"/>
      <w:marLeft w:val="0"/>
      <w:marRight w:val="0"/>
      <w:marTop w:val="0"/>
      <w:marBottom w:val="0"/>
      <w:divBdr>
        <w:top w:val="none" w:sz="0" w:space="0" w:color="auto"/>
        <w:left w:val="none" w:sz="0" w:space="0" w:color="auto"/>
        <w:bottom w:val="none" w:sz="0" w:space="0" w:color="auto"/>
        <w:right w:val="none" w:sz="0" w:space="0" w:color="auto"/>
      </w:divBdr>
    </w:div>
    <w:div w:id="745689432">
      <w:bodyDiv w:val="1"/>
      <w:marLeft w:val="0"/>
      <w:marRight w:val="0"/>
      <w:marTop w:val="0"/>
      <w:marBottom w:val="0"/>
      <w:divBdr>
        <w:top w:val="none" w:sz="0" w:space="0" w:color="auto"/>
        <w:left w:val="none" w:sz="0" w:space="0" w:color="auto"/>
        <w:bottom w:val="none" w:sz="0" w:space="0" w:color="auto"/>
        <w:right w:val="none" w:sz="0" w:space="0" w:color="auto"/>
      </w:divBdr>
    </w:div>
    <w:div w:id="952634177">
      <w:bodyDiv w:val="1"/>
      <w:marLeft w:val="0"/>
      <w:marRight w:val="0"/>
      <w:marTop w:val="0"/>
      <w:marBottom w:val="0"/>
      <w:divBdr>
        <w:top w:val="none" w:sz="0" w:space="0" w:color="auto"/>
        <w:left w:val="none" w:sz="0" w:space="0" w:color="auto"/>
        <w:bottom w:val="none" w:sz="0" w:space="0" w:color="auto"/>
        <w:right w:val="none" w:sz="0" w:space="0" w:color="auto"/>
      </w:divBdr>
    </w:div>
    <w:div w:id="111073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882</Words>
  <Characters>5030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2026-02-23T12:18:00Z</dcterms:created>
  <dcterms:modified xsi:type="dcterms:W3CDTF">2026-09-21T15:10:00Z</dcterms:modified>
</cp:coreProperties>
</file>