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D9956" w14:textId="77777777" w:rsidR="00542F00" w:rsidRPr="001F72D6" w:rsidRDefault="00396080" w:rsidP="00542F00">
      <w:pPr>
        <w:pStyle w:val="Ttulo"/>
        <w:jc w:val="center"/>
        <w:rPr>
          <w:rFonts w:ascii="Bell MT" w:hAnsi="Bell MT"/>
          <w:b/>
          <w:bCs/>
          <w:sz w:val="36"/>
          <w:szCs w:val="36"/>
        </w:rPr>
      </w:pPr>
      <w:r w:rsidRPr="001F72D6">
        <w:rPr>
          <w:rFonts w:ascii="Bell MT" w:hAnsi="Bell MT"/>
          <w:b/>
          <w:bCs/>
          <w:sz w:val="36"/>
          <w:szCs w:val="36"/>
        </w:rPr>
        <w:t>Relatório Parcial de Redes de Computadores</w:t>
      </w:r>
    </w:p>
    <w:p w14:paraId="7EA05CB8" w14:textId="77777777" w:rsidR="00542F00" w:rsidRDefault="00542F00" w:rsidP="00542F00"/>
    <w:p w14:paraId="6911EEEF" w14:textId="77777777" w:rsidR="00542F00" w:rsidRPr="00B165AB" w:rsidRDefault="00542F00" w:rsidP="00542F00">
      <w:pPr>
        <w:spacing w:after="0" w:line="240" w:lineRule="auto"/>
        <w:jc w:val="center"/>
        <w:rPr>
          <w:sz w:val="22"/>
          <w:szCs w:val="22"/>
        </w:rPr>
      </w:pPr>
      <w:r w:rsidRPr="00B165AB">
        <w:rPr>
          <w:sz w:val="22"/>
          <w:szCs w:val="22"/>
        </w:rPr>
        <w:t>Grupo:</w:t>
      </w:r>
    </w:p>
    <w:p w14:paraId="70083CD5" w14:textId="77777777" w:rsidR="00542F00" w:rsidRPr="00B165AB" w:rsidRDefault="00542F00" w:rsidP="00542F00">
      <w:pPr>
        <w:spacing w:after="0" w:line="240" w:lineRule="auto"/>
        <w:jc w:val="center"/>
        <w:rPr>
          <w:sz w:val="22"/>
          <w:szCs w:val="22"/>
        </w:rPr>
      </w:pPr>
      <w:r w:rsidRPr="00B165AB">
        <w:rPr>
          <w:sz w:val="22"/>
          <w:szCs w:val="22"/>
        </w:rPr>
        <w:t>Francisco Machado</w:t>
      </w:r>
    </w:p>
    <w:p w14:paraId="0712BACF" w14:textId="000031D9" w:rsidR="00542F00" w:rsidRPr="00167BE8" w:rsidRDefault="00542F00" w:rsidP="00542F00">
      <w:pPr>
        <w:spacing w:after="0" w:line="240" w:lineRule="auto"/>
        <w:jc w:val="center"/>
        <w:rPr>
          <w:sz w:val="22"/>
          <w:szCs w:val="22"/>
        </w:rPr>
      </w:pPr>
      <w:r w:rsidRPr="00B165AB">
        <w:rPr>
          <w:sz w:val="22"/>
          <w:szCs w:val="22"/>
        </w:rPr>
        <w:t>Jorge</w:t>
      </w:r>
      <w:r w:rsidR="00D75050" w:rsidRPr="00D75050">
        <w:rPr>
          <w:sz w:val="22"/>
          <w:szCs w:val="22"/>
        </w:rPr>
        <w:t xml:space="preserve"> Batista</w:t>
      </w:r>
    </w:p>
    <w:p w14:paraId="1013E5E7" w14:textId="016D6777" w:rsidR="00E83B98" w:rsidRPr="00167BE8" w:rsidRDefault="00E83B98" w:rsidP="00542F00">
      <w:pPr>
        <w:spacing w:after="0" w:line="240" w:lineRule="auto"/>
        <w:jc w:val="center"/>
        <w:rPr>
          <w:sz w:val="22"/>
          <w:szCs w:val="22"/>
        </w:rPr>
      </w:pPr>
      <w:r w:rsidRPr="00B165AB">
        <w:rPr>
          <w:sz w:val="22"/>
          <w:szCs w:val="22"/>
        </w:rPr>
        <w:t>Sidnei</w:t>
      </w:r>
      <w:r w:rsidR="00167BE8">
        <w:rPr>
          <w:sz w:val="22"/>
          <w:szCs w:val="22"/>
        </w:rPr>
        <w:t xml:space="preserve"> </w:t>
      </w:r>
      <w:r w:rsidR="00167BE8" w:rsidRPr="00167BE8">
        <w:rPr>
          <w:sz w:val="22"/>
          <w:szCs w:val="22"/>
        </w:rPr>
        <w:t>Santiago</w:t>
      </w:r>
    </w:p>
    <w:p w14:paraId="1C143AE8" w14:textId="5AF363BD" w:rsidR="00542F00" w:rsidRPr="00B165AB" w:rsidRDefault="00542F00" w:rsidP="00542F00">
      <w:pPr>
        <w:spacing w:after="0" w:line="240" w:lineRule="auto"/>
        <w:jc w:val="center"/>
        <w:rPr>
          <w:sz w:val="22"/>
          <w:szCs w:val="22"/>
        </w:rPr>
      </w:pPr>
      <w:r w:rsidRPr="00B165AB">
        <w:rPr>
          <w:sz w:val="22"/>
          <w:szCs w:val="22"/>
        </w:rPr>
        <w:t>Tiago Gordiano</w:t>
      </w:r>
    </w:p>
    <w:p w14:paraId="4F248629" w14:textId="667510EC" w:rsidR="00542F00" w:rsidRPr="00B165AB" w:rsidRDefault="00542F00" w:rsidP="00542F00">
      <w:pPr>
        <w:spacing w:after="0" w:line="240" w:lineRule="auto"/>
        <w:jc w:val="center"/>
        <w:rPr>
          <w:sz w:val="22"/>
          <w:szCs w:val="22"/>
        </w:rPr>
      </w:pPr>
      <w:r w:rsidRPr="00B165AB">
        <w:rPr>
          <w:sz w:val="22"/>
          <w:szCs w:val="22"/>
        </w:rPr>
        <w:t>Vin</w:t>
      </w:r>
      <w:r w:rsidR="00167BE8">
        <w:rPr>
          <w:sz w:val="22"/>
          <w:szCs w:val="22"/>
        </w:rPr>
        <w:t>í</w:t>
      </w:r>
      <w:r w:rsidRPr="00B165AB">
        <w:rPr>
          <w:sz w:val="22"/>
          <w:szCs w:val="22"/>
        </w:rPr>
        <w:t>cius</w:t>
      </w:r>
      <w:r w:rsidR="00167BE8">
        <w:rPr>
          <w:sz w:val="22"/>
          <w:szCs w:val="22"/>
        </w:rPr>
        <w:t xml:space="preserve"> </w:t>
      </w:r>
      <w:r w:rsidR="00167BE8" w:rsidRPr="00167BE8">
        <w:rPr>
          <w:sz w:val="22"/>
          <w:szCs w:val="22"/>
        </w:rPr>
        <w:t>Pinto</w:t>
      </w:r>
    </w:p>
    <w:p w14:paraId="473BAF5B" w14:textId="77777777" w:rsidR="00542F00" w:rsidRPr="00B165AB" w:rsidRDefault="00542F00" w:rsidP="00542F00">
      <w:pPr>
        <w:spacing w:after="0" w:line="240" w:lineRule="auto"/>
        <w:jc w:val="center"/>
        <w:rPr>
          <w:sz w:val="22"/>
          <w:szCs w:val="22"/>
        </w:rPr>
      </w:pPr>
    </w:p>
    <w:p w14:paraId="7B1F4B51" w14:textId="77777777" w:rsidR="005E27F4" w:rsidRPr="00B165AB" w:rsidRDefault="005E27F4" w:rsidP="00542F00">
      <w:pPr>
        <w:spacing w:after="0" w:line="240" w:lineRule="auto"/>
        <w:jc w:val="center"/>
        <w:rPr>
          <w:sz w:val="22"/>
          <w:szCs w:val="22"/>
        </w:rPr>
      </w:pPr>
    </w:p>
    <w:p w14:paraId="454051C9" w14:textId="39F5ECDE" w:rsidR="00A01E97" w:rsidRPr="00B165AB" w:rsidRDefault="005737E5" w:rsidP="00542F00">
      <w:pPr>
        <w:spacing w:after="0"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6</w:t>
      </w:r>
      <w:r w:rsidR="00A01E97" w:rsidRPr="00B165AB">
        <w:rPr>
          <w:sz w:val="22"/>
          <w:szCs w:val="22"/>
        </w:rPr>
        <w:t xml:space="preserve"> de Novembro</w:t>
      </w:r>
      <w:r w:rsidR="007724F9" w:rsidRPr="00B165AB">
        <w:rPr>
          <w:sz w:val="22"/>
          <w:szCs w:val="22"/>
        </w:rPr>
        <w:t>, 2019</w:t>
      </w:r>
    </w:p>
    <w:p w14:paraId="24E67A98" w14:textId="77777777" w:rsidR="00E83B98" w:rsidRPr="00B165AB" w:rsidRDefault="00E83B98" w:rsidP="00542F00">
      <w:pPr>
        <w:spacing w:after="0" w:line="240" w:lineRule="auto"/>
        <w:jc w:val="center"/>
        <w:rPr>
          <w:sz w:val="22"/>
          <w:szCs w:val="22"/>
        </w:rPr>
      </w:pPr>
    </w:p>
    <w:p w14:paraId="721A72A7" w14:textId="72A1C25A" w:rsidR="00E83B98" w:rsidRPr="00B165AB" w:rsidRDefault="00E83B98" w:rsidP="00542F00">
      <w:pPr>
        <w:spacing w:after="0" w:line="240" w:lineRule="auto"/>
        <w:jc w:val="center"/>
        <w:rPr>
          <w:sz w:val="22"/>
          <w:szCs w:val="22"/>
        </w:rPr>
        <w:sectPr w:rsidR="00E83B98" w:rsidRPr="00B165AB" w:rsidSect="00396080">
          <w:footerReference w:type="default" r:id="rId8"/>
          <w:footerReference w:type="first" r:id="rId9"/>
          <w:pgSz w:w="12240" w:h="15840"/>
          <w:pgMar w:top="1411" w:right="1699" w:bottom="1411" w:left="1699" w:header="720" w:footer="720" w:gutter="0"/>
          <w:cols w:space="720"/>
          <w:vAlign w:val="center"/>
          <w:docGrid w:linePitch="360"/>
        </w:sectPr>
      </w:pPr>
      <w:r w:rsidRPr="00B165AB">
        <w:rPr>
          <w:sz w:val="22"/>
          <w:szCs w:val="22"/>
        </w:rPr>
        <w:t>Universidade Federal da Bahia</w:t>
      </w:r>
    </w:p>
    <w:p w14:paraId="23D1CBFD" w14:textId="1D201968" w:rsidR="00E83B98" w:rsidRPr="00182059" w:rsidRDefault="001F72D6" w:rsidP="00C8718A">
      <w:pPr>
        <w:pStyle w:val="Ttulo1"/>
        <w:rPr>
          <w:rStyle w:val="TtulodoLivro"/>
          <w:smallCaps w:val="0"/>
        </w:rPr>
      </w:pPr>
      <w:r w:rsidRPr="00182059">
        <w:rPr>
          <w:rStyle w:val="TtulodoLivro"/>
          <w:smallCaps w:val="0"/>
        </w:rPr>
        <w:lastRenderedPageBreak/>
        <w:t>Introdução</w:t>
      </w:r>
    </w:p>
    <w:p w14:paraId="737B64D9" w14:textId="77777777" w:rsidR="00B165AB" w:rsidRPr="00B165AB" w:rsidRDefault="00B165AB" w:rsidP="00B165AB"/>
    <w:p w14:paraId="242EA584" w14:textId="78F18AB9" w:rsidR="006804C9" w:rsidRDefault="005E27F4" w:rsidP="006804C9">
      <w:pPr>
        <w:jc w:val="both"/>
        <w:rPr>
          <w:sz w:val="22"/>
          <w:szCs w:val="22"/>
        </w:rPr>
      </w:pPr>
      <w:r>
        <w:tab/>
      </w:r>
      <w:r w:rsidR="00E83B98" w:rsidRPr="00B165AB">
        <w:rPr>
          <w:sz w:val="22"/>
          <w:szCs w:val="22"/>
        </w:rPr>
        <w:t>Em conformidade com</w:t>
      </w:r>
      <w:r w:rsidRPr="00B165AB">
        <w:rPr>
          <w:sz w:val="22"/>
          <w:szCs w:val="22"/>
        </w:rPr>
        <w:t xml:space="preserve"> as especificações do trabalho da disciplina de Redes de Computadores, ministrada pelo professor Gustavo B. Figueiredo, este documento visa relatar o</w:t>
      </w:r>
      <w:r w:rsidR="0093197A" w:rsidRPr="00B165AB">
        <w:rPr>
          <w:sz w:val="22"/>
          <w:szCs w:val="22"/>
        </w:rPr>
        <w:t xml:space="preserve"> </w:t>
      </w:r>
      <w:r w:rsidRPr="00B165AB">
        <w:rPr>
          <w:sz w:val="22"/>
          <w:szCs w:val="22"/>
        </w:rPr>
        <w:t>desenvolvimento</w:t>
      </w:r>
      <w:r w:rsidR="0093197A" w:rsidRPr="00B165AB">
        <w:rPr>
          <w:sz w:val="22"/>
          <w:szCs w:val="22"/>
        </w:rPr>
        <w:t xml:space="preserve"> </w:t>
      </w:r>
      <w:r w:rsidRPr="00B165AB">
        <w:rPr>
          <w:sz w:val="22"/>
          <w:szCs w:val="22"/>
        </w:rPr>
        <w:t>da camada de aplicação</w:t>
      </w:r>
      <w:r w:rsidR="00636606" w:rsidRPr="00B165AB">
        <w:rPr>
          <w:sz w:val="22"/>
          <w:szCs w:val="22"/>
        </w:rPr>
        <w:t xml:space="preserve"> no que condiz à um programa de transferência de arquivos, correspondente </w:t>
      </w:r>
      <w:r w:rsidR="00E83B98" w:rsidRPr="00B165AB">
        <w:rPr>
          <w:sz w:val="22"/>
          <w:szCs w:val="22"/>
        </w:rPr>
        <w:t>aos requerimentos da</w:t>
      </w:r>
      <w:r w:rsidR="00636606" w:rsidRPr="00B165AB">
        <w:rPr>
          <w:sz w:val="22"/>
          <w:szCs w:val="22"/>
        </w:rPr>
        <w:t xml:space="preserve"> segunda etapa do trabalho da disciplina.</w:t>
      </w:r>
    </w:p>
    <w:p w14:paraId="1BBAAF3A" w14:textId="63B9ADDA" w:rsidR="00B165AB" w:rsidRDefault="005737E5" w:rsidP="006804C9">
      <w:pPr>
        <w:jc w:val="both"/>
      </w:pPr>
      <w:r>
        <w:t xml:space="preserve">Repositório: </w:t>
      </w:r>
      <w:hyperlink r:id="rId10" w:history="1">
        <w:r>
          <w:rPr>
            <w:rStyle w:val="Hyperlink"/>
          </w:rPr>
          <w:t>https://github.com/furran/mata59</w:t>
        </w:r>
      </w:hyperlink>
    </w:p>
    <w:p w14:paraId="654F709D" w14:textId="77777777" w:rsidR="005737E5" w:rsidRDefault="005737E5" w:rsidP="006804C9">
      <w:pPr>
        <w:jc w:val="both"/>
      </w:pPr>
    </w:p>
    <w:p w14:paraId="13190F5B" w14:textId="63DDF0AC" w:rsidR="006804C9" w:rsidRPr="00182059" w:rsidRDefault="00C8718A" w:rsidP="00C8718A">
      <w:pPr>
        <w:pStyle w:val="Ttulo2"/>
        <w:rPr>
          <w:b/>
          <w:bCs/>
        </w:rPr>
      </w:pPr>
      <w:r w:rsidRPr="00182059">
        <w:rPr>
          <w:b/>
          <w:bCs/>
        </w:rPr>
        <w:t>Plataforma e bibliotecas</w:t>
      </w:r>
    </w:p>
    <w:p w14:paraId="5A314F59" w14:textId="72D51746" w:rsidR="0093197A" w:rsidRPr="00E02C82" w:rsidRDefault="00E83B98" w:rsidP="00E83B98">
      <w:pPr>
        <w:jc w:val="both"/>
      </w:pPr>
      <w:r w:rsidRPr="00D75050">
        <w:tab/>
      </w:r>
      <w:r w:rsidR="006804C9" w:rsidRPr="00D75050">
        <w:rPr>
          <w:sz w:val="22"/>
          <w:szCs w:val="22"/>
        </w:rPr>
        <w:t>O código citado neste relatório</w:t>
      </w:r>
      <w:r w:rsidRPr="00D75050">
        <w:rPr>
          <w:sz w:val="22"/>
          <w:szCs w:val="22"/>
        </w:rPr>
        <w:t xml:space="preserve"> foi escrit</w:t>
      </w:r>
      <w:r w:rsidR="006804C9" w:rsidRPr="00D75050">
        <w:rPr>
          <w:sz w:val="22"/>
          <w:szCs w:val="22"/>
        </w:rPr>
        <w:t>o</w:t>
      </w:r>
      <w:r w:rsidRPr="00D75050">
        <w:rPr>
          <w:sz w:val="22"/>
          <w:szCs w:val="22"/>
        </w:rPr>
        <w:t xml:space="preserve"> inteiramente na linguagem C, </w:t>
      </w:r>
      <w:r w:rsidR="0093197A" w:rsidRPr="00D75050">
        <w:rPr>
          <w:sz w:val="22"/>
          <w:szCs w:val="22"/>
        </w:rPr>
        <w:t>como</w:t>
      </w:r>
      <w:r w:rsidR="00D75050">
        <w:rPr>
          <w:sz w:val="22"/>
          <w:szCs w:val="22"/>
        </w:rPr>
        <w:t xml:space="preserve"> </w:t>
      </w:r>
      <w:r w:rsidR="0093197A" w:rsidRPr="00D75050">
        <w:rPr>
          <w:sz w:val="22"/>
          <w:szCs w:val="22"/>
        </w:rPr>
        <w:t xml:space="preserve">exigido na especificação, </w:t>
      </w:r>
      <w:r w:rsidR="006804C9" w:rsidRPr="00D75050">
        <w:rPr>
          <w:sz w:val="22"/>
          <w:szCs w:val="22"/>
        </w:rPr>
        <w:t>e na</w:t>
      </w:r>
      <w:r w:rsidR="0093197A" w:rsidRPr="00D75050">
        <w:rPr>
          <w:sz w:val="22"/>
          <w:szCs w:val="22"/>
        </w:rPr>
        <w:t xml:space="preserve"> plataforma </w:t>
      </w:r>
      <w:r w:rsidR="0093197A" w:rsidRPr="00D75050">
        <w:rPr>
          <w:i/>
          <w:iCs/>
          <w:sz w:val="22"/>
          <w:szCs w:val="22"/>
        </w:rPr>
        <w:t>Windows</w:t>
      </w:r>
      <w:r w:rsidR="0093197A" w:rsidRPr="00D75050">
        <w:rPr>
          <w:sz w:val="22"/>
          <w:szCs w:val="22"/>
        </w:rPr>
        <w:t xml:space="preserve">, utilizando o </w:t>
      </w:r>
      <w:r w:rsidR="0093197A" w:rsidRPr="00D75050">
        <w:rPr>
          <w:i/>
          <w:iCs/>
          <w:sz w:val="22"/>
          <w:szCs w:val="22"/>
        </w:rPr>
        <w:t xml:space="preserve">GCC </w:t>
      </w:r>
      <w:r w:rsidR="0093197A" w:rsidRPr="00D75050">
        <w:rPr>
          <w:sz w:val="22"/>
          <w:szCs w:val="22"/>
        </w:rPr>
        <w:t xml:space="preserve">como compilador padrão para o projeto. </w:t>
      </w:r>
      <w:r w:rsidR="006804C9" w:rsidRPr="00E02C82">
        <w:rPr>
          <w:sz w:val="22"/>
          <w:szCs w:val="22"/>
        </w:rPr>
        <w:t>Vale notar que</w:t>
      </w:r>
      <w:r w:rsidR="0093197A" w:rsidRPr="00E02C82">
        <w:rPr>
          <w:sz w:val="22"/>
          <w:szCs w:val="22"/>
        </w:rPr>
        <w:t xml:space="preserve"> também utilizadas as bibliotecas </w:t>
      </w:r>
      <w:r w:rsidR="0093197A" w:rsidRPr="00E02C82">
        <w:rPr>
          <w:i/>
          <w:iCs/>
          <w:sz w:val="22"/>
          <w:szCs w:val="22"/>
        </w:rPr>
        <w:t>Winsock</w:t>
      </w:r>
      <w:r w:rsidR="00E02C82">
        <w:rPr>
          <w:rStyle w:val="Refdenotaderodap"/>
          <w:sz w:val="22"/>
          <w:szCs w:val="22"/>
        </w:rPr>
        <w:footnoteReference w:id="1"/>
      </w:r>
      <w:r w:rsidR="00E02C82">
        <w:rPr>
          <w:i/>
          <w:iCs/>
          <w:sz w:val="22"/>
          <w:szCs w:val="22"/>
        </w:rPr>
        <w:t xml:space="preserve"> </w:t>
      </w:r>
      <w:r w:rsidR="0093197A" w:rsidRPr="00E02C82">
        <w:rPr>
          <w:sz w:val="22"/>
          <w:szCs w:val="22"/>
        </w:rPr>
        <w:t xml:space="preserve">e </w:t>
      </w:r>
      <w:r w:rsidR="0093197A" w:rsidRPr="00E02C82">
        <w:rPr>
          <w:i/>
          <w:iCs/>
          <w:sz w:val="22"/>
          <w:szCs w:val="22"/>
        </w:rPr>
        <w:t>Windows</w:t>
      </w:r>
      <w:r w:rsidR="0093197A" w:rsidRPr="00E02C82">
        <w:rPr>
          <w:sz w:val="22"/>
          <w:szCs w:val="22"/>
        </w:rPr>
        <w:t xml:space="preserve"> para a implementação do protocolo de transferência de arquivo e a interface gráfica do usuário, respectivamente.</w:t>
      </w:r>
    </w:p>
    <w:p w14:paraId="480FACD5" w14:textId="7C713621" w:rsidR="00B165AB" w:rsidRPr="00182059" w:rsidRDefault="00B165AB" w:rsidP="00B165AB">
      <w:pPr>
        <w:pStyle w:val="Ttulo1"/>
        <w:rPr>
          <w:b/>
          <w:bCs/>
        </w:rPr>
      </w:pPr>
      <w:r w:rsidRPr="00182059">
        <w:rPr>
          <w:b/>
          <w:bCs/>
        </w:rPr>
        <w:t>O protocolo de transferência de arquivos</w:t>
      </w:r>
    </w:p>
    <w:p w14:paraId="1E367C1D" w14:textId="6EFAF584" w:rsidR="00B165AB" w:rsidRDefault="00B165AB" w:rsidP="00B165AB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499A2F35" w14:textId="7EAF1CD1" w:rsidR="00B67B2B" w:rsidRDefault="00B165AB" w:rsidP="00E02C82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Iremos começar pela parte mais importante ou, devo talvez dizer, o foco desta etapa do trabalho. </w:t>
      </w:r>
      <w:r w:rsidR="00E02C82">
        <w:rPr>
          <w:sz w:val="22"/>
          <w:szCs w:val="22"/>
        </w:rPr>
        <w:t>O nosso protocolo de transferência de arquivos, presente no arquivo nomeado criativamente de “</w:t>
      </w:r>
      <w:r w:rsidR="00E02C82" w:rsidRPr="00E02C82">
        <w:rPr>
          <w:sz w:val="22"/>
          <w:szCs w:val="22"/>
        </w:rPr>
        <w:t>ftp.c</w:t>
      </w:r>
      <w:r w:rsidR="00E02C82">
        <w:rPr>
          <w:sz w:val="22"/>
          <w:szCs w:val="22"/>
        </w:rPr>
        <w:t xml:space="preserve">”, foi construído sobre as pilhas de protocolo TCP/IP já implementadas na biblioteca </w:t>
      </w:r>
      <w:r w:rsidR="00E02C82">
        <w:rPr>
          <w:i/>
          <w:iCs/>
          <w:sz w:val="22"/>
          <w:szCs w:val="22"/>
        </w:rPr>
        <w:t>Winsock</w:t>
      </w:r>
      <w:r w:rsidR="00B67B2B">
        <w:rPr>
          <w:sz w:val="22"/>
          <w:szCs w:val="22"/>
        </w:rPr>
        <w:t>. Não entraremos em detalhes quanto ao funcionamento de nenhum destes protocolos, uma vez que estes estão fora do escopo da implementação nesta etapa.</w:t>
      </w:r>
    </w:p>
    <w:p w14:paraId="2CA9C81C" w14:textId="4928BFC2" w:rsidR="00B165AB" w:rsidRDefault="00B67B2B" w:rsidP="00E02C82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O nosso protocolo de transferência </w:t>
      </w:r>
      <w:r w:rsidR="00127B44">
        <w:rPr>
          <w:sz w:val="22"/>
          <w:szCs w:val="22"/>
        </w:rPr>
        <w:t>possui as seguintes funções:</w:t>
      </w:r>
    </w:p>
    <w:p w14:paraId="79D1307D" w14:textId="77777777" w:rsidR="00167BE8" w:rsidRDefault="00127B44" w:rsidP="00167BE8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2DB897" wp14:editId="74F00318">
                <wp:simplePos x="0" y="0"/>
                <wp:positionH relativeFrom="column">
                  <wp:posOffset>-563</wp:posOffset>
                </wp:positionH>
                <wp:positionV relativeFrom="paragraph">
                  <wp:posOffset>79147</wp:posOffset>
                </wp:positionV>
                <wp:extent cx="5658928" cy="871268"/>
                <wp:effectExtent l="0" t="0" r="18415" b="2413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8928" cy="87126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DE90E3" w14:textId="4736F299" w:rsidR="007C4393" w:rsidRPr="00836E1B" w:rsidRDefault="007C4393" w:rsidP="007C4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36E1B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836E1B"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36E1B">
                              <w:rPr>
                                <w:rFonts w:ascii="Consolas" w:hAnsi="Consolas" w:cs="Consolas"/>
                                <w:b/>
                                <w:bCs/>
                                <w:color w:val="0DD140"/>
                                <w:sz w:val="16"/>
                                <w:szCs w:val="16"/>
                                <w:lang w:val="en-US"/>
                              </w:rPr>
                              <w:t>send_file</w:t>
                            </w:r>
                            <w:r w:rsidRPr="00836E1B">
                              <w:rPr>
                                <w:rFonts w:ascii="Consolas" w:hAnsi="Consolas" w:cs="Consolas"/>
                                <w:color w:val="F9FAF4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836E1B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836E1B"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36E1B">
                              <w:rPr>
                                <w:rFonts w:ascii="Consolas" w:hAnsi="Consolas" w:cs="Consolas"/>
                                <w:color w:val="79ABFF"/>
                                <w:sz w:val="16"/>
                                <w:szCs w:val="16"/>
                                <w:lang w:val="en-US"/>
                              </w:rPr>
                              <w:t>sock</w:t>
                            </w:r>
                            <w:r w:rsidRPr="00836E1B"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836E1B"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36E1B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  <w:lang w:val="en-US"/>
                              </w:rPr>
                              <w:t>char</w:t>
                            </w:r>
                            <w:r w:rsidRPr="00836E1B"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  <w:lang w:val="en-US"/>
                              </w:rPr>
                              <w:t>*</w:t>
                            </w:r>
                            <w:r w:rsidRPr="00836E1B"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36E1B">
                              <w:rPr>
                                <w:rFonts w:ascii="Consolas" w:hAnsi="Consolas" w:cs="Consolas"/>
                                <w:color w:val="79ABFF"/>
                                <w:sz w:val="16"/>
                                <w:szCs w:val="16"/>
                                <w:lang w:val="en-US"/>
                              </w:rPr>
                              <w:t>filename</w:t>
                            </w:r>
                            <w:r w:rsidRPr="00836E1B">
                              <w:rPr>
                                <w:rFonts w:ascii="Consolas" w:hAnsi="Consolas" w:cs="Consolas"/>
                                <w:color w:val="F9FAF4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  <w:r w:rsidRPr="00836E1B"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65691367" w14:textId="77777777" w:rsidR="007C4393" w:rsidRPr="007E5813" w:rsidRDefault="007C4393" w:rsidP="007C4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5813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7E5813"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7E5813">
                              <w:rPr>
                                <w:rFonts w:ascii="Consolas" w:hAnsi="Consolas" w:cs="Consolas"/>
                                <w:b/>
                                <w:bCs/>
                                <w:color w:val="0DD140"/>
                                <w:sz w:val="16"/>
                                <w:szCs w:val="16"/>
                                <w:lang w:val="en-US"/>
                              </w:rPr>
                              <w:t>recv_file</w:t>
                            </w:r>
                            <w:r w:rsidRPr="007E5813">
                              <w:rPr>
                                <w:rFonts w:ascii="Consolas" w:hAnsi="Consolas" w:cs="Consolas"/>
                                <w:color w:val="F9FAF4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7E5813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7E5813"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7E5813">
                              <w:rPr>
                                <w:rFonts w:ascii="Consolas" w:hAnsi="Consolas" w:cs="Consolas"/>
                                <w:color w:val="79ABFF"/>
                                <w:sz w:val="16"/>
                                <w:szCs w:val="16"/>
                                <w:lang w:val="en-US"/>
                              </w:rPr>
                              <w:t>sock</w:t>
                            </w:r>
                            <w:r w:rsidRPr="007E5813">
                              <w:rPr>
                                <w:rFonts w:ascii="Consolas" w:hAnsi="Consolas" w:cs="Consolas"/>
                                <w:color w:val="F9FAF4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  <w:r w:rsidRPr="007E5813"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0B1A4670" w14:textId="77777777" w:rsidR="007C4393" w:rsidRPr="007E5813" w:rsidRDefault="007C4393" w:rsidP="007C4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5813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7E5813"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7E5813">
                              <w:rPr>
                                <w:rFonts w:ascii="Consolas" w:hAnsi="Consolas" w:cs="Consolas"/>
                                <w:b/>
                                <w:bCs/>
                                <w:color w:val="0DD140"/>
                                <w:sz w:val="16"/>
                                <w:szCs w:val="16"/>
                                <w:lang w:val="en-US"/>
                              </w:rPr>
                              <w:t>send_data</w:t>
                            </w:r>
                            <w:r w:rsidRPr="007E5813">
                              <w:rPr>
                                <w:rFonts w:ascii="Consolas" w:hAnsi="Consolas" w:cs="Consolas"/>
                                <w:color w:val="F9FAF4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7E5813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7E5813"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7E5813">
                              <w:rPr>
                                <w:rFonts w:ascii="Consolas" w:hAnsi="Consolas" w:cs="Consolas"/>
                                <w:color w:val="79ABFF"/>
                                <w:sz w:val="16"/>
                                <w:szCs w:val="16"/>
                                <w:lang w:val="en-US"/>
                              </w:rPr>
                              <w:t>sock</w:t>
                            </w:r>
                            <w:r w:rsidRPr="007E5813"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7E5813"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7E5813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  <w:lang w:val="en-US"/>
                              </w:rPr>
                              <w:t>void</w:t>
                            </w:r>
                            <w:r w:rsidRPr="007E5813"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  <w:lang w:val="en-US"/>
                              </w:rPr>
                              <w:t>*</w:t>
                            </w:r>
                            <w:r w:rsidRPr="007E5813"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7E5813">
                              <w:rPr>
                                <w:rFonts w:ascii="Consolas" w:hAnsi="Consolas" w:cs="Consolas"/>
                                <w:color w:val="79ABFF"/>
                                <w:sz w:val="16"/>
                                <w:szCs w:val="16"/>
                                <w:lang w:val="en-US"/>
                              </w:rPr>
                              <w:t>data</w:t>
                            </w:r>
                            <w:r w:rsidRPr="007E5813"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7E5813"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7E5813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7E5813"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7E5813">
                              <w:rPr>
                                <w:rFonts w:ascii="Consolas" w:hAnsi="Consolas" w:cs="Consolas"/>
                                <w:color w:val="79ABFF"/>
                                <w:sz w:val="16"/>
                                <w:szCs w:val="16"/>
                                <w:lang w:val="en-US"/>
                              </w:rPr>
                              <w:t>length</w:t>
                            </w:r>
                            <w:r w:rsidRPr="007E5813">
                              <w:rPr>
                                <w:rFonts w:ascii="Consolas" w:hAnsi="Consolas" w:cs="Consolas"/>
                                <w:color w:val="F9FAF4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  <w:r w:rsidRPr="007E5813"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0A0CFF5F" w14:textId="77777777" w:rsidR="007C4393" w:rsidRPr="007E5813" w:rsidRDefault="007C4393" w:rsidP="007C4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5813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7E5813"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7E5813">
                              <w:rPr>
                                <w:rFonts w:ascii="Consolas" w:hAnsi="Consolas" w:cs="Consolas"/>
                                <w:b/>
                                <w:bCs/>
                                <w:color w:val="0DD140"/>
                                <w:sz w:val="16"/>
                                <w:szCs w:val="16"/>
                                <w:lang w:val="en-US"/>
                              </w:rPr>
                              <w:t>recv_data</w:t>
                            </w:r>
                            <w:r w:rsidRPr="007E5813">
                              <w:rPr>
                                <w:rFonts w:ascii="Consolas" w:hAnsi="Consolas" w:cs="Consolas"/>
                                <w:color w:val="F9FAF4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7E5813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7E5813"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7E5813">
                              <w:rPr>
                                <w:rFonts w:ascii="Consolas" w:hAnsi="Consolas" w:cs="Consolas"/>
                                <w:color w:val="79ABFF"/>
                                <w:sz w:val="16"/>
                                <w:szCs w:val="16"/>
                                <w:lang w:val="en-US"/>
                              </w:rPr>
                              <w:t>sock</w:t>
                            </w:r>
                            <w:r w:rsidRPr="007E5813"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7E5813"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7E5813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  <w:lang w:val="en-US"/>
                              </w:rPr>
                              <w:t>void</w:t>
                            </w:r>
                            <w:r w:rsidRPr="007E5813"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  <w:lang w:val="en-US"/>
                              </w:rPr>
                              <w:t>*</w:t>
                            </w:r>
                            <w:r w:rsidRPr="007E5813"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7E5813">
                              <w:rPr>
                                <w:rFonts w:ascii="Consolas" w:hAnsi="Consolas" w:cs="Consolas"/>
                                <w:color w:val="79ABFF"/>
                                <w:sz w:val="16"/>
                                <w:szCs w:val="16"/>
                                <w:lang w:val="en-US"/>
                              </w:rPr>
                              <w:t>data</w:t>
                            </w:r>
                            <w:r w:rsidRPr="007E5813"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7E5813"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7E5813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7E5813"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7E5813">
                              <w:rPr>
                                <w:rFonts w:ascii="Consolas" w:hAnsi="Consolas" w:cs="Consolas"/>
                                <w:color w:val="79ABFF"/>
                                <w:sz w:val="16"/>
                                <w:szCs w:val="16"/>
                                <w:lang w:val="en-US"/>
                              </w:rPr>
                              <w:t>maxbuflen</w:t>
                            </w:r>
                            <w:r w:rsidRPr="007E5813">
                              <w:rPr>
                                <w:rFonts w:ascii="Consolas" w:hAnsi="Consolas" w:cs="Consolas"/>
                                <w:color w:val="F9FAF4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  <w:r w:rsidRPr="007E5813"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2FAD9A55" w14:textId="77777777" w:rsidR="007C4393" w:rsidRPr="007E5813" w:rsidRDefault="007C4393" w:rsidP="007C4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5813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7E5813"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7E5813">
                              <w:rPr>
                                <w:rFonts w:ascii="Consolas" w:hAnsi="Consolas" w:cs="Consolas"/>
                                <w:b/>
                                <w:bCs/>
                                <w:color w:val="0DD140"/>
                                <w:sz w:val="16"/>
                                <w:szCs w:val="16"/>
                                <w:lang w:val="en-US"/>
                              </w:rPr>
                              <w:t>send_all</w:t>
                            </w:r>
                            <w:r w:rsidRPr="007E5813">
                              <w:rPr>
                                <w:rFonts w:ascii="Consolas" w:hAnsi="Consolas" w:cs="Consolas"/>
                                <w:color w:val="F9FAF4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7E5813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7E5813"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7E5813">
                              <w:rPr>
                                <w:rFonts w:ascii="Consolas" w:hAnsi="Consolas" w:cs="Consolas"/>
                                <w:color w:val="79ABFF"/>
                                <w:sz w:val="16"/>
                                <w:szCs w:val="16"/>
                                <w:lang w:val="en-US"/>
                              </w:rPr>
                              <w:t>sock</w:t>
                            </w:r>
                            <w:r w:rsidRPr="007E5813"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7E5813"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7E5813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  <w:lang w:val="en-US"/>
                              </w:rPr>
                              <w:t>void</w:t>
                            </w:r>
                            <w:r w:rsidRPr="007E5813"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  <w:lang w:val="en-US"/>
                              </w:rPr>
                              <w:t>*</w:t>
                            </w:r>
                            <w:r w:rsidRPr="007E5813"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7E5813">
                              <w:rPr>
                                <w:rFonts w:ascii="Consolas" w:hAnsi="Consolas" w:cs="Consolas"/>
                                <w:color w:val="79ABFF"/>
                                <w:sz w:val="16"/>
                                <w:szCs w:val="16"/>
                                <w:lang w:val="en-US"/>
                              </w:rPr>
                              <w:t>buffer</w:t>
                            </w:r>
                            <w:r w:rsidRPr="007E5813"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7E5813"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7E5813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7E5813"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7E5813">
                              <w:rPr>
                                <w:rFonts w:ascii="Consolas" w:hAnsi="Consolas" w:cs="Consolas"/>
                                <w:color w:val="79ABFF"/>
                                <w:sz w:val="16"/>
                                <w:szCs w:val="16"/>
                                <w:lang w:val="en-US"/>
                              </w:rPr>
                              <w:t>length</w:t>
                            </w:r>
                            <w:r w:rsidRPr="007E5813">
                              <w:rPr>
                                <w:rFonts w:ascii="Consolas" w:hAnsi="Consolas" w:cs="Consolas"/>
                                <w:color w:val="F9FAF4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  <w:r w:rsidRPr="007E5813"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320678E9" w14:textId="270870B9" w:rsidR="007C4393" w:rsidRPr="00836E1B" w:rsidRDefault="007C4393" w:rsidP="007C4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36E1B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  <w:lang w:val="en-US"/>
                              </w:rPr>
                              <w:t>char</w:t>
                            </w:r>
                            <w:r w:rsidRPr="00836E1B"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  <w:lang w:val="en-US"/>
                              </w:rPr>
                              <w:t>*</w:t>
                            </w:r>
                            <w:r w:rsidR="00836E1B" w:rsidRPr="00836E1B"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36E1B">
                              <w:rPr>
                                <w:rFonts w:ascii="Consolas" w:hAnsi="Consolas" w:cs="Consolas"/>
                                <w:b/>
                                <w:bCs/>
                                <w:color w:val="0DD140"/>
                                <w:sz w:val="16"/>
                                <w:szCs w:val="16"/>
                                <w:lang w:val="en-US"/>
                              </w:rPr>
                              <w:t>get_filename_extension</w:t>
                            </w:r>
                            <w:r w:rsidRPr="00836E1B">
                              <w:rPr>
                                <w:rFonts w:ascii="Consolas" w:hAnsi="Consolas" w:cs="Consolas"/>
                                <w:color w:val="F9FAF4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836E1B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  <w:lang w:val="en-US"/>
                              </w:rPr>
                              <w:t>const</w:t>
                            </w:r>
                            <w:r w:rsidRPr="00836E1B">
                              <w:rPr>
                                <w:rFonts w:ascii="Consolas" w:hAnsi="Consolas" w:cs="Consolas"/>
                                <w:color w:val="D9E8F7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36E1B">
                              <w:rPr>
                                <w:rFonts w:ascii="Consolas" w:hAnsi="Consolas" w:cs="Consolas"/>
                                <w:b/>
                                <w:bCs/>
                                <w:color w:val="DD2867"/>
                                <w:sz w:val="16"/>
                                <w:szCs w:val="16"/>
                                <w:lang w:val="en-US"/>
                              </w:rPr>
                              <w:t>char</w:t>
                            </w:r>
                            <w:r w:rsidRPr="00836E1B"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  <w:lang w:val="en-US"/>
                              </w:rPr>
                              <w:t>*</w:t>
                            </w:r>
                            <w:r w:rsidR="00836E1B" w:rsidRPr="00836E1B"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36E1B">
                              <w:rPr>
                                <w:rFonts w:ascii="Consolas" w:hAnsi="Consolas" w:cs="Consolas"/>
                                <w:color w:val="79ABFF"/>
                                <w:sz w:val="16"/>
                                <w:szCs w:val="16"/>
                                <w:lang w:val="en-US"/>
                              </w:rPr>
                              <w:t>filename</w:t>
                            </w:r>
                            <w:r w:rsidRPr="00836E1B">
                              <w:rPr>
                                <w:rFonts w:ascii="Consolas" w:hAnsi="Consolas" w:cs="Consolas"/>
                                <w:color w:val="F9FAF4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  <w:r w:rsidRPr="00836E1B">
                              <w:rPr>
                                <w:rFonts w:ascii="Consolas" w:hAnsi="Consolas" w:cs="Consolas"/>
                                <w:color w:val="E6E6FA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1FA4EB69" w14:textId="6E3DFE43" w:rsidR="00127B44" w:rsidRPr="00836E1B" w:rsidRDefault="00127B44" w:rsidP="007C439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DB897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.05pt;margin-top:6.25pt;width:445.6pt;height:6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" fillcolor="#272727 [2749]" strokeweight=".5pt">
                <v:textbox>
                  <w:txbxContent>
                    <w:p w14:paraId="30DE90E3" w14:textId="4736F299" w:rsidR="007C4393" w:rsidRPr="00836E1B" w:rsidRDefault="007C4393" w:rsidP="007C4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836E1B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  <w:lang w:val="en-US"/>
                        </w:rPr>
                        <w:t>int</w:t>
                      </w:r>
                      <w:r w:rsidRPr="00836E1B"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836E1B">
                        <w:rPr>
                          <w:rFonts w:ascii="Consolas" w:hAnsi="Consolas" w:cs="Consolas"/>
                          <w:b/>
                          <w:bCs/>
                          <w:color w:val="0DD140"/>
                          <w:sz w:val="16"/>
                          <w:szCs w:val="16"/>
                          <w:lang w:val="en-US"/>
                        </w:rPr>
                        <w:t>send_file</w:t>
                      </w:r>
                      <w:r w:rsidRPr="00836E1B">
                        <w:rPr>
                          <w:rFonts w:ascii="Consolas" w:hAnsi="Consolas" w:cs="Consolas"/>
                          <w:color w:val="F9FAF4"/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836E1B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  <w:lang w:val="en-US"/>
                        </w:rPr>
                        <w:t>int</w:t>
                      </w:r>
                      <w:r w:rsidRPr="00836E1B"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836E1B">
                        <w:rPr>
                          <w:rFonts w:ascii="Consolas" w:hAnsi="Consolas" w:cs="Consolas"/>
                          <w:color w:val="79ABFF"/>
                          <w:sz w:val="16"/>
                          <w:szCs w:val="16"/>
                          <w:lang w:val="en-US"/>
                        </w:rPr>
                        <w:t>sock</w:t>
                      </w:r>
                      <w:r w:rsidRPr="00836E1B"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836E1B"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836E1B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  <w:lang w:val="en-US"/>
                        </w:rPr>
                        <w:t>char</w:t>
                      </w:r>
                      <w:r w:rsidRPr="00836E1B"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  <w:lang w:val="en-US"/>
                        </w:rPr>
                        <w:t>*</w:t>
                      </w:r>
                      <w:r w:rsidRPr="00836E1B"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836E1B">
                        <w:rPr>
                          <w:rFonts w:ascii="Consolas" w:hAnsi="Consolas" w:cs="Consolas"/>
                          <w:color w:val="79ABFF"/>
                          <w:sz w:val="16"/>
                          <w:szCs w:val="16"/>
                          <w:lang w:val="en-US"/>
                        </w:rPr>
                        <w:t>filename</w:t>
                      </w:r>
                      <w:r w:rsidRPr="00836E1B">
                        <w:rPr>
                          <w:rFonts w:ascii="Consolas" w:hAnsi="Consolas" w:cs="Consolas"/>
                          <w:color w:val="F9FAF4"/>
                          <w:sz w:val="16"/>
                          <w:szCs w:val="16"/>
                          <w:lang w:val="en-US"/>
                        </w:rPr>
                        <w:t>)</w:t>
                      </w:r>
                      <w:r w:rsidRPr="00836E1B"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65691367" w14:textId="77777777" w:rsidR="007C4393" w:rsidRPr="007E5813" w:rsidRDefault="007C4393" w:rsidP="007C4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E5813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  <w:lang w:val="en-US"/>
                        </w:rPr>
                        <w:t>int</w:t>
                      </w:r>
                      <w:r w:rsidRPr="007E5813"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7E5813">
                        <w:rPr>
                          <w:rFonts w:ascii="Consolas" w:hAnsi="Consolas" w:cs="Consolas"/>
                          <w:b/>
                          <w:bCs/>
                          <w:color w:val="0DD140"/>
                          <w:sz w:val="16"/>
                          <w:szCs w:val="16"/>
                          <w:lang w:val="en-US"/>
                        </w:rPr>
                        <w:t>recv_file</w:t>
                      </w:r>
                      <w:r w:rsidRPr="007E5813">
                        <w:rPr>
                          <w:rFonts w:ascii="Consolas" w:hAnsi="Consolas" w:cs="Consolas"/>
                          <w:color w:val="F9FAF4"/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7E5813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  <w:lang w:val="en-US"/>
                        </w:rPr>
                        <w:t>int</w:t>
                      </w:r>
                      <w:r w:rsidRPr="007E5813"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7E5813">
                        <w:rPr>
                          <w:rFonts w:ascii="Consolas" w:hAnsi="Consolas" w:cs="Consolas"/>
                          <w:color w:val="79ABFF"/>
                          <w:sz w:val="16"/>
                          <w:szCs w:val="16"/>
                          <w:lang w:val="en-US"/>
                        </w:rPr>
                        <w:t>sock</w:t>
                      </w:r>
                      <w:r w:rsidRPr="007E5813">
                        <w:rPr>
                          <w:rFonts w:ascii="Consolas" w:hAnsi="Consolas" w:cs="Consolas"/>
                          <w:color w:val="F9FAF4"/>
                          <w:sz w:val="16"/>
                          <w:szCs w:val="16"/>
                          <w:lang w:val="en-US"/>
                        </w:rPr>
                        <w:t>)</w:t>
                      </w:r>
                      <w:r w:rsidRPr="007E5813"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0B1A4670" w14:textId="77777777" w:rsidR="007C4393" w:rsidRPr="007E5813" w:rsidRDefault="007C4393" w:rsidP="007C4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E5813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  <w:lang w:val="en-US"/>
                        </w:rPr>
                        <w:t>int</w:t>
                      </w:r>
                      <w:r w:rsidRPr="007E5813"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7E5813">
                        <w:rPr>
                          <w:rFonts w:ascii="Consolas" w:hAnsi="Consolas" w:cs="Consolas"/>
                          <w:b/>
                          <w:bCs/>
                          <w:color w:val="0DD140"/>
                          <w:sz w:val="16"/>
                          <w:szCs w:val="16"/>
                          <w:lang w:val="en-US"/>
                        </w:rPr>
                        <w:t>send_data</w:t>
                      </w:r>
                      <w:r w:rsidRPr="007E5813">
                        <w:rPr>
                          <w:rFonts w:ascii="Consolas" w:hAnsi="Consolas" w:cs="Consolas"/>
                          <w:color w:val="F9FAF4"/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7E5813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  <w:lang w:val="en-US"/>
                        </w:rPr>
                        <w:t>int</w:t>
                      </w:r>
                      <w:r w:rsidRPr="007E5813"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7E5813">
                        <w:rPr>
                          <w:rFonts w:ascii="Consolas" w:hAnsi="Consolas" w:cs="Consolas"/>
                          <w:color w:val="79ABFF"/>
                          <w:sz w:val="16"/>
                          <w:szCs w:val="16"/>
                          <w:lang w:val="en-US"/>
                        </w:rPr>
                        <w:t>sock</w:t>
                      </w:r>
                      <w:r w:rsidRPr="007E5813"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7E5813"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7E5813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  <w:lang w:val="en-US"/>
                        </w:rPr>
                        <w:t>void</w:t>
                      </w:r>
                      <w:r w:rsidRPr="007E5813"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  <w:lang w:val="en-US"/>
                        </w:rPr>
                        <w:t>*</w:t>
                      </w:r>
                      <w:r w:rsidRPr="007E5813"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7E5813">
                        <w:rPr>
                          <w:rFonts w:ascii="Consolas" w:hAnsi="Consolas" w:cs="Consolas"/>
                          <w:color w:val="79ABFF"/>
                          <w:sz w:val="16"/>
                          <w:szCs w:val="16"/>
                          <w:lang w:val="en-US"/>
                        </w:rPr>
                        <w:t>data</w:t>
                      </w:r>
                      <w:r w:rsidRPr="007E5813"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7E5813"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7E5813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  <w:lang w:val="en-US"/>
                        </w:rPr>
                        <w:t>int</w:t>
                      </w:r>
                      <w:r w:rsidRPr="007E5813"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7E5813">
                        <w:rPr>
                          <w:rFonts w:ascii="Consolas" w:hAnsi="Consolas" w:cs="Consolas"/>
                          <w:color w:val="79ABFF"/>
                          <w:sz w:val="16"/>
                          <w:szCs w:val="16"/>
                          <w:lang w:val="en-US"/>
                        </w:rPr>
                        <w:t>length</w:t>
                      </w:r>
                      <w:r w:rsidRPr="007E5813">
                        <w:rPr>
                          <w:rFonts w:ascii="Consolas" w:hAnsi="Consolas" w:cs="Consolas"/>
                          <w:color w:val="F9FAF4"/>
                          <w:sz w:val="16"/>
                          <w:szCs w:val="16"/>
                          <w:lang w:val="en-US"/>
                        </w:rPr>
                        <w:t>)</w:t>
                      </w:r>
                      <w:r w:rsidRPr="007E5813"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0A0CFF5F" w14:textId="77777777" w:rsidR="007C4393" w:rsidRPr="007E5813" w:rsidRDefault="007C4393" w:rsidP="007C4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E5813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  <w:lang w:val="en-US"/>
                        </w:rPr>
                        <w:t>int</w:t>
                      </w:r>
                      <w:r w:rsidRPr="007E5813"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7E5813">
                        <w:rPr>
                          <w:rFonts w:ascii="Consolas" w:hAnsi="Consolas" w:cs="Consolas"/>
                          <w:b/>
                          <w:bCs/>
                          <w:color w:val="0DD140"/>
                          <w:sz w:val="16"/>
                          <w:szCs w:val="16"/>
                          <w:lang w:val="en-US"/>
                        </w:rPr>
                        <w:t>recv_data</w:t>
                      </w:r>
                      <w:r w:rsidRPr="007E5813">
                        <w:rPr>
                          <w:rFonts w:ascii="Consolas" w:hAnsi="Consolas" w:cs="Consolas"/>
                          <w:color w:val="F9FAF4"/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7E5813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  <w:lang w:val="en-US"/>
                        </w:rPr>
                        <w:t>int</w:t>
                      </w:r>
                      <w:r w:rsidRPr="007E5813"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7E5813">
                        <w:rPr>
                          <w:rFonts w:ascii="Consolas" w:hAnsi="Consolas" w:cs="Consolas"/>
                          <w:color w:val="79ABFF"/>
                          <w:sz w:val="16"/>
                          <w:szCs w:val="16"/>
                          <w:lang w:val="en-US"/>
                        </w:rPr>
                        <w:t>sock</w:t>
                      </w:r>
                      <w:r w:rsidRPr="007E5813"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7E5813"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7E5813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  <w:lang w:val="en-US"/>
                        </w:rPr>
                        <w:t>void</w:t>
                      </w:r>
                      <w:r w:rsidRPr="007E5813"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  <w:lang w:val="en-US"/>
                        </w:rPr>
                        <w:t>*</w:t>
                      </w:r>
                      <w:r w:rsidRPr="007E5813"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7E5813">
                        <w:rPr>
                          <w:rFonts w:ascii="Consolas" w:hAnsi="Consolas" w:cs="Consolas"/>
                          <w:color w:val="79ABFF"/>
                          <w:sz w:val="16"/>
                          <w:szCs w:val="16"/>
                          <w:lang w:val="en-US"/>
                        </w:rPr>
                        <w:t>data</w:t>
                      </w:r>
                      <w:r w:rsidRPr="007E5813"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7E5813"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7E5813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  <w:lang w:val="en-US"/>
                        </w:rPr>
                        <w:t>int</w:t>
                      </w:r>
                      <w:r w:rsidRPr="007E5813"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7E5813">
                        <w:rPr>
                          <w:rFonts w:ascii="Consolas" w:hAnsi="Consolas" w:cs="Consolas"/>
                          <w:color w:val="79ABFF"/>
                          <w:sz w:val="16"/>
                          <w:szCs w:val="16"/>
                          <w:lang w:val="en-US"/>
                        </w:rPr>
                        <w:t>maxbuflen</w:t>
                      </w:r>
                      <w:r w:rsidRPr="007E5813">
                        <w:rPr>
                          <w:rFonts w:ascii="Consolas" w:hAnsi="Consolas" w:cs="Consolas"/>
                          <w:color w:val="F9FAF4"/>
                          <w:sz w:val="16"/>
                          <w:szCs w:val="16"/>
                          <w:lang w:val="en-US"/>
                        </w:rPr>
                        <w:t>)</w:t>
                      </w:r>
                      <w:r w:rsidRPr="007E5813"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2FAD9A55" w14:textId="77777777" w:rsidR="007C4393" w:rsidRPr="007E5813" w:rsidRDefault="007C4393" w:rsidP="007C4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E5813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  <w:lang w:val="en-US"/>
                        </w:rPr>
                        <w:t>int</w:t>
                      </w:r>
                      <w:r w:rsidRPr="007E5813"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7E5813">
                        <w:rPr>
                          <w:rFonts w:ascii="Consolas" w:hAnsi="Consolas" w:cs="Consolas"/>
                          <w:b/>
                          <w:bCs/>
                          <w:color w:val="0DD140"/>
                          <w:sz w:val="16"/>
                          <w:szCs w:val="16"/>
                          <w:lang w:val="en-US"/>
                        </w:rPr>
                        <w:t>send_all</w:t>
                      </w:r>
                      <w:r w:rsidRPr="007E5813">
                        <w:rPr>
                          <w:rFonts w:ascii="Consolas" w:hAnsi="Consolas" w:cs="Consolas"/>
                          <w:color w:val="F9FAF4"/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7E5813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  <w:lang w:val="en-US"/>
                        </w:rPr>
                        <w:t>int</w:t>
                      </w:r>
                      <w:r w:rsidRPr="007E5813"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7E5813">
                        <w:rPr>
                          <w:rFonts w:ascii="Consolas" w:hAnsi="Consolas" w:cs="Consolas"/>
                          <w:color w:val="79ABFF"/>
                          <w:sz w:val="16"/>
                          <w:szCs w:val="16"/>
                          <w:lang w:val="en-US"/>
                        </w:rPr>
                        <w:t>sock</w:t>
                      </w:r>
                      <w:r w:rsidRPr="007E5813"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7E5813"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7E5813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  <w:lang w:val="en-US"/>
                        </w:rPr>
                        <w:t>void</w:t>
                      </w:r>
                      <w:r w:rsidRPr="007E5813"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  <w:lang w:val="en-US"/>
                        </w:rPr>
                        <w:t>*</w:t>
                      </w:r>
                      <w:r w:rsidRPr="007E5813"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7E5813">
                        <w:rPr>
                          <w:rFonts w:ascii="Consolas" w:hAnsi="Consolas" w:cs="Consolas"/>
                          <w:color w:val="79ABFF"/>
                          <w:sz w:val="16"/>
                          <w:szCs w:val="16"/>
                          <w:lang w:val="en-US"/>
                        </w:rPr>
                        <w:t>buffer</w:t>
                      </w:r>
                      <w:r w:rsidRPr="007E5813"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7E5813"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7E5813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  <w:lang w:val="en-US"/>
                        </w:rPr>
                        <w:t>int</w:t>
                      </w:r>
                      <w:r w:rsidRPr="007E5813"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7E5813">
                        <w:rPr>
                          <w:rFonts w:ascii="Consolas" w:hAnsi="Consolas" w:cs="Consolas"/>
                          <w:color w:val="79ABFF"/>
                          <w:sz w:val="16"/>
                          <w:szCs w:val="16"/>
                          <w:lang w:val="en-US"/>
                        </w:rPr>
                        <w:t>length</w:t>
                      </w:r>
                      <w:r w:rsidRPr="007E5813">
                        <w:rPr>
                          <w:rFonts w:ascii="Consolas" w:hAnsi="Consolas" w:cs="Consolas"/>
                          <w:color w:val="F9FAF4"/>
                          <w:sz w:val="16"/>
                          <w:szCs w:val="16"/>
                          <w:lang w:val="en-US"/>
                        </w:rPr>
                        <w:t>)</w:t>
                      </w:r>
                      <w:r w:rsidRPr="007E5813"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320678E9" w14:textId="270870B9" w:rsidR="007C4393" w:rsidRPr="00836E1B" w:rsidRDefault="007C4393" w:rsidP="007C4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836E1B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  <w:lang w:val="en-US"/>
                        </w:rPr>
                        <w:t>char</w:t>
                      </w:r>
                      <w:r w:rsidRPr="00836E1B"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  <w:lang w:val="en-US"/>
                        </w:rPr>
                        <w:t>*</w:t>
                      </w:r>
                      <w:r w:rsidR="00836E1B" w:rsidRPr="00836E1B"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836E1B">
                        <w:rPr>
                          <w:rFonts w:ascii="Consolas" w:hAnsi="Consolas" w:cs="Consolas"/>
                          <w:b/>
                          <w:bCs/>
                          <w:color w:val="0DD140"/>
                          <w:sz w:val="16"/>
                          <w:szCs w:val="16"/>
                          <w:lang w:val="en-US"/>
                        </w:rPr>
                        <w:t>get_filename_extension</w:t>
                      </w:r>
                      <w:r w:rsidRPr="00836E1B">
                        <w:rPr>
                          <w:rFonts w:ascii="Consolas" w:hAnsi="Consolas" w:cs="Consolas"/>
                          <w:color w:val="F9FAF4"/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836E1B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  <w:lang w:val="en-US"/>
                        </w:rPr>
                        <w:t>const</w:t>
                      </w:r>
                      <w:r w:rsidRPr="00836E1B">
                        <w:rPr>
                          <w:rFonts w:ascii="Consolas" w:hAnsi="Consolas" w:cs="Consolas"/>
                          <w:color w:val="D9E8F7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836E1B">
                        <w:rPr>
                          <w:rFonts w:ascii="Consolas" w:hAnsi="Consolas" w:cs="Consolas"/>
                          <w:b/>
                          <w:bCs/>
                          <w:color w:val="DD2867"/>
                          <w:sz w:val="16"/>
                          <w:szCs w:val="16"/>
                          <w:lang w:val="en-US"/>
                        </w:rPr>
                        <w:t>char</w:t>
                      </w:r>
                      <w:r w:rsidRPr="00836E1B"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  <w:lang w:val="en-US"/>
                        </w:rPr>
                        <w:t>*</w:t>
                      </w:r>
                      <w:r w:rsidR="00836E1B" w:rsidRPr="00836E1B"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836E1B">
                        <w:rPr>
                          <w:rFonts w:ascii="Consolas" w:hAnsi="Consolas" w:cs="Consolas"/>
                          <w:color w:val="79ABFF"/>
                          <w:sz w:val="16"/>
                          <w:szCs w:val="16"/>
                          <w:lang w:val="en-US"/>
                        </w:rPr>
                        <w:t>filename</w:t>
                      </w:r>
                      <w:r w:rsidRPr="00836E1B">
                        <w:rPr>
                          <w:rFonts w:ascii="Consolas" w:hAnsi="Consolas" w:cs="Consolas"/>
                          <w:color w:val="F9FAF4"/>
                          <w:sz w:val="16"/>
                          <w:szCs w:val="16"/>
                          <w:lang w:val="en-US"/>
                        </w:rPr>
                        <w:t>)</w:t>
                      </w:r>
                      <w:r w:rsidRPr="00836E1B">
                        <w:rPr>
                          <w:rFonts w:ascii="Consolas" w:hAnsi="Consolas" w:cs="Consolas"/>
                          <w:color w:val="E6E6FA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1FA4EB69" w14:textId="6E3DFE43" w:rsidR="00127B44" w:rsidRPr="00836E1B" w:rsidRDefault="00127B44" w:rsidP="007C439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15519F6" w14:textId="1A23259A" w:rsidR="00D75050" w:rsidRDefault="005C3CB6" w:rsidP="00167BE8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256E7E">
        <w:rPr>
          <w:sz w:val="22"/>
          <w:szCs w:val="22"/>
        </w:rPr>
        <w:t>Podemos ver que o</w:t>
      </w:r>
      <w:r w:rsidR="00167BE8">
        <w:rPr>
          <w:sz w:val="22"/>
          <w:szCs w:val="22"/>
        </w:rPr>
        <w:t xml:space="preserve"> protocolo é composto por duas funções principais — </w:t>
      </w:r>
      <w:r w:rsidR="00167BE8">
        <w:rPr>
          <w:i/>
          <w:iCs/>
          <w:sz w:val="22"/>
          <w:szCs w:val="22"/>
        </w:rPr>
        <w:t>send_file()</w:t>
      </w:r>
      <w:r w:rsidR="00167BE8">
        <w:rPr>
          <w:sz w:val="22"/>
          <w:szCs w:val="22"/>
        </w:rPr>
        <w:t xml:space="preserve"> e </w:t>
      </w:r>
      <w:r w:rsidR="00167BE8">
        <w:rPr>
          <w:i/>
          <w:iCs/>
          <w:sz w:val="22"/>
          <w:szCs w:val="22"/>
        </w:rPr>
        <w:t xml:space="preserve">recv_file() </w:t>
      </w:r>
      <w:r w:rsidR="00167BE8">
        <w:rPr>
          <w:sz w:val="22"/>
          <w:szCs w:val="22"/>
        </w:rPr>
        <w:t>— que se utilizam de funções auxiliares</w:t>
      </w:r>
      <w:r>
        <w:rPr>
          <w:sz w:val="22"/>
          <w:szCs w:val="22"/>
        </w:rPr>
        <w:t xml:space="preserve"> (</w:t>
      </w:r>
      <w:r>
        <w:rPr>
          <w:i/>
          <w:iCs/>
          <w:sz w:val="22"/>
          <w:szCs w:val="22"/>
        </w:rPr>
        <w:t xml:space="preserve">send_data(), recv_data, </w:t>
      </w:r>
      <w:r>
        <w:rPr>
          <w:sz w:val="22"/>
          <w:szCs w:val="22"/>
        </w:rPr>
        <w:t>etc.)</w:t>
      </w:r>
      <w:r w:rsidR="00D75050">
        <w:rPr>
          <w:sz w:val="22"/>
          <w:szCs w:val="22"/>
        </w:rPr>
        <w:t xml:space="preserve"> e estas,</w:t>
      </w:r>
      <w:r w:rsidR="00167BE8">
        <w:rPr>
          <w:sz w:val="22"/>
          <w:szCs w:val="22"/>
        </w:rPr>
        <w:t xml:space="preserve"> por sua vez</w:t>
      </w:r>
      <w:r w:rsidR="00D75050">
        <w:rPr>
          <w:sz w:val="22"/>
          <w:szCs w:val="22"/>
        </w:rPr>
        <w:t>,</w:t>
      </w:r>
      <w:r w:rsidR="00167BE8">
        <w:rPr>
          <w:sz w:val="22"/>
          <w:szCs w:val="22"/>
        </w:rPr>
        <w:t xml:space="preserve"> </w:t>
      </w:r>
      <w:r w:rsidR="00256E7E">
        <w:rPr>
          <w:sz w:val="22"/>
          <w:szCs w:val="22"/>
        </w:rPr>
        <w:t>se utilizam d</w:t>
      </w:r>
      <w:r w:rsidR="00167BE8">
        <w:rPr>
          <w:sz w:val="22"/>
          <w:szCs w:val="22"/>
        </w:rPr>
        <w:t>a</w:t>
      </w:r>
      <w:r w:rsidR="00D75050">
        <w:rPr>
          <w:sz w:val="22"/>
          <w:szCs w:val="22"/>
        </w:rPr>
        <w:t>s funções da</w:t>
      </w:r>
      <w:r w:rsidR="00167BE8">
        <w:rPr>
          <w:sz w:val="22"/>
          <w:szCs w:val="22"/>
        </w:rPr>
        <w:t xml:space="preserve"> camada de transporte</w:t>
      </w:r>
      <w:r w:rsidR="00D75050">
        <w:rPr>
          <w:sz w:val="22"/>
          <w:szCs w:val="22"/>
        </w:rPr>
        <w:t xml:space="preserve">. </w:t>
      </w:r>
      <w:r w:rsidR="00F127AA">
        <w:rPr>
          <w:sz w:val="22"/>
          <w:szCs w:val="22"/>
        </w:rPr>
        <w:t>Vamos falar mais sobre elas a seguir.</w:t>
      </w:r>
    </w:p>
    <w:p w14:paraId="51663D37" w14:textId="77777777" w:rsidR="00182059" w:rsidRDefault="00182059" w:rsidP="00167BE8">
      <w:pPr>
        <w:jc w:val="both"/>
        <w:rPr>
          <w:sz w:val="22"/>
          <w:szCs w:val="22"/>
        </w:rPr>
      </w:pPr>
    </w:p>
    <w:p w14:paraId="242C3D62" w14:textId="5850D85C" w:rsidR="00F127AA" w:rsidRPr="00182059" w:rsidRDefault="00F127AA" w:rsidP="00F127AA">
      <w:pPr>
        <w:pStyle w:val="Ttulo2"/>
        <w:rPr>
          <w:b/>
          <w:bCs/>
        </w:rPr>
      </w:pPr>
      <w:r w:rsidRPr="00182059">
        <w:rPr>
          <w:b/>
          <w:bCs/>
        </w:rPr>
        <w:lastRenderedPageBreak/>
        <w:t>As funções</w:t>
      </w:r>
    </w:p>
    <w:p w14:paraId="3089338A" w14:textId="76D1AFE0" w:rsidR="00182059" w:rsidRPr="007C3B46" w:rsidRDefault="00182059" w:rsidP="00182059">
      <w:pPr>
        <w:pStyle w:val="Ttulo3"/>
        <w:rPr>
          <w:b/>
          <w:bCs/>
        </w:rPr>
      </w:pPr>
      <w:r w:rsidRPr="007C3B46">
        <w:rPr>
          <w:b/>
          <w:bCs/>
        </w:rPr>
        <w:t xml:space="preserve">  send_file() e recv_file()</w:t>
      </w:r>
    </w:p>
    <w:p w14:paraId="7B6CDB39" w14:textId="77777777" w:rsidR="00182059" w:rsidRPr="007C3B46" w:rsidRDefault="00182059" w:rsidP="00182059"/>
    <w:p w14:paraId="5DF8C048" w14:textId="0A76C653" w:rsidR="00167BE8" w:rsidRDefault="00D75050" w:rsidP="00167BE8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256E7E">
        <w:rPr>
          <w:sz w:val="22"/>
          <w:szCs w:val="22"/>
        </w:rPr>
        <w:t>Começamos o envio do arquivo chamando a função</w:t>
      </w:r>
      <w:r>
        <w:rPr>
          <w:sz w:val="22"/>
          <w:szCs w:val="22"/>
        </w:rPr>
        <w:t xml:space="preserve"> </w:t>
      </w:r>
      <w:r w:rsidRPr="00D75050">
        <w:rPr>
          <w:i/>
          <w:iCs/>
          <w:sz w:val="22"/>
          <w:szCs w:val="22"/>
        </w:rPr>
        <w:t>send_file()</w:t>
      </w:r>
      <w:r w:rsidR="005C3CB6">
        <w:rPr>
          <w:sz w:val="22"/>
          <w:szCs w:val="22"/>
        </w:rPr>
        <w:t xml:space="preserve">, </w:t>
      </w:r>
      <w:r w:rsidR="00256E7E">
        <w:rPr>
          <w:sz w:val="22"/>
          <w:szCs w:val="22"/>
        </w:rPr>
        <w:t>passando</w:t>
      </w:r>
      <w:r>
        <w:rPr>
          <w:sz w:val="22"/>
          <w:szCs w:val="22"/>
        </w:rPr>
        <w:t xml:space="preserve"> como parâmetro </w:t>
      </w:r>
      <w:r w:rsidR="00F875AC">
        <w:rPr>
          <w:sz w:val="22"/>
          <w:szCs w:val="22"/>
        </w:rPr>
        <w:t>o descritor da</w:t>
      </w:r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socket</w:t>
      </w:r>
      <w:r>
        <w:rPr>
          <w:sz w:val="22"/>
          <w:szCs w:val="22"/>
        </w:rPr>
        <w:t xml:space="preserve"> de destino</w:t>
      </w:r>
      <w:r w:rsidR="00256E7E">
        <w:rPr>
          <w:sz w:val="22"/>
          <w:szCs w:val="22"/>
        </w:rPr>
        <w:t xml:space="preserve"> </w:t>
      </w:r>
      <w:r>
        <w:rPr>
          <w:sz w:val="22"/>
          <w:szCs w:val="22"/>
        </w:rPr>
        <w:t>e o nome do arquivo</w:t>
      </w:r>
      <w:r w:rsidR="00F875AC">
        <w:rPr>
          <w:sz w:val="22"/>
          <w:szCs w:val="22"/>
        </w:rPr>
        <w:t xml:space="preserve"> local</w:t>
      </w:r>
      <w:r w:rsidR="00256E7E">
        <w:rPr>
          <w:sz w:val="22"/>
          <w:szCs w:val="22"/>
        </w:rPr>
        <w:t>. Se o arquivo existe, então envia-se o nome do arquivo</w:t>
      </w:r>
      <w:r w:rsidR="005C3CB6">
        <w:rPr>
          <w:sz w:val="22"/>
          <w:szCs w:val="22"/>
        </w:rPr>
        <w:t xml:space="preserve"> e começa-se uma rotina </w:t>
      </w:r>
      <w:r w:rsidR="003B7FB8">
        <w:rPr>
          <w:sz w:val="22"/>
          <w:szCs w:val="22"/>
        </w:rPr>
        <w:t>de</w:t>
      </w:r>
      <w:r w:rsidR="005C3CB6">
        <w:rPr>
          <w:sz w:val="22"/>
          <w:szCs w:val="22"/>
        </w:rPr>
        <w:t xml:space="preserve"> leitura</w:t>
      </w:r>
      <w:r w:rsidR="003B7FB8">
        <w:rPr>
          <w:sz w:val="22"/>
          <w:szCs w:val="22"/>
        </w:rPr>
        <w:t xml:space="preserve"> em binário</w:t>
      </w:r>
      <w:r w:rsidR="005C3CB6">
        <w:rPr>
          <w:sz w:val="22"/>
          <w:szCs w:val="22"/>
        </w:rPr>
        <w:t xml:space="preserve"> e envio do arquivo em </w:t>
      </w:r>
      <w:r w:rsidR="00114E2D">
        <w:rPr>
          <w:sz w:val="22"/>
          <w:szCs w:val="22"/>
        </w:rPr>
        <w:t>blocos</w:t>
      </w:r>
      <w:r w:rsidR="005C3CB6">
        <w:rPr>
          <w:sz w:val="22"/>
          <w:szCs w:val="22"/>
        </w:rPr>
        <w:t xml:space="preserve"> de 512</w:t>
      </w:r>
      <w:r w:rsidR="00114E2D">
        <w:rPr>
          <w:rStyle w:val="Refdenotaderodap"/>
          <w:sz w:val="22"/>
          <w:szCs w:val="22"/>
        </w:rPr>
        <w:footnoteReference w:id="2"/>
      </w:r>
      <w:r w:rsidR="00114E2D">
        <w:rPr>
          <w:sz w:val="22"/>
          <w:szCs w:val="22"/>
        </w:rPr>
        <w:t xml:space="preserve"> </w:t>
      </w:r>
      <w:r w:rsidR="005C3CB6">
        <w:rPr>
          <w:sz w:val="22"/>
          <w:szCs w:val="22"/>
        </w:rPr>
        <w:t>bytes</w:t>
      </w:r>
      <w:r w:rsidR="00F127AA">
        <w:rPr>
          <w:sz w:val="22"/>
          <w:szCs w:val="22"/>
        </w:rPr>
        <w:t xml:space="preserve">, até que a flag de fim de arquivo </w:t>
      </w:r>
      <w:r w:rsidR="00F127AA">
        <w:rPr>
          <w:i/>
          <w:iCs/>
          <w:sz w:val="22"/>
          <w:szCs w:val="22"/>
        </w:rPr>
        <w:t>feof()</w:t>
      </w:r>
      <w:r w:rsidR="00F127AA">
        <w:rPr>
          <w:sz w:val="22"/>
          <w:szCs w:val="22"/>
        </w:rPr>
        <w:t xml:space="preserve"> seja acionada. Uma mensagem com um “header” de valor 0 é então transmitida, indicando o fim bem sucedido da transmissão.</w:t>
      </w:r>
    </w:p>
    <w:p w14:paraId="39B3EF06" w14:textId="0A4A22E7" w:rsidR="00613033" w:rsidRDefault="00613033" w:rsidP="00167BE8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Para que o envio do arquivo seja bem sucedido</w:t>
      </w:r>
      <w:r w:rsidR="0058161C">
        <w:rPr>
          <w:sz w:val="22"/>
          <w:szCs w:val="22"/>
        </w:rPr>
        <w:t xml:space="preserve"> —</w:t>
      </w:r>
      <w:r>
        <w:rPr>
          <w:sz w:val="22"/>
          <w:szCs w:val="22"/>
        </w:rPr>
        <w:t xml:space="preserve"> ou </w:t>
      </w:r>
      <w:r w:rsidR="0058161C">
        <w:rPr>
          <w:sz w:val="22"/>
          <w:szCs w:val="22"/>
        </w:rPr>
        <w:t>mais ou menos</w:t>
      </w:r>
      <w:r>
        <w:rPr>
          <w:sz w:val="22"/>
          <w:szCs w:val="22"/>
        </w:rPr>
        <w:t xml:space="preserve"> sucedido</w:t>
      </w:r>
      <w:r w:rsidR="0058161C">
        <w:rPr>
          <w:sz w:val="22"/>
          <w:szCs w:val="22"/>
        </w:rPr>
        <w:t xml:space="preserve"> —</w:t>
      </w:r>
      <w:r>
        <w:rPr>
          <w:sz w:val="22"/>
          <w:szCs w:val="22"/>
        </w:rPr>
        <w:t xml:space="preserve"> é preciso que a máquina alvo esteja esperando </w:t>
      </w:r>
      <w:r w:rsidR="0058161C">
        <w:rPr>
          <w:sz w:val="22"/>
          <w:szCs w:val="22"/>
        </w:rPr>
        <w:t xml:space="preserve">com </w:t>
      </w:r>
      <w:r w:rsidR="0058161C">
        <w:rPr>
          <w:i/>
          <w:iCs/>
          <w:sz w:val="22"/>
          <w:szCs w:val="22"/>
        </w:rPr>
        <w:t>recv_file()</w:t>
      </w:r>
      <w:r w:rsidR="0058161C">
        <w:rPr>
          <w:sz w:val="22"/>
          <w:szCs w:val="22"/>
        </w:rPr>
        <w:t>. Ao finalmente receber o nome do arquivo</w:t>
      </w:r>
      <w:r w:rsidR="003B7FB8">
        <w:rPr>
          <w:sz w:val="22"/>
          <w:szCs w:val="22"/>
        </w:rPr>
        <w:t xml:space="preserve"> remoto</w:t>
      </w:r>
      <w:r w:rsidR="0058161C">
        <w:rPr>
          <w:sz w:val="22"/>
          <w:szCs w:val="22"/>
        </w:rPr>
        <w:t>, a extensão associada ao nome é então extraída (.txt, .zip, .png, ...)</w:t>
      </w:r>
      <w:r w:rsidR="003B7FB8">
        <w:rPr>
          <w:sz w:val="22"/>
          <w:szCs w:val="22"/>
        </w:rPr>
        <w:t xml:space="preserve"> para gerar o arquivo local com o nome “download[.</w:t>
      </w:r>
      <w:r w:rsidR="003B7FB8" w:rsidRPr="003B7FB8">
        <w:rPr>
          <w:i/>
          <w:iCs/>
          <w:sz w:val="22"/>
          <w:szCs w:val="22"/>
        </w:rPr>
        <w:t>extensão</w:t>
      </w:r>
      <w:r w:rsidR="003B7FB8">
        <w:rPr>
          <w:sz w:val="22"/>
          <w:szCs w:val="22"/>
        </w:rPr>
        <w:t>]” ou “download(</w:t>
      </w:r>
      <w:r w:rsidR="003B7FB8">
        <w:rPr>
          <w:i/>
          <w:iCs/>
          <w:sz w:val="22"/>
          <w:szCs w:val="22"/>
        </w:rPr>
        <w:t>i</w:t>
      </w:r>
      <w:r w:rsidR="003B7FB8">
        <w:rPr>
          <w:sz w:val="22"/>
          <w:szCs w:val="22"/>
        </w:rPr>
        <w:t>)[</w:t>
      </w:r>
      <w:r w:rsidR="00114E2D">
        <w:rPr>
          <w:sz w:val="22"/>
          <w:szCs w:val="22"/>
        </w:rPr>
        <w:t>.</w:t>
      </w:r>
      <w:r w:rsidR="003B7FB8" w:rsidRPr="00114E2D">
        <w:rPr>
          <w:i/>
          <w:iCs/>
          <w:sz w:val="22"/>
          <w:szCs w:val="22"/>
        </w:rPr>
        <w:t>extensão</w:t>
      </w:r>
      <w:r w:rsidR="003B7FB8">
        <w:rPr>
          <w:sz w:val="22"/>
          <w:szCs w:val="22"/>
        </w:rPr>
        <w:t>]”, dependendo se já existe</w:t>
      </w:r>
      <w:r w:rsidR="00114E2D">
        <w:rPr>
          <w:sz w:val="22"/>
          <w:szCs w:val="22"/>
        </w:rPr>
        <w:t xml:space="preserve"> ou não</w:t>
      </w:r>
      <w:r w:rsidR="003B7FB8">
        <w:rPr>
          <w:sz w:val="22"/>
          <w:szCs w:val="22"/>
        </w:rPr>
        <w:t xml:space="preserve"> um arquivo com mesmo nome no local. Depois disso segue então as rotinas de recebimento do blocos de bytes e escrita no arquivo até que se receba uma mensagem com o “header” igual a zero.</w:t>
      </w:r>
    </w:p>
    <w:p w14:paraId="5929BB34" w14:textId="7FB593BA" w:rsidR="00182059" w:rsidRDefault="00182059" w:rsidP="00167BE8">
      <w:pPr>
        <w:jc w:val="both"/>
        <w:rPr>
          <w:sz w:val="22"/>
          <w:szCs w:val="22"/>
        </w:rPr>
      </w:pPr>
      <w:r w:rsidRPr="00182059">
        <w:rPr>
          <w:sz w:val="22"/>
          <w:szCs w:val="22"/>
        </w:rPr>
        <w:tab/>
      </w:r>
      <w:r>
        <w:rPr>
          <w:sz w:val="22"/>
          <w:szCs w:val="22"/>
        </w:rPr>
        <w:t xml:space="preserve">Caso ocorra qualquer erro durante a transferência do arquivo, seja </w:t>
      </w:r>
      <w:r w:rsidR="006A7F6E">
        <w:rPr>
          <w:sz w:val="22"/>
          <w:szCs w:val="22"/>
        </w:rPr>
        <w:t>no</w:t>
      </w:r>
      <w:r>
        <w:rPr>
          <w:sz w:val="22"/>
          <w:szCs w:val="22"/>
        </w:rPr>
        <w:t xml:space="preserve"> envio ou recebimento</w:t>
      </w:r>
      <w:r w:rsidR="006A7F6E">
        <w:rPr>
          <w:sz w:val="22"/>
          <w:szCs w:val="22"/>
        </w:rPr>
        <w:t xml:space="preserve"> dos dados</w:t>
      </w:r>
      <w:r>
        <w:rPr>
          <w:sz w:val="22"/>
          <w:szCs w:val="22"/>
        </w:rPr>
        <w:t xml:space="preserve">, </w:t>
      </w:r>
      <w:r w:rsidR="006A7F6E">
        <w:rPr>
          <w:sz w:val="22"/>
          <w:szCs w:val="22"/>
        </w:rPr>
        <w:t>na</w:t>
      </w:r>
      <w:r>
        <w:rPr>
          <w:sz w:val="22"/>
          <w:szCs w:val="22"/>
        </w:rPr>
        <w:t xml:space="preserve"> leitura ou escrita do arquivo, a transferência do arquivo falha.</w:t>
      </w:r>
    </w:p>
    <w:p w14:paraId="7CED0EAB" w14:textId="77777777" w:rsidR="00182059" w:rsidRDefault="00182059" w:rsidP="00167BE8">
      <w:pPr>
        <w:jc w:val="both"/>
        <w:rPr>
          <w:sz w:val="22"/>
          <w:szCs w:val="22"/>
        </w:rPr>
      </w:pPr>
    </w:p>
    <w:p w14:paraId="19B61475" w14:textId="1693518F" w:rsidR="00182059" w:rsidRDefault="00182059" w:rsidP="00182059">
      <w:pPr>
        <w:pStyle w:val="Ttulo3"/>
        <w:rPr>
          <w:b/>
          <w:bCs/>
        </w:rPr>
      </w:pPr>
      <w:r>
        <w:rPr>
          <w:b/>
          <w:bCs/>
        </w:rPr>
        <w:t xml:space="preserve">  </w:t>
      </w:r>
      <w:r w:rsidRPr="00182059">
        <w:rPr>
          <w:b/>
          <w:bCs/>
        </w:rPr>
        <w:t>send_data(), recv_data() e miscelân</w:t>
      </w:r>
      <w:r>
        <w:rPr>
          <w:b/>
          <w:bCs/>
        </w:rPr>
        <w:t>e</w:t>
      </w:r>
      <w:r w:rsidRPr="00182059">
        <w:rPr>
          <w:b/>
          <w:bCs/>
        </w:rPr>
        <w:t>a</w:t>
      </w:r>
      <w:r>
        <w:rPr>
          <w:b/>
          <w:bCs/>
        </w:rPr>
        <w:t>s</w:t>
      </w:r>
    </w:p>
    <w:p w14:paraId="4131AA7C" w14:textId="77777777" w:rsidR="00182059" w:rsidRPr="00182059" w:rsidRDefault="00182059" w:rsidP="00182059"/>
    <w:p w14:paraId="6C9AA9D1" w14:textId="77777777" w:rsidR="00F875AC" w:rsidRDefault="00114E2D" w:rsidP="00167BE8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Agora você talvez esteja se perguntando: </w:t>
      </w:r>
      <w:r w:rsidR="00F875AC">
        <w:rPr>
          <w:sz w:val="22"/>
          <w:szCs w:val="22"/>
        </w:rPr>
        <w:t>“</w:t>
      </w:r>
      <w:r>
        <w:rPr>
          <w:i/>
          <w:iCs/>
          <w:sz w:val="22"/>
          <w:szCs w:val="22"/>
        </w:rPr>
        <w:t>Mas como</w:t>
      </w:r>
      <w:r>
        <w:rPr>
          <w:sz w:val="22"/>
          <w:szCs w:val="22"/>
        </w:rPr>
        <w:t xml:space="preserve"> </w:t>
      </w:r>
      <w:r w:rsidR="00F875AC">
        <w:rPr>
          <w:i/>
          <w:iCs/>
          <w:sz w:val="22"/>
          <w:szCs w:val="22"/>
        </w:rPr>
        <w:t>estes blocos de dados são enviados entre os hosts?</w:t>
      </w:r>
      <w:r w:rsidR="00F875AC">
        <w:rPr>
          <w:sz w:val="22"/>
          <w:szCs w:val="22"/>
        </w:rPr>
        <w:t xml:space="preserve">”. E eu respondo: é aí que as funções </w:t>
      </w:r>
      <w:r w:rsidR="00F875AC" w:rsidRPr="00182059">
        <w:rPr>
          <w:i/>
          <w:iCs/>
          <w:sz w:val="22"/>
          <w:szCs w:val="22"/>
        </w:rPr>
        <w:t>send_data()</w:t>
      </w:r>
      <w:r w:rsidR="00F875AC">
        <w:rPr>
          <w:i/>
          <w:iCs/>
          <w:sz w:val="22"/>
          <w:szCs w:val="22"/>
        </w:rPr>
        <w:t xml:space="preserve"> </w:t>
      </w:r>
      <w:r w:rsidR="00F875AC">
        <w:rPr>
          <w:sz w:val="22"/>
          <w:szCs w:val="22"/>
        </w:rPr>
        <w:t xml:space="preserve">e </w:t>
      </w:r>
      <w:r w:rsidR="00F875AC">
        <w:rPr>
          <w:i/>
          <w:iCs/>
          <w:sz w:val="22"/>
          <w:szCs w:val="22"/>
        </w:rPr>
        <w:t xml:space="preserve">recv_data() </w:t>
      </w:r>
      <w:r w:rsidR="00F875AC">
        <w:rPr>
          <w:sz w:val="22"/>
          <w:szCs w:val="22"/>
        </w:rPr>
        <w:t>entram.</w:t>
      </w:r>
    </w:p>
    <w:p w14:paraId="763C665F" w14:textId="19BD167E" w:rsidR="00182059" w:rsidRDefault="00F875AC" w:rsidP="00167BE8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Para que um bloco de dados seja enviado, utilizamos </w:t>
      </w:r>
      <w:r>
        <w:rPr>
          <w:i/>
          <w:iCs/>
          <w:sz w:val="22"/>
          <w:szCs w:val="22"/>
        </w:rPr>
        <w:t>send_data()</w:t>
      </w:r>
      <w:r>
        <w:rPr>
          <w:sz w:val="22"/>
          <w:szCs w:val="22"/>
        </w:rPr>
        <w:t xml:space="preserve">, adicionando 3 parâmetros respectivamente: o descritor da </w:t>
      </w:r>
      <w:r>
        <w:rPr>
          <w:i/>
          <w:iCs/>
          <w:sz w:val="22"/>
          <w:szCs w:val="22"/>
        </w:rPr>
        <w:t>socket</w:t>
      </w:r>
      <w:r>
        <w:rPr>
          <w:sz w:val="22"/>
          <w:szCs w:val="22"/>
        </w:rPr>
        <w:t>, os dados à serem enviados e o “</w:t>
      </w:r>
      <w:r w:rsidRPr="00B67B2B">
        <w:rPr>
          <w:i/>
          <w:iCs/>
          <w:sz w:val="22"/>
          <w:szCs w:val="22"/>
        </w:rPr>
        <w:t>tamanho</w:t>
      </w:r>
      <w:r>
        <w:rPr>
          <w:sz w:val="22"/>
          <w:szCs w:val="22"/>
        </w:rPr>
        <w:t>” do que está sendo enviado. Eu digo “</w:t>
      </w:r>
      <w:r w:rsidRPr="00B67B2B">
        <w:rPr>
          <w:i/>
          <w:iCs/>
          <w:sz w:val="22"/>
          <w:szCs w:val="22"/>
        </w:rPr>
        <w:t>tamanho</w:t>
      </w:r>
      <w:r>
        <w:rPr>
          <w:sz w:val="22"/>
          <w:szCs w:val="22"/>
        </w:rPr>
        <w:t xml:space="preserve">” pois não é uma descrição justa de como este parâmetro está sendo utilizado na função.  </w:t>
      </w:r>
      <w:r w:rsidR="00B67B2B">
        <w:rPr>
          <w:sz w:val="22"/>
          <w:szCs w:val="22"/>
        </w:rPr>
        <w:t xml:space="preserve">Na verdade o que acontece é que </w:t>
      </w:r>
      <w:r w:rsidR="00B67B2B">
        <w:rPr>
          <w:i/>
          <w:iCs/>
          <w:sz w:val="22"/>
          <w:szCs w:val="22"/>
        </w:rPr>
        <w:t xml:space="preserve">send_data() </w:t>
      </w:r>
      <w:r w:rsidR="00B67B2B">
        <w:rPr>
          <w:sz w:val="22"/>
          <w:szCs w:val="22"/>
        </w:rPr>
        <w:t xml:space="preserve">envia dois blocos de dados consecutivos. Primeiro, ele envia o </w:t>
      </w:r>
      <w:r w:rsidR="00B67B2B" w:rsidRPr="00B67B2B">
        <w:rPr>
          <w:i/>
          <w:iCs/>
          <w:sz w:val="22"/>
          <w:szCs w:val="22"/>
        </w:rPr>
        <w:t>tamanho</w:t>
      </w:r>
      <w:r w:rsidR="00B67B2B">
        <w:rPr>
          <w:i/>
          <w:iCs/>
          <w:sz w:val="22"/>
          <w:szCs w:val="22"/>
        </w:rPr>
        <w:t xml:space="preserve"> </w:t>
      </w:r>
      <w:r w:rsidR="00B67B2B">
        <w:rPr>
          <w:sz w:val="22"/>
          <w:szCs w:val="22"/>
        </w:rPr>
        <w:t xml:space="preserve">na forma de uma </w:t>
      </w:r>
      <w:r w:rsidR="0035066F">
        <w:rPr>
          <w:sz w:val="22"/>
          <w:szCs w:val="22"/>
        </w:rPr>
        <w:t>c-</w:t>
      </w:r>
      <w:r w:rsidR="00B67B2B">
        <w:rPr>
          <w:sz w:val="22"/>
          <w:szCs w:val="22"/>
        </w:rPr>
        <w:t>string de 10 bytes, que funciona como um header para o bloco que vem logo em seguida — o bloco de dados.</w:t>
      </w:r>
      <w:r w:rsidR="00182059">
        <w:rPr>
          <w:sz w:val="22"/>
          <w:szCs w:val="22"/>
        </w:rPr>
        <w:t xml:space="preserve"> Poderemos alterar o papel deste “header” no futuro e reapropriá-lo para troca de sinais propriamente entre o remetente e o destinatário. No momento ele é especialmente útil para sinalizar o fim da transmissão.</w:t>
      </w:r>
    </w:p>
    <w:p w14:paraId="1DCDA8EB" w14:textId="6E743903" w:rsidR="00182059" w:rsidRDefault="00182059" w:rsidP="00167BE8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A função </w:t>
      </w:r>
      <w:r>
        <w:rPr>
          <w:i/>
          <w:iCs/>
          <w:sz w:val="22"/>
          <w:szCs w:val="22"/>
        </w:rPr>
        <w:t xml:space="preserve">recv_data() </w:t>
      </w:r>
      <w:r>
        <w:rPr>
          <w:sz w:val="22"/>
          <w:szCs w:val="22"/>
        </w:rPr>
        <w:t xml:space="preserve">recebe as duas mensagens, extraindo o header e passando os dados para o buffer especificado nos parâmetros. Ambas as funções retornam apenas o número de bytes de </w:t>
      </w:r>
      <w:r>
        <w:rPr>
          <w:b/>
          <w:bCs/>
          <w:sz w:val="22"/>
          <w:szCs w:val="22"/>
        </w:rPr>
        <w:t>dados</w:t>
      </w:r>
      <w:r>
        <w:rPr>
          <w:sz w:val="22"/>
          <w:szCs w:val="22"/>
        </w:rPr>
        <w:t xml:space="preserve"> enviados/recebidos, sem consideração pelo header.</w:t>
      </w:r>
    </w:p>
    <w:p w14:paraId="1210EF69" w14:textId="396A06F5" w:rsidR="00182059" w:rsidRPr="00182059" w:rsidRDefault="00182059" w:rsidP="00167BE8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182059">
        <w:rPr>
          <w:sz w:val="22"/>
          <w:szCs w:val="22"/>
        </w:rPr>
        <w:t xml:space="preserve">A função </w:t>
      </w:r>
      <w:r w:rsidRPr="00182059">
        <w:rPr>
          <w:i/>
          <w:iCs/>
          <w:sz w:val="22"/>
          <w:szCs w:val="22"/>
        </w:rPr>
        <w:t>send_all()</w:t>
      </w:r>
      <w:r w:rsidRPr="00182059">
        <w:rPr>
          <w:sz w:val="22"/>
          <w:szCs w:val="22"/>
        </w:rPr>
        <w:t xml:space="preserve"> insiste e</w:t>
      </w:r>
      <w:r>
        <w:rPr>
          <w:sz w:val="22"/>
          <w:szCs w:val="22"/>
        </w:rPr>
        <w:t>m enviar o</w:t>
      </w:r>
      <w:r w:rsidR="007C3B46">
        <w:rPr>
          <w:sz w:val="22"/>
          <w:szCs w:val="22"/>
        </w:rPr>
        <w:t xml:space="preserve"> conteúdo do</w:t>
      </w:r>
      <w:r>
        <w:rPr>
          <w:sz w:val="22"/>
          <w:szCs w:val="22"/>
        </w:rPr>
        <w:t xml:space="preserve"> buffer, até que tudo seja enviado, ou a</w:t>
      </w:r>
      <w:r w:rsidR="007C3B46">
        <w:rPr>
          <w:sz w:val="22"/>
          <w:szCs w:val="22"/>
        </w:rPr>
        <w:t>té que</w:t>
      </w:r>
      <w:r>
        <w:rPr>
          <w:sz w:val="22"/>
          <w:szCs w:val="22"/>
        </w:rPr>
        <w:t xml:space="preserve"> função falhe. Ela é usada internamente por </w:t>
      </w:r>
      <w:r>
        <w:rPr>
          <w:i/>
          <w:iCs/>
          <w:sz w:val="22"/>
          <w:szCs w:val="22"/>
        </w:rPr>
        <w:t>send_data()</w:t>
      </w:r>
      <w:r>
        <w:rPr>
          <w:sz w:val="22"/>
          <w:szCs w:val="22"/>
        </w:rPr>
        <w:t xml:space="preserve">. Já </w:t>
      </w:r>
      <w:r>
        <w:rPr>
          <w:i/>
          <w:iCs/>
          <w:sz w:val="22"/>
          <w:szCs w:val="22"/>
        </w:rPr>
        <w:t xml:space="preserve">get_filename_extension() </w:t>
      </w:r>
      <w:r>
        <w:rPr>
          <w:sz w:val="22"/>
          <w:szCs w:val="22"/>
        </w:rPr>
        <w:t>serve para pegarmos a extensão do arquivo a partir do nome. Esta é utilizada no recebimento do arquivo.</w:t>
      </w:r>
    </w:p>
    <w:p w14:paraId="4BDF3914" w14:textId="5E16A34D" w:rsidR="005737E5" w:rsidRPr="005737E5" w:rsidRDefault="00182059" w:rsidP="005737E5">
      <w:pPr>
        <w:jc w:val="both"/>
        <w:rPr>
          <w:sz w:val="22"/>
          <w:szCs w:val="22"/>
        </w:rPr>
        <w:sectPr w:rsidR="005737E5" w:rsidRPr="005737E5" w:rsidSect="006A7F6E">
          <w:footerReference w:type="default" r:id="rId11"/>
          <w:pgSz w:w="12240" w:h="15840"/>
          <w:pgMar w:top="1411" w:right="1699" w:bottom="1411" w:left="1699" w:header="720" w:footer="720" w:gutter="0"/>
          <w:pgNumType w:start="1" w:chapStyle="1"/>
          <w:cols w:space="720"/>
          <w:titlePg/>
          <w:docGrid w:linePitch="360"/>
        </w:sectPr>
      </w:pPr>
      <w:r>
        <w:rPr>
          <w:sz w:val="22"/>
          <w:szCs w:val="22"/>
        </w:rPr>
        <w:tab/>
      </w:r>
    </w:p>
    <w:p w14:paraId="20F4C556" w14:textId="76133B74" w:rsidR="005737E5" w:rsidRPr="00BF5AF6" w:rsidRDefault="00BF5AF6" w:rsidP="00971E12">
      <w:pPr>
        <w:pStyle w:val="Ttulo1"/>
        <w:rPr>
          <w:b/>
          <w:bCs/>
        </w:rPr>
      </w:pPr>
      <w:r w:rsidRPr="00BF5AF6">
        <w:rPr>
          <w:b/>
          <w:bCs/>
        </w:rPr>
        <w:lastRenderedPageBreak/>
        <w:t>Execução e a interface gráfica do usuário</w:t>
      </w:r>
    </w:p>
    <w:p w14:paraId="76986E43" w14:textId="135CEECD" w:rsidR="00122B54" w:rsidRDefault="00122B54" w:rsidP="00BF5AF6">
      <w:pPr>
        <w:jc w:val="both"/>
        <w:rPr>
          <w:sz w:val="22"/>
          <w:szCs w:val="22"/>
        </w:rPr>
      </w:pPr>
    </w:p>
    <w:p w14:paraId="16DBE6E7" w14:textId="50CAE917" w:rsidR="00BF5AF6" w:rsidRPr="006A7F6E" w:rsidRDefault="00122B54" w:rsidP="00BF5AF6">
      <w:pPr>
        <w:jc w:val="both"/>
        <w:rPr>
          <w:sz w:val="20"/>
          <w:szCs w:val="20"/>
        </w:rPr>
      </w:pPr>
      <w:r>
        <w:rPr>
          <w:sz w:val="22"/>
          <w:szCs w:val="22"/>
        </w:rPr>
        <w:tab/>
      </w:r>
      <w:r w:rsidR="00BF5AF6" w:rsidRPr="006A7F6E">
        <w:rPr>
          <w:sz w:val="22"/>
          <w:szCs w:val="22"/>
        </w:rPr>
        <w:t xml:space="preserve">Entre os nossos códigos-fonte, além de “ftp.c”, encontraremos “cliente_gui.c”, “cliente.c” e “servidor.c”. Não entraremos em detalhes nesse códigos, mas posso dizer que neles se encontram a </w:t>
      </w:r>
      <w:r w:rsidR="00BF5AF6" w:rsidRPr="006A7F6E">
        <w:rPr>
          <w:i/>
          <w:iCs/>
          <w:sz w:val="22"/>
          <w:szCs w:val="22"/>
        </w:rPr>
        <w:t>utilização</w:t>
      </w:r>
      <w:r w:rsidR="00BF5AF6" w:rsidRPr="006A7F6E">
        <w:rPr>
          <w:sz w:val="20"/>
          <w:szCs w:val="20"/>
        </w:rPr>
        <w:t xml:space="preserve"> </w:t>
      </w:r>
      <w:r w:rsidR="00BF5AF6" w:rsidRPr="006A7F6E">
        <w:rPr>
          <w:sz w:val="22"/>
          <w:szCs w:val="22"/>
        </w:rPr>
        <w:t xml:space="preserve">do protocolo descrito em “ftp.c”. Eles são responsáveis pela abertura das </w:t>
      </w:r>
      <w:r w:rsidR="00BF5AF6" w:rsidRPr="006A7F6E">
        <w:rPr>
          <w:i/>
          <w:iCs/>
          <w:sz w:val="22"/>
          <w:szCs w:val="22"/>
        </w:rPr>
        <w:t>sockets</w:t>
      </w:r>
      <w:r w:rsidR="00BF5AF6" w:rsidRPr="006A7F6E">
        <w:rPr>
          <w:sz w:val="22"/>
          <w:szCs w:val="22"/>
        </w:rPr>
        <w:t xml:space="preserve">, o estabelecimento da conexão via IPv4 e a chamada da função de transferência de arquivo. </w:t>
      </w:r>
    </w:p>
    <w:p w14:paraId="58D42BA9" w14:textId="48F3658A" w:rsidR="00122B54" w:rsidRPr="006A7F6E" w:rsidRDefault="00122B54" w:rsidP="00BF5AF6">
      <w:pPr>
        <w:jc w:val="both"/>
        <w:rPr>
          <w:sz w:val="22"/>
          <w:szCs w:val="22"/>
        </w:rPr>
      </w:pPr>
      <w:r w:rsidRPr="006A7F6E">
        <w:rPr>
          <w:sz w:val="22"/>
          <w:szCs w:val="22"/>
        </w:rPr>
        <w:tab/>
        <w:t>O programa “servidor.c”, após inicializar e estabelecer conexão com o outro hospedeiro, espera pacientemente pelo recebimento de um único arquivo. Após receber o arquivo, ou falhar em receber o arquivo, o programa para.</w:t>
      </w:r>
      <w:r w:rsidR="00622E5B">
        <w:rPr>
          <w:sz w:val="22"/>
          <w:szCs w:val="22"/>
        </w:rPr>
        <w:t xml:space="preserve"> Qualquer parte já recebida do arquivo permanece no disco.</w:t>
      </w:r>
    </w:p>
    <w:p w14:paraId="5539F742" w14:textId="6F41E0F9" w:rsidR="005737E5" w:rsidRPr="006A7F6E" w:rsidRDefault="00BF5AF6" w:rsidP="00122B54">
      <w:pPr>
        <w:jc w:val="both"/>
        <w:rPr>
          <w:sz w:val="22"/>
          <w:szCs w:val="22"/>
        </w:rPr>
      </w:pPr>
      <w:r w:rsidRPr="006A7F6E">
        <w:rPr>
          <w:sz w:val="22"/>
          <w:szCs w:val="22"/>
        </w:rPr>
        <w:tab/>
      </w:r>
      <w:r w:rsidR="00122B54" w:rsidRPr="006A7F6E">
        <w:rPr>
          <w:sz w:val="22"/>
          <w:szCs w:val="22"/>
        </w:rPr>
        <w:t xml:space="preserve">Os programas </w:t>
      </w:r>
      <w:r w:rsidRPr="006A7F6E">
        <w:rPr>
          <w:sz w:val="22"/>
          <w:szCs w:val="22"/>
        </w:rPr>
        <w:t>“cliente.c” e “cliente_gui.c” são</w:t>
      </w:r>
      <w:r w:rsidR="00122B54" w:rsidRPr="006A7F6E">
        <w:rPr>
          <w:sz w:val="22"/>
          <w:szCs w:val="22"/>
        </w:rPr>
        <w:t>,</w:t>
      </w:r>
      <w:r w:rsidRPr="006A7F6E">
        <w:rPr>
          <w:sz w:val="22"/>
          <w:szCs w:val="22"/>
        </w:rPr>
        <w:t xml:space="preserve"> respectivamente</w:t>
      </w:r>
      <w:r w:rsidR="00122B54" w:rsidRPr="006A7F6E">
        <w:rPr>
          <w:sz w:val="22"/>
          <w:szCs w:val="22"/>
        </w:rPr>
        <w:t>, a implementação em terminal e a implementação gráfica do que seria o agente responsável por enviar o arquivo ao “servidor.c”.  A maior diferença entre os dois na prática é que enquanto “cliente.c” finaliza após enviar um arquivo, “cliente_gui.c” pode enviar quantas vezes quiser antes de ser finalizado. Isto é, supondo que “servidor.c” esteja executando para recebê-lo.</w:t>
      </w:r>
    </w:p>
    <w:p w14:paraId="4D609AA1" w14:textId="1AEDB9A2" w:rsidR="00122B54" w:rsidRPr="006A7F6E" w:rsidRDefault="00122B54" w:rsidP="00122B54">
      <w:pPr>
        <w:jc w:val="both"/>
        <w:rPr>
          <w:sz w:val="22"/>
          <w:szCs w:val="22"/>
        </w:rPr>
      </w:pPr>
      <w:r w:rsidRPr="006A7F6E">
        <w:rPr>
          <w:sz w:val="22"/>
          <w:szCs w:val="22"/>
        </w:rPr>
        <w:tab/>
        <w:t>Ao compilar qualquer</w:t>
      </w:r>
      <w:r w:rsidR="00012C91" w:rsidRPr="006A7F6E">
        <w:rPr>
          <w:sz w:val="22"/>
          <w:szCs w:val="22"/>
        </w:rPr>
        <w:t xml:space="preserve"> um</w:t>
      </w:r>
      <w:r w:rsidRPr="006A7F6E">
        <w:rPr>
          <w:sz w:val="22"/>
          <w:szCs w:val="22"/>
        </w:rPr>
        <w:t xml:space="preserve"> dos códigos</w:t>
      </w:r>
      <w:r w:rsidR="00012C91" w:rsidRPr="006A7F6E">
        <w:rPr>
          <w:sz w:val="22"/>
          <w:szCs w:val="22"/>
        </w:rPr>
        <w:t>,</w:t>
      </w:r>
      <w:r w:rsidRPr="006A7F6E">
        <w:rPr>
          <w:sz w:val="22"/>
          <w:szCs w:val="22"/>
        </w:rPr>
        <w:t xml:space="preserve"> adicionar “-lws2_32”, “-lwsock32”</w:t>
      </w:r>
      <w:r w:rsidR="00012C91" w:rsidRPr="006A7F6E">
        <w:rPr>
          <w:sz w:val="22"/>
          <w:szCs w:val="22"/>
        </w:rPr>
        <w:t>,</w:t>
      </w:r>
      <w:r w:rsidRPr="006A7F6E">
        <w:rPr>
          <w:sz w:val="22"/>
          <w:szCs w:val="22"/>
        </w:rPr>
        <w:t xml:space="preserve"> ou o quer que seja para linkar a biblioteca </w:t>
      </w:r>
      <w:r w:rsidR="00012C91" w:rsidRPr="006A7F6E">
        <w:rPr>
          <w:sz w:val="22"/>
          <w:szCs w:val="22"/>
        </w:rPr>
        <w:t xml:space="preserve">do </w:t>
      </w:r>
      <w:r w:rsidR="00012C91" w:rsidRPr="006A7F6E">
        <w:rPr>
          <w:i/>
          <w:iCs/>
          <w:sz w:val="22"/>
          <w:szCs w:val="22"/>
        </w:rPr>
        <w:t>Winsock</w:t>
      </w:r>
      <w:r w:rsidR="00012C91" w:rsidRPr="006A7F6E">
        <w:rPr>
          <w:sz w:val="22"/>
          <w:szCs w:val="22"/>
        </w:rPr>
        <w:t>. No caso da interface gráfica, é preciso também adicionar “-lcomdlg”.</w:t>
      </w:r>
    </w:p>
    <w:p w14:paraId="24635E38" w14:textId="77777777" w:rsidR="00012C91" w:rsidRPr="006A7F6E" w:rsidRDefault="00012C9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2"/>
          <w:szCs w:val="22"/>
        </w:rPr>
      </w:pPr>
      <w:r>
        <w:rPr>
          <w:b/>
          <w:bCs/>
        </w:rPr>
        <w:br w:type="page"/>
      </w:r>
    </w:p>
    <w:p w14:paraId="5BD24023" w14:textId="2CF7401D" w:rsidR="007C3B46" w:rsidRPr="00BF5AF6" w:rsidRDefault="00971E12" w:rsidP="00971E12">
      <w:pPr>
        <w:pStyle w:val="Ttulo1"/>
        <w:rPr>
          <w:b/>
          <w:bCs/>
        </w:rPr>
      </w:pPr>
      <w:r w:rsidRPr="00BF5AF6">
        <w:rPr>
          <w:b/>
          <w:bCs/>
        </w:rPr>
        <w:lastRenderedPageBreak/>
        <w:t>Erros, problemas e dificuldades</w:t>
      </w:r>
    </w:p>
    <w:p w14:paraId="7ACF6F01" w14:textId="2C8C516C" w:rsidR="00583B9E" w:rsidRDefault="00971E12" w:rsidP="00583B9E">
      <w:pPr>
        <w:rPr>
          <w:sz w:val="22"/>
          <w:szCs w:val="22"/>
        </w:rPr>
      </w:pPr>
      <w:r w:rsidRPr="00583B9E">
        <w:rPr>
          <w:sz w:val="22"/>
          <w:szCs w:val="22"/>
        </w:rPr>
        <w:tab/>
      </w:r>
    </w:p>
    <w:p w14:paraId="1E1C67C4" w14:textId="0D6FAF98" w:rsidR="00583B9E" w:rsidRPr="00583B9E" w:rsidRDefault="00583B9E" w:rsidP="00583B9E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Quanto ao design do protocolo, acredito que a forma como incorporamos, por exemplo, o header poderia ser otimizada</w:t>
      </w:r>
      <w:r w:rsidR="005737E5">
        <w:rPr>
          <w:sz w:val="22"/>
          <w:szCs w:val="22"/>
        </w:rPr>
        <w:t>, ou ao menos feita de maneira mais limpa</w:t>
      </w:r>
      <w:r>
        <w:rPr>
          <w:sz w:val="22"/>
          <w:szCs w:val="22"/>
        </w:rPr>
        <w:t xml:space="preserve">. O fato de que temos de enviar um bloco de header separadamente para cada bloco de dados provavelmente pesa no desempenho e resulta em um tempo maior de transferência do arquivo, </w:t>
      </w:r>
      <w:r w:rsidR="005737E5">
        <w:rPr>
          <w:sz w:val="22"/>
          <w:szCs w:val="22"/>
        </w:rPr>
        <w:t xml:space="preserve">ao contrário de </w:t>
      </w:r>
      <w:r>
        <w:rPr>
          <w:sz w:val="22"/>
          <w:szCs w:val="22"/>
        </w:rPr>
        <w:t xml:space="preserve">se utilizássemos um único bloco para mandar os dados e o header de uma única vez. </w:t>
      </w:r>
    </w:p>
    <w:p w14:paraId="2A565FBA" w14:textId="2F93C27B" w:rsidR="006857EA" w:rsidRDefault="00583B9E" w:rsidP="00583B9E">
      <w:pPr>
        <w:rPr>
          <w:sz w:val="22"/>
          <w:szCs w:val="22"/>
        </w:rPr>
      </w:pPr>
      <w:r w:rsidRPr="00583B9E">
        <w:rPr>
          <w:sz w:val="22"/>
          <w:szCs w:val="22"/>
        </w:rPr>
        <w:t>Entre o</w:t>
      </w:r>
      <w:r w:rsidR="00622E5B">
        <w:rPr>
          <w:sz w:val="22"/>
          <w:szCs w:val="22"/>
        </w:rPr>
        <w:t>utro</w:t>
      </w:r>
      <w:r w:rsidRPr="00583B9E">
        <w:rPr>
          <w:sz w:val="22"/>
          <w:szCs w:val="22"/>
        </w:rPr>
        <w:t>s problemas encontrados</w:t>
      </w:r>
      <w:r>
        <w:rPr>
          <w:sz w:val="22"/>
          <w:szCs w:val="22"/>
        </w:rPr>
        <w:t>,</w:t>
      </w:r>
      <w:r w:rsidRPr="00583B9E">
        <w:rPr>
          <w:sz w:val="22"/>
          <w:szCs w:val="22"/>
        </w:rPr>
        <w:t xml:space="preserve"> erros conhecidos</w:t>
      </w:r>
      <w:r>
        <w:rPr>
          <w:sz w:val="22"/>
          <w:szCs w:val="22"/>
        </w:rPr>
        <w:t xml:space="preserve"> e falhas de projeto</w:t>
      </w:r>
      <w:r w:rsidRPr="00583B9E">
        <w:rPr>
          <w:sz w:val="22"/>
          <w:szCs w:val="22"/>
        </w:rPr>
        <w:t xml:space="preserve"> temos:</w:t>
      </w:r>
    </w:p>
    <w:p w14:paraId="4B0039A2" w14:textId="06B5F189" w:rsidR="006857EA" w:rsidRPr="006857EA" w:rsidRDefault="00EB48CF" w:rsidP="006857EA">
      <w:pPr>
        <w:pStyle w:val="PargrafodaLista"/>
        <w:numPr>
          <w:ilvl w:val="0"/>
          <w:numId w:val="46"/>
        </w:numPr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 w:rsidR="006857EA">
        <w:rPr>
          <w:sz w:val="22"/>
          <w:szCs w:val="22"/>
        </w:rPr>
        <w:t>Escolha de sistema operacional (</w:t>
      </w:r>
      <w:r w:rsidR="006857EA">
        <w:rPr>
          <w:i/>
          <w:iCs/>
          <w:sz w:val="22"/>
          <w:szCs w:val="22"/>
        </w:rPr>
        <w:t>Windows</w:t>
      </w:r>
      <w:r w:rsidR="006857EA">
        <w:rPr>
          <w:sz w:val="22"/>
          <w:szCs w:val="22"/>
        </w:rPr>
        <w:t>)</w:t>
      </w:r>
      <w:r>
        <w:rPr>
          <w:sz w:val="22"/>
          <w:szCs w:val="22"/>
        </w:rPr>
        <w:t xml:space="preserve"> — </w:t>
      </w:r>
      <w:r>
        <w:rPr>
          <w:i/>
          <w:iCs/>
          <w:sz w:val="22"/>
          <w:szCs w:val="22"/>
        </w:rPr>
        <w:t>possivelmente</w:t>
      </w:r>
      <w:r>
        <w:rPr>
          <w:rStyle w:val="Refdenotaderodap"/>
          <w:i/>
          <w:iCs/>
          <w:sz w:val="22"/>
          <w:szCs w:val="22"/>
        </w:rPr>
        <w:footnoteReference w:id="3"/>
      </w:r>
      <w:r w:rsidR="006857EA">
        <w:rPr>
          <w:sz w:val="22"/>
          <w:szCs w:val="22"/>
        </w:rPr>
        <w:t>;</w:t>
      </w:r>
    </w:p>
    <w:p w14:paraId="1E0CEA0B" w14:textId="59E992A1" w:rsidR="006857EA" w:rsidRDefault="006857EA" w:rsidP="006857EA">
      <w:pPr>
        <w:pStyle w:val="PargrafodaLista"/>
        <w:numPr>
          <w:ilvl w:val="0"/>
          <w:numId w:val="46"/>
        </w:numPr>
        <w:rPr>
          <w:sz w:val="22"/>
          <w:szCs w:val="22"/>
        </w:rPr>
      </w:pPr>
      <w:r>
        <w:rPr>
          <w:sz w:val="22"/>
          <w:szCs w:val="22"/>
        </w:rPr>
        <w:t>A interface gráfica para de responder durante o envio do arquivo — “</w:t>
      </w:r>
      <w:r>
        <w:rPr>
          <w:i/>
          <w:iCs/>
          <w:sz w:val="22"/>
          <w:szCs w:val="22"/>
        </w:rPr>
        <w:t>Quem dera tivéssemos fork()</w:t>
      </w:r>
      <w:r>
        <w:rPr>
          <w:rStyle w:val="Refdenotaderodap"/>
          <w:i/>
          <w:iCs/>
          <w:sz w:val="22"/>
          <w:szCs w:val="22"/>
        </w:rPr>
        <w:footnoteReference w:id="4"/>
      </w:r>
      <w:r>
        <w:rPr>
          <w:i/>
          <w:iCs/>
          <w:sz w:val="22"/>
          <w:szCs w:val="22"/>
        </w:rPr>
        <w:t>”</w:t>
      </w:r>
      <w:r>
        <w:rPr>
          <w:sz w:val="22"/>
          <w:szCs w:val="22"/>
        </w:rPr>
        <w:t>;</w:t>
      </w:r>
    </w:p>
    <w:p w14:paraId="70AB1795" w14:textId="56A09BDB" w:rsidR="00EB48CF" w:rsidRDefault="00EB48CF" w:rsidP="006857EA">
      <w:pPr>
        <w:pStyle w:val="PargrafodaLista"/>
        <w:numPr>
          <w:ilvl w:val="0"/>
          <w:numId w:val="46"/>
        </w:numPr>
        <w:rPr>
          <w:sz w:val="22"/>
          <w:szCs w:val="22"/>
        </w:rPr>
      </w:pPr>
      <w:r>
        <w:rPr>
          <w:sz w:val="22"/>
          <w:szCs w:val="22"/>
        </w:rPr>
        <w:t>Organização;</w:t>
      </w:r>
    </w:p>
    <w:p w14:paraId="6A87F719" w14:textId="2A8CD000" w:rsidR="00EB48CF" w:rsidRDefault="00EB48CF" w:rsidP="006857EA">
      <w:pPr>
        <w:pStyle w:val="PargrafodaLista"/>
        <w:numPr>
          <w:ilvl w:val="0"/>
          <w:numId w:val="46"/>
        </w:numPr>
        <w:rPr>
          <w:sz w:val="22"/>
          <w:szCs w:val="22"/>
        </w:rPr>
      </w:pPr>
      <w:r>
        <w:rPr>
          <w:sz w:val="22"/>
          <w:szCs w:val="22"/>
        </w:rPr>
        <w:t>Procrastinação</w:t>
      </w:r>
      <w:r w:rsidR="005737E5">
        <w:rPr>
          <w:rStyle w:val="Refdenotaderodap"/>
          <w:sz w:val="22"/>
          <w:szCs w:val="22"/>
        </w:rPr>
        <w:footnoteReference w:id="5"/>
      </w:r>
      <w:r>
        <w:rPr>
          <w:sz w:val="22"/>
          <w:szCs w:val="22"/>
        </w:rPr>
        <w:t>;</w:t>
      </w:r>
    </w:p>
    <w:p w14:paraId="43201BCA" w14:textId="6FC221C3" w:rsidR="006857EA" w:rsidRDefault="006857EA" w:rsidP="006857EA">
      <w:pPr>
        <w:pStyle w:val="PargrafodaLista"/>
        <w:numPr>
          <w:ilvl w:val="0"/>
          <w:numId w:val="46"/>
        </w:numPr>
        <w:rPr>
          <w:sz w:val="22"/>
          <w:szCs w:val="22"/>
        </w:rPr>
      </w:pPr>
      <w:r w:rsidRPr="006857EA">
        <w:rPr>
          <w:i/>
          <w:iCs/>
          <w:sz w:val="22"/>
          <w:szCs w:val="22"/>
        </w:rPr>
        <w:t>DevOps</w:t>
      </w:r>
      <w:r w:rsidR="00EB48CF">
        <w:rPr>
          <w:i/>
          <w:iCs/>
          <w:sz w:val="22"/>
          <w:szCs w:val="22"/>
        </w:rPr>
        <w:t xml:space="preserve"> </w:t>
      </w:r>
      <w:r w:rsidR="00EB48CF">
        <w:rPr>
          <w:sz w:val="22"/>
          <w:szCs w:val="22"/>
        </w:rPr>
        <w:t>em geral</w:t>
      </w:r>
      <w:r>
        <w:rPr>
          <w:sz w:val="22"/>
          <w:szCs w:val="22"/>
        </w:rPr>
        <w:t>;</w:t>
      </w:r>
    </w:p>
    <w:p w14:paraId="237F9BD4" w14:textId="47137035" w:rsidR="005737E5" w:rsidRDefault="005737E5" w:rsidP="00971E12"/>
    <w:p w14:paraId="4E66568E" w14:textId="5B000A73" w:rsidR="005737E5" w:rsidRDefault="005737E5" w:rsidP="005737E5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Levando tudo em consideração</w:t>
      </w:r>
      <w:r w:rsidR="006A7F6E">
        <w:rPr>
          <w:sz w:val="22"/>
          <w:szCs w:val="22"/>
        </w:rPr>
        <w:t>,</w:t>
      </w:r>
      <w:r>
        <w:rPr>
          <w:sz w:val="22"/>
          <w:szCs w:val="22"/>
        </w:rPr>
        <w:t xml:space="preserve"> acho que podemos considerar es</w:t>
      </w:r>
      <w:r w:rsidR="00622E5B">
        <w:rPr>
          <w:sz w:val="22"/>
          <w:szCs w:val="22"/>
        </w:rPr>
        <w:t>s</w:t>
      </w:r>
      <w:r>
        <w:rPr>
          <w:sz w:val="22"/>
          <w:szCs w:val="22"/>
        </w:rPr>
        <w:t>a uma oportunidade para aprender com nossos erros e seguirmos em frente nesta jornada pelo conhecimento.</w:t>
      </w:r>
    </w:p>
    <w:p w14:paraId="2790FBF0" w14:textId="77777777" w:rsidR="005737E5" w:rsidRPr="005737E5" w:rsidRDefault="005737E5" w:rsidP="005737E5">
      <w:pPr>
        <w:jc w:val="both"/>
        <w:rPr>
          <w:sz w:val="22"/>
          <w:szCs w:val="22"/>
        </w:rPr>
      </w:pPr>
    </w:p>
    <w:p w14:paraId="3AB5BD28" w14:textId="03D4C586" w:rsidR="00971E12" w:rsidRDefault="005737E5" w:rsidP="005737E5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971E12" w:rsidRPr="005737E5">
        <w:rPr>
          <w:sz w:val="22"/>
          <w:szCs w:val="22"/>
        </w:rPr>
        <w:t>Nas palavras de Bob Ross</w:t>
      </w:r>
      <w:r w:rsidR="00971E12" w:rsidRPr="005737E5">
        <w:rPr>
          <w:rStyle w:val="Refdenotaderodap"/>
          <w:sz w:val="22"/>
          <w:szCs w:val="22"/>
        </w:rPr>
        <w:footnoteReference w:id="6"/>
      </w:r>
      <w:r w:rsidR="00971E12" w:rsidRPr="005737E5">
        <w:rPr>
          <w:sz w:val="22"/>
          <w:szCs w:val="22"/>
        </w:rPr>
        <w:t xml:space="preserve">: </w:t>
      </w:r>
      <w:r w:rsidR="00971E12" w:rsidRPr="005737E5">
        <w:rPr>
          <w:i/>
          <w:iCs/>
          <w:sz w:val="22"/>
          <w:szCs w:val="22"/>
        </w:rPr>
        <w:t xml:space="preserve">Nós não cometemos erros, apenas </w:t>
      </w:r>
      <w:r w:rsidR="00971E12" w:rsidRPr="007E5813">
        <w:rPr>
          <w:i/>
          <w:iCs/>
          <w:sz w:val="22"/>
          <w:szCs w:val="22"/>
        </w:rPr>
        <w:t>acidentes</w:t>
      </w:r>
      <w:r w:rsidR="00971E12" w:rsidRPr="005737E5">
        <w:rPr>
          <w:i/>
          <w:iCs/>
          <w:sz w:val="22"/>
          <w:szCs w:val="22"/>
        </w:rPr>
        <w:t xml:space="preserve"> felizes</w:t>
      </w:r>
      <w:r w:rsidR="00971E12" w:rsidRPr="005737E5">
        <w:rPr>
          <w:sz w:val="22"/>
          <w:szCs w:val="22"/>
        </w:rPr>
        <w:t>.</w:t>
      </w:r>
    </w:p>
    <w:p w14:paraId="14AA5D5B" w14:textId="77777777" w:rsidR="005737E5" w:rsidRPr="005737E5" w:rsidRDefault="005737E5" w:rsidP="005737E5">
      <w:pPr>
        <w:jc w:val="both"/>
        <w:rPr>
          <w:sz w:val="22"/>
          <w:szCs w:val="22"/>
        </w:rPr>
      </w:pPr>
      <w:bookmarkStart w:id="0" w:name="_GoBack"/>
      <w:bookmarkEnd w:id="0"/>
    </w:p>
    <w:sectPr w:rsidR="005737E5" w:rsidRPr="005737E5" w:rsidSect="006A7F6E">
      <w:type w:val="continuous"/>
      <w:pgSz w:w="12240" w:h="15840"/>
      <w:pgMar w:top="1411" w:right="1699" w:bottom="1411" w:left="169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EB34A" w14:textId="77777777" w:rsidR="00582B1D" w:rsidRDefault="00582B1D" w:rsidP="006804C9">
      <w:pPr>
        <w:spacing w:after="0" w:line="240" w:lineRule="auto"/>
      </w:pPr>
      <w:r>
        <w:separator/>
      </w:r>
    </w:p>
  </w:endnote>
  <w:endnote w:type="continuationSeparator" w:id="0">
    <w:p w14:paraId="1AD21A81" w14:textId="77777777" w:rsidR="00582B1D" w:rsidRDefault="00582B1D" w:rsidP="00680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45309" w14:textId="17FDD6E8" w:rsidR="006804C9" w:rsidRDefault="006804C9">
    <w:pPr>
      <w:pStyle w:val="Rodap"/>
      <w:jc w:val="center"/>
      <w:rPr>
        <w:caps/>
        <w:color w:val="4472C4" w:themeColor="accent1"/>
      </w:rPr>
    </w:pPr>
  </w:p>
  <w:p w14:paraId="65E9703A" w14:textId="77777777" w:rsidR="006804C9" w:rsidRDefault="006804C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8765194"/>
      <w:docPartObj>
        <w:docPartGallery w:val="Page Numbers (Bottom of Page)"/>
        <w:docPartUnique/>
      </w:docPartObj>
    </w:sdtPr>
    <w:sdtEndPr/>
    <w:sdtContent>
      <w:p w14:paraId="78CF39B6" w14:textId="532387D9" w:rsidR="006804C9" w:rsidRDefault="006804C9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B55504" w14:textId="77777777" w:rsidR="006804C9" w:rsidRDefault="006804C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E33DBC" w14:textId="77777777" w:rsidR="006804C9" w:rsidRDefault="006804C9">
    <w:pPr>
      <w:pStyle w:val="Rodap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0EC41630" w14:textId="77777777" w:rsidR="006804C9" w:rsidRDefault="006804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ADE806" w14:textId="77777777" w:rsidR="00582B1D" w:rsidRDefault="00582B1D" w:rsidP="006804C9">
      <w:pPr>
        <w:spacing w:after="0" w:line="240" w:lineRule="auto"/>
      </w:pPr>
      <w:r>
        <w:separator/>
      </w:r>
    </w:p>
  </w:footnote>
  <w:footnote w:type="continuationSeparator" w:id="0">
    <w:p w14:paraId="627A31DF" w14:textId="77777777" w:rsidR="00582B1D" w:rsidRDefault="00582B1D" w:rsidP="006804C9">
      <w:pPr>
        <w:spacing w:after="0" w:line="240" w:lineRule="auto"/>
      </w:pPr>
      <w:r>
        <w:continuationSeparator/>
      </w:r>
    </w:p>
  </w:footnote>
  <w:footnote w:id="1">
    <w:p w14:paraId="02A224F7" w14:textId="5C24AD41" w:rsidR="005C3CB6" w:rsidRPr="005C3CB6" w:rsidRDefault="00E02C82" w:rsidP="005C3CB6">
      <w:pPr>
        <w:pStyle w:val="Textodenotaderodap"/>
        <w:rPr>
          <w:sz w:val="14"/>
          <w:szCs w:val="14"/>
          <w:lang w:val="en-US"/>
        </w:rPr>
      </w:pPr>
      <w:r w:rsidRPr="00E02C82">
        <w:rPr>
          <w:rStyle w:val="Refdenotaderodap"/>
          <w:sz w:val="14"/>
          <w:szCs w:val="14"/>
        </w:rPr>
        <w:footnoteRef/>
      </w:r>
      <w:r>
        <w:t xml:space="preserve"> </w:t>
      </w:r>
      <w:hyperlink r:id="rId1" w:history="1">
        <w:r w:rsidR="006857EA" w:rsidRPr="006857EA">
          <w:rPr>
            <w:rStyle w:val="Hyperlink"/>
            <w:sz w:val="14"/>
            <w:szCs w:val="14"/>
          </w:rPr>
          <w:t>https://en.wikipedia.org/wiki/Winsock</w:t>
        </w:r>
      </w:hyperlink>
    </w:p>
  </w:footnote>
  <w:footnote w:id="2">
    <w:p w14:paraId="258CEBC6" w14:textId="5314B297" w:rsidR="00114E2D" w:rsidRPr="00114E2D" w:rsidRDefault="00114E2D">
      <w:pPr>
        <w:pStyle w:val="Textodenotaderodap"/>
      </w:pPr>
      <w:r w:rsidRPr="00114E2D">
        <w:rPr>
          <w:rStyle w:val="Refdenotaderodap"/>
          <w:sz w:val="14"/>
          <w:szCs w:val="14"/>
        </w:rPr>
        <w:footnoteRef/>
      </w:r>
      <w:r w:rsidRPr="00114E2D">
        <w:rPr>
          <w:sz w:val="14"/>
          <w:szCs w:val="14"/>
        </w:rPr>
        <w:t xml:space="preserve"> Não… exatamente. E</w:t>
      </w:r>
      <w:r w:rsidR="007C3B46">
        <w:rPr>
          <w:sz w:val="14"/>
          <w:szCs w:val="14"/>
        </w:rPr>
        <w:t>stá</w:t>
      </w:r>
      <w:r w:rsidRPr="00114E2D">
        <w:rPr>
          <w:sz w:val="14"/>
          <w:szCs w:val="14"/>
        </w:rPr>
        <w:t xml:space="preserve"> sujeito a m</w:t>
      </w:r>
      <w:r>
        <w:rPr>
          <w:sz w:val="14"/>
          <w:szCs w:val="14"/>
        </w:rPr>
        <w:t>udanças.</w:t>
      </w:r>
    </w:p>
  </w:footnote>
  <w:footnote w:id="3">
    <w:p w14:paraId="0CFFB6DE" w14:textId="6243B0FC" w:rsidR="00EB48CF" w:rsidRDefault="00EB48CF">
      <w:pPr>
        <w:pStyle w:val="Textodenotaderodap"/>
      </w:pPr>
      <w:r w:rsidRPr="00EB48CF">
        <w:rPr>
          <w:rStyle w:val="Refdenotaderodap"/>
          <w:sz w:val="14"/>
          <w:szCs w:val="14"/>
        </w:rPr>
        <w:footnoteRef/>
      </w:r>
      <w:r w:rsidRPr="00EB48CF">
        <w:rPr>
          <w:sz w:val="14"/>
          <w:szCs w:val="14"/>
        </w:rPr>
        <w:t xml:space="preserve"> </w:t>
      </w:r>
      <w:r>
        <w:rPr>
          <w:sz w:val="14"/>
          <w:szCs w:val="14"/>
        </w:rPr>
        <w:t>A maioria referências e artigos de programação de sockets parecem ser orientados à sistemas Unix, Linux, BSD, etc....</w:t>
      </w:r>
    </w:p>
  </w:footnote>
  <w:footnote w:id="4">
    <w:p w14:paraId="6E8C0638" w14:textId="2BA7F557" w:rsidR="006857EA" w:rsidRDefault="006857EA">
      <w:pPr>
        <w:pStyle w:val="Textodenotaderodap"/>
      </w:pPr>
      <w:r w:rsidRPr="006857EA">
        <w:rPr>
          <w:rStyle w:val="Refdenotaderodap"/>
          <w:sz w:val="14"/>
          <w:szCs w:val="14"/>
        </w:rPr>
        <w:footnoteRef/>
      </w:r>
      <w:r w:rsidRPr="006857EA">
        <w:rPr>
          <w:sz w:val="14"/>
          <w:szCs w:val="14"/>
        </w:rPr>
        <w:t xml:space="preserve"> </w:t>
      </w:r>
      <w:r w:rsidRPr="006857EA">
        <w:rPr>
          <w:i/>
          <w:iCs/>
          <w:sz w:val="14"/>
          <w:szCs w:val="14"/>
        </w:rPr>
        <w:t xml:space="preserve">CreateProcess() </w:t>
      </w:r>
      <w:r w:rsidRPr="006857EA">
        <w:rPr>
          <w:sz w:val="14"/>
          <w:szCs w:val="14"/>
        </w:rPr>
        <w:t xml:space="preserve">literalmente leva 1 trilhão de parâmetros - </w:t>
      </w:r>
      <w:hyperlink r:id="rId2" w:history="1">
        <w:r w:rsidRPr="006857EA">
          <w:rPr>
            <w:rStyle w:val="Hyperlink"/>
            <w:sz w:val="14"/>
            <w:szCs w:val="14"/>
          </w:rPr>
          <w:t>https://docs.microsoft.com/en-us/windows/win32/procthread/creating-processes</w:t>
        </w:r>
      </w:hyperlink>
    </w:p>
  </w:footnote>
  <w:footnote w:id="5">
    <w:p w14:paraId="7714512F" w14:textId="73C98278" w:rsidR="005737E5" w:rsidRDefault="005737E5">
      <w:pPr>
        <w:pStyle w:val="Textodenotaderodap"/>
      </w:pPr>
      <w:r w:rsidRPr="005737E5">
        <w:rPr>
          <w:rStyle w:val="Refdenotaderodap"/>
          <w:sz w:val="14"/>
          <w:szCs w:val="14"/>
        </w:rPr>
        <w:footnoteRef/>
      </w:r>
      <w:r w:rsidRPr="005737E5">
        <w:rPr>
          <w:sz w:val="14"/>
          <w:szCs w:val="14"/>
        </w:rPr>
        <w:t xml:space="preserve"> Ver data do relatório</w:t>
      </w:r>
    </w:p>
  </w:footnote>
  <w:footnote w:id="6">
    <w:p w14:paraId="6F21FD2C" w14:textId="3F5F9058" w:rsidR="00971E12" w:rsidRPr="00971E12" w:rsidRDefault="00971E12">
      <w:pPr>
        <w:pStyle w:val="Textodenotaderodap"/>
      </w:pPr>
      <w:r w:rsidRPr="00971E12">
        <w:rPr>
          <w:rStyle w:val="Refdenotaderodap"/>
          <w:sz w:val="14"/>
          <w:szCs w:val="14"/>
        </w:rPr>
        <w:footnoteRef/>
      </w:r>
      <w:r w:rsidRPr="00971E12">
        <w:rPr>
          <w:sz w:val="14"/>
          <w:szCs w:val="14"/>
        </w:rPr>
        <w:t xml:space="preserve"> </w:t>
      </w:r>
      <w:hyperlink r:id="rId3" w:history="1">
        <w:r w:rsidRPr="00971E12">
          <w:rPr>
            <w:rStyle w:val="Hyperlink"/>
            <w:sz w:val="14"/>
            <w:szCs w:val="14"/>
          </w:rPr>
          <w:t>https://en.wikipedia.org/wiki/Bob_Ross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70ADF"/>
    <w:multiLevelType w:val="hybridMultilevel"/>
    <w:tmpl w:val="80747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C76D2"/>
    <w:multiLevelType w:val="hybridMultilevel"/>
    <w:tmpl w:val="C55E1C92"/>
    <w:lvl w:ilvl="0" w:tplc="CA16519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776A6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50310A2"/>
    <w:multiLevelType w:val="hybridMultilevel"/>
    <w:tmpl w:val="8AE4E006"/>
    <w:lvl w:ilvl="0" w:tplc="CA16519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321A9"/>
    <w:multiLevelType w:val="hybridMultilevel"/>
    <w:tmpl w:val="2D30D81E"/>
    <w:lvl w:ilvl="0" w:tplc="CA16519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C4602"/>
    <w:multiLevelType w:val="hybridMultilevel"/>
    <w:tmpl w:val="FB14B402"/>
    <w:lvl w:ilvl="0" w:tplc="CA16519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47D2C"/>
    <w:multiLevelType w:val="hybridMultilevel"/>
    <w:tmpl w:val="C5AE55A8"/>
    <w:lvl w:ilvl="0" w:tplc="CA16519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0"/>
  </w:num>
  <w:num w:numId="42">
    <w:abstractNumId w:val="3"/>
  </w:num>
  <w:num w:numId="43">
    <w:abstractNumId w:val="5"/>
  </w:num>
  <w:num w:numId="44">
    <w:abstractNumId w:val="6"/>
  </w:num>
  <w:num w:numId="45">
    <w:abstractNumId w:val="4"/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80"/>
    <w:rsid w:val="00012C91"/>
    <w:rsid w:val="000976B5"/>
    <w:rsid w:val="00114E2D"/>
    <w:rsid w:val="00122B54"/>
    <w:rsid w:val="00127B44"/>
    <w:rsid w:val="00167BE8"/>
    <w:rsid w:val="00182059"/>
    <w:rsid w:val="001F72D6"/>
    <w:rsid w:val="00256E7E"/>
    <w:rsid w:val="0035066F"/>
    <w:rsid w:val="00394069"/>
    <w:rsid w:val="00396080"/>
    <w:rsid w:val="003B7FB8"/>
    <w:rsid w:val="00542F00"/>
    <w:rsid w:val="005737E5"/>
    <w:rsid w:val="0058161C"/>
    <w:rsid w:val="00582B1D"/>
    <w:rsid w:val="00583B9E"/>
    <w:rsid w:val="005C3CB6"/>
    <w:rsid w:val="005E27F4"/>
    <w:rsid w:val="00613033"/>
    <w:rsid w:val="00622E5B"/>
    <w:rsid w:val="00636606"/>
    <w:rsid w:val="006804C9"/>
    <w:rsid w:val="006857EA"/>
    <w:rsid w:val="006A7F6E"/>
    <w:rsid w:val="007724F9"/>
    <w:rsid w:val="007C3B46"/>
    <w:rsid w:val="007C4393"/>
    <w:rsid w:val="007E5813"/>
    <w:rsid w:val="00836E1B"/>
    <w:rsid w:val="009205A6"/>
    <w:rsid w:val="0093197A"/>
    <w:rsid w:val="00965A3E"/>
    <w:rsid w:val="00971E12"/>
    <w:rsid w:val="00A01E97"/>
    <w:rsid w:val="00B1536D"/>
    <w:rsid w:val="00B165AB"/>
    <w:rsid w:val="00B67B2B"/>
    <w:rsid w:val="00BF5AF6"/>
    <w:rsid w:val="00C8718A"/>
    <w:rsid w:val="00CB14EF"/>
    <w:rsid w:val="00D50743"/>
    <w:rsid w:val="00D75050"/>
    <w:rsid w:val="00E02C82"/>
    <w:rsid w:val="00E83B98"/>
    <w:rsid w:val="00EB48CF"/>
    <w:rsid w:val="00F127AA"/>
    <w:rsid w:val="00F875AC"/>
    <w:rsid w:val="00FD2E80"/>
    <w:rsid w:val="00FE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3AF4B9"/>
  <w15:chartTrackingRefBased/>
  <w15:docId w15:val="{44C1CDAB-D606-4B18-B88A-72C08FE8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5AB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165AB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165A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165A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165A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65A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65A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165A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165A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165A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65AB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">
    <w:name w:val="Title"/>
    <w:basedOn w:val="Normal"/>
    <w:next w:val="Normal"/>
    <w:link w:val="TtuloChar"/>
    <w:uiPriority w:val="10"/>
    <w:qFormat/>
    <w:rsid w:val="00B165A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B165AB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styleId="TtulodoLivro">
    <w:name w:val="Book Title"/>
    <w:basedOn w:val="Fontepargpadro"/>
    <w:uiPriority w:val="33"/>
    <w:qFormat/>
    <w:rsid w:val="00B165AB"/>
    <w:rPr>
      <w:b/>
      <w:bCs/>
      <w:smallCaps/>
    </w:rPr>
  </w:style>
  <w:style w:type="character" w:customStyle="1" w:styleId="Ttulo2Char">
    <w:name w:val="Título 2 Char"/>
    <w:basedOn w:val="Fontepargpadro"/>
    <w:link w:val="Ttulo2"/>
    <w:uiPriority w:val="9"/>
    <w:rsid w:val="00B165A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B165A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B165A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65A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65A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165A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165A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165A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165A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65A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B165A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B165AB"/>
    <w:rPr>
      <w:b/>
      <w:bCs/>
    </w:rPr>
  </w:style>
  <w:style w:type="character" w:styleId="nfase">
    <w:name w:val="Emphasis"/>
    <w:basedOn w:val="Fontepargpadro"/>
    <w:uiPriority w:val="20"/>
    <w:qFormat/>
    <w:rsid w:val="00B165AB"/>
    <w:rPr>
      <w:i/>
      <w:iCs/>
    </w:rPr>
  </w:style>
  <w:style w:type="paragraph" w:styleId="SemEspaamento">
    <w:name w:val="No Spacing"/>
    <w:uiPriority w:val="1"/>
    <w:qFormat/>
    <w:rsid w:val="00B165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B165A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B165AB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65A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65A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B165AB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B165AB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B165AB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B165AB"/>
    <w:rPr>
      <w:b/>
      <w:bCs/>
      <w:smallCaps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165AB"/>
    <w:pPr>
      <w:outlineLvl w:val="9"/>
    </w:pPr>
  </w:style>
  <w:style w:type="character" w:styleId="Refdecomentrio">
    <w:name w:val="annotation reference"/>
    <w:basedOn w:val="Fontepargpadro"/>
    <w:uiPriority w:val="99"/>
    <w:semiHidden/>
    <w:unhideWhenUsed/>
    <w:rsid w:val="005E27F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E27F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E27F4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E27F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E27F4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7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27F4"/>
    <w:rPr>
      <w:rFonts w:ascii="Segoe UI" w:hAnsi="Segoe UI" w:cs="Segoe UI"/>
      <w:sz w:val="18"/>
      <w:szCs w:val="18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6804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04C9"/>
  </w:style>
  <w:style w:type="paragraph" w:styleId="Rodap">
    <w:name w:val="footer"/>
    <w:basedOn w:val="Normal"/>
    <w:link w:val="RodapChar"/>
    <w:uiPriority w:val="99"/>
    <w:unhideWhenUsed/>
    <w:rsid w:val="006804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04C9"/>
  </w:style>
  <w:style w:type="character" w:styleId="Hyperlink">
    <w:name w:val="Hyperlink"/>
    <w:basedOn w:val="Fontepargpadro"/>
    <w:uiPriority w:val="99"/>
    <w:unhideWhenUsed/>
    <w:rsid w:val="00E02C8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2C82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02C8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02C8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02C82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127B44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114E2D"/>
  </w:style>
  <w:style w:type="character" w:customStyle="1" w:styleId="CorpodetextoChar">
    <w:name w:val="Corpo de texto Char"/>
    <w:basedOn w:val="Fontepargpadro"/>
    <w:link w:val="Corpodetexto"/>
    <w:uiPriority w:val="99"/>
    <w:rsid w:val="00114E2D"/>
  </w:style>
  <w:style w:type="paragraph" w:styleId="Primeirorecuodecorpodetexto">
    <w:name w:val="Body Text First Indent"/>
    <w:basedOn w:val="Corpodetexto"/>
    <w:link w:val="PrimeirorecuodecorpodetextoChar"/>
    <w:uiPriority w:val="99"/>
    <w:unhideWhenUsed/>
    <w:rsid w:val="00114E2D"/>
    <w:pPr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rsid w:val="00114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furran/mata59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en.wikipedia.org/wiki/Bob_Ross" TargetMode="External"/><Relationship Id="rId2" Type="http://schemas.openxmlformats.org/officeDocument/2006/relationships/hyperlink" Target="https://docs.microsoft.com/en-us/windows/win32/procthread/creating-processes" TargetMode="External"/><Relationship Id="rId1" Type="http://schemas.openxmlformats.org/officeDocument/2006/relationships/hyperlink" Target="https://en.wikipedia.org/wiki/Winsoc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EA445-9B7D-432E-BE09-1BC2A26D2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Montengro</dc:creator>
  <cp:keywords/>
  <dc:description/>
  <cp:lastModifiedBy>Francisco Montengro</cp:lastModifiedBy>
  <cp:revision>3</cp:revision>
  <cp:lastPrinted>2019-11-07T04:31:00Z</cp:lastPrinted>
  <dcterms:created xsi:type="dcterms:W3CDTF">2019-11-07T04:32:00Z</dcterms:created>
  <dcterms:modified xsi:type="dcterms:W3CDTF">2019-11-07T04:37:00Z</dcterms:modified>
</cp:coreProperties>
</file>