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261117e0e734a9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711A6" w:rsidRDefault="0098778E" w:rsidP="002B2503">
      <w:bookmarkStart w:id="0" w:name="_GoBack"/>
      <w:bookmarkEnd w:id="0"/>
      <w:r>
        <w:t xml:space="preserve"> </w:t>
      </w:r>
    </w:p>
    <w:sectPr w:rsidR="008711A6" w:rsidSect="00A85A5D">
      <w:headerReference w:type="even" r:id="rId10"/>
      <w:pgSz w:w="11906" w:h="16838" w:code="9"/>
      <w:pgMar w:top="2835" w:right="1021" w:bottom="1440" w:left="4536" w:header="720" w:footer="720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9"/>
    </wne:keymap>
    <wne:keymap wne:kcmPrimary="0531">
      <wne:acd wne:acdName="acd0"/>
    </wne:keymap>
    <wne:keymap wne:kcmPrimary="0532">
      <wne:acd wne:acdName="acd1"/>
    </wne:keymap>
    <wne:keymap wne:kcmPrimary="0533">
      <wne:acd wne:acdName="acd2"/>
    </wne:keymap>
    <wne:keymap wne:kcmPrimary="0534">
      <wne:acd wne:acdName="acd3"/>
    </wne:keymap>
    <wne:keymap wne:kcmPrimary="0542">
      <wne:acd wne:acdName="acd4"/>
    </wne:keymap>
    <wne:keymap wne:kcmPrimary="0543" wne:kcmSecondary="0031">
      <wne:acd wne:acdName="acd6"/>
    </wne:keymap>
    <wne:keymap wne:kcmPrimary="0543" wne:kcmSecondary="0032">
      <wne:acd wne:acdName="acd7"/>
    </wne:keymap>
    <wne:keymap wne:kcmPrimary="0543" wne:kcmSecondary="0033">
      <wne:acd wne:acdName="acd5"/>
    </wne:keymap>
    <wne:keymap wne:kcmPrimary="0543" wne:kcmSecondary="0042">
      <wne:acd wne:acdName="acd8"/>
    </wne:keymap>
    <wne:keymap wne:kcmPrimary="0543" wne:kcmSecondary="0131">
      <wne:acd wne:acdName="acd6"/>
    </wne:keymap>
    <wne:keymap wne:kcmPrimary="0543" wne:kcmSecondary="0132">
      <wne:acd wne:acdName="acd7"/>
    </wne:keymap>
    <wne:keymap wne:kcmPrimary="0543" wne:kcmSecondary="0133">
      <wne:acd wne:acdName="acd5"/>
    </wne:keymap>
    <wne:keymap wne:kcmPrimary="0543" wne:kcmSecondary="0142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</wne:toolbars>
  <wne:acds>
    <wne:acd wne:argValue="AgBBAE8ARQBwAGkAYwBNAGEAaQBuAEgAZQBhAGQAaQBuAGcA" wne:acdName="acd0" wne:fciIndexBasedOn="0065"/>
    <wne:acd wne:argValue="AgBBAE8ARQBwAGkAYwBTAHUAYgBIAGUAYQBkAGkAbgBnAA==" wne:acdName="acd1" wne:fciIndexBasedOn="0065"/>
    <wne:acd wne:argValue="AgBBAE8ARQBwAGkAYwBTAHUAYgBTAHUAYgBIAGUAYQBkAGkAbgBnAA==" wne:acdName="acd2" wne:fciIndexBasedOn="0065"/>
    <wne:acd wne:argValue="AgBBAE8ARQBwAGkAYwBCAG8AZAB5AFMAdQBiAEgAZQBhAGQAaQBuAGcA" wne:acdName="acd3" wne:fciIndexBasedOn="0065"/>
    <wne:acd wne:argValue="AgBBAE8ARQBwAGkAYwBCAHUAbABsAGUAdAA=" wne:acdName="acd4" wne:fciIndexBasedOn="0065"/>
    <wne:acd wne:argValue="AgBBAE8ARQBwAGkAYwBDAFYAQwBvAG4AdABhAGMAdABIAGUAYQBkAGkAbgBnAA==" wne:acdName="acd5" wne:fciIndexBasedOn="0065"/>
    <wne:acd wne:argValue="AgBBAE8ARQBwAGkAYwBDAFYATgBhAG0AZQA=" wne:acdName="acd6" wne:fciIndexBasedOn="0065"/>
    <wne:acd wne:argValue="AgBBAE8ARQBwAGkAYwBDAFYAVABpAHQAbABlAA==" wne:acdName="acd7" wne:fciIndexBasedOn="0065"/>
    <wne:acd wne:argValue="AgBBAE8ARQBwAGkAYwBDAFYAQwBvAG4AdABhAGMAdABCAG8AZAB5AA==" wne:acdName="acd8" wne:fciIndexBasedOn="0065"/>
    <wne:acd wne:argValue="AgBBAE8ARQBwAGkAYwBCAG8AZAB5AA==" wne:acdName="acd9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5EE7" w:rsidRDefault="00B55EE7" w:rsidP="00EC2387">
      <w:r>
        <w:separator/>
      </w:r>
    </w:p>
  </w:endnote>
  <w:endnote w:type="continuationSeparator" w:id="0">
    <w:p w:rsidR="00B55EE7" w:rsidRDefault="00B55EE7" w:rsidP="00EC23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5EE7" w:rsidRDefault="00B55EE7" w:rsidP="00EC2387">
      <w:r>
        <w:separator/>
      </w:r>
    </w:p>
  </w:footnote>
  <w:footnote w:type="continuationSeparator" w:id="0">
    <w:p w:rsidR="00B55EE7" w:rsidRDefault="00B55EE7" w:rsidP="00EC238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6B78" w:rsidRDefault="008C6B78" w:rsidP="008C6B78">
    <w:pPr>
      <w:pStyle w:val="AOEpicStandardHeader"/>
    </w:pPr>
    <w:r>
      <w:t>Pitch title | Client | Month Year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39A55B5"/>
    <w:multiLevelType w:val="singleLevel"/>
    <w:tmpl w:val="E63C07C6"/>
    <w:name w:val="AOEpicSubBullet"/>
    <w:lvl w:ilvl="0">
      <w:start w:val="1"/>
      <w:numFmt w:val="bullet"/>
      <w:lvlRestart w:val="0"/>
      <w:pStyle w:val="AOEpicSubBullet"/>
      <w:lvlText w:val="-"/>
      <w:lvlJc w:val="left"/>
      <w:pPr>
        <w:tabs>
          <w:tab w:val="num" w:pos="567"/>
        </w:tabs>
        <w:ind w:left="567" w:hanging="284"/>
      </w:pPr>
      <w:rPr>
        <w:rFonts w:ascii="Symbol" w:hAnsi="Symbol" w:hint="default"/>
        <w:caps w:val="0"/>
      </w:rPr>
    </w:lvl>
  </w:abstractNum>
  <w:abstractNum w:abstractNumId="1">
    <w:nsid w:val="0C251364"/>
    <w:multiLevelType w:val="singleLevel"/>
    <w:tmpl w:val="DB88AEA4"/>
    <w:name w:val="AOEpicTableBullet"/>
    <w:lvl w:ilvl="0">
      <w:start w:val="1"/>
      <w:numFmt w:val="bullet"/>
      <w:lvlRestart w:val="0"/>
      <w:pStyle w:val="AOEpicTableBullet"/>
      <w:lvlText w:val="-"/>
      <w:lvlJc w:val="left"/>
      <w:pPr>
        <w:tabs>
          <w:tab w:val="num" w:pos="283"/>
        </w:tabs>
        <w:ind w:left="283" w:hanging="283"/>
      </w:pPr>
      <w:rPr>
        <w:rFonts w:ascii="Symbol" w:hAnsi="Symbol" w:hint="default"/>
        <w:caps w:val="0"/>
      </w:rPr>
    </w:lvl>
  </w:abstractNum>
  <w:abstractNum w:abstractNumId="2">
    <w:nsid w:val="13136E63"/>
    <w:multiLevelType w:val="singleLevel"/>
    <w:tmpl w:val="EFFC1540"/>
    <w:name w:val="AOEpicBullet"/>
    <w:lvl w:ilvl="0">
      <w:start w:val="1"/>
      <w:numFmt w:val="bullet"/>
      <w:lvlRestart w:val="0"/>
      <w:pStyle w:val="AOEpicBullet"/>
      <w:lvlText w:val="-"/>
      <w:lvlJc w:val="left"/>
      <w:pPr>
        <w:tabs>
          <w:tab w:val="num" w:pos="283"/>
        </w:tabs>
        <w:ind w:left="283" w:hanging="283"/>
      </w:pPr>
      <w:rPr>
        <w:rFonts w:ascii="Symbol" w:hAnsi="Symbol" w:hint="default"/>
        <w:caps w:val="0"/>
      </w:rPr>
    </w:lvl>
  </w:abstractNum>
  <w:abstractNum w:abstractNumId="3">
    <w:nsid w:val="567E56CA"/>
    <w:multiLevelType w:val="singleLevel"/>
    <w:tmpl w:val="EF7ABAB0"/>
    <w:name w:val="AOEpicKeyfactsList"/>
    <w:lvl w:ilvl="0">
      <w:start w:val="1"/>
      <w:numFmt w:val="bullet"/>
      <w:lvlRestart w:val="0"/>
      <w:pStyle w:val="AOEpicKeyfactsList"/>
      <w:lvlText w:val="-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caps w:val="0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11A6"/>
    <w:rsid w:val="0004096C"/>
    <w:rsid w:val="000A42B1"/>
    <w:rsid w:val="00205C37"/>
    <w:rsid w:val="00251B24"/>
    <w:rsid w:val="002B2503"/>
    <w:rsid w:val="003A1D2B"/>
    <w:rsid w:val="00434AF3"/>
    <w:rsid w:val="004B2BC2"/>
    <w:rsid w:val="005004EB"/>
    <w:rsid w:val="005118DF"/>
    <w:rsid w:val="005F4544"/>
    <w:rsid w:val="00601680"/>
    <w:rsid w:val="00771043"/>
    <w:rsid w:val="007E36C7"/>
    <w:rsid w:val="007F36DF"/>
    <w:rsid w:val="00860ACB"/>
    <w:rsid w:val="00863DDF"/>
    <w:rsid w:val="00866F69"/>
    <w:rsid w:val="008708C9"/>
    <w:rsid w:val="008711A6"/>
    <w:rsid w:val="008A32E0"/>
    <w:rsid w:val="008C6B78"/>
    <w:rsid w:val="0098778E"/>
    <w:rsid w:val="009C243F"/>
    <w:rsid w:val="00A700E0"/>
    <w:rsid w:val="00A85A5D"/>
    <w:rsid w:val="00AB0953"/>
    <w:rsid w:val="00B55EE7"/>
    <w:rsid w:val="00C60217"/>
    <w:rsid w:val="00C90982"/>
    <w:rsid w:val="00D43158"/>
    <w:rsid w:val="00E16690"/>
    <w:rsid w:val="00E972DF"/>
    <w:rsid w:val="00EC2387"/>
    <w:rsid w:val="00F22214"/>
    <w:rsid w:val="00F95FED"/>
    <w:rsid w:val="00FA2EB9"/>
    <w:rsid w:val="00FE1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2503"/>
    <w:pPr>
      <w:keepNext/>
      <w:keepLines/>
      <w:spacing w:before="240" w:after="60"/>
      <w:outlineLvl w:val="0"/>
    </w:pPr>
    <w:rPr>
      <w:rFonts w:ascii="Cambria" w:eastAsiaTheme="majorEastAsia" w:hAnsi="Cambria" w:cstheme="majorBidi"/>
      <w:b/>
      <w:bCs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2503"/>
    <w:pPr>
      <w:keepNext/>
      <w:keepLines/>
      <w:spacing w:before="240" w:after="60"/>
      <w:outlineLvl w:val="1"/>
    </w:pPr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2503"/>
    <w:pPr>
      <w:keepNext/>
      <w:keepLines/>
      <w:spacing w:before="240" w:after="60"/>
      <w:outlineLvl w:val="2"/>
    </w:pPr>
    <w:rPr>
      <w:rFonts w:ascii="Cambria" w:eastAsiaTheme="majorEastAsia" w:hAnsi="Cambria" w:cstheme="majorBidi"/>
      <w:b/>
      <w:bCs/>
      <w:color w:val="000000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2503"/>
    <w:pPr>
      <w:keepNext/>
      <w:keepLines/>
      <w:spacing w:before="240" w:after="60"/>
      <w:outlineLvl w:val="3"/>
    </w:pPr>
    <w:rPr>
      <w:rFonts w:ascii="Calibri" w:eastAsiaTheme="majorEastAsia" w:hAnsi="Calibri" w:cs="Calibri"/>
      <w:b/>
      <w:bCs/>
      <w:i/>
      <w:iCs/>
      <w:color w:val="000000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2503"/>
    <w:pPr>
      <w:keepNext/>
      <w:keepLines/>
      <w:spacing w:before="240" w:after="60"/>
      <w:outlineLvl w:val="4"/>
    </w:pPr>
    <w:rPr>
      <w:rFonts w:ascii="Calibri" w:eastAsiaTheme="majorEastAsia" w:hAnsi="Calibri" w:cs="Calibri"/>
      <w:b/>
      <w:i/>
      <w:color w:val="000000"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2503"/>
    <w:pPr>
      <w:keepNext/>
      <w:keepLines/>
      <w:spacing w:before="240" w:after="60"/>
      <w:outlineLvl w:val="5"/>
    </w:pPr>
    <w:rPr>
      <w:rFonts w:ascii="Calibri" w:eastAsiaTheme="majorEastAsia" w:hAnsi="Calibri" w:cs="Calibri"/>
      <w:b/>
      <w:i/>
      <w:iCs/>
      <w:color w:val="000000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2503"/>
    <w:pPr>
      <w:keepNext/>
      <w:keepLines/>
      <w:spacing w:before="240" w:after="60"/>
      <w:outlineLvl w:val="6"/>
    </w:pPr>
    <w:rPr>
      <w:rFonts w:ascii="Calibri" w:eastAsiaTheme="majorEastAsia" w:hAnsi="Calibri" w:cs="Calibri"/>
      <w:i/>
      <w:iCs/>
      <w:color w:val="00000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2503"/>
    <w:pPr>
      <w:keepNext/>
      <w:keepLines/>
      <w:spacing w:before="240" w:after="60"/>
      <w:outlineLvl w:val="7"/>
    </w:pPr>
    <w:rPr>
      <w:rFonts w:ascii="Calibri" w:eastAsiaTheme="majorEastAsia" w:hAnsi="Calibri" w:cs="Calibri"/>
      <w:i/>
      <w:color w:val="00000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2503"/>
    <w:pPr>
      <w:keepNext/>
      <w:keepLines/>
      <w:spacing w:before="240" w:after="60"/>
      <w:outlineLvl w:val="8"/>
    </w:pPr>
    <w:rPr>
      <w:rFonts w:ascii="Cambria" w:eastAsiaTheme="majorEastAsia" w:hAnsi="Cambria" w:cstheme="majorBidi"/>
      <w:i/>
      <w:iCs/>
      <w:color w:val="000000"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EpicNormal">
    <w:name w:val="AOEpicNormal"/>
    <w:rsid w:val="002B2503"/>
    <w:pPr>
      <w:spacing w:before="120" w:after="120" w:line="280" w:lineRule="atLeast"/>
    </w:pPr>
    <w:rPr>
      <w:rFonts w:ascii="Times New Roman" w:hAnsi="Times New Roman" w:cs="Times New Roman"/>
      <w:sz w:val="20"/>
    </w:rPr>
  </w:style>
  <w:style w:type="paragraph" w:customStyle="1" w:styleId="AOEpicBody">
    <w:name w:val="AOEpicBody"/>
    <w:basedOn w:val="AOEpicNormal"/>
    <w:rsid w:val="002B2503"/>
    <w:pPr>
      <w:spacing w:before="0"/>
    </w:pPr>
  </w:style>
  <w:style w:type="paragraph" w:customStyle="1" w:styleId="AOEpicSubHeading">
    <w:name w:val="AOEpicSubHeading"/>
    <w:basedOn w:val="AOEpicNormal"/>
    <w:next w:val="AOEpicBody"/>
    <w:rsid w:val="002B2503"/>
    <w:rPr>
      <w:i/>
      <w:color w:val="A19589"/>
      <w:sz w:val="36"/>
    </w:rPr>
  </w:style>
  <w:style w:type="paragraph" w:customStyle="1" w:styleId="AOEpicMainHeading">
    <w:name w:val="AOEpicMainHeading"/>
    <w:basedOn w:val="AOEpicNormal"/>
    <w:next w:val="AOEpicSubHeading"/>
    <w:rsid w:val="002B2503"/>
    <w:pPr>
      <w:pageBreakBefore/>
    </w:pPr>
    <w:rPr>
      <w:color w:val="B23427"/>
      <w:sz w:val="44"/>
    </w:rPr>
  </w:style>
  <w:style w:type="paragraph" w:customStyle="1" w:styleId="AOEpicStandardFooter">
    <w:name w:val="AOEpicStandardFooter"/>
    <w:basedOn w:val="AOEpicNormal"/>
    <w:rsid w:val="002B2503"/>
    <w:pPr>
      <w:pBdr>
        <w:top w:val="single" w:sz="4" w:space="4" w:color="auto"/>
      </w:pBdr>
      <w:spacing w:before="0" w:after="0" w:line="240" w:lineRule="auto"/>
      <w:ind w:left="-3538"/>
    </w:pPr>
    <w:rPr>
      <w:color w:val="808080"/>
      <w:sz w:val="14"/>
    </w:rPr>
  </w:style>
  <w:style w:type="paragraph" w:customStyle="1" w:styleId="AOEpicHeaderFullPage">
    <w:name w:val="AOEpicHeaderFullPage"/>
    <w:basedOn w:val="AOEpicNormal"/>
    <w:rsid w:val="002B2503"/>
    <w:pPr>
      <w:pBdr>
        <w:bottom w:val="single" w:sz="4" w:space="4" w:color="auto"/>
      </w:pBdr>
      <w:spacing w:before="0" w:after="0" w:line="240" w:lineRule="auto"/>
    </w:pPr>
    <w:rPr>
      <w:color w:val="808080"/>
      <w:sz w:val="14"/>
    </w:rPr>
  </w:style>
  <w:style w:type="paragraph" w:customStyle="1" w:styleId="AOEpicTableBody">
    <w:name w:val="AOEpicTableBody"/>
    <w:basedOn w:val="AOEpicNormal"/>
    <w:rsid w:val="002B2503"/>
    <w:pPr>
      <w:spacing w:line="240" w:lineRule="auto"/>
    </w:pPr>
    <w:rPr>
      <w:rFonts w:ascii="Arial" w:hAnsi="Arial" w:cs="Arial"/>
      <w:sz w:val="16"/>
    </w:rPr>
  </w:style>
  <w:style w:type="paragraph" w:customStyle="1" w:styleId="AOEpicTBQuote">
    <w:name w:val="AOEpicTBQuote"/>
    <w:basedOn w:val="AOEpicNormal"/>
    <w:rsid w:val="002B2503"/>
    <w:rPr>
      <w:i/>
      <w:color w:val="B23427"/>
      <w:sz w:val="52"/>
    </w:rPr>
  </w:style>
  <w:style w:type="paragraph" w:customStyle="1" w:styleId="AOEpicTBQuoteName">
    <w:name w:val="AOEpicTBQuoteName"/>
    <w:basedOn w:val="AOEpicNormal"/>
    <w:rsid w:val="002B2503"/>
    <w:rPr>
      <w:caps/>
    </w:rPr>
  </w:style>
  <w:style w:type="paragraph" w:customStyle="1" w:styleId="AOEpicBodySubPar">
    <w:name w:val="AOEpicBodySubPar"/>
    <w:basedOn w:val="AOEpicNormal"/>
    <w:next w:val="AOEpicBody"/>
    <w:rsid w:val="002B2503"/>
    <w:pPr>
      <w:spacing w:before="0"/>
    </w:pPr>
  </w:style>
  <w:style w:type="paragraph" w:customStyle="1" w:styleId="AOEpicBodySubHeading">
    <w:name w:val="AOEpicBodySubHeading"/>
    <w:basedOn w:val="AOEpicNormal"/>
    <w:next w:val="AOEpicBodySubPar"/>
    <w:rsid w:val="002B2503"/>
    <w:pPr>
      <w:keepNext/>
      <w:spacing w:after="0"/>
    </w:pPr>
    <w:rPr>
      <w:color w:val="B23427"/>
    </w:rPr>
  </w:style>
  <w:style w:type="paragraph" w:customStyle="1" w:styleId="AOEpicBoxedText">
    <w:name w:val="AOEpicBoxedText"/>
    <w:basedOn w:val="AOEpicBody"/>
    <w:rsid w:val="002B2503"/>
    <w:pPr>
      <w:pBdr>
        <w:top w:val="single" w:sz="4" w:space="1" w:color="006595"/>
        <w:left w:val="single" w:sz="4" w:space="4" w:color="006595"/>
        <w:bottom w:val="single" w:sz="4" w:space="4" w:color="006595"/>
        <w:right w:val="single" w:sz="4" w:space="3" w:color="006595"/>
      </w:pBdr>
    </w:pPr>
  </w:style>
  <w:style w:type="paragraph" w:customStyle="1" w:styleId="AOEpicBullet">
    <w:name w:val="AOEpicBullet"/>
    <w:basedOn w:val="AOEpicNormal"/>
    <w:rsid w:val="002B2503"/>
    <w:pPr>
      <w:numPr>
        <w:numId w:val="1"/>
      </w:numPr>
      <w:spacing w:before="0" w:after="40"/>
    </w:pPr>
  </w:style>
  <w:style w:type="paragraph" w:customStyle="1" w:styleId="AOEpicPitchTitle">
    <w:name w:val="AOEpicPitchTitle"/>
    <w:basedOn w:val="AOEpicNormal"/>
    <w:rsid w:val="002B2503"/>
    <w:rPr>
      <w:i/>
      <w:sz w:val="80"/>
    </w:rPr>
  </w:style>
  <w:style w:type="paragraph" w:customStyle="1" w:styleId="AOEpicCaseStudy">
    <w:name w:val="AOEpicCaseStudy"/>
    <w:basedOn w:val="AOEpicNormal"/>
    <w:next w:val="AOEpicMainHeading"/>
    <w:rsid w:val="002B2503"/>
    <w:rPr>
      <w:caps/>
    </w:rPr>
  </w:style>
  <w:style w:type="paragraph" w:customStyle="1" w:styleId="AOEpicClientTitle">
    <w:name w:val="AOEpicClientTitle"/>
    <w:basedOn w:val="AOEpicNormal"/>
    <w:next w:val="AOEpicPitchTitle"/>
    <w:rsid w:val="002B2503"/>
    <w:rPr>
      <w:sz w:val="40"/>
    </w:rPr>
  </w:style>
  <w:style w:type="paragraph" w:customStyle="1" w:styleId="AOEpicCVContactBody">
    <w:name w:val="AOEpicCVContactBody"/>
    <w:basedOn w:val="AOEpicNormal"/>
    <w:rsid w:val="002B2503"/>
    <w:pPr>
      <w:spacing w:before="0" w:after="0" w:line="240" w:lineRule="auto"/>
    </w:pPr>
    <w:rPr>
      <w:sz w:val="16"/>
    </w:rPr>
  </w:style>
  <w:style w:type="paragraph" w:customStyle="1" w:styleId="AOEpicCVContactHeading">
    <w:name w:val="AOEpicCVContactHeading"/>
    <w:basedOn w:val="AOEpicNormal"/>
    <w:rsid w:val="002B2503"/>
    <w:pPr>
      <w:spacing w:after="0" w:line="260" w:lineRule="atLeast"/>
    </w:pPr>
    <w:rPr>
      <w:color w:val="B23427"/>
      <w:sz w:val="16"/>
    </w:rPr>
  </w:style>
  <w:style w:type="paragraph" w:customStyle="1" w:styleId="AOEpicCVTitle">
    <w:name w:val="AOEpicCVTitle"/>
    <w:basedOn w:val="AOEpicNormal"/>
    <w:next w:val="AOEpicBody"/>
    <w:rsid w:val="002B2503"/>
    <w:pPr>
      <w:spacing w:before="0" w:after="0" w:line="240" w:lineRule="auto"/>
    </w:pPr>
    <w:rPr>
      <w:color w:val="808080"/>
      <w:sz w:val="16"/>
    </w:rPr>
  </w:style>
  <w:style w:type="paragraph" w:customStyle="1" w:styleId="AOEpicCVName">
    <w:name w:val="AOEpicCVName"/>
    <w:basedOn w:val="AOEpicNormal"/>
    <w:next w:val="AOEpicCVTitle"/>
    <w:rsid w:val="002B2503"/>
    <w:pPr>
      <w:spacing w:before="0" w:after="0"/>
    </w:pPr>
    <w:rPr>
      <w:color w:val="B23427"/>
      <w:sz w:val="16"/>
    </w:rPr>
  </w:style>
  <w:style w:type="paragraph" w:customStyle="1" w:styleId="AOEpicDisclaimer">
    <w:name w:val="AOEpicDisclaimer"/>
    <w:basedOn w:val="AOEpicBody"/>
    <w:rsid w:val="002B2503"/>
    <w:rPr>
      <w:sz w:val="14"/>
    </w:rPr>
  </w:style>
  <w:style w:type="paragraph" w:customStyle="1" w:styleId="AOEpicFooterFullPage">
    <w:name w:val="AOEpicFooterFullPage"/>
    <w:basedOn w:val="AOEpicStandardFooter"/>
    <w:rsid w:val="002B2503"/>
    <w:pPr>
      <w:ind w:left="0"/>
    </w:pPr>
  </w:style>
  <w:style w:type="paragraph" w:customStyle="1" w:styleId="AOEpicKeyfactsList">
    <w:name w:val="AOEpicKeyfactsList"/>
    <w:basedOn w:val="AOEpicNormal"/>
    <w:rsid w:val="002B2503"/>
    <w:pPr>
      <w:numPr>
        <w:numId w:val="2"/>
      </w:numPr>
      <w:spacing w:before="0" w:after="0" w:line="240" w:lineRule="auto"/>
    </w:pPr>
    <w:rPr>
      <w:rFonts w:ascii="Arial" w:hAnsi="Arial" w:cs="Arial"/>
      <w:color w:val="B23427"/>
      <w:sz w:val="18"/>
    </w:rPr>
  </w:style>
  <w:style w:type="paragraph" w:customStyle="1" w:styleId="AOEpicKeyfacts">
    <w:name w:val="AOEpicKeyfacts"/>
    <w:basedOn w:val="AOEpicNormal"/>
    <w:next w:val="AOEpicKeyfactsList"/>
    <w:rsid w:val="002B2503"/>
    <w:pPr>
      <w:spacing w:before="0" w:after="80" w:line="240" w:lineRule="auto"/>
    </w:pPr>
    <w:rPr>
      <w:rFonts w:ascii="Arial" w:hAnsi="Arial" w:cs="Arial"/>
      <w:caps/>
    </w:rPr>
  </w:style>
  <w:style w:type="paragraph" w:customStyle="1" w:styleId="AOEpicMainHeadingQuote">
    <w:name w:val="AOEpicMainHeadingQuote"/>
    <w:basedOn w:val="AOEpicNormal"/>
    <w:next w:val="AOEpicBody"/>
    <w:rsid w:val="002B2503"/>
    <w:pPr>
      <w:pageBreakBefore/>
      <w:spacing w:before="0" w:after="360"/>
    </w:pPr>
    <w:rPr>
      <w:rFonts w:ascii="Arial" w:hAnsi="Arial" w:cs="Arial"/>
      <w:b/>
      <w:color w:val="B23427"/>
      <w:sz w:val="36"/>
    </w:rPr>
  </w:style>
  <w:style w:type="paragraph" w:customStyle="1" w:styleId="AOEPICPULLQUOTENAME">
    <w:name w:val="AOEPICPULLQUOTENAME"/>
    <w:basedOn w:val="AOEpicTBQuoteName"/>
    <w:rsid w:val="002B2503"/>
  </w:style>
  <w:style w:type="paragraph" w:customStyle="1" w:styleId="AOEpicPullQuotes">
    <w:name w:val="AOEpicPullQuotes"/>
    <w:basedOn w:val="AOEpicTBQuote"/>
    <w:rsid w:val="002B2503"/>
    <w:rPr>
      <w:color w:val="006595"/>
      <w:sz w:val="32"/>
    </w:rPr>
  </w:style>
  <w:style w:type="paragraph" w:customStyle="1" w:styleId="AOEpicStandardHeader">
    <w:name w:val="AOEpicStandardHeader"/>
    <w:basedOn w:val="AOEpicHeaderFullPage"/>
    <w:rsid w:val="002B2503"/>
    <w:pPr>
      <w:ind w:left="-3538"/>
    </w:pPr>
  </w:style>
  <w:style w:type="paragraph" w:customStyle="1" w:styleId="AOEpicSubBullet">
    <w:name w:val="AOEpicSubBullet"/>
    <w:basedOn w:val="AOEpicNormal"/>
    <w:next w:val="AOEpicBullet"/>
    <w:rsid w:val="002B2503"/>
    <w:pPr>
      <w:numPr>
        <w:numId w:val="3"/>
      </w:numPr>
      <w:spacing w:before="0" w:after="40"/>
    </w:pPr>
  </w:style>
  <w:style w:type="paragraph" w:customStyle="1" w:styleId="AOEpicSubSubHeading">
    <w:name w:val="AOEpicSubSubHeading"/>
    <w:basedOn w:val="AOEpicNormal"/>
    <w:next w:val="AOEpicBody"/>
    <w:rsid w:val="002B2503"/>
    <w:rPr>
      <w:sz w:val="28"/>
    </w:rPr>
  </w:style>
  <w:style w:type="paragraph" w:customStyle="1" w:styleId="AOEpicTableBullet">
    <w:name w:val="AOEpicTableBullet"/>
    <w:basedOn w:val="AOEpicTableBody"/>
    <w:rsid w:val="002B2503"/>
    <w:pPr>
      <w:numPr>
        <w:numId w:val="4"/>
      </w:numPr>
    </w:pPr>
  </w:style>
  <w:style w:type="paragraph" w:customStyle="1" w:styleId="AOEpicTableHeading">
    <w:name w:val="AOEpicTableHeading"/>
    <w:basedOn w:val="AOEpicNormal"/>
    <w:rsid w:val="002B2503"/>
    <w:pPr>
      <w:spacing w:line="240" w:lineRule="auto"/>
    </w:pPr>
    <w:rPr>
      <w:rFonts w:ascii="Arial" w:hAnsi="Arial" w:cs="Arial"/>
      <w:b/>
      <w:color w:val="B23427"/>
      <w:sz w:val="16"/>
    </w:rPr>
  </w:style>
  <w:style w:type="paragraph" w:customStyle="1" w:styleId="AOEpicTOCHeading">
    <w:name w:val="AOEpicTOCHeading"/>
    <w:basedOn w:val="AOEpicMainHeading"/>
    <w:rsid w:val="002B2503"/>
    <w:pPr>
      <w:spacing w:after="600"/>
    </w:pPr>
  </w:style>
  <w:style w:type="paragraph" w:customStyle="1" w:styleId="AOEpicTombstoneBody">
    <w:name w:val="AOEpicTombstoneBody"/>
    <w:basedOn w:val="AOEpicNormal"/>
    <w:rsid w:val="002B2503"/>
    <w:pPr>
      <w:spacing w:line="240" w:lineRule="auto"/>
    </w:pPr>
    <w:rPr>
      <w:sz w:val="16"/>
    </w:rPr>
  </w:style>
  <w:style w:type="paragraph" w:customStyle="1" w:styleId="AOEpicTombstoneDetails">
    <w:name w:val="AOEpicTombstoneDetails"/>
    <w:basedOn w:val="AOEpicNormal"/>
    <w:rsid w:val="002B2503"/>
    <w:pPr>
      <w:spacing w:before="0" w:after="0" w:line="240" w:lineRule="auto"/>
    </w:pPr>
    <w:rPr>
      <w:rFonts w:ascii="Arial" w:hAnsi="Arial" w:cs="Arial"/>
      <w:color w:val="B23427"/>
      <w:sz w:val="16"/>
    </w:rPr>
  </w:style>
  <w:style w:type="paragraph" w:customStyle="1" w:styleId="AOEpicTombstoneTitle">
    <w:name w:val="AOEpicTombstoneTitle"/>
    <w:basedOn w:val="AOEpicNormal"/>
    <w:next w:val="AOEpicTombstoneDetails"/>
    <w:rsid w:val="002B2503"/>
    <w:rPr>
      <w:i/>
      <w:color w:val="006595"/>
      <w:sz w:val="24"/>
    </w:rPr>
  </w:style>
  <w:style w:type="paragraph" w:styleId="Footer">
    <w:name w:val="footer"/>
    <w:basedOn w:val="Normal"/>
    <w:link w:val="Foot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B2503"/>
    <w:rPr>
      <w:rFonts w:ascii="Times New Roman" w:hAnsi="Times New Roman" w:cs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B2503"/>
    <w:rPr>
      <w:rFonts w:ascii="Times New Roman" w:hAnsi="Times New Roman" w:cs="Times New Roman"/>
      <w:sz w:val="24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2B2503"/>
    <w:pPr>
      <w:tabs>
        <w:tab w:val="center" w:pos="4156"/>
        <w:tab w:val="right" w:pos="8306"/>
      </w:tabs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B2503"/>
    <w:rPr>
      <w:rFonts w:ascii="Times New Roman" w:hAnsi="Times New Roman" w:cs="Times New Roman"/>
      <w:i/>
      <w:iCs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2B2503"/>
    <w:rPr>
      <w:rFonts w:ascii="Cambria" w:eastAsiaTheme="majorEastAsia" w:hAnsi="Cambria" w:cstheme="majorBidi"/>
      <w:b/>
      <w:bCs/>
      <w:color w:val="00000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2503"/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2503"/>
    <w:rPr>
      <w:rFonts w:ascii="Cambria" w:eastAsiaTheme="majorEastAsia" w:hAnsi="Cambria" w:cstheme="majorBidi"/>
      <w:b/>
      <w:bCs/>
      <w:color w:val="000000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2503"/>
    <w:rPr>
      <w:rFonts w:ascii="Calibri" w:eastAsiaTheme="majorEastAsia" w:hAnsi="Calibri" w:cs="Calibri"/>
      <w:b/>
      <w:bCs/>
      <w:i/>
      <w:iCs/>
      <w:color w:val="000000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2503"/>
    <w:rPr>
      <w:rFonts w:ascii="Calibri" w:eastAsiaTheme="majorEastAsia" w:hAnsi="Calibri" w:cs="Calibri"/>
      <w:b/>
      <w:i/>
      <w:color w:val="000000"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2503"/>
    <w:rPr>
      <w:rFonts w:ascii="Calibri" w:eastAsiaTheme="majorEastAsia" w:hAnsi="Calibri" w:cs="Calibri"/>
      <w:b/>
      <w:i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2503"/>
    <w:rPr>
      <w:rFonts w:ascii="Calibri" w:eastAsiaTheme="majorEastAsia" w:hAnsi="Calibri" w:cs="Calibri"/>
      <w:i/>
      <w:iCs/>
      <w:color w:val="000000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2503"/>
    <w:rPr>
      <w:rFonts w:ascii="Calibri" w:eastAsiaTheme="majorEastAsia" w:hAnsi="Calibri" w:cs="Calibri"/>
      <w:i/>
      <w:color w:val="000000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2503"/>
    <w:rPr>
      <w:rFonts w:ascii="Cambria" w:eastAsiaTheme="majorEastAsia" w:hAnsi="Cambria" w:cstheme="majorBidi"/>
      <w:i/>
      <w:iCs/>
      <w:color w:val="000000"/>
      <w:szCs w:val="20"/>
    </w:rPr>
  </w:style>
  <w:style w:type="paragraph" w:styleId="NoSpacing">
    <w:name w:val="No Spacing"/>
    <w:uiPriority w:val="1"/>
    <w:qFormat/>
    <w:rsid w:val="002B250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B2503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rsid w:val="002B2503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TOC1">
    <w:name w:val="toc 1"/>
    <w:basedOn w:val="AOEpicNormal"/>
    <w:next w:val="AOEpicBody"/>
    <w:autoRedefine/>
    <w:uiPriority w:val="39"/>
    <w:semiHidden/>
    <w:unhideWhenUsed/>
    <w:rsid w:val="002B2503"/>
    <w:pPr>
      <w:tabs>
        <w:tab w:val="right" w:pos="6378"/>
        <w:tab w:val="right" w:leader="dot" w:pos="9026"/>
      </w:tabs>
      <w:spacing w:after="0"/>
    </w:pPr>
    <w:rPr>
      <w:color w:val="B23427"/>
    </w:rPr>
  </w:style>
  <w:style w:type="paragraph" w:styleId="TOC2">
    <w:name w:val="toc 2"/>
    <w:basedOn w:val="AOEpicNormal"/>
    <w:next w:val="AOEpicBody"/>
    <w:autoRedefine/>
    <w:uiPriority w:val="39"/>
    <w:semiHidden/>
    <w:unhideWhenUsed/>
    <w:rsid w:val="002B2503"/>
    <w:pPr>
      <w:tabs>
        <w:tab w:val="right" w:pos="6395"/>
      </w:tabs>
      <w:spacing w:before="80" w:after="0"/>
      <w:ind w:left="720" w:right="567"/>
    </w:pPr>
  </w:style>
  <w:style w:type="paragraph" w:styleId="TOC3">
    <w:name w:val="toc 3"/>
    <w:basedOn w:val="TOC2"/>
    <w:next w:val="Normal"/>
    <w:autoRedefine/>
    <w:uiPriority w:val="39"/>
    <w:semiHidden/>
    <w:unhideWhenUsed/>
    <w:rsid w:val="002B2503"/>
    <w:pPr>
      <w:tabs>
        <w:tab w:val="left" w:pos="9354"/>
      </w:tabs>
      <w:spacing w:before="0" w:line="260" w:lineRule="exact"/>
      <w:ind w:left="3231" w:right="0"/>
      <w:jc w:val="both"/>
    </w:pPr>
    <w:rPr>
      <w:rFonts w:ascii="Arial" w:hAnsi="Arial" w:cs="Arial"/>
      <w:sz w:val="18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2B2503"/>
    <w:pPr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B2503"/>
    <w:pPr>
      <w:ind w:left="958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B2503"/>
    <w:pPr>
      <w:ind w:left="1202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B2503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B2503"/>
    <w:pPr>
      <w:ind w:left="1678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B2503"/>
    <w:pPr>
      <w:ind w:left="192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B2503"/>
    <w:pPr>
      <w:outlineLvl w:val="9"/>
    </w:pPr>
    <w:rPr>
      <w:color w:val="365F91" w:themeColor="accent1" w:themeShade="BF"/>
    </w:rPr>
  </w:style>
  <w:style w:type="paragraph" w:customStyle="1" w:styleId="AOEpicHeaderFooter">
    <w:name w:val="AOEpicHeaderFooter"/>
    <w:basedOn w:val="Header"/>
    <w:rsid w:val="00AB0953"/>
    <w:pPr>
      <w:spacing w:after="120" w:line="120" w:lineRule="atLeast"/>
      <w:ind w:left="-3543"/>
    </w:pPr>
    <w:rPr>
      <w:sz w:val="1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2503"/>
    <w:pPr>
      <w:keepNext/>
      <w:keepLines/>
      <w:spacing w:before="240" w:after="60"/>
      <w:outlineLvl w:val="0"/>
    </w:pPr>
    <w:rPr>
      <w:rFonts w:ascii="Cambria" w:eastAsiaTheme="majorEastAsia" w:hAnsi="Cambria" w:cstheme="majorBidi"/>
      <w:b/>
      <w:bCs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2503"/>
    <w:pPr>
      <w:keepNext/>
      <w:keepLines/>
      <w:spacing w:before="240" w:after="60"/>
      <w:outlineLvl w:val="1"/>
    </w:pPr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2503"/>
    <w:pPr>
      <w:keepNext/>
      <w:keepLines/>
      <w:spacing w:before="240" w:after="60"/>
      <w:outlineLvl w:val="2"/>
    </w:pPr>
    <w:rPr>
      <w:rFonts w:ascii="Cambria" w:eastAsiaTheme="majorEastAsia" w:hAnsi="Cambria" w:cstheme="majorBidi"/>
      <w:b/>
      <w:bCs/>
      <w:color w:val="000000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2503"/>
    <w:pPr>
      <w:keepNext/>
      <w:keepLines/>
      <w:spacing w:before="240" w:after="60"/>
      <w:outlineLvl w:val="3"/>
    </w:pPr>
    <w:rPr>
      <w:rFonts w:ascii="Calibri" w:eastAsiaTheme="majorEastAsia" w:hAnsi="Calibri" w:cs="Calibri"/>
      <w:b/>
      <w:bCs/>
      <w:i/>
      <w:iCs/>
      <w:color w:val="000000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2503"/>
    <w:pPr>
      <w:keepNext/>
      <w:keepLines/>
      <w:spacing w:before="240" w:after="60"/>
      <w:outlineLvl w:val="4"/>
    </w:pPr>
    <w:rPr>
      <w:rFonts w:ascii="Calibri" w:eastAsiaTheme="majorEastAsia" w:hAnsi="Calibri" w:cs="Calibri"/>
      <w:b/>
      <w:i/>
      <w:color w:val="000000"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2503"/>
    <w:pPr>
      <w:keepNext/>
      <w:keepLines/>
      <w:spacing w:before="240" w:after="60"/>
      <w:outlineLvl w:val="5"/>
    </w:pPr>
    <w:rPr>
      <w:rFonts w:ascii="Calibri" w:eastAsiaTheme="majorEastAsia" w:hAnsi="Calibri" w:cs="Calibri"/>
      <w:b/>
      <w:i/>
      <w:iCs/>
      <w:color w:val="000000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2503"/>
    <w:pPr>
      <w:keepNext/>
      <w:keepLines/>
      <w:spacing w:before="240" w:after="60"/>
      <w:outlineLvl w:val="6"/>
    </w:pPr>
    <w:rPr>
      <w:rFonts w:ascii="Calibri" w:eastAsiaTheme="majorEastAsia" w:hAnsi="Calibri" w:cs="Calibri"/>
      <w:i/>
      <w:iCs/>
      <w:color w:val="00000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2503"/>
    <w:pPr>
      <w:keepNext/>
      <w:keepLines/>
      <w:spacing w:before="240" w:after="60"/>
      <w:outlineLvl w:val="7"/>
    </w:pPr>
    <w:rPr>
      <w:rFonts w:ascii="Calibri" w:eastAsiaTheme="majorEastAsia" w:hAnsi="Calibri" w:cs="Calibri"/>
      <w:i/>
      <w:color w:val="00000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2503"/>
    <w:pPr>
      <w:keepNext/>
      <w:keepLines/>
      <w:spacing w:before="240" w:after="60"/>
      <w:outlineLvl w:val="8"/>
    </w:pPr>
    <w:rPr>
      <w:rFonts w:ascii="Cambria" w:eastAsiaTheme="majorEastAsia" w:hAnsi="Cambria" w:cstheme="majorBidi"/>
      <w:i/>
      <w:iCs/>
      <w:color w:val="000000"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EpicNormal">
    <w:name w:val="AOEpicNormal"/>
    <w:rsid w:val="002B2503"/>
    <w:pPr>
      <w:spacing w:before="120" w:after="120" w:line="280" w:lineRule="atLeast"/>
    </w:pPr>
    <w:rPr>
      <w:rFonts w:ascii="Times New Roman" w:hAnsi="Times New Roman" w:cs="Times New Roman"/>
      <w:sz w:val="20"/>
    </w:rPr>
  </w:style>
  <w:style w:type="paragraph" w:customStyle="1" w:styleId="AOEpicBody">
    <w:name w:val="AOEpicBody"/>
    <w:basedOn w:val="AOEpicNormal"/>
    <w:rsid w:val="002B2503"/>
    <w:pPr>
      <w:spacing w:before="0"/>
    </w:pPr>
  </w:style>
  <w:style w:type="paragraph" w:customStyle="1" w:styleId="AOEpicSubHeading">
    <w:name w:val="AOEpicSubHeading"/>
    <w:basedOn w:val="AOEpicNormal"/>
    <w:next w:val="AOEpicBody"/>
    <w:rsid w:val="002B2503"/>
    <w:rPr>
      <w:i/>
      <w:color w:val="A19589"/>
      <w:sz w:val="36"/>
    </w:rPr>
  </w:style>
  <w:style w:type="paragraph" w:customStyle="1" w:styleId="AOEpicMainHeading">
    <w:name w:val="AOEpicMainHeading"/>
    <w:basedOn w:val="AOEpicNormal"/>
    <w:next w:val="AOEpicSubHeading"/>
    <w:rsid w:val="002B2503"/>
    <w:pPr>
      <w:pageBreakBefore/>
    </w:pPr>
    <w:rPr>
      <w:color w:val="B23427"/>
      <w:sz w:val="44"/>
    </w:rPr>
  </w:style>
  <w:style w:type="paragraph" w:customStyle="1" w:styleId="AOEpicStandardFooter">
    <w:name w:val="AOEpicStandardFooter"/>
    <w:basedOn w:val="AOEpicNormal"/>
    <w:rsid w:val="002B2503"/>
    <w:pPr>
      <w:pBdr>
        <w:top w:val="single" w:sz="4" w:space="4" w:color="auto"/>
      </w:pBdr>
      <w:spacing w:before="0" w:after="0" w:line="240" w:lineRule="auto"/>
      <w:ind w:left="-3538"/>
    </w:pPr>
    <w:rPr>
      <w:color w:val="808080"/>
      <w:sz w:val="14"/>
    </w:rPr>
  </w:style>
  <w:style w:type="paragraph" w:customStyle="1" w:styleId="AOEpicHeaderFullPage">
    <w:name w:val="AOEpicHeaderFullPage"/>
    <w:basedOn w:val="AOEpicNormal"/>
    <w:rsid w:val="002B2503"/>
    <w:pPr>
      <w:pBdr>
        <w:bottom w:val="single" w:sz="4" w:space="4" w:color="auto"/>
      </w:pBdr>
      <w:spacing w:before="0" w:after="0" w:line="240" w:lineRule="auto"/>
    </w:pPr>
    <w:rPr>
      <w:color w:val="808080"/>
      <w:sz w:val="14"/>
    </w:rPr>
  </w:style>
  <w:style w:type="paragraph" w:customStyle="1" w:styleId="AOEpicTableBody">
    <w:name w:val="AOEpicTableBody"/>
    <w:basedOn w:val="AOEpicNormal"/>
    <w:rsid w:val="002B2503"/>
    <w:pPr>
      <w:spacing w:line="240" w:lineRule="auto"/>
    </w:pPr>
    <w:rPr>
      <w:rFonts w:ascii="Arial" w:hAnsi="Arial" w:cs="Arial"/>
      <w:sz w:val="16"/>
    </w:rPr>
  </w:style>
  <w:style w:type="paragraph" w:customStyle="1" w:styleId="AOEpicTBQuote">
    <w:name w:val="AOEpicTBQuote"/>
    <w:basedOn w:val="AOEpicNormal"/>
    <w:rsid w:val="002B2503"/>
    <w:rPr>
      <w:i/>
      <w:color w:val="B23427"/>
      <w:sz w:val="52"/>
    </w:rPr>
  </w:style>
  <w:style w:type="paragraph" w:customStyle="1" w:styleId="AOEpicTBQuoteName">
    <w:name w:val="AOEpicTBQuoteName"/>
    <w:basedOn w:val="AOEpicNormal"/>
    <w:rsid w:val="002B2503"/>
    <w:rPr>
      <w:caps/>
    </w:rPr>
  </w:style>
  <w:style w:type="paragraph" w:customStyle="1" w:styleId="AOEpicBodySubPar">
    <w:name w:val="AOEpicBodySubPar"/>
    <w:basedOn w:val="AOEpicNormal"/>
    <w:next w:val="AOEpicBody"/>
    <w:rsid w:val="002B2503"/>
    <w:pPr>
      <w:spacing w:before="0"/>
    </w:pPr>
  </w:style>
  <w:style w:type="paragraph" w:customStyle="1" w:styleId="AOEpicBodySubHeading">
    <w:name w:val="AOEpicBodySubHeading"/>
    <w:basedOn w:val="AOEpicNormal"/>
    <w:next w:val="AOEpicBodySubPar"/>
    <w:rsid w:val="002B2503"/>
    <w:pPr>
      <w:keepNext/>
      <w:spacing w:after="0"/>
    </w:pPr>
    <w:rPr>
      <w:color w:val="B23427"/>
    </w:rPr>
  </w:style>
  <w:style w:type="paragraph" w:customStyle="1" w:styleId="AOEpicBoxedText">
    <w:name w:val="AOEpicBoxedText"/>
    <w:basedOn w:val="AOEpicBody"/>
    <w:rsid w:val="002B2503"/>
    <w:pPr>
      <w:pBdr>
        <w:top w:val="single" w:sz="4" w:space="1" w:color="006595"/>
        <w:left w:val="single" w:sz="4" w:space="4" w:color="006595"/>
        <w:bottom w:val="single" w:sz="4" w:space="4" w:color="006595"/>
        <w:right w:val="single" w:sz="4" w:space="3" w:color="006595"/>
      </w:pBdr>
    </w:pPr>
  </w:style>
  <w:style w:type="paragraph" w:customStyle="1" w:styleId="AOEpicBullet">
    <w:name w:val="AOEpicBullet"/>
    <w:basedOn w:val="AOEpicNormal"/>
    <w:rsid w:val="002B2503"/>
    <w:pPr>
      <w:numPr>
        <w:numId w:val="1"/>
      </w:numPr>
      <w:spacing w:before="0" w:after="40"/>
    </w:pPr>
  </w:style>
  <w:style w:type="paragraph" w:customStyle="1" w:styleId="AOEpicPitchTitle">
    <w:name w:val="AOEpicPitchTitle"/>
    <w:basedOn w:val="AOEpicNormal"/>
    <w:rsid w:val="002B2503"/>
    <w:rPr>
      <w:i/>
      <w:sz w:val="80"/>
    </w:rPr>
  </w:style>
  <w:style w:type="paragraph" w:customStyle="1" w:styleId="AOEpicCaseStudy">
    <w:name w:val="AOEpicCaseStudy"/>
    <w:basedOn w:val="AOEpicNormal"/>
    <w:next w:val="AOEpicMainHeading"/>
    <w:rsid w:val="002B2503"/>
    <w:rPr>
      <w:caps/>
    </w:rPr>
  </w:style>
  <w:style w:type="paragraph" w:customStyle="1" w:styleId="AOEpicClientTitle">
    <w:name w:val="AOEpicClientTitle"/>
    <w:basedOn w:val="AOEpicNormal"/>
    <w:next w:val="AOEpicPitchTitle"/>
    <w:rsid w:val="002B2503"/>
    <w:rPr>
      <w:sz w:val="40"/>
    </w:rPr>
  </w:style>
  <w:style w:type="paragraph" w:customStyle="1" w:styleId="AOEpicCVContactBody">
    <w:name w:val="AOEpicCVContactBody"/>
    <w:basedOn w:val="AOEpicNormal"/>
    <w:rsid w:val="002B2503"/>
    <w:pPr>
      <w:spacing w:before="0" w:after="0" w:line="240" w:lineRule="auto"/>
    </w:pPr>
    <w:rPr>
      <w:sz w:val="16"/>
    </w:rPr>
  </w:style>
  <w:style w:type="paragraph" w:customStyle="1" w:styleId="AOEpicCVContactHeading">
    <w:name w:val="AOEpicCVContactHeading"/>
    <w:basedOn w:val="AOEpicNormal"/>
    <w:rsid w:val="002B2503"/>
    <w:pPr>
      <w:spacing w:after="0" w:line="260" w:lineRule="atLeast"/>
    </w:pPr>
    <w:rPr>
      <w:color w:val="B23427"/>
      <w:sz w:val="16"/>
    </w:rPr>
  </w:style>
  <w:style w:type="paragraph" w:customStyle="1" w:styleId="AOEpicCVTitle">
    <w:name w:val="AOEpicCVTitle"/>
    <w:basedOn w:val="AOEpicNormal"/>
    <w:next w:val="AOEpicBody"/>
    <w:rsid w:val="002B2503"/>
    <w:pPr>
      <w:spacing w:before="0" w:after="0" w:line="240" w:lineRule="auto"/>
    </w:pPr>
    <w:rPr>
      <w:color w:val="808080"/>
      <w:sz w:val="16"/>
    </w:rPr>
  </w:style>
  <w:style w:type="paragraph" w:customStyle="1" w:styleId="AOEpicCVName">
    <w:name w:val="AOEpicCVName"/>
    <w:basedOn w:val="AOEpicNormal"/>
    <w:next w:val="AOEpicCVTitle"/>
    <w:rsid w:val="002B2503"/>
    <w:pPr>
      <w:spacing w:before="0" w:after="0"/>
    </w:pPr>
    <w:rPr>
      <w:color w:val="B23427"/>
      <w:sz w:val="16"/>
    </w:rPr>
  </w:style>
  <w:style w:type="paragraph" w:customStyle="1" w:styleId="AOEpicDisclaimer">
    <w:name w:val="AOEpicDisclaimer"/>
    <w:basedOn w:val="AOEpicBody"/>
    <w:rsid w:val="002B2503"/>
    <w:rPr>
      <w:sz w:val="14"/>
    </w:rPr>
  </w:style>
  <w:style w:type="paragraph" w:customStyle="1" w:styleId="AOEpicFooterFullPage">
    <w:name w:val="AOEpicFooterFullPage"/>
    <w:basedOn w:val="AOEpicStandardFooter"/>
    <w:rsid w:val="002B2503"/>
    <w:pPr>
      <w:ind w:left="0"/>
    </w:pPr>
  </w:style>
  <w:style w:type="paragraph" w:customStyle="1" w:styleId="AOEpicKeyfactsList">
    <w:name w:val="AOEpicKeyfactsList"/>
    <w:basedOn w:val="AOEpicNormal"/>
    <w:rsid w:val="002B2503"/>
    <w:pPr>
      <w:numPr>
        <w:numId w:val="2"/>
      </w:numPr>
      <w:spacing w:before="0" w:after="0" w:line="240" w:lineRule="auto"/>
    </w:pPr>
    <w:rPr>
      <w:rFonts w:ascii="Arial" w:hAnsi="Arial" w:cs="Arial"/>
      <w:color w:val="B23427"/>
      <w:sz w:val="18"/>
    </w:rPr>
  </w:style>
  <w:style w:type="paragraph" w:customStyle="1" w:styleId="AOEpicKeyfacts">
    <w:name w:val="AOEpicKeyfacts"/>
    <w:basedOn w:val="AOEpicNormal"/>
    <w:next w:val="AOEpicKeyfactsList"/>
    <w:rsid w:val="002B2503"/>
    <w:pPr>
      <w:spacing w:before="0" w:after="80" w:line="240" w:lineRule="auto"/>
    </w:pPr>
    <w:rPr>
      <w:rFonts w:ascii="Arial" w:hAnsi="Arial" w:cs="Arial"/>
      <w:caps/>
    </w:rPr>
  </w:style>
  <w:style w:type="paragraph" w:customStyle="1" w:styleId="AOEpicMainHeadingQuote">
    <w:name w:val="AOEpicMainHeadingQuote"/>
    <w:basedOn w:val="AOEpicNormal"/>
    <w:next w:val="AOEpicBody"/>
    <w:rsid w:val="002B2503"/>
    <w:pPr>
      <w:pageBreakBefore/>
      <w:spacing w:before="0" w:after="360"/>
    </w:pPr>
    <w:rPr>
      <w:rFonts w:ascii="Arial" w:hAnsi="Arial" w:cs="Arial"/>
      <w:b/>
      <w:color w:val="B23427"/>
      <w:sz w:val="36"/>
    </w:rPr>
  </w:style>
  <w:style w:type="paragraph" w:customStyle="1" w:styleId="AOEPICPULLQUOTENAME">
    <w:name w:val="AOEPICPULLQUOTENAME"/>
    <w:basedOn w:val="AOEpicTBQuoteName"/>
    <w:rsid w:val="002B2503"/>
  </w:style>
  <w:style w:type="paragraph" w:customStyle="1" w:styleId="AOEpicPullQuotes">
    <w:name w:val="AOEpicPullQuotes"/>
    <w:basedOn w:val="AOEpicTBQuote"/>
    <w:rsid w:val="002B2503"/>
    <w:rPr>
      <w:color w:val="006595"/>
      <w:sz w:val="32"/>
    </w:rPr>
  </w:style>
  <w:style w:type="paragraph" w:customStyle="1" w:styleId="AOEpicStandardHeader">
    <w:name w:val="AOEpicStandardHeader"/>
    <w:basedOn w:val="AOEpicHeaderFullPage"/>
    <w:rsid w:val="002B2503"/>
    <w:pPr>
      <w:ind w:left="-3538"/>
    </w:pPr>
  </w:style>
  <w:style w:type="paragraph" w:customStyle="1" w:styleId="AOEpicSubBullet">
    <w:name w:val="AOEpicSubBullet"/>
    <w:basedOn w:val="AOEpicNormal"/>
    <w:next w:val="AOEpicBullet"/>
    <w:rsid w:val="002B2503"/>
    <w:pPr>
      <w:numPr>
        <w:numId w:val="3"/>
      </w:numPr>
      <w:spacing w:before="0" w:after="40"/>
    </w:pPr>
  </w:style>
  <w:style w:type="paragraph" w:customStyle="1" w:styleId="AOEpicSubSubHeading">
    <w:name w:val="AOEpicSubSubHeading"/>
    <w:basedOn w:val="AOEpicNormal"/>
    <w:next w:val="AOEpicBody"/>
    <w:rsid w:val="002B2503"/>
    <w:rPr>
      <w:sz w:val="28"/>
    </w:rPr>
  </w:style>
  <w:style w:type="paragraph" w:customStyle="1" w:styleId="AOEpicTableBullet">
    <w:name w:val="AOEpicTableBullet"/>
    <w:basedOn w:val="AOEpicTableBody"/>
    <w:rsid w:val="002B2503"/>
    <w:pPr>
      <w:numPr>
        <w:numId w:val="4"/>
      </w:numPr>
    </w:pPr>
  </w:style>
  <w:style w:type="paragraph" w:customStyle="1" w:styleId="AOEpicTableHeading">
    <w:name w:val="AOEpicTableHeading"/>
    <w:basedOn w:val="AOEpicNormal"/>
    <w:rsid w:val="002B2503"/>
    <w:pPr>
      <w:spacing w:line="240" w:lineRule="auto"/>
    </w:pPr>
    <w:rPr>
      <w:rFonts w:ascii="Arial" w:hAnsi="Arial" w:cs="Arial"/>
      <w:b/>
      <w:color w:val="B23427"/>
      <w:sz w:val="16"/>
    </w:rPr>
  </w:style>
  <w:style w:type="paragraph" w:customStyle="1" w:styleId="AOEpicTOCHeading">
    <w:name w:val="AOEpicTOCHeading"/>
    <w:basedOn w:val="AOEpicMainHeading"/>
    <w:rsid w:val="002B2503"/>
    <w:pPr>
      <w:spacing w:after="600"/>
    </w:pPr>
  </w:style>
  <w:style w:type="paragraph" w:customStyle="1" w:styleId="AOEpicTombstoneBody">
    <w:name w:val="AOEpicTombstoneBody"/>
    <w:basedOn w:val="AOEpicNormal"/>
    <w:rsid w:val="002B2503"/>
    <w:pPr>
      <w:spacing w:line="240" w:lineRule="auto"/>
    </w:pPr>
    <w:rPr>
      <w:sz w:val="16"/>
    </w:rPr>
  </w:style>
  <w:style w:type="paragraph" w:customStyle="1" w:styleId="AOEpicTombstoneDetails">
    <w:name w:val="AOEpicTombstoneDetails"/>
    <w:basedOn w:val="AOEpicNormal"/>
    <w:rsid w:val="002B2503"/>
    <w:pPr>
      <w:spacing w:before="0" w:after="0" w:line="240" w:lineRule="auto"/>
    </w:pPr>
    <w:rPr>
      <w:rFonts w:ascii="Arial" w:hAnsi="Arial" w:cs="Arial"/>
      <w:color w:val="B23427"/>
      <w:sz w:val="16"/>
    </w:rPr>
  </w:style>
  <w:style w:type="paragraph" w:customStyle="1" w:styleId="AOEpicTombstoneTitle">
    <w:name w:val="AOEpicTombstoneTitle"/>
    <w:basedOn w:val="AOEpicNormal"/>
    <w:next w:val="AOEpicTombstoneDetails"/>
    <w:rsid w:val="002B2503"/>
    <w:rPr>
      <w:i/>
      <w:color w:val="006595"/>
      <w:sz w:val="24"/>
    </w:rPr>
  </w:style>
  <w:style w:type="paragraph" w:styleId="Footer">
    <w:name w:val="footer"/>
    <w:basedOn w:val="Normal"/>
    <w:link w:val="Foot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B2503"/>
    <w:rPr>
      <w:rFonts w:ascii="Times New Roman" w:hAnsi="Times New Roman" w:cs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B2503"/>
    <w:rPr>
      <w:rFonts w:ascii="Times New Roman" w:hAnsi="Times New Roman" w:cs="Times New Roman"/>
      <w:sz w:val="24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2B2503"/>
    <w:pPr>
      <w:tabs>
        <w:tab w:val="center" w:pos="4156"/>
        <w:tab w:val="right" w:pos="8306"/>
      </w:tabs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B2503"/>
    <w:rPr>
      <w:rFonts w:ascii="Times New Roman" w:hAnsi="Times New Roman" w:cs="Times New Roman"/>
      <w:i/>
      <w:iCs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2B2503"/>
    <w:rPr>
      <w:rFonts w:ascii="Cambria" w:eastAsiaTheme="majorEastAsia" w:hAnsi="Cambria" w:cstheme="majorBidi"/>
      <w:b/>
      <w:bCs/>
      <w:color w:val="00000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2503"/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2503"/>
    <w:rPr>
      <w:rFonts w:ascii="Cambria" w:eastAsiaTheme="majorEastAsia" w:hAnsi="Cambria" w:cstheme="majorBidi"/>
      <w:b/>
      <w:bCs/>
      <w:color w:val="000000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2503"/>
    <w:rPr>
      <w:rFonts w:ascii="Calibri" w:eastAsiaTheme="majorEastAsia" w:hAnsi="Calibri" w:cs="Calibri"/>
      <w:b/>
      <w:bCs/>
      <w:i/>
      <w:iCs/>
      <w:color w:val="000000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2503"/>
    <w:rPr>
      <w:rFonts w:ascii="Calibri" w:eastAsiaTheme="majorEastAsia" w:hAnsi="Calibri" w:cs="Calibri"/>
      <w:b/>
      <w:i/>
      <w:color w:val="000000"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2503"/>
    <w:rPr>
      <w:rFonts w:ascii="Calibri" w:eastAsiaTheme="majorEastAsia" w:hAnsi="Calibri" w:cs="Calibri"/>
      <w:b/>
      <w:i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2503"/>
    <w:rPr>
      <w:rFonts w:ascii="Calibri" w:eastAsiaTheme="majorEastAsia" w:hAnsi="Calibri" w:cs="Calibri"/>
      <w:i/>
      <w:iCs/>
      <w:color w:val="000000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2503"/>
    <w:rPr>
      <w:rFonts w:ascii="Calibri" w:eastAsiaTheme="majorEastAsia" w:hAnsi="Calibri" w:cs="Calibri"/>
      <w:i/>
      <w:color w:val="000000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2503"/>
    <w:rPr>
      <w:rFonts w:ascii="Cambria" w:eastAsiaTheme="majorEastAsia" w:hAnsi="Cambria" w:cstheme="majorBidi"/>
      <w:i/>
      <w:iCs/>
      <w:color w:val="000000"/>
      <w:szCs w:val="20"/>
    </w:rPr>
  </w:style>
  <w:style w:type="paragraph" w:styleId="NoSpacing">
    <w:name w:val="No Spacing"/>
    <w:uiPriority w:val="1"/>
    <w:qFormat/>
    <w:rsid w:val="002B250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B2503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rsid w:val="002B2503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TOC1">
    <w:name w:val="toc 1"/>
    <w:basedOn w:val="AOEpicNormal"/>
    <w:next w:val="AOEpicBody"/>
    <w:autoRedefine/>
    <w:uiPriority w:val="39"/>
    <w:semiHidden/>
    <w:unhideWhenUsed/>
    <w:rsid w:val="002B2503"/>
    <w:pPr>
      <w:tabs>
        <w:tab w:val="right" w:pos="6378"/>
        <w:tab w:val="right" w:leader="dot" w:pos="9026"/>
      </w:tabs>
      <w:spacing w:after="0"/>
    </w:pPr>
    <w:rPr>
      <w:color w:val="B23427"/>
    </w:rPr>
  </w:style>
  <w:style w:type="paragraph" w:styleId="TOC2">
    <w:name w:val="toc 2"/>
    <w:basedOn w:val="AOEpicNormal"/>
    <w:next w:val="AOEpicBody"/>
    <w:autoRedefine/>
    <w:uiPriority w:val="39"/>
    <w:semiHidden/>
    <w:unhideWhenUsed/>
    <w:rsid w:val="002B2503"/>
    <w:pPr>
      <w:tabs>
        <w:tab w:val="right" w:pos="6395"/>
      </w:tabs>
      <w:spacing w:before="80" w:after="0"/>
      <w:ind w:left="720" w:right="567"/>
    </w:pPr>
  </w:style>
  <w:style w:type="paragraph" w:styleId="TOC3">
    <w:name w:val="toc 3"/>
    <w:basedOn w:val="TOC2"/>
    <w:next w:val="Normal"/>
    <w:autoRedefine/>
    <w:uiPriority w:val="39"/>
    <w:semiHidden/>
    <w:unhideWhenUsed/>
    <w:rsid w:val="002B2503"/>
    <w:pPr>
      <w:tabs>
        <w:tab w:val="left" w:pos="9354"/>
      </w:tabs>
      <w:spacing w:before="0" w:line="260" w:lineRule="exact"/>
      <w:ind w:left="3231" w:right="0"/>
      <w:jc w:val="both"/>
    </w:pPr>
    <w:rPr>
      <w:rFonts w:ascii="Arial" w:hAnsi="Arial" w:cs="Arial"/>
      <w:sz w:val="18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2B2503"/>
    <w:pPr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B2503"/>
    <w:pPr>
      <w:ind w:left="958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B2503"/>
    <w:pPr>
      <w:ind w:left="1202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B2503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B2503"/>
    <w:pPr>
      <w:ind w:left="1678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B2503"/>
    <w:pPr>
      <w:ind w:left="192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B2503"/>
    <w:pPr>
      <w:outlineLvl w:val="9"/>
    </w:pPr>
    <w:rPr>
      <w:color w:val="365F91" w:themeColor="accent1" w:themeShade="BF"/>
    </w:rPr>
  </w:style>
  <w:style w:type="paragraph" w:customStyle="1" w:styleId="AOEpicHeaderFooter">
    <w:name w:val="AOEpicHeaderFooter"/>
    <w:basedOn w:val="Header"/>
    <w:rsid w:val="00AB0953"/>
    <w:pPr>
      <w:spacing w:after="120" w:line="120" w:lineRule="atLeast"/>
      <w:ind w:left="-3543"/>
    </w:pPr>
    <w:rPr>
      <w:sz w:val="1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ODUTILITIES.APPLYAOREDSHADING" wne:name="TemplateProject.modUtilities.ApplyAORedShading" wne:bEncrypt="00" wne:cmg="56"/>
    <wne:mcd wne:macroName="TEMPLATEPROJECT.MODUTILITIES.PUTAOREDBOXAROUNDPARAGRAPHS_OLD" wne:name="TemplateProject.modUtilities.PutAORedBoxAroundParagraphs_Old" wne:bEncrypt="00" wne:cmg="56"/>
    <wne:mcd wne:macroName="TEMPLATEPROJECT.MODUTILITIES.INSERTAOPITCHHEADERANDFOOTER" wne:name="TemplateProject.modUtilities.InsertAOPitchHeaderAndFooter" wne:bEncrypt="00" wne:cmg="56"/>
    <wne:mcd wne:macroName="TEMPLATEPROJECT.MODUTILITIES.INSERTFULLWIDTHTABLE" wne:name="TemplateProject.modUtilities.InsertFullWidth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668261-1C3E-43E7-8A21-29A2ADD4D50A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789F9E-FC11-47C2-98BF-047D2C8F887D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1A4B4-7829-4370-9DEC-EDD4BEA833D9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DCED1B-BA9D-4ECD-8DD1-BD0721268D37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D93CE9-7C55-4AA6-B0A0-81210A3D4A52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39D5C9-2239-4967-90FB-549B728B9569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CF614-55E8-4B53-81DB-4D0939304A5F}"/>
      </w:docPartPr>
      <w:docPartBody>
        <w:p w:rsidR="00B30DAF" w:rsidRDefault="002F03EF" w:rsidP="002F03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683A8-863C-4DC8-82F5-A9B4EB9FA436}"/>
      </w:docPartPr>
      <w:docPartBody>
        <w:p w:rsidR="00B30DAF" w:rsidRDefault="002F03EF" w:rsidP="002F03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03B24B-EFF9-4343-9DAC-CCCC7CD13851}"/>
      </w:docPartPr>
      <w:docPartBody>
        <w:p w:rsidR="00B30DAF" w:rsidRDefault="002F03EF" w:rsidP="002F03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A26647-0968-4D32-87CC-B00B2B94AA31}"/>
      </w:docPartPr>
      <w:docPartBody>
        <w:p w:rsidR="00B30DAF" w:rsidRDefault="002F03EF" w:rsidP="002F03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6190CF-599C-4BAE-BF6A-6828CBB39F35}"/>
      </w:docPartPr>
      <w:docPartBody>
        <w:p w:rsidR="00B30DAF" w:rsidRDefault="002F03EF" w:rsidP="002F03E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atStandaloneCVFooter"/>
        <w:style w:val="Normal"/>
        <w:category>
          <w:name w:val="General"/>
          <w:gallery w:val="autoTxt"/>
        </w:category>
        <w:behaviors>
          <w:behavior w:val="content"/>
        </w:behaviors>
        <w:guid w:val="{633F0355-A344-44D3-83D8-57FE7F73ABC0}"/>
      </w:docPartPr>
      <w:docPartBody>
        <w:p w:rsidR="00424EAE" w:rsidRDefault="00D26D1C">
          <w:r>
            <w:t xml:space="preserve"> 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5D48" w:rsidRDefault="00015D48">
      <w:pPr>
        <w:spacing w:after="0" w:line="240" w:lineRule="auto"/>
      </w:pPr>
      <w:r>
        <w:separator/>
      </w:r>
    </w:p>
  </w:endnote>
  <w:endnote w:type="continuationSeparator" w:id="0">
    <w:p w:rsidR="00015D48" w:rsidRDefault="00015D48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5D48" w:rsidRDefault="00015D48">
      <w:pPr>
        <w:spacing w:after="0" w:line="240" w:lineRule="auto"/>
      </w:pPr>
      <w:r>
        <w:separator/>
      </w:r>
    </w:p>
  </w:footnote>
  <w:footnote w:type="continuationSeparator" w:id="0">
    <w:p w:rsidR="00015D48" w:rsidRDefault="00015D48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F6745"/>
    <w:multiLevelType w:val="multilevel"/>
    <w:tmpl w:val="86249996"/>
    <w:name w:val="AOSPDoc"/>
    <w:styleLink w:val="AOSPDoc"/>
    <w:lvl w:ilvl="0">
      <w:start w:val="1"/>
      <w:numFmt w:val="none"/>
      <w:pStyle w:val="AOSPDocTxt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AOSPDocTxtL1"/>
      <w:suff w:val="nothing"/>
      <w:lvlText w:val=""/>
      <w:lvlJc w:val="left"/>
      <w:pPr>
        <w:ind w:left="720" w:firstLine="0"/>
      </w:pPr>
      <w:rPr>
        <w:rFonts w:hint="default"/>
      </w:rPr>
    </w:lvl>
    <w:lvl w:ilvl="2">
      <w:start w:val="1"/>
      <w:numFmt w:val="none"/>
      <w:pStyle w:val="AOSPDocTxtL2"/>
      <w:suff w:val="nothing"/>
      <w:lvlText w:val=""/>
      <w:lvlJc w:val="left"/>
      <w:pPr>
        <w:ind w:left="1440" w:firstLine="0"/>
      </w:pPr>
      <w:rPr>
        <w:rFonts w:hint="default"/>
      </w:rPr>
    </w:lvl>
    <w:lvl w:ilvl="3">
      <w:start w:val="1"/>
      <w:numFmt w:val="none"/>
      <w:pStyle w:val="AOSPDocTxtL3"/>
      <w:suff w:val="nothing"/>
      <w:lvlText w:val=""/>
      <w:lvlJc w:val="left"/>
      <w:pPr>
        <w:ind w:left="2155" w:firstLine="5"/>
      </w:pPr>
      <w:rPr>
        <w:rFonts w:hint="default"/>
      </w:rPr>
    </w:lvl>
    <w:lvl w:ilvl="4">
      <w:start w:val="1"/>
      <w:numFmt w:val="none"/>
      <w:pStyle w:val="AOSPDocTxtL4"/>
      <w:suff w:val="nothing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pStyle w:val="AOSPDocTxtL5"/>
      <w:suff w:val="nothing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pStyle w:val="AOSPDocTxtL6"/>
      <w:suff w:val="nothing"/>
      <w:lvlText w:val=""/>
      <w:lvlJc w:val="left"/>
      <w:pPr>
        <w:ind w:left="4321" w:firstLine="0"/>
      </w:pPr>
      <w:rPr>
        <w:rFonts w:hint="default"/>
      </w:rPr>
    </w:lvl>
    <w:lvl w:ilvl="7">
      <w:start w:val="1"/>
      <w:numFmt w:val="none"/>
      <w:pStyle w:val="AOSPDocTxtL7"/>
      <w:suff w:val="nothing"/>
      <w:lvlText w:val=""/>
      <w:lvlJc w:val="left"/>
      <w:pPr>
        <w:ind w:left="5041" w:firstLine="0"/>
      </w:pPr>
      <w:rPr>
        <w:rFonts w:hint="default"/>
      </w:rPr>
    </w:lvl>
    <w:lvl w:ilvl="8">
      <w:start w:val="1"/>
      <w:numFmt w:val="none"/>
      <w:pStyle w:val="AOSPDocTxtL8"/>
      <w:suff w:val="nothing"/>
      <w:lvlText w:val=""/>
      <w:lvlJc w:val="left"/>
      <w:pPr>
        <w:ind w:left="5761" w:firstLine="0"/>
      </w:pPr>
      <w:rPr>
        <w:rFonts w:hint="default"/>
      </w:rPr>
    </w:lvl>
  </w:abstractNum>
  <w:abstractNum w:abstractNumId="1">
    <w:nsid w:val="475B3203"/>
    <w:multiLevelType w:val="multilevel"/>
    <w:tmpl w:val="6096DEFC"/>
    <w:name w:val="AOTOC67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720" w:firstLine="0"/>
      </w:pPr>
    </w:lvl>
    <w:lvl w:ilvl="2">
      <w:start w:val="1"/>
      <w:numFmt w:val="none"/>
      <w:suff w:val="nothing"/>
      <w:lvlText w:val=""/>
      <w:lvlJc w:val="left"/>
      <w:pPr>
        <w:ind w:left="1440" w:firstLine="0"/>
      </w:pPr>
    </w:lvl>
    <w:lvl w:ilvl="3">
      <w:start w:val="1"/>
      <w:numFmt w:val="none"/>
      <w:suff w:val="nothing"/>
      <w:lvlText w:val=""/>
      <w:lvlJc w:val="left"/>
      <w:pPr>
        <w:ind w:left="2160" w:firstLine="0"/>
      </w:pPr>
    </w:lvl>
    <w:lvl w:ilvl="4">
      <w:start w:val="1"/>
      <w:numFmt w:val="none"/>
      <w:suff w:val="nothing"/>
      <w:lvlText w:val=""/>
      <w:lvlJc w:val="left"/>
      <w:pPr>
        <w:ind w:left="2880" w:firstLine="0"/>
      </w:pPr>
    </w:lvl>
    <w:lvl w:ilvl="5">
      <w:start w:val="1"/>
      <w:numFmt w:val="none"/>
      <w:suff w:val="nothing"/>
      <w:lvlText w:val=""/>
      <w:lvlJc w:val="left"/>
      <w:pPr>
        <w:ind w:left="3600" w:firstLine="0"/>
      </w:pPr>
    </w:lvl>
    <w:lvl w:ilvl="6">
      <w:start w:val="1"/>
      <w:numFmt w:val="none"/>
      <w:suff w:val="nothing"/>
      <w:lvlText w:val=""/>
      <w:lvlJc w:val="left"/>
      <w:pPr>
        <w:ind w:left="4320" w:firstLine="0"/>
      </w:pPr>
    </w:lvl>
    <w:lvl w:ilvl="7">
      <w:start w:val="1"/>
      <w:numFmt w:val="none"/>
      <w:suff w:val="nothing"/>
      <w:lvlText w:val=""/>
      <w:lvlJc w:val="left"/>
      <w:pPr>
        <w:ind w:left="5040" w:firstLine="0"/>
      </w:pPr>
    </w:lvl>
    <w:lvl w:ilvl="8">
      <w:start w:val="1"/>
      <w:numFmt w:val="none"/>
      <w:suff w:val="nothing"/>
      <w:lvlText w:val=""/>
      <w:lvlJc w:val="left"/>
      <w:pPr>
        <w:ind w:left="5760" w:firstLine="0"/>
      </w:pPr>
    </w:lvl>
  </w:abstractNum>
  <w:abstractNum w:abstractNumId="2">
    <w:nsid w:val="4E4B4E3E"/>
    <w:multiLevelType w:val="multilevel"/>
    <w:tmpl w:val="EFA8A052"/>
    <w:name w:val="AODo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</w:lvl>
  </w:abstractNum>
  <w:abstractNum w:abstractNumId="3">
    <w:nsid w:val="55590140"/>
    <w:multiLevelType w:val="multilevel"/>
    <w:tmpl w:val="0E0092FA"/>
    <w:name w:val="AOSPHead"/>
    <w:styleLink w:val="AOSPHead"/>
    <w:lvl w:ilvl="0">
      <w:start w:val="1"/>
      <w:numFmt w:val="decimal"/>
      <w:pStyle w:val="AOSPHead1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pStyle w:val="AOSPHead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lowerLetter"/>
      <w:pStyle w:val="AOSPHead3"/>
      <w:lvlText w:val="(%3)"/>
      <w:lvlJc w:val="left"/>
      <w:pPr>
        <w:ind w:left="1440" w:hanging="720"/>
      </w:pPr>
      <w:rPr>
        <w:rFonts w:hint="default"/>
      </w:rPr>
    </w:lvl>
    <w:lvl w:ilvl="3">
      <w:start w:val="1"/>
      <w:numFmt w:val="lowerRoman"/>
      <w:pStyle w:val="AOSPHead4"/>
      <w:lvlText w:val="(%4)"/>
      <w:lvlJc w:val="left"/>
      <w:pPr>
        <w:ind w:left="2160" w:hanging="720"/>
      </w:pPr>
      <w:rPr>
        <w:rFonts w:hint="default"/>
      </w:rPr>
    </w:lvl>
    <w:lvl w:ilvl="4">
      <w:start w:val="1"/>
      <w:numFmt w:val="upperLetter"/>
      <w:pStyle w:val="AOSPHead5"/>
      <w:lvlText w:val="(%5)"/>
      <w:lvlJc w:val="left"/>
      <w:pPr>
        <w:tabs>
          <w:tab w:val="num" w:pos="2160"/>
        </w:tabs>
        <w:ind w:left="2880" w:hanging="720"/>
      </w:pPr>
      <w:rPr>
        <w:rFonts w:hint="default"/>
      </w:rPr>
    </w:lvl>
    <w:lvl w:ilvl="5">
      <w:start w:val="1"/>
      <w:numFmt w:val="upperRoman"/>
      <w:pStyle w:val="AOSPHead6"/>
      <w:lvlText w:val="%6."/>
      <w:lvlJc w:val="left"/>
      <w:pPr>
        <w:tabs>
          <w:tab w:val="num" w:pos="2880"/>
        </w:tabs>
        <w:ind w:left="3600" w:hanging="72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3EF"/>
    <w:rsid w:val="00015D48"/>
    <w:rsid w:val="00087F96"/>
    <w:rsid w:val="002975EC"/>
    <w:rsid w:val="002E7205"/>
    <w:rsid w:val="002F03EF"/>
    <w:rsid w:val="00424EAE"/>
    <w:rsid w:val="00466D49"/>
    <w:rsid w:val="004E16AA"/>
    <w:rsid w:val="004F057F"/>
    <w:rsid w:val="00800DDE"/>
    <w:rsid w:val="00827A44"/>
    <w:rsid w:val="00B30DAF"/>
    <w:rsid w:val="00D26D1C"/>
    <w:rsid w:val="00E10C20"/>
    <w:rsid w:val="00E63A2B"/>
    <w:rsid w:val="00E82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
</file>

<file path=docProps/app.xml><?xml version="1.0" encoding="utf-8"?>
<Properties xmlns="http://schemas.openxmlformats.org/officeDocument/2006/extended-properties" xmlns:vt="http://schemas.openxmlformats.org/officeDocument/2006/docPropsVTypes">
  <Template>AOStandaloneCV.dotm</Template>
  <TotalTime>5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4</cp:revision>
  <cp:lastPrinted>2012-05-11T09:37:00Z</cp:lastPrinted>
  <dcterms:created xsi:type="dcterms:W3CDTF">2012-07-09T12:55:00Z</dcterms:created>
  <dcterms:modified xsi:type="dcterms:W3CDTF">2012-08-16T10:18:00Z</dcterms:modified>
</cp:coreProperties>
</file>