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00b5eb65d334e4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90988" w:rsidRDefault="00290988">
      <w:bookmarkStart w:id="0" w:name="_GoBack"/>
      <w:bookmarkEnd w:id="0"/>
    </w:p>
    <w:sectPr w:rsidR="0029098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1A78"/>
    <w:rsid w:val="00061A78"/>
    <w:rsid w:val="00290988"/>
    <w:rsid w:val="00292283"/>
    <w:rsid w:val="00764F39"/>
    <w:rsid w:val="00791F29"/>
    <w:rsid w:val="009459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92283"/>
    <w:pPr>
      <w:spacing w:after="0" w:line="260" w:lineRule="atLeast"/>
    </w:pPr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92283"/>
    <w:pPr>
      <w:spacing w:after="0" w:line="260" w:lineRule="atLeast"/>
    </w:pPr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BELGIUMNUMBERING.ADDNUMBERING" wne:name="TemplateProject.BelgiumNumbering.AddNumbering" wne:bEncrypt="00" wne:cmg="56"/>
    <wne:mcd wne:macroName="TEMPLATEPROJECT.BELGIUMNUMBERING.RESTARTNUMBERING" wne:name="TemplateProject.BelgiumNumbering.RestartNumb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LoadTemplate">
  <ribbon startFromScratch="false">
    <tabs>
      <tab id="BelgiumNumberingTab" label="Belgium Numbering">
        <group id="BelgiumNumberingGroup" label="Belgium Numbering">
          <button id="AddNumbering" label="Add Numbering" size="large" imageMso="Numbering" onAction="AddNumberingRibbonCallback"/>
          <button id="RestartNumbering" label="Restart" size="large" onAction="RestartNumberingRibbonCallba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AOBelgiumNumbering.dotm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Allen &amp; Overy LLP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Nathan Scott</dc:creator>
  <cp:lastModifiedBy>Nathan Scott</cp:lastModifiedBy>
  <cp:revision>4</cp:revision>
  <dcterms:created xsi:type="dcterms:W3CDTF">2012-07-27T14:51:00Z</dcterms:created>
  <dcterms:modified xsi:type="dcterms:W3CDTF">2012-07-30T14:11:00Z</dcterms:modified>
</cp:coreProperties>
</file>