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50" w:rsidRPr="00504A50" w:rsidRDefault="00504A50" w:rsidP="00504A50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 xml:space="preserve">Есть 2 технологии объединения видеоадаптеров: SLI, </w:t>
      </w:r>
      <w:proofErr w:type="spellStart"/>
      <w:r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>Crossfire</w:t>
      </w:r>
      <w:proofErr w:type="spellEnd"/>
      <w:r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>;</w:t>
      </w:r>
    </w:p>
    <w:p w:rsidR="00504A50" w:rsidRPr="00504A50" w:rsidRDefault="00504A50" w:rsidP="00504A50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</w:pPr>
      <w:r w:rsidRPr="00504A50"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 xml:space="preserve">Связка графических процессоров SLI от компании </w:t>
      </w:r>
      <w:proofErr w:type="spellStart"/>
      <w:r w:rsidRPr="00504A50"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>Nvidia</w:t>
      </w:r>
      <w:proofErr w:type="spellEnd"/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Масштабируемый интерфейс связи (SLI) разработка корпорации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Nvidia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, которая объединяет несколько видеоадаптеров посредством их установки в материнскую плату на базе шины PCI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Express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x16 и соединения мостом. Отличительно особенность данной технологии является то, что материнская плата обязательно должна поддерживать SLI режим, иначе связать видеоадаптеры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GeForce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не получится.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Видеокарты также можно объединить программным методом без использования специального SLI-моста. Однако этот метод повлечет снижение производительности в сравнении с мостовым подключением.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При построении системы с использованием нескольких видеокарт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Nvidia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следует обратить внимание на то, что обязательным условием корректной работы в режиме SLI является наличие одинаковых моделей видеоадаптера. Иначе возникает ситуация, при которой система с установленными видеокартами разных версий будет ориентироваться на менее производительный видеоадаптер.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</w:pPr>
      <w:r w:rsidRPr="00504A50"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 xml:space="preserve">Объединение видеокарт при помощи технологии </w:t>
      </w:r>
      <w:proofErr w:type="spellStart"/>
      <w:r w:rsidRPr="00504A50">
        <w:rPr>
          <w:rFonts w:ascii="Verdana" w:eastAsia="Times New Roman" w:hAnsi="Verdana" w:cs="Times New Roman"/>
          <w:color w:val="EE7300"/>
          <w:sz w:val="27"/>
          <w:szCs w:val="27"/>
          <w:lang w:eastAsia="ru-RU"/>
        </w:rPr>
        <w:t>Crossfire</w:t>
      </w:r>
      <w:proofErr w:type="spellEnd"/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Технология от компании AMD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Crossfire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, которая переводится как перекрестный огонь, позволяет системе использовать мощность двух и более видеоадаптеров для формирования детализированного трехмерного изображения.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В системах, построенных на базе комплектующих от компании AMD возможно использование видеокарт разного модельного ряда, но из одной серии. А </w:t>
      </w:r>
      <w:proofErr w:type="gram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так же</w:t>
      </w:r>
      <w:proofErr w:type="gram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для построения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Crossfire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-связки можно использовать любую материнскую плату, в которой присутствует нужное количество разъёмов PCI-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Express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Главной особенностью технологии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Crossfire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и SLI является их существенная зависимость от версии драйверов, которые обеспечивают поддержку совместного использования нескольких видеоадаптеров. И здесь лидером становится технология SLI ввиду наличия разных профилей для каждой из игр. В то время как </w:t>
      </w:r>
      <w:proofErr w:type="spellStart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Crossfire</w:t>
      </w:r>
      <w:proofErr w:type="spellEnd"/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 xml:space="preserve"> автоматически определяет режим обработки изображения.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Целесообразность использования нескольких видеоадаптеров будет оправдана лишь в случае, когда все комплектующие подобраны для соответствующего использования. Устранены «узкие места», которыми могут стать центральный процессор и оперативная память.</w:t>
      </w:r>
    </w:p>
    <w:p w:rsidR="00504A50" w:rsidRPr="00504A50" w:rsidRDefault="00504A50" w:rsidP="00504A5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504A50"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  <w:t>Стоит учитывать, что увеличение количества графических процессоров повлечет за собой большее энергопотребление и выделение тепла, которое должно устраняться более мощными охлаждающими системами.</w:t>
      </w:r>
    </w:p>
    <w:p w:rsidR="00504A50" w:rsidRDefault="00504A50" w:rsidP="00504A50">
      <w:pPr>
        <w:spacing w:after="40"/>
        <w:rPr>
          <w:sz w:val="28"/>
          <w:lang w:val="uk-UA"/>
        </w:rPr>
      </w:pPr>
      <w:r w:rsidRPr="00504A50">
        <w:rPr>
          <w:sz w:val="28"/>
        </w:rPr>
        <w:t xml:space="preserve">Технология </w:t>
      </w:r>
      <w:r>
        <w:rPr>
          <w:sz w:val="28"/>
          <w:lang w:val="en-US"/>
        </w:rPr>
        <w:t>SLI</w:t>
      </w:r>
      <w:r w:rsidRPr="00504A50">
        <w:rPr>
          <w:sz w:val="28"/>
        </w:rPr>
        <w:t xml:space="preserve"> </w:t>
      </w:r>
      <w:proofErr w:type="spellStart"/>
      <w:r>
        <w:rPr>
          <w:sz w:val="28"/>
          <w:lang w:val="uk-UA"/>
        </w:rPr>
        <w:t>имеет</w:t>
      </w:r>
      <w:proofErr w:type="spellEnd"/>
      <w:r>
        <w:rPr>
          <w:sz w:val="28"/>
          <w:lang w:val="uk-UA"/>
        </w:rPr>
        <w:t xml:space="preserve"> 3 </w:t>
      </w:r>
      <w:proofErr w:type="spellStart"/>
      <w:r>
        <w:rPr>
          <w:sz w:val="28"/>
          <w:lang w:val="uk-UA"/>
        </w:rPr>
        <w:t>разных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алгоритма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построений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изображения</w:t>
      </w:r>
      <w:proofErr w:type="spellEnd"/>
      <w:r>
        <w:rPr>
          <w:sz w:val="28"/>
          <w:lang w:val="uk-UA"/>
        </w:rPr>
        <w:t xml:space="preserve">: </w:t>
      </w:r>
      <w:proofErr w:type="spellStart"/>
      <w:r w:rsidRPr="00504A50">
        <w:rPr>
          <w:sz w:val="28"/>
          <w:lang w:val="uk-UA"/>
        </w:rPr>
        <w:t>Split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Frame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Rendering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504A50">
        <w:rPr>
          <w:sz w:val="28"/>
          <w:lang w:val="uk-UA"/>
        </w:rPr>
        <w:t>Alternate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Frame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Rendering</w:t>
      </w:r>
      <w:proofErr w:type="spellEnd"/>
      <w:r>
        <w:rPr>
          <w:sz w:val="28"/>
          <w:lang w:val="uk-UA"/>
        </w:rPr>
        <w:t xml:space="preserve">, </w:t>
      </w:r>
      <w:r w:rsidRPr="00504A50">
        <w:rPr>
          <w:sz w:val="28"/>
          <w:lang w:val="uk-UA"/>
        </w:rPr>
        <w:t>SLI AA</w:t>
      </w:r>
      <w:r>
        <w:rPr>
          <w:sz w:val="28"/>
          <w:lang w:val="uk-UA"/>
        </w:rPr>
        <w:t>;</w:t>
      </w:r>
    </w:p>
    <w:p w:rsidR="00504A50" w:rsidRPr="00504A50" w:rsidRDefault="00504A50" w:rsidP="00504A50">
      <w:pPr>
        <w:spacing w:before="120" w:after="40"/>
        <w:rPr>
          <w:b/>
          <w:i/>
          <w:sz w:val="28"/>
          <w:lang w:val="en-US"/>
        </w:rPr>
      </w:pPr>
      <w:r w:rsidRPr="00504A50">
        <w:rPr>
          <w:b/>
          <w:i/>
          <w:sz w:val="28"/>
          <w:lang w:val="en-US"/>
        </w:rPr>
        <w:t>Split Frame Rendering</w:t>
      </w:r>
    </w:p>
    <w:p w:rsidR="00504A50" w:rsidRDefault="00504A50" w:rsidP="00504A50">
      <w:pPr>
        <w:spacing w:after="40"/>
        <w:rPr>
          <w:sz w:val="28"/>
        </w:rPr>
      </w:pPr>
      <w:r w:rsidRPr="00504A50">
        <w:rPr>
          <w:sz w:val="28"/>
        </w:rPr>
        <w:t>Изображение разбивается на несколько частей, количество которых соответствует количеству видеокарт в связке. Каждая часть изображения обрабатывается одной видеокартой полностью, включая геометрическую и пиксельную составляющие.</w:t>
      </w:r>
    </w:p>
    <w:p w:rsidR="00504A50" w:rsidRPr="00504A50" w:rsidRDefault="00504A50" w:rsidP="00504A50">
      <w:pPr>
        <w:spacing w:after="40"/>
        <w:rPr>
          <w:b/>
          <w:i/>
          <w:sz w:val="28"/>
          <w:lang w:val="en-US"/>
        </w:rPr>
      </w:pPr>
      <w:r w:rsidRPr="00504A50">
        <w:rPr>
          <w:b/>
          <w:i/>
          <w:sz w:val="28"/>
          <w:lang w:val="en-US"/>
        </w:rPr>
        <w:t>Alternate Frame Rendering</w:t>
      </w:r>
    </w:p>
    <w:p w:rsidR="00504A50" w:rsidRPr="00504A50" w:rsidRDefault="00504A50" w:rsidP="00504A50">
      <w:pPr>
        <w:spacing w:after="40"/>
        <w:rPr>
          <w:sz w:val="28"/>
        </w:rPr>
      </w:pPr>
      <w:r w:rsidRPr="00504A50">
        <w:rPr>
          <w:sz w:val="28"/>
        </w:rPr>
        <w:t xml:space="preserve">Обработка кадров происходит поочерёдно: одна видеокарта обрабатывает только чётные кадры, а вторая — только нечётные. Однако у этого алгоритма есть недостаток. Дело в том, что один кадр может быть простым, а другой сложным для </w:t>
      </w:r>
      <w:proofErr w:type="gramStart"/>
      <w:r w:rsidRPr="00504A50">
        <w:rPr>
          <w:sz w:val="28"/>
        </w:rPr>
        <w:t>обработки(</w:t>
      </w:r>
      <w:proofErr w:type="gramEnd"/>
      <w:r w:rsidRPr="00504A50">
        <w:rPr>
          <w:sz w:val="28"/>
        </w:rPr>
        <w:t>но по такой логике простой и сложный кадр будет давать "фриз" и на одиночной видеокарте).</w:t>
      </w:r>
    </w:p>
    <w:p w:rsidR="00504A50" w:rsidRDefault="00504A50" w:rsidP="00504A50">
      <w:pPr>
        <w:spacing w:after="40"/>
        <w:rPr>
          <w:sz w:val="28"/>
        </w:rPr>
      </w:pPr>
      <w:r w:rsidRPr="00504A50">
        <w:rPr>
          <w:sz w:val="28"/>
        </w:rPr>
        <w:lastRenderedPageBreak/>
        <w:t xml:space="preserve">Этот алгоритм запатентован ATI во время выпуска </w:t>
      </w:r>
      <w:proofErr w:type="spellStart"/>
      <w:r w:rsidRPr="00504A50">
        <w:rPr>
          <w:sz w:val="28"/>
        </w:rPr>
        <w:t>двухчиповой</w:t>
      </w:r>
      <w:proofErr w:type="spellEnd"/>
      <w:r w:rsidRPr="00504A50">
        <w:rPr>
          <w:sz w:val="28"/>
        </w:rPr>
        <w:t xml:space="preserve"> видеокарты.</w:t>
      </w:r>
    </w:p>
    <w:p w:rsidR="00504A50" w:rsidRPr="00504A50" w:rsidRDefault="00504A50" w:rsidP="00504A50">
      <w:pPr>
        <w:spacing w:after="40"/>
        <w:rPr>
          <w:b/>
          <w:i/>
          <w:sz w:val="28"/>
        </w:rPr>
      </w:pPr>
      <w:r w:rsidRPr="00504A50">
        <w:rPr>
          <w:b/>
          <w:i/>
          <w:sz w:val="28"/>
        </w:rPr>
        <w:t>SLI AA</w:t>
      </w:r>
    </w:p>
    <w:p w:rsidR="00504A50" w:rsidRDefault="00504A50" w:rsidP="00504A50">
      <w:pPr>
        <w:spacing w:after="40"/>
        <w:rPr>
          <w:sz w:val="28"/>
        </w:rPr>
      </w:pPr>
      <w:r w:rsidRPr="00504A50">
        <w:rPr>
          <w:sz w:val="28"/>
        </w:rPr>
        <w:t xml:space="preserve">Данный алгоритм нацелен на повышение качества изображения. Одна и та же картинка генерируется на всех видеокартах с разными шаблонами сглаживания. Видеокарта производит сглаживание кадра с некоторым шагом относительно изображения другой видеокарты. Затем полученные изображения смешиваются и выводятся. Таким образом достигается максимальные чёткость и </w:t>
      </w:r>
      <w:proofErr w:type="spellStart"/>
      <w:r w:rsidRPr="00504A50">
        <w:rPr>
          <w:sz w:val="28"/>
        </w:rPr>
        <w:t>детализованность</w:t>
      </w:r>
      <w:proofErr w:type="spellEnd"/>
      <w:r w:rsidRPr="00504A50">
        <w:rPr>
          <w:sz w:val="28"/>
        </w:rPr>
        <w:t xml:space="preserve"> изображения. Доступны следующие режимы сглаживания: 8x, 10x, 12x, 14x, 16x и 32x.</w:t>
      </w:r>
    </w:p>
    <w:p w:rsidR="00504A50" w:rsidRDefault="00504A50" w:rsidP="00504A50">
      <w:pPr>
        <w:spacing w:after="40"/>
        <w:rPr>
          <w:sz w:val="28"/>
        </w:rPr>
      </w:pPr>
    </w:p>
    <w:p w:rsidR="00504A50" w:rsidRDefault="00504A50" w:rsidP="00504A50">
      <w:pPr>
        <w:spacing w:after="40"/>
        <w:rPr>
          <w:sz w:val="28"/>
        </w:rPr>
      </w:pPr>
    </w:p>
    <w:p w:rsidR="00504A50" w:rsidRDefault="00504A50" w:rsidP="00504A50">
      <w:pPr>
        <w:spacing w:after="40"/>
        <w:rPr>
          <w:sz w:val="28"/>
        </w:rPr>
      </w:pPr>
    </w:p>
    <w:p w:rsidR="00504A50" w:rsidRDefault="00504A50" w:rsidP="00504A50">
      <w:pPr>
        <w:spacing w:after="40"/>
        <w:rPr>
          <w:sz w:val="28"/>
          <w:lang w:val="uk-UA"/>
        </w:rPr>
      </w:pPr>
      <w:proofErr w:type="gramStart"/>
      <w:r w:rsidRPr="00684C10">
        <w:rPr>
          <w:b/>
          <w:i/>
          <w:sz w:val="32"/>
        </w:rPr>
        <w:t xml:space="preserve">Технология  </w:t>
      </w:r>
      <w:r w:rsidRPr="00684C10">
        <w:rPr>
          <w:b/>
          <w:i/>
          <w:sz w:val="32"/>
          <w:lang w:val="en-US"/>
        </w:rPr>
        <w:t>Crossfire</w:t>
      </w:r>
      <w:proofErr w:type="gramEnd"/>
      <w:r w:rsidRPr="00504A50">
        <w:rPr>
          <w:sz w:val="28"/>
        </w:rPr>
        <w:t xml:space="preserve"> </w:t>
      </w:r>
      <w:proofErr w:type="spellStart"/>
      <w:r>
        <w:rPr>
          <w:sz w:val="28"/>
          <w:lang w:val="uk-UA"/>
        </w:rPr>
        <w:t>имеет</w:t>
      </w:r>
      <w:proofErr w:type="spellEnd"/>
      <w:r>
        <w:rPr>
          <w:sz w:val="28"/>
          <w:lang w:val="uk-UA"/>
        </w:rPr>
        <w:t xml:space="preserve"> 3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разных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алгоритма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построений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изображения</w:t>
      </w:r>
      <w:proofErr w:type="spellEnd"/>
      <w:r>
        <w:rPr>
          <w:sz w:val="28"/>
          <w:lang w:val="uk-UA"/>
        </w:rPr>
        <w:t xml:space="preserve">: </w:t>
      </w:r>
      <w:proofErr w:type="spellStart"/>
      <w:r w:rsidRPr="00504A50">
        <w:rPr>
          <w:sz w:val="28"/>
          <w:lang w:val="uk-UA"/>
        </w:rPr>
        <w:t>SuperTiling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504A50">
        <w:rPr>
          <w:sz w:val="28"/>
          <w:lang w:val="uk-UA"/>
        </w:rPr>
        <w:t>Scissor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504A50">
        <w:rPr>
          <w:sz w:val="28"/>
          <w:lang w:val="uk-UA"/>
        </w:rPr>
        <w:t>Alternate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Frame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Rendering</w:t>
      </w:r>
      <w:proofErr w:type="spellEnd"/>
      <w:r>
        <w:rPr>
          <w:sz w:val="28"/>
        </w:rPr>
        <w:t>,</w:t>
      </w:r>
      <w:r w:rsidRPr="00504A50">
        <w:t xml:space="preserve"> </w:t>
      </w:r>
      <w:proofErr w:type="spellStart"/>
      <w:r w:rsidRPr="00504A50">
        <w:rPr>
          <w:sz w:val="28"/>
          <w:lang w:val="uk-UA"/>
        </w:rPr>
        <w:t>SuperAA</w:t>
      </w:r>
      <w:proofErr w:type="spellEnd"/>
      <w:r>
        <w:rPr>
          <w:sz w:val="28"/>
          <w:lang w:val="uk-UA"/>
        </w:rPr>
        <w:t>;</w:t>
      </w:r>
      <w:bookmarkStart w:id="0" w:name="_GoBack"/>
      <w:bookmarkEnd w:id="0"/>
    </w:p>
    <w:p w:rsidR="00504A50" w:rsidRDefault="00504A50" w:rsidP="00504A50">
      <w:pPr>
        <w:spacing w:after="40"/>
        <w:rPr>
          <w:b/>
          <w:i/>
          <w:sz w:val="28"/>
          <w:lang w:val="uk-UA"/>
        </w:rPr>
      </w:pPr>
    </w:p>
    <w:p w:rsidR="00504A50" w:rsidRPr="00504A50" w:rsidRDefault="00504A50" w:rsidP="00504A50">
      <w:pPr>
        <w:spacing w:after="40"/>
        <w:rPr>
          <w:b/>
          <w:i/>
          <w:sz w:val="28"/>
          <w:lang w:val="uk-UA"/>
        </w:rPr>
      </w:pPr>
      <w:proofErr w:type="spellStart"/>
      <w:r w:rsidRPr="00504A50">
        <w:rPr>
          <w:b/>
          <w:i/>
          <w:sz w:val="28"/>
          <w:lang w:val="uk-UA"/>
        </w:rPr>
        <w:t>SuperTiling</w:t>
      </w:r>
      <w:proofErr w:type="spellEnd"/>
    </w:p>
    <w:p w:rsidR="00504A50" w:rsidRDefault="00504A50" w:rsidP="00504A50">
      <w:pPr>
        <w:spacing w:after="40"/>
        <w:rPr>
          <w:sz w:val="28"/>
          <w:lang w:val="uk-UA"/>
        </w:rPr>
      </w:pPr>
      <w:r w:rsidRPr="00504A50">
        <w:rPr>
          <w:sz w:val="28"/>
          <w:lang w:val="uk-UA"/>
        </w:rPr>
        <w:t xml:space="preserve">Картинка </w:t>
      </w:r>
      <w:proofErr w:type="spellStart"/>
      <w:r w:rsidRPr="00504A50">
        <w:rPr>
          <w:sz w:val="28"/>
          <w:lang w:val="uk-UA"/>
        </w:rPr>
        <w:t>разбивается</w:t>
      </w:r>
      <w:proofErr w:type="spellEnd"/>
      <w:r w:rsidRPr="00504A50">
        <w:rPr>
          <w:sz w:val="28"/>
          <w:lang w:val="uk-UA"/>
        </w:rPr>
        <w:t xml:space="preserve"> на </w:t>
      </w:r>
      <w:proofErr w:type="spellStart"/>
      <w:r w:rsidRPr="00504A50">
        <w:rPr>
          <w:sz w:val="28"/>
          <w:lang w:val="uk-UA"/>
        </w:rPr>
        <w:t>квадраты</w:t>
      </w:r>
      <w:proofErr w:type="spellEnd"/>
      <w:r w:rsidRPr="00504A50">
        <w:rPr>
          <w:sz w:val="28"/>
          <w:lang w:val="uk-UA"/>
        </w:rPr>
        <w:t xml:space="preserve"> 32x32 </w:t>
      </w:r>
      <w:proofErr w:type="spellStart"/>
      <w:r w:rsidRPr="00504A50">
        <w:rPr>
          <w:sz w:val="28"/>
          <w:lang w:val="uk-UA"/>
        </w:rPr>
        <w:t>пикселя</w:t>
      </w:r>
      <w:proofErr w:type="spellEnd"/>
      <w:r w:rsidRPr="00504A50">
        <w:rPr>
          <w:sz w:val="28"/>
          <w:lang w:val="uk-UA"/>
        </w:rPr>
        <w:t xml:space="preserve"> и </w:t>
      </w:r>
      <w:proofErr w:type="spellStart"/>
      <w:r w:rsidRPr="00504A50">
        <w:rPr>
          <w:sz w:val="28"/>
          <w:lang w:val="uk-UA"/>
        </w:rPr>
        <w:t>принимает</w:t>
      </w:r>
      <w:proofErr w:type="spellEnd"/>
      <w:r w:rsidRPr="00504A50">
        <w:rPr>
          <w:sz w:val="28"/>
          <w:lang w:val="uk-UA"/>
        </w:rPr>
        <w:t xml:space="preserve"> вид </w:t>
      </w:r>
      <w:proofErr w:type="spellStart"/>
      <w:r w:rsidRPr="00504A50">
        <w:rPr>
          <w:sz w:val="28"/>
          <w:lang w:val="uk-UA"/>
        </w:rPr>
        <w:t>шахматной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доски</w:t>
      </w:r>
      <w:proofErr w:type="spellEnd"/>
      <w:r w:rsidRPr="00504A50">
        <w:rPr>
          <w:sz w:val="28"/>
          <w:lang w:val="uk-UA"/>
        </w:rPr>
        <w:t xml:space="preserve">. </w:t>
      </w:r>
      <w:proofErr w:type="spellStart"/>
      <w:r w:rsidRPr="00504A50">
        <w:rPr>
          <w:sz w:val="28"/>
          <w:lang w:val="uk-UA"/>
        </w:rPr>
        <w:t>Каждый</w:t>
      </w:r>
      <w:proofErr w:type="spellEnd"/>
      <w:r w:rsidRPr="00504A50">
        <w:rPr>
          <w:sz w:val="28"/>
          <w:lang w:val="uk-UA"/>
        </w:rPr>
        <w:t xml:space="preserve"> квадрат </w:t>
      </w:r>
      <w:proofErr w:type="spellStart"/>
      <w:r w:rsidRPr="00504A50">
        <w:rPr>
          <w:sz w:val="28"/>
          <w:lang w:val="uk-UA"/>
        </w:rPr>
        <w:t>обрабатывается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одной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видеокартой</w:t>
      </w:r>
      <w:proofErr w:type="spellEnd"/>
      <w:r w:rsidRPr="00504A50">
        <w:rPr>
          <w:sz w:val="28"/>
          <w:lang w:val="uk-UA"/>
        </w:rPr>
        <w:t>.</w:t>
      </w:r>
    </w:p>
    <w:p w:rsidR="00504A50" w:rsidRDefault="00504A50" w:rsidP="00504A50">
      <w:pPr>
        <w:spacing w:after="40"/>
        <w:rPr>
          <w:sz w:val="28"/>
          <w:lang w:val="uk-UA"/>
        </w:rPr>
      </w:pPr>
    </w:p>
    <w:p w:rsidR="00504A50" w:rsidRPr="00504A50" w:rsidRDefault="00504A50" w:rsidP="00504A50">
      <w:pPr>
        <w:spacing w:after="40"/>
        <w:rPr>
          <w:b/>
          <w:i/>
          <w:sz w:val="28"/>
          <w:lang w:val="uk-UA"/>
        </w:rPr>
      </w:pPr>
      <w:proofErr w:type="spellStart"/>
      <w:r w:rsidRPr="00504A50">
        <w:rPr>
          <w:b/>
          <w:i/>
          <w:sz w:val="28"/>
          <w:lang w:val="uk-UA"/>
        </w:rPr>
        <w:t>Scissor</w:t>
      </w:r>
      <w:proofErr w:type="spellEnd"/>
    </w:p>
    <w:p w:rsidR="00504A50" w:rsidRDefault="00504A50" w:rsidP="00504A50">
      <w:pPr>
        <w:spacing w:after="40"/>
        <w:rPr>
          <w:sz w:val="28"/>
          <w:lang w:val="uk-UA"/>
        </w:rPr>
      </w:pPr>
      <w:proofErr w:type="spellStart"/>
      <w:r w:rsidRPr="00504A50">
        <w:rPr>
          <w:sz w:val="28"/>
          <w:lang w:val="uk-UA"/>
        </w:rPr>
        <w:t>Изображение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разбивается</w:t>
      </w:r>
      <w:proofErr w:type="spellEnd"/>
      <w:r w:rsidRPr="00504A50">
        <w:rPr>
          <w:sz w:val="28"/>
          <w:lang w:val="uk-UA"/>
        </w:rPr>
        <w:t xml:space="preserve"> на </w:t>
      </w:r>
      <w:proofErr w:type="spellStart"/>
      <w:r w:rsidRPr="00504A50">
        <w:rPr>
          <w:sz w:val="28"/>
          <w:lang w:val="uk-UA"/>
        </w:rPr>
        <w:t>несколько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частей</w:t>
      </w:r>
      <w:proofErr w:type="spellEnd"/>
      <w:r w:rsidRPr="00504A50">
        <w:rPr>
          <w:sz w:val="28"/>
          <w:lang w:val="uk-UA"/>
        </w:rPr>
        <w:t xml:space="preserve">, </w:t>
      </w:r>
      <w:proofErr w:type="spellStart"/>
      <w:r w:rsidRPr="00504A50">
        <w:rPr>
          <w:sz w:val="28"/>
          <w:lang w:val="uk-UA"/>
        </w:rPr>
        <w:t>количество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которых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соответствует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количеству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видеокарт</w:t>
      </w:r>
      <w:proofErr w:type="spellEnd"/>
      <w:r w:rsidRPr="00504A50">
        <w:rPr>
          <w:sz w:val="28"/>
          <w:lang w:val="uk-UA"/>
        </w:rPr>
        <w:t xml:space="preserve"> в </w:t>
      </w:r>
      <w:proofErr w:type="spellStart"/>
      <w:r w:rsidRPr="00504A50">
        <w:rPr>
          <w:sz w:val="28"/>
          <w:lang w:val="uk-UA"/>
        </w:rPr>
        <w:t>связке</w:t>
      </w:r>
      <w:proofErr w:type="spellEnd"/>
      <w:r w:rsidRPr="00504A50">
        <w:rPr>
          <w:sz w:val="28"/>
          <w:lang w:val="uk-UA"/>
        </w:rPr>
        <w:t xml:space="preserve">. </w:t>
      </w:r>
      <w:proofErr w:type="spellStart"/>
      <w:r w:rsidRPr="00504A50">
        <w:rPr>
          <w:sz w:val="28"/>
          <w:lang w:val="uk-UA"/>
        </w:rPr>
        <w:t>Каждая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часть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изображения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обрабатывается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одной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видеокартой</w:t>
      </w:r>
      <w:proofErr w:type="spellEnd"/>
      <w:r w:rsidRPr="00504A50">
        <w:rPr>
          <w:sz w:val="28"/>
          <w:lang w:val="uk-UA"/>
        </w:rPr>
        <w:t xml:space="preserve"> </w:t>
      </w:r>
      <w:proofErr w:type="spellStart"/>
      <w:r w:rsidRPr="00504A50">
        <w:rPr>
          <w:sz w:val="28"/>
          <w:lang w:val="uk-UA"/>
        </w:rPr>
        <w:t>полностью</w:t>
      </w:r>
      <w:proofErr w:type="spellEnd"/>
      <w:r w:rsidRPr="00504A50">
        <w:rPr>
          <w:sz w:val="28"/>
          <w:lang w:val="uk-UA"/>
        </w:rPr>
        <w:t>.</w:t>
      </w:r>
    </w:p>
    <w:p w:rsidR="00684C10" w:rsidRDefault="00684C10" w:rsidP="00504A50">
      <w:pPr>
        <w:spacing w:after="40"/>
        <w:rPr>
          <w:sz w:val="28"/>
          <w:lang w:val="uk-UA"/>
        </w:rPr>
      </w:pPr>
    </w:p>
    <w:p w:rsidR="00684C10" w:rsidRPr="00684C10" w:rsidRDefault="00684C10" w:rsidP="00684C10">
      <w:pPr>
        <w:spacing w:after="40"/>
        <w:rPr>
          <w:b/>
          <w:i/>
          <w:sz w:val="28"/>
          <w:lang w:val="en-US"/>
        </w:rPr>
      </w:pPr>
      <w:r w:rsidRPr="00684C10">
        <w:rPr>
          <w:b/>
          <w:i/>
          <w:sz w:val="28"/>
          <w:lang w:val="en-US"/>
        </w:rPr>
        <w:t>Alternate Frame Rendering</w:t>
      </w:r>
    </w:p>
    <w:p w:rsidR="00684C10" w:rsidRDefault="00684C10" w:rsidP="00684C10">
      <w:pPr>
        <w:spacing w:after="40"/>
        <w:rPr>
          <w:sz w:val="28"/>
        </w:rPr>
      </w:pPr>
      <w:r w:rsidRPr="00684C10">
        <w:rPr>
          <w:sz w:val="28"/>
        </w:rPr>
        <w:t>Обработка кадров происходит поочередно: одна видеокарта обрабатывает только чётные кадры, а вторая — только нечётные. Однако, у этого алгоритма есть недостаток. Дело в том, что один кадр может быть простым, а другой сложным для обработки.</w:t>
      </w:r>
    </w:p>
    <w:p w:rsidR="00684C10" w:rsidRDefault="00684C10" w:rsidP="00684C10">
      <w:pPr>
        <w:spacing w:after="40"/>
        <w:rPr>
          <w:sz w:val="28"/>
        </w:rPr>
      </w:pPr>
    </w:p>
    <w:p w:rsidR="00684C10" w:rsidRPr="00684C10" w:rsidRDefault="00684C10" w:rsidP="00684C10">
      <w:pPr>
        <w:spacing w:after="40"/>
        <w:rPr>
          <w:b/>
          <w:i/>
          <w:sz w:val="28"/>
        </w:rPr>
      </w:pPr>
      <w:proofErr w:type="spellStart"/>
      <w:r w:rsidRPr="00684C10">
        <w:rPr>
          <w:b/>
          <w:i/>
          <w:sz w:val="28"/>
        </w:rPr>
        <w:t>SuperAA</w:t>
      </w:r>
      <w:proofErr w:type="spellEnd"/>
    </w:p>
    <w:p w:rsidR="00684C10" w:rsidRPr="00684C10" w:rsidRDefault="00684C10" w:rsidP="00684C10">
      <w:pPr>
        <w:spacing w:after="40"/>
        <w:rPr>
          <w:sz w:val="28"/>
        </w:rPr>
      </w:pPr>
      <w:r w:rsidRPr="00684C10">
        <w:rPr>
          <w:sz w:val="28"/>
        </w:rPr>
        <w:t xml:space="preserve">Данный алгоритм нацелен на повышение качества изображения. Одна и та же картинка генерируется на всех видеокартах с разными шаблонами сглаживания. Видеокарта производит сглаживание кадра с некоторым шагом относительно изображения другой видеокарты. Затем полученные </w:t>
      </w:r>
      <w:r w:rsidRPr="00684C10">
        <w:rPr>
          <w:sz w:val="28"/>
        </w:rPr>
        <w:lastRenderedPageBreak/>
        <w:t xml:space="preserve">изображения смешиваются и выводятся. Таким образом достигается максимальные чёткость и </w:t>
      </w:r>
      <w:proofErr w:type="spellStart"/>
      <w:r w:rsidRPr="00684C10">
        <w:rPr>
          <w:sz w:val="28"/>
        </w:rPr>
        <w:t>детализованность</w:t>
      </w:r>
      <w:proofErr w:type="spellEnd"/>
      <w:r w:rsidRPr="00684C10">
        <w:rPr>
          <w:sz w:val="28"/>
        </w:rPr>
        <w:t xml:space="preserve"> изображения. Доступны следующие режимы сглаживания: 8x, 10x, 12x и 14x.</w:t>
      </w:r>
    </w:p>
    <w:p w:rsidR="00504A50" w:rsidRPr="00504A50" w:rsidRDefault="00504A50" w:rsidP="00504A50">
      <w:pPr>
        <w:spacing w:after="40"/>
        <w:rPr>
          <w:sz w:val="28"/>
          <w:lang w:val="uk-UA"/>
        </w:rPr>
      </w:pPr>
    </w:p>
    <w:p w:rsidR="00504A50" w:rsidRPr="00504A50" w:rsidRDefault="00504A50" w:rsidP="00504A50">
      <w:pPr>
        <w:spacing w:after="40"/>
        <w:rPr>
          <w:sz w:val="28"/>
        </w:rPr>
      </w:pPr>
    </w:p>
    <w:sectPr w:rsidR="00504A50" w:rsidRPr="0050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50"/>
    <w:rsid w:val="00504A50"/>
    <w:rsid w:val="005F1362"/>
    <w:rsid w:val="00684C10"/>
    <w:rsid w:val="008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6594"/>
  <w15:chartTrackingRefBased/>
  <w15:docId w15:val="{27076A39-8485-4440-B31F-2629A705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4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A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4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FE56-E664-4FD9-876E-521DAEEE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Dmytrii Furs</dc:creator>
  <cp:keywords/>
  <dc:description/>
  <cp:lastModifiedBy>Dmytrii Furs</cp:lastModifiedBy>
  <cp:revision>1</cp:revision>
  <dcterms:created xsi:type="dcterms:W3CDTF">2017-12-02T10:22:00Z</dcterms:created>
  <dcterms:modified xsi:type="dcterms:W3CDTF">2017-12-02T10:39:00Z</dcterms:modified>
</cp:coreProperties>
</file>